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A77E7" w14:textId="1C813BE0" w:rsidR="00945BFC" w:rsidRDefault="00945BFC" w:rsidP="00945BFC">
      <w:pPr>
        <w:pStyle w:val="H1bodytext"/>
        <w:spacing w:after="0"/>
        <w:ind w:left="0"/>
        <w:jc w:val="center"/>
        <w:rPr>
          <w:rFonts w:ascii="Arial" w:hAnsi="Arial" w:cs="Arial"/>
          <w:b/>
          <w:i/>
        </w:rPr>
      </w:pPr>
      <w:r w:rsidRPr="006A3691">
        <w:rPr>
          <w:rFonts w:ascii="Arial" w:hAnsi="Arial" w:cs="Arial"/>
          <w:b/>
        </w:rPr>
        <w:t>CACIE Tool #</w:t>
      </w:r>
      <w:r w:rsidR="005E4735">
        <w:rPr>
          <w:rFonts w:ascii="Arial" w:hAnsi="Arial" w:cs="Arial"/>
          <w:b/>
        </w:rPr>
        <w:t>04</w:t>
      </w:r>
      <w:r w:rsidRPr="004046BB">
        <w:rPr>
          <w:rFonts w:ascii="Arial" w:hAnsi="Arial" w:cs="Arial"/>
        </w:rPr>
        <w:t xml:space="preserve"> – </w:t>
      </w:r>
      <w:r w:rsidR="00CE3381">
        <w:rPr>
          <w:rFonts w:ascii="Arial" w:hAnsi="Arial" w:cs="Arial"/>
          <w:b/>
          <w:i/>
        </w:rPr>
        <w:t>RET to STOMP (</w:t>
      </w:r>
      <w:r w:rsidR="00CE3381" w:rsidRPr="00CE3381">
        <w:rPr>
          <w:rFonts w:ascii="Arial" w:hAnsi="Arial" w:cs="Arial"/>
          <w:b/>
          <w:i/>
        </w:rPr>
        <w:t>CA_RET2STOMP.py</w:t>
      </w:r>
      <w:r w:rsidR="00CE3381">
        <w:rPr>
          <w:rFonts w:ascii="Arial" w:hAnsi="Arial" w:cs="Arial"/>
          <w:b/>
          <w:i/>
        </w:rPr>
        <w:t>)</w:t>
      </w:r>
    </w:p>
    <w:p w14:paraId="5FE6C26A" w14:textId="77777777" w:rsidR="00945BFC" w:rsidRPr="004046BB" w:rsidRDefault="00945BFC" w:rsidP="00945BFC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32BD531F" w14:textId="77777777" w:rsidR="00945BFC" w:rsidRDefault="00945BFC" w:rsidP="00945BFC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242A9458" w14:textId="77777777" w:rsidR="00945BFC" w:rsidRDefault="00945BFC" w:rsidP="00945BFC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1089C3C5" w14:textId="77777777" w:rsidR="00945BFC" w:rsidRPr="00914C4E" w:rsidRDefault="00945BFC" w:rsidP="00945BFC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3ADED8DD" w14:textId="77777777" w:rsidR="00CA428C" w:rsidRDefault="00CA428C" w:rsidP="00CA428C">
      <w:pPr>
        <w:pStyle w:val="H1bodytext"/>
        <w:spacing w:after="120"/>
        <w:rPr>
          <w:rFonts w:ascii="Arial" w:hAnsi="Arial"/>
        </w:rPr>
      </w:pPr>
      <w:r w:rsidRPr="00250AE2">
        <w:rPr>
          <w:rFonts w:ascii="Arial" w:hAnsi="Arial"/>
          <w:highlight w:val="yellow"/>
        </w:rPr>
        <w:t>One or two paragraphs describing the tool’s function and purpose.</w:t>
      </w:r>
    </w:p>
    <w:p w14:paraId="08252A7E" w14:textId="77777777" w:rsidR="00CA428C" w:rsidRDefault="00CE3381" w:rsidP="00CA428C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The RET to STOMP tool generates boundary condition cards using RET output</w:t>
      </w:r>
      <w:commentRangeStart w:id="0"/>
      <w:r w:rsidR="00CA428C">
        <w:rPr>
          <w:rFonts w:ascii="Arial" w:hAnsi="Arial"/>
        </w:rPr>
        <w:t>.</w:t>
      </w:r>
      <w:commentRangeEnd w:id="0"/>
      <w:r w:rsidR="00CA428C">
        <w:rPr>
          <w:rStyle w:val="CommentReference"/>
        </w:rPr>
        <w:commentReference w:id="0"/>
      </w:r>
    </w:p>
    <w:p w14:paraId="10282134" w14:textId="4D031D23" w:rsidR="00945BFC" w:rsidRDefault="00945BFC" w:rsidP="00945BFC">
      <w:pPr>
        <w:pStyle w:val="H1bodytext"/>
        <w:spacing w:after="120"/>
        <w:rPr>
          <w:rFonts w:ascii="Arial" w:hAnsi="Arial"/>
        </w:rPr>
      </w:pPr>
    </w:p>
    <w:p w14:paraId="6E8E8A0D" w14:textId="77777777" w:rsidR="00945BFC" w:rsidRPr="00914C4E" w:rsidRDefault="00945BFC" w:rsidP="00945BFC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74A22089" w14:textId="77777777" w:rsidR="00CA428C" w:rsidRDefault="00CA428C" w:rsidP="00CA428C">
      <w:pPr>
        <w:pStyle w:val="H1bodytext"/>
        <w:numPr>
          <w:ilvl w:val="0"/>
          <w:numId w:val="1"/>
        </w:numPr>
        <w:spacing w:after="120"/>
        <w:rPr>
          <w:rFonts w:ascii="Arial" w:hAnsi="Arial" w:cs="Arial"/>
        </w:rPr>
      </w:pPr>
      <w:r w:rsidRPr="00250AE2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  <w:commentRangeStart w:id="1"/>
      <w:commentRangeEnd w:id="1"/>
      <w:r>
        <w:rPr>
          <w:rStyle w:val="CommentReference"/>
        </w:rPr>
        <w:commentReference w:id="1"/>
      </w:r>
    </w:p>
    <w:p w14:paraId="6FA62F81" w14:textId="5DB457DB" w:rsidR="00CA428C" w:rsidRDefault="00CA428C" w:rsidP="00945BFC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functional requirements for the RET to STOMP tool are as follows: </w:t>
      </w:r>
    </w:p>
    <w:p w14:paraId="3743101E" w14:textId="06C93295" w:rsidR="00D257BB" w:rsidRDefault="00D257BB" w:rsidP="00945BFC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FR-1: read in .</w:t>
      </w:r>
      <w:proofErr w:type="spellStart"/>
      <w:r>
        <w:rPr>
          <w:rFonts w:ascii="Arial" w:hAnsi="Arial" w:cs="Arial"/>
        </w:rPr>
        <w:t>nij</w:t>
      </w:r>
      <w:proofErr w:type="spellEnd"/>
      <w:r>
        <w:rPr>
          <w:rFonts w:ascii="Arial" w:hAnsi="Arial" w:cs="Arial"/>
        </w:rPr>
        <w:t xml:space="preserve"> file and .top file</w:t>
      </w:r>
    </w:p>
    <w:p w14:paraId="53841566" w14:textId="45D26E70" w:rsidR="00D257BB" w:rsidRDefault="00D257BB" w:rsidP="00945BFC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FR-2: generate nodes as a dictionary of points </w:t>
      </w:r>
    </w:p>
    <w:p w14:paraId="34E3A0FF" w14:textId="34F9838F" w:rsidR="00D257BB" w:rsidRDefault="00D257BB" w:rsidP="00945BFC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FR-3: </w:t>
      </w:r>
      <w:r w:rsidRPr="00D257BB">
        <w:rPr>
          <w:rFonts w:ascii="Arial" w:hAnsi="Arial" w:cs="Arial"/>
        </w:rPr>
        <w:t>Create a shapefile of the model boundary</w:t>
      </w:r>
    </w:p>
    <w:p w14:paraId="6338D2B9" w14:textId="11156FB4" w:rsidR="00D257BB" w:rsidRDefault="00D257BB" w:rsidP="00945BFC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FR-4: </w:t>
      </w:r>
      <w:r w:rsidRPr="00D257BB">
        <w:rPr>
          <w:rFonts w:ascii="Arial" w:hAnsi="Arial" w:cs="Arial"/>
        </w:rPr>
        <w:t>Create a shapefile of points in memory</w:t>
      </w:r>
    </w:p>
    <w:p w14:paraId="7E6B0076" w14:textId="1255406F" w:rsidR="00D257BB" w:rsidRDefault="00D257BB" w:rsidP="00D257BB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FR-5: C</w:t>
      </w:r>
      <w:r w:rsidRPr="00D257BB">
        <w:rPr>
          <w:rFonts w:ascii="Arial" w:hAnsi="Arial" w:cs="Arial"/>
        </w:rPr>
        <w:t>reate a list of the paths for each shapefile with</w:t>
      </w:r>
      <w:r>
        <w:rPr>
          <w:rFonts w:ascii="Arial" w:hAnsi="Arial" w:cs="Arial"/>
        </w:rPr>
        <w:t xml:space="preserve"> </w:t>
      </w:r>
      <w:r w:rsidRPr="00D257BB">
        <w:rPr>
          <w:rFonts w:ascii="Arial" w:hAnsi="Arial" w:cs="Arial"/>
        </w:rPr>
        <w:t>the keyword 'recharge' in the name of the shapefile</w:t>
      </w:r>
    </w:p>
    <w:p w14:paraId="6B95A8AE" w14:textId="75E57D2A" w:rsidR="00D257BB" w:rsidRDefault="00D257BB" w:rsidP="00D257BB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FR-6: </w:t>
      </w:r>
      <w:r w:rsidRPr="00D257BB">
        <w:rPr>
          <w:rFonts w:ascii="Arial" w:hAnsi="Arial"/>
        </w:rPr>
        <w:t xml:space="preserve">Perform a spatial join on the recharge estimates using the nodes </w:t>
      </w:r>
      <w:proofErr w:type="spellStart"/>
      <w:r w:rsidRPr="00D257BB">
        <w:rPr>
          <w:rFonts w:ascii="Arial" w:hAnsi="Arial"/>
        </w:rPr>
        <w:t>geodataframe</w:t>
      </w:r>
      <w:proofErr w:type="spellEnd"/>
    </w:p>
    <w:p w14:paraId="7FFFB80E" w14:textId="60EA6167" w:rsidR="00CA428C" w:rsidRPr="00DF1843" w:rsidRDefault="00CA428C" w:rsidP="00D257BB">
      <w:pPr>
        <w:pStyle w:val="H1bodytext"/>
        <w:spacing w:after="120"/>
        <w:rPr>
          <w:rFonts w:ascii="Arial" w:hAnsi="Arial"/>
        </w:rPr>
      </w:pPr>
      <w:commentRangeStart w:id="2"/>
      <w:r>
        <w:rPr>
          <w:rFonts w:ascii="Arial" w:hAnsi="Arial"/>
        </w:rPr>
        <w:t>…</w:t>
      </w:r>
      <w:commentRangeEnd w:id="2"/>
      <w:r w:rsidR="00422B63">
        <w:rPr>
          <w:rStyle w:val="CommentReference"/>
        </w:rPr>
        <w:commentReference w:id="2"/>
      </w:r>
    </w:p>
    <w:p w14:paraId="23D2E267" w14:textId="77777777" w:rsidR="00945BFC" w:rsidRPr="00914C4E" w:rsidRDefault="00945BFC" w:rsidP="00945BFC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6C443BFE" w14:textId="164E1DCB" w:rsidR="00945BFC" w:rsidRDefault="00945BFC" w:rsidP="00945BFC">
      <w:pPr>
        <w:pStyle w:val="H1bodytext"/>
        <w:spacing w:after="120"/>
        <w:rPr>
          <w:rFonts w:ascii="Arial" w:hAnsi="Arial" w:cs="Arial"/>
        </w:rPr>
      </w:pPr>
      <w:r w:rsidRPr="00CA428C">
        <w:rPr>
          <w:rFonts w:ascii="Arial" w:hAnsi="Arial" w:cs="Arial"/>
          <w:highlight w:val="yellow"/>
        </w:rPr>
        <w:t>The software requirements specification of the tool will be documented in this section.</w:t>
      </w:r>
    </w:p>
    <w:p w14:paraId="74264498" w14:textId="29B2C0AE" w:rsidR="00CA428C" w:rsidRPr="00DF1843" w:rsidRDefault="00CE3381" w:rsidP="00CA428C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>PYTHON</w:t>
      </w:r>
      <w:commentRangeStart w:id="3"/>
      <w:r w:rsidR="00CA428C">
        <w:rPr>
          <w:rFonts w:ascii="Arial" w:hAnsi="Arial" w:cs="Arial"/>
        </w:rPr>
        <w:t xml:space="preserve"> </w:t>
      </w:r>
      <w:commentRangeEnd w:id="3"/>
      <w:r w:rsidR="00CA428C">
        <w:rPr>
          <w:rStyle w:val="CommentReference"/>
        </w:rPr>
        <w:commentReference w:id="3"/>
      </w:r>
      <w:r w:rsidR="004147D9">
        <w:rPr>
          <w:rFonts w:ascii="Arial" w:hAnsi="Arial" w:cs="Arial"/>
        </w:rPr>
        <w:t xml:space="preserve">3.6.2 </w:t>
      </w:r>
    </w:p>
    <w:p w14:paraId="0562E906" w14:textId="35A4107D" w:rsidR="00CE3381" w:rsidRPr="00CE3381" w:rsidRDefault="00CE3381" w:rsidP="00CE3381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Library dependencies:</w:t>
      </w:r>
      <w:r w:rsidR="004147D9">
        <w:rPr>
          <w:rFonts w:ascii="Arial" w:hAnsi="Arial"/>
        </w:rPr>
        <w:br/>
      </w:r>
      <w:r>
        <w:rPr>
          <w:rFonts w:ascii="Arial" w:hAnsi="Arial"/>
        </w:rPr>
        <w:t>d</w:t>
      </w:r>
      <w:r w:rsidRPr="00CE3381">
        <w:rPr>
          <w:rFonts w:ascii="Arial" w:hAnsi="Arial"/>
        </w:rPr>
        <w:t>atetime</w:t>
      </w:r>
      <w:r>
        <w:rPr>
          <w:rFonts w:ascii="Arial" w:hAnsi="Arial"/>
        </w:rPr>
        <w:br/>
      </w:r>
      <w:proofErr w:type="spellStart"/>
      <w:r w:rsidRPr="00CE3381">
        <w:rPr>
          <w:rFonts w:ascii="Arial" w:hAnsi="Arial"/>
        </w:rPr>
        <w:t>ge</w:t>
      </w:r>
      <w:bookmarkStart w:id="4" w:name="_GoBack"/>
      <w:bookmarkEnd w:id="4"/>
      <w:r w:rsidRPr="00CE3381">
        <w:rPr>
          <w:rFonts w:ascii="Arial" w:hAnsi="Arial"/>
        </w:rPr>
        <w:t>opandas</w:t>
      </w:r>
      <w:proofErr w:type="spellEnd"/>
      <w:r>
        <w:rPr>
          <w:rFonts w:ascii="Arial" w:hAnsi="Arial"/>
        </w:rPr>
        <w:br/>
      </w:r>
      <w:proofErr w:type="spellStart"/>
      <w:r w:rsidRPr="00CE3381">
        <w:rPr>
          <w:rFonts w:ascii="Arial" w:hAnsi="Arial"/>
        </w:rPr>
        <w:t>os</w:t>
      </w:r>
      <w:proofErr w:type="spellEnd"/>
      <w:r>
        <w:rPr>
          <w:rFonts w:ascii="Arial" w:hAnsi="Arial"/>
        </w:rPr>
        <w:br/>
      </w:r>
      <w:r w:rsidRPr="00CE3381">
        <w:rPr>
          <w:rFonts w:ascii="Arial" w:hAnsi="Arial"/>
        </w:rPr>
        <w:t>pandas</w:t>
      </w:r>
      <w:r>
        <w:rPr>
          <w:rFonts w:ascii="Arial" w:hAnsi="Arial"/>
        </w:rPr>
        <w:br/>
      </w:r>
      <w:proofErr w:type="spellStart"/>
      <w:r w:rsidRPr="00CE3381">
        <w:rPr>
          <w:rFonts w:ascii="Arial" w:hAnsi="Arial"/>
        </w:rPr>
        <w:t>psutil</w:t>
      </w:r>
      <w:proofErr w:type="spellEnd"/>
      <w:r>
        <w:rPr>
          <w:rFonts w:ascii="Arial" w:hAnsi="Arial"/>
        </w:rPr>
        <w:br/>
      </w:r>
      <w:r w:rsidRPr="00CE3381">
        <w:rPr>
          <w:rFonts w:ascii="Arial" w:hAnsi="Arial"/>
        </w:rPr>
        <w:t>sys</w:t>
      </w:r>
      <w:r>
        <w:rPr>
          <w:rFonts w:ascii="Arial" w:hAnsi="Arial"/>
        </w:rPr>
        <w:br/>
      </w:r>
      <w:proofErr w:type="spellStart"/>
      <w:r w:rsidRPr="00CE3381">
        <w:rPr>
          <w:rFonts w:ascii="Arial" w:hAnsi="Arial"/>
        </w:rPr>
        <w:t>numpy</w:t>
      </w:r>
      <w:proofErr w:type="spellEnd"/>
      <w:r w:rsidRPr="00CE3381">
        <w:rPr>
          <w:rFonts w:ascii="Arial" w:hAnsi="Arial"/>
        </w:rPr>
        <w:t xml:space="preserve"> </w:t>
      </w:r>
      <w:r>
        <w:rPr>
          <w:rFonts w:ascii="Arial" w:hAnsi="Arial"/>
        </w:rPr>
        <w:br/>
      </w:r>
      <w:r w:rsidRPr="00CE3381">
        <w:rPr>
          <w:rFonts w:ascii="Arial" w:hAnsi="Arial"/>
        </w:rPr>
        <w:t xml:space="preserve">from </w:t>
      </w:r>
      <w:proofErr w:type="spellStart"/>
      <w:proofErr w:type="gramStart"/>
      <w:r w:rsidRPr="00CE3381">
        <w:rPr>
          <w:rFonts w:ascii="Arial" w:hAnsi="Arial"/>
        </w:rPr>
        <w:t>os.path</w:t>
      </w:r>
      <w:proofErr w:type="spellEnd"/>
      <w:proofErr w:type="gramEnd"/>
      <w:r w:rsidRPr="00CE3381">
        <w:rPr>
          <w:rFonts w:ascii="Arial" w:hAnsi="Arial"/>
        </w:rPr>
        <w:t xml:space="preserve"> import </w:t>
      </w:r>
      <w:proofErr w:type="spellStart"/>
      <w:r w:rsidRPr="00CE3381">
        <w:rPr>
          <w:rFonts w:ascii="Arial" w:hAnsi="Arial"/>
        </w:rPr>
        <w:t>expanduser</w:t>
      </w:r>
      <w:proofErr w:type="spellEnd"/>
      <w:r>
        <w:rPr>
          <w:rFonts w:ascii="Arial" w:hAnsi="Arial"/>
        </w:rPr>
        <w:br/>
      </w:r>
      <w:r w:rsidRPr="00CE3381">
        <w:rPr>
          <w:rFonts w:ascii="Arial" w:hAnsi="Arial"/>
        </w:rPr>
        <w:t xml:space="preserve">from </w:t>
      </w:r>
      <w:proofErr w:type="spellStart"/>
      <w:r w:rsidRPr="00CE3381">
        <w:rPr>
          <w:rFonts w:ascii="Arial" w:hAnsi="Arial"/>
        </w:rPr>
        <w:t>shapely.geometry</w:t>
      </w:r>
      <w:proofErr w:type="spellEnd"/>
      <w:r w:rsidRPr="00CE3381">
        <w:rPr>
          <w:rFonts w:ascii="Arial" w:hAnsi="Arial"/>
        </w:rPr>
        <w:t xml:space="preserve"> import Point, Polygon</w:t>
      </w:r>
      <w:r>
        <w:rPr>
          <w:rFonts w:ascii="Arial" w:hAnsi="Arial"/>
        </w:rPr>
        <w:br/>
      </w:r>
      <w:r w:rsidRPr="00CE3381">
        <w:rPr>
          <w:rFonts w:ascii="Arial" w:hAnsi="Arial"/>
        </w:rPr>
        <w:t xml:space="preserve">from copy import </w:t>
      </w:r>
      <w:proofErr w:type="spellStart"/>
      <w:r w:rsidRPr="00CE3381">
        <w:rPr>
          <w:rFonts w:ascii="Arial" w:hAnsi="Arial"/>
        </w:rPr>
        <w:t>deepcopy</w:t>
      </w:r>
      <w:proofErr w:type="spellEnd"/>
    </w:p>
    <w:p w14:paraId="05C870C7" w14:textId="1913F55E" w:rsidR="00CE3381" w:rsidRPr="00CE3381" w:rsidRDefault="00CE3381" w:rsidP="00CE3381">
      <w:pPr>
        <w:pStyle w:val="H1bodytext"/>
        <w:spacing w:after="120"/>
        <w:rPr>
          <w:rFonts w:ascii="Arial" w:hAnsi="Arial"/>
        </w:rPr>
      </w:pPr>
      <w:r w:rsidRPr="00CE3381">
        <w:rPr>
          <w:rFonts w:ascii="Arial" w:hAnsi="Arial"/>
        </w:rPr>
        <w:t xml:space="preserve">from </w:t>
      </w:r>
      <w:proofErr w:type="spellStart"/>
      <w:r w:rsidRPr="00CE3381">
        <w:rPr>
          <w:rFonts w:ascii="Arial" w:hAnsi="Arial"/>
        </w:rPr>
        <w:t>itertools</w:t>
      </w:r>
      <w:proofErr w:type="spellEnd"/>
      <w:r w:rsidRPr="00CE3381">
        <w:rPr>
          <w:rFonts w:ascii="Arial" w:hAnsi="Arial"/>
        </w:rPr>
        <w:t xml:space="preserve"> import chain</w:t>
      </w:r>
      <w:r>
        <w:rPr>
          <w:rFonts w:ascii="Arial" w:hAnsi="Arial"/>
        </w:rPr>
        <w:t xml:space="preserve"> (</w:t>
      </w:r>
      <w:r w:rsidR="004147D9">
        <w:rPr>
          <w:rFonts w:ascii="Arial" w:hAnsi="Arial"/>
        </w:rPr>
        <w:t>non</w:t>
      </w:r>
      <w:r w:rsidR="004147D9" w:rsidRPr="004147D9">
        <w:rPr>
          <w:rFonts w:ascii="Arial" w:hAnsi="Arial"/>
        </w:rPr>
        <w:t xml:space="preserve"> </w:t>
      </w:r>
      <w:r w:rsidR="004147D9">
        <w:rPr>
          <w:rFonts w:ascii="Arial" w:hAnsi="Arial"/>
        </w:rPr>
        <w:t>P2R version</w:t>
      </w:r>
      <w:r w:rsidR="004147D9">
        <w:rPr>
          <w:rFonts w:ascii="Arial" w:hAnsi="Arial"/>
        </w:rPr>
        <w:t xml:space="preserve"> only</w:t>
      </w:r>
      <w:r>
        <w:rPr>
          <w:rFonts w:ascii="Arial" w:hAnsi="Arial"/>
        </w:rPr>
        <w:t>)</w:t>
      </w:r>
    </w:p>
    <w:p w14:paraId="332AB404" w14:textId="480CE841" w:rsidR="00CE3381" w:rsidRPr="00CE3381" w:rsidRDefault="00CE3381" w:rsidP="00CE3381">
      <w:pPr>
        <w:pStyle w:val="H1bodytext"/>
        <w:spacing w:after="120"/>
        <w:rPr>
          <w:rFonts w:ascii="Arial" w:hAnsi="Arial"/>
        </w:rPr>
      </w:pPr>
      <w:r w:rsidRPr="00CE3381">
        <w:rPr>
          <w:rFonts w:ascii="Arial" w:hAnsi="Arial"/>
        </w:rPr>
        <w:t xml:space="preserve">from </w:t>
      </w:r>
      <w:proofErr w:type="spellStart"/>
      <w:r w:rsidRPr="00CE3381">
        <w:rPr>
          <w:rFonts w:ascii="Arial" w:hAnsi="Arial"/>
        </w:rPr>
        <w:t>numpy</w:t>
      </w:r>
      <w:proofErr w:type="spellEnd"/>
      <w:r w:rsidRPr="00CE3381">
        <w:rPr>
          <w:rFonts w:ascii="Arial" w:hAnsi="Arial"/>
        </w:rPr>
        <w:t xml:space="preserve"> import </w:t>
      </w:r>
      <w:proofErr w:type="spellStart"/>
      <w:r w:rsidRPr="00CE3381">
        <w:rPr>
          <w:rFonts w:ascii="Arial" w:hAnsi="Arial"/>
        </w:rPr>
        <w:t>cumsum</w:t>
      </w:r>
      <w:proofErr w:type="spellEnd"/>
      <w:r w:rsidRPr="00CE3381">
        <w:rPr>
          <w:rFonts w:ascii="Arial" w:hAnsi="Arial"/>
        </w:rPr>
        <w:t>, average</w:t>
      </w:r>
      <w:r>
        <w:rPr>
          <w:rFonts w:ascii="Arial" w:hAnsi="Arial"/>
        </w:rPr>
        <w:t xml:space="preserve"> (</w:t>
      </w:r>
      <w:r w:rsidR="004147D9">
        <w:rPr>
          <w:rFonts w:ascii="Arial" w:hAnsi="Arial"/>
        </w:rPr>
        <w:t>P2R version only</w:t>
      </w:r>
      <w:r w:rsidR="004147D9">
        <w:rPr>
          <w:rFonts w:ascii="Arial" w:hAnsi="Arial"/>
        </w:rPr>
        <w:t>—applicable?</w:t>
      </w:r>
      <w:r>
        <w:rPr>
          <w:rFonts w:ascii="Arial" w:hAnsi="Arial"/>
        </w:rPr>
        <w:t>)</w:t>
      </w:r>
      <w:r>
        <w:rPr>
          <w:rFonts w:ascii="Arial" w:hAnsi="Arial"/>
        </w:rPr>
        <w:br/>
      </w:r>
      <w:r w:rsidRPr="00CE3381">
        <w:rPr>
          <w:rFonts w:ascii="Arial" w:hAnsi="Arial"/>
        </w:rPr>
        <w:t>from numbers import Number</w:t>
      </w:r>
      <w:r>
        <w:rPr>
          <w:rFonts w:ascii="Arial" w:hAnsi="Arial"/>
        </w:rPr>
        <w:t xml:space="preserve"> (</w:t>
      </w:r>
      <w:r w:rsidR="004147D9">
        <w:rPr>
          <w:rFonts w:ascii="Arial" w:hAnsi="Arial"/>
        </w:rPr>
        <w:t>P2R version</w:t>
      </w:r>
      <w:r w:rsidR="004147D9">
        <w:rPr>
          <w:rFonts w:ascii="Arial" w:hAnsi="Arial"/>
        </w:rPr>
        <w:t xml:space="preserve"> only</w:t>
      </w:r>
      <w:r w:rsidR="004147D9">
        <w:rPr>
          <w:rFonts w:ascii="Arial" w:hAnsi="Arial"/>
        </w:rPr>
        <w:t>—applicable?</w:t>
      </w:r>
      <w:r>
        <w:rPr>
          <w:rFonts w:ascii="Arial" w:hAnsi="Arial"/>
        </w:rPr>
        <w:t>)</w:t>
      </w:r>
      <w:r>
        <w:rPr>
          <w:rFonts w:ascii="Arial" w:hAnsi="Arial"/>
        </w:rPr>
        <w:br/>
      </w:r>
      <w:r w:rsidRPr="00CE3381">
        <w:rPr>
          <w:rFonts w:ascii="Arial" w:hAnsi="Arial"/>
        </w:rPr>
        <w:t xml:space="preserve">from </w:t>
      </w:r>
      <w:proofErr w:type="spellStart"/>
      <w:proofErr w:type="gramStart"/>
      <w:r w:rsidRPr="00CE3381">
        <w:rPr>
          <w:rFonts w:ascii="Arial" w:hAnsi="Arial"/>
        </w:rPr>
        <w:t>scipy.interpolate</w:t>
      </w:r>
      <w:proofErr w:type="spellEnd"/>
      <w:proofErr w:type="gramEnd"/>
      <w:r w:rsidRPr="00CE3381">
        <w:rPr>
          <w:rFonts w:ascii="Arial" w:hAnsi="Arial"/>
        </w:rPr>
        <w:t xml:space="preserve"> import interp1d</w:t>
      </w:r>
      <w:r>
        <w:rPr>
          <w:rFonts w:ascii="Arial" w:hAnsi="Arial"/>
        </w:rPr>
        <w:t xml:space="preserve"> (</w:t>
      </w:r>
      <w:r w:rsidR="004147D9">
        <w:rPr>
          <w:rFonts w:ascii="Arial" w:hAnsi="Arial"/>
        </w:rPr>
        <w:t>P2R version</w:t>
      </w:r>
      <w:r w:rsidR="004147D9">
        <w:rPr>
          <w:rFonts w:ascii="Arial" w:hAnsi="Arial"/>
        </w:rPr>
        <w:t xml:space="preserve"> only—a</w:t>
      </w:r>
      <w:r w:rsidR="004147D9">
        <w:rPr>
          <w:rFonts w:ascii="Arial" w:hAnsi="Arial"/>
        </w:rPr>
        <w:t>pplicable?</w:t>
      </w:r>
      <w:r>
        <w:rPr>
          <w:rFonts w:ascii="Arial" w:hAnsi="Arial"/>
        </w:rPr>
        <w:t>)</w:t>
      </w:r>
    </w:p>
    <w:p w14:paraId="1D219FD1" w14:textId="77777777" w:rsidR="00CE3381" w:rsidRPr="00DF1843" w:rsidRDefault="00CE3381" w:rsidP="00CE3381">
      <w:pPr>
        <w:pStyle w:val="H1bodytext"/>
        <w:spacing w:after="120"/>
        <w:rPr>
          <w:rFonts w:ascii="Arial" w:hAnsi="Arial"/>
        </w:rPr>
      </w:pPr>
    </w:p>
    <w:p w14:paraId="10BE706B" w14:textId="77777777" w:rsidR="00945BFC" w:rsidRPr="00914C4E" w:rsidRDefault="00945BFC" w:rsidP="00945BFC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74EB7722" w14:textId="77777777" w:rsidR="00945BFC" w:rsidRPr="00DF1843" w:rsidRDefault="00945BFC" w:rsidP="00945BFC">
      <w:pPr>
        <w:pStyle w:val="H1bodytext"/>
        <w:spacing w:after="120"/>
        <w:rPr>
          <w:rFonts w:ascii="Arial" w:hAnsi="Arial"/>
        </w:rPr>
      </w:pPr>
      <w:r w:rsidRPr="00CA428C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</w:t>
      </w:r>
      <w:commentRangeStart w:id="5"/>
      <w:r w:rsidRPr="00CA428C">
        <w:rPr>
          <w:rFonts w:ascii="Arial" w:hAnsi="Arial" w:cs="Arial"/>
          <w:highlight w:val="yellow"/>
        </w:rPr>
        <w:t>.</w:t>
      </w:r>
      <w:commentRangeEnd w:id="5"/>
      <w:r w:rsidR="00CA428C">
        <w:rPr>
          <w:rStyle w:val="CommentReference"/>
        </w:rPr>
        <w:commentReference w:id="5"/>
      </w:r>
    </w:p>
    <w:p w14:paraId="08465162" w14:textId="77777777" w:rsidR="00945BFC" w:rsidRPr="00E9368E" w:rsidRDefault="00945BFC" w:rsidP="00945BFC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lastRenderedPageBreak/>
        <w:t>Requirements Traceability Matrix</w:t>
      </w:r>
    </w:p>
    <w:p w14:paraId="0CACE429" w14:textId="4CB4836E" w:rsidR="00945BFC" w:rsidRDefault="00945BFC" w:rsidP="00945BFC">
      <w:pPr>
        <w:pStyle w:val="H1bodytext"/>
        <w:spacing w:after="120"/>
        <w:rPr>
          <w:rFonts w:ascii="Arial" w:hAnsi="Arial"/>
        </w:rPr>
      </w:pPr>
      <w:r w:rsidRPr="00CA428C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4422E9CE" w14:textId="215312A5" w:rsidR="00CA428C" w:rsidRDefault="00CA428C" w:rsidP="00945BFC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Table 1 presents the requirements traceability matrix for the RET to STOMP 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CA428C" w:rsidRPr="00572F5F" w14:paraId="3BABE34B" w14:textId="77777777" w:rsidTr="006C604E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0BF7C777" w14:textId="3FE198ED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Table 1. RET to STOMP 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CA428C" w:rsidRPr="00572F5F" w14:paraId="2598F538" w14:textId="77777777" w:rsidTr="006C604E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4C3B7D87" w14:textId="77777777" w:rsidR="00CA428C" w:rsidRPr="00572F5F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214B703F" w14:textId="77777777" w:rsidR="00CA428C" w:rsidRPr="00572F5F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661DF04F" w14:textId="77777777" w:rsidR="00CA428C" w:rsidRPr="00572F5F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CA428C" w14:paraId="40263713" w14:textId="77777777" w:rsidTr="006C604E">
        <w:trPr>
          <w:trHeight w:val="431"/>
        </w:trPr>
        <w:tc>
          <w:tcPr>
            <w:tcW w:w="2893" w:type="dxa"/>
            <w:vAlign w:val="center"/>
          </w:tcPr>
          <w:p w14:paraId="78043C1C" w14:textId="11BE9FD0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</w:p>
        </w:tc>
        <w:tc>
          <w:tcPr>
            <w:tcW w:w="2878" w:type="dxa"/>
            <w:vAlign w:val="center"/>
          </w:tcPr>
          <w:p w14:paraId="5582E50C" w14:textId="77777777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999E656" w14:textId="77777777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A428C" w14:paraId="5B8C3D07" w14:textId="77777777" w:rsidTr="006C604E">
        <w:trPr>
          <w:trHeight w:val="431"/>
        </w:trPr>
        <w:tc>
          <w:tcPr>
            <w:tcW w:w="2893" w:type="dxa"/>
            <w:vAlign w:val="center"/>
          </w:tcPr>
          <w:p w14:paraId="61B83D89" w14:textId="4887E6E8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</w:tc>
        <w:tc>
          <w:tcPr>
            <w:tcW w:w="2878" w:type="dxa"/>
            <w:vAlign w:val="center"/>
          </w:tcPr>
          <w:p w14:paraId="741DAD26" w14:textId="77777777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18878BA" w14:textId="77777777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A428C" w14:paraId="015F300F" w14:textId="77777777" w:rsidTr="006C604E">
        <w:trPr>
          <w:trHeight w:val="440"/>
        </w:trPr>
        <w:tc>
          <w:tcPr>
            <w:tcW w:w="2893" w:type="dxa"/>
            <w:vAlign w:val="center"/>
          </w:tcPr>
          <w:p w14:paraId="2E0E1DFF" w14:textId="7041DCB0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2878" w:type="dxa"/>
            <w:vAlign w:val="center"/>
          </w:tcPr>
          <w:p w14:paraId="6EA17B0D" w14:textId="77777777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3FAA380" w14:textId="77777777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A428C" w14:paraId="097F32AB" w14:textId="77777777" w:rsidTr="006C604E">
        <w:trPr>
          <w:trHeight w:val="440"/>
        </w:trPr>
        <w:tc>
          <w:tcPr>
            <w:tcW w:w="2893" w:type="dxa"/>
            <w:vAlign w:val="center"/>
          </w:tcPr>
          <w:p w14:paraId="3BC358A9" w14:textId="34F33328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</w:t>
            </w:r>
          </w:p>
        </w:tc>
        <w:tc>
          <w:tcPr>
            <w:tcW w:w="2878" w:type="dxa"/>
            <w:vAlign w:val="center"/>
          </w:tcPr>
          <w:p w14:paraId="502D217D" w14:textId="77777777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E6A9266" w14:textId="77777777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A428C" w14:paraId="632C6E52" w14:textId="77777777" w:rsidTr="006C604E">
        <w:trPr>
          <w:trHeight w:val="431"/>
        </w:trPr>
        <w:tc>
          <w:tcPr>
            <w:tcW w:w="2893" w:type="dxa"/>
            <w:vAlign w:val="center"/>
          </w:tcPr>
          <w:p w14:paraId="151BB8D5" w14:textId="69C2EF80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</w:t>
            </w:r>
          </w:p>
        </w:tc>
        <w:tc>
          <w:tcPr>
            <w:tcW w:w="2878" w:type="dxa"/>
            <w:vAlign w:val="center"/>
          </w:tcPr>
          <w:p w14:paraId="638E908E" w14:textId="77777777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F4C74DE" w14:textId="77777777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A428C" w14:paraId="51E308AF" w14:textId="77777777" w:rsidTr="006C604E">
        <w:trPr>
          <w:trHeight w:val="440"/>
        </w:trPr>
        <w:tc>
          <w:tcPr>
            <w:tcW w:w="2893" w:type="dxa"/>
            <w:vAlign w:val="center"/>
          </w:tcPr>
          <w:p w14:paraId="3A911B6D" w14:textId="7FD742F5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</w:t>
            </w:r>
          </w:p>
        </w:tc>
        <w:tc>
          <w:tcPr>
            <w:tcW w:w="2878" w:type="dxa"/>
            <w:vAlign w:val="center"/>
          </w:tcPr>
          <w:p w14:paraId="6BD6040E" w14:textId="77777777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C6676AA" w14:textId="77777777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A428C" w14:paraId="18590424" w14:textId="77777777" w:rsidTr="006C604E">
        <w:trPr>
          <w:trHeight w:val="440"/>
        </w:trPr>
        <w:tc>
          <w:tcPr>
            <w:tcW w:w="2893" w:type="dxa"/>
            <w:vAlign w:val="center"/>
          </w:tcPr>
          <w:p w14:paraId="0DD112DF" w14:textId="13BE255C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…</w:t>
            </w:r>
          </w:p>
        </w:tc>
        <w:tc>
          <w:tcPr>
            <w:tcW w:w="2878" w:type="dxa"/>
            <w:vAlign w:val="center"/>
          </w:tcPr>
          <w:p w14:paraId="28CD9AB4" w14:textId="77777777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2B4ACE0" w14:textId="77777777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193E517F" w14:textId="77777777" w:rsidR="00CA428C" w:rsidRPr="00DF1843" w:rsidRDefault="00CA428C" w:rsidP="00945BFC">
      <w:pPr>
        <w:pStyle w:val="H1bodytext"/>
        <w:spacing w:after="120"/>
        <w:rPr>
          <w:rFonts w:ascii="Arial" w:hAnsi="Arial"/>
        </w:rPr>
      </w:pPr>
    </w:p>
    <w:p w14:paraId="5FB9BE47" w14:textId="77777777" w:rsidR="00945BFC" w:rsidRPr="00E9368E" w:rsidRDefault="00945BFC" w:rsidP="00945BFC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73C58B46" w14:textId="77777777" w:rsidR="00945BFC" w:rsidRPr="00CA428C" w:rsidRDefault="00945BFC" w:rsidP="00945BFC">
      <w:pPr>
        <w:pStyle w:val="H1bodytext"/>
        <w:spacing w:after="120"/>
        <w:rPr>
          <w:rFonts w:ascii="Arial" w:hAnsi="Arial" w:cs="Arial"/>
          <w:highlight w:val="yellow"/>
        </w:rPr>
      </w:pPr>
      <w:r w:rsidRPr="00CA428C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CA428C">
        <w:rPr>
          <w:rFonts w:ascii="Arial" w:hAnsi="Arial" w:cs="Arial"/>
          <w:b/>
          <w:highlight w:val="yellow"/>
        </w:rPr>
        <w:t>IT-1</w:t>
      </w:r>
      <w:r w:rsidRPr="00CA428C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7C7CE254" w14:textId="0E453CFE" w:rsidR="00945BFC" w:rsidRDefault="00945BFC" w:rsidP="00945BFC">
      <w:pPr>
        <w:pStyle w:val="H1bodytext"/>
        <w:spacing w:after="120"/>
        <w:rPr>
          <w:rFonts w:ascii="Arial" w:hAnsi="Arial"/>
        </w:rPr>
      </w:pPr>
      <w:r w:rsidRPr="00CA428C">
        <w:rPr>
          <w:rFonts w:ascii="Arial" w:hAnsi="Arial"/>
          <w:highlight w:val="yellow"/>
        </w:rPr>
        <w:t>The Unit Testing done on the tool will be documented here, also.</w:t>
      </w:r>
    </w:p>
    <w:p w14:paraId="1A5CF420" w14:textId="477C4FCF" w:rsidR="00CA428C" w:rsidRDefault="00CA428C" w:rsidP="00CA428C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test plan for the </w:t>
      </w:r>
      <w:commentRangeStart w:id="6"/>
      <w:r>
        <w:rPr>
          <w:rFonts w:ascii="Arial" w:hAnsi="Arial"/>
        </w:rPr>
        <w:t xml:space="preserve">RET to STOMP </w:t>
      </w:r>
      <w:commentRangeEnd w:id="6"/>
      <w:r>
        <w:rPr>
          <w:rStyle w:val="CommentReference"/>
        </w:rPr>
        <w:commentReference w:id="6"/>
      </w:r>
      <w:r>
        <w:rPr>
          <w:rFonts w:ascii="Arial" w:hAnsi="Arial"/>
        </w:rPr>
        <w:t>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CA428C" w:rsidRPr="00572F5F" w14:paraId="68A78B24" w14:textId="77777777" w:rsidTr="006C604E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B0E24D2" w14:textId="35A7DC19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Table 2. RET to STOMP 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CA428C" w:rsidRPr="00572F5F" w14:paraId="2561DF21" w14:textId="77777777" w:rsidTr="006C604E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7E91D1D8" w14:textId="77777777" w:rsidR="00CA428C" w:rsidRPr="00572F5F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3B2C4FA5" w14:textId="77777777" w:rsidR="00CA428C" w:rsidRPr="00572F5F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2DF8304E" w14:textId="77777777" w:rsidR="00CA428C" w:rsidRPr="00572F5F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CA428C" w14:paraId="4C49F43A" w14:textId="77777777" w:rsidTr="006C604E">
        <w:trPr>
          <w:trHeight w:val="431"/>
        </w:trPr>
        <w:tc>
          <w:tcPr>
            <w:tcW w:w="1975" w:type="dxa"/>
            <w:vAlign w:val="center"/>
          </w:tcPr>
          <w:p w14:paraId="36B9B0B5" w14:textId="77777777" w:rsidR="00CA428C" w:rsidRPr="00E03477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0CBCE0AE" w14:textId="77777777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45042D48" w14:textId="77777777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A428C" w14:paraId="2D6405B6" w14:textId="77777777" w:rsidTr="006C604E">
        <w:trPr>
          <w:trHeight w:val="431"/>
        </w:trPr>
        <w:tc>
          <w:tcPr>
            <w:tcW w:w="1975" w:type="dxa"/>
            <w:vAlign w:val="center"/>
          </w:tcPr>
          <w:p w14:paraId="4C2B4370" w14:textId="77777777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32C70EE2" w14:textId="77777777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992BCDC" w14:textId="77777777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CA428C" w14:paraId="093C0274" w14:textId="77777777" w:rsidTr="006C604E">
        <w:trPr>
          <w:trHeight w:val="440"/>
        </w:trPr>
        <w:tc>
          <w:tcPr>
            <w:tcW w:w="1975" w:type="dxa"/>
            <w:vAlign w:val="center"/>
          </w:tcPr>
          <w:p w14:paraId="713BDD06" w14:textId="77777777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209B1B14" w14:textId="77777777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96A9751" w14:textId="77777777" w:rsidR="00CA428C" w:rsidRDefault="00CA428C" w:rsidP="006C604E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5E36D1B6" w14:textId="77777777" w:rsidR="00CA428C" w:rsidRDefault="00CA428C" w:rsidP="00CA428C">
      <w:pPr>
        <w:pStyle w:val="H1bodytext"/>
        <w:spacing w:after="120"/>
        <w:rPr>
          <w:rFonts w:ascii="Arial" w:hAnsi="Arial"/>
        </w:rPr>
      </w:pPr>
    </w:p>
    <w:p w14:paraId="78182E72" w14:textId="77777777" w:rsidR="00CA428C" w:rsidRDefault="00CA428C" w:rsidP="00CA428C">
      <w:pPr>
        <w:pStyle w:val="H1bodytext"/>
        <w:spacing w:after="120"/>
        <w:rPr>
          <w:rFonts w:ascii="Arial" w:hAnsi="Arial"/>
        </w:rPr>
      </w:pPr>
      <w:commentRangeStart w:id="7"/>
      <w:r>
        <w:rPr>
          <w:rFonts w:ascii="Arial" w:hAnsi="Arial"/>
        </w:rPr>
        <w:t>See attachments for the acceptance test case test logs.</w:t>
      </w:r>
      <w:commentRangeEnd w:id="7"/>
      <w:r>
        <w:rPr>
          <w:rStyle w:val="CommentReference"/>
        </w:rPr>
        <w:commentReference w:id="7"/>
      </w:r>
    </w:p>
    <w:p w14:paraId="11418A22" w14:textId="77777777" w:rsidR="00CA428C" w:rsidRPr="00DF1843" w:rsidRDefault="00CA428C" w:rsidP="00945BFC">
      <w:pPr>
        <w:pStyle w:val="H1bodytext"/>
        <w:spacing w:after="120"/>
        <w:rPr>
          <w:rFonts w:ascii="Arial" w:hAnsi="Arial"/>
        </w:rPr>
      </w:pPr>
    </w:p>
    <w:p w14:paraId="5E03B1EA" w14:textId="77777777" w:rsidR="00945BFC" w:rsidRPr="00E9368E" w:rsidRDefault="00945BFC" w:rsidP="00945BFC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4ECD5285" w14:textId="77777777" w:rsidR="00945BFC" w:rsidRPr="00E9368E" w:rsidRDefault="00945BFC" w:rsidP="00945BFC">
      <w:pPr>
        <w:pStyle w:val="H1bodytext"/>
        <w:spacing w:after="120"/>
        <w:rPr>
          <w:rFonts w:ascii="Arial" w:hAnsi="Arial"/>
        </w:rPr>
      </w:pPr>
      <w:r w:rsidRPr="00CA428C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35E3A377" w14:textId="77777777" w:rsidR="00945BFC" w:rsidRPr="00E9368E" w:rsidRDefault="00945BFC" w:rsidP="00945BFC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7902DC53" w14:textId="4386779A" w:rsidR="00945BFC" w:rsidRPr="005E17F7" w:rsidRDefault="00945BFC" w:rsidP="00945BFC">
      <w:pPr>
        <w:pStyle w:val="H1bodytext"/>
        <w:spacing w:after="120"/>
        <w:rPr>
          <w:rFonts w:ascii="Arial" w:hAnsi="Arial" w:cs="Arial"/>
        </w:rPr>
      </w:pPr>
      <w:r w:rsidRPr="00CA428C">
        <w:rPr>
          <w:rFonts w:ascii="Arial" w:hAnsi="Arial"/>
          <w:highlight w:val="yellow"/>
        </w:rPr>
        <w:t>A guide for using the tool will be documented in this section.</w:t>
      </w:r>
      <w:r w:rsidR="0029059C">
        <w:rPr>
          <w:rFonts w:ascii="Arial" w:hAnsi="Arial"/>
        </w:rPr>
        <w:t xml:space="preserve"> </w:t>
      </w:r>
      <w:commentRangeStart w:id="8"/>
      <w:r w:rsidR="0029059C">
        <w:rPr>
          <w:rFonts w:ascii="Arial" w:hAnsi="Arial"/>
        </w:rPr>
        <w:t xml:space="preserve"> </w:t>
      </w:r>
      <w:commentRangeEnd w:id="8"/>
      <w:r w:rsidR="0029059C">
        <w:rPr>
          <w:rStyle w:val="CommentReference"/>
        </w:rPr>
        <w:commentReference w:id="8"/>
      </w:r>
    </w:p>
    <w:p w14:paraId="29E1AA40" w14:textId="77777777" w:rsidR="00762DCC" w:rsidRDefault="00762DCC"/>
    <w:sectPr w:rsidR="00762DCC" w:rsidSect="00244971">
      <w:headerReference w:type="default" r:id="rId10"/>
      <w:footerReference w:type="default" r:id="rId11"/>
      <w:headerReference w:type="first" r:id="rId12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ra Lindberg" w:date="2019-05-16T10:30:00Z" w:initials="SL">
    <w:p w14:paraId="14DBDF6B" w14:textId="77777777" w:rsidR="00CA428C" w:rsidRDefault="00CA428C" w:rsidP="00CA428C">
      <w:pPr>
        <w:pStyle w:val="CommentText"/>
      </w:pPr>
      <w:r>
        <w:rPr>
          <w:rStyle w:val="CommentReference"/>
        </w:rPr>
        <w:annotationRef/>
      </w:r>
      <w:r>
        <w:t>Additional details?</w:t>
      </w:r>
    </w:p>
  </w:comment>
  <w:comment w:id="1" w:author="Sara Lindberg" w:date="2019-05-16T10:31:00Z" w:initials="SL">
    <w:p w14:paraId="0AC71BB0" w14:textId="77777777" w:rsidR="00CA428C" w:rsidRDefault="00CA428C" w:rsidP="00CA428C">
      <w:pPr>
        <w:pStyle w:val="CommentText"/>
      </w:pPr>
      <w:r>
        <w:rPr>
          <w:rStyle w:val="CommentReference"/>
        </w:rPr>
        <w:annotationRef/>
      </w:r>
      <w:r>
        <w:t xml:space="preserve">Code originator input needed </w:t>
      </w:r>
    </w:p>
  </w:comment>
  <w:comment w:id="2" w:author="Sara Lindberg" w:date="2019-05-31T09:24:00Z" w:initials="SL">
    <w:p w14:paraId="22CB7D52" w14:textId="494D2ABB" w:rsidR="00422B63" w:rsidRDefault="00422B63">
      <w:pPr>
        <w:pStyle w:val="CommentText"/>
      </w:pPr>
      <w:r>
        <w:rPr>
          <w:rStyle w:val="CommentReference"/>
        </w:rPr>
        <w:annotationRef/>
      </w:r>
      <w:r>
        <w:t>Additional requirements as applicable</w:t>
      </w:r>
    </w:p>
  </w:comment>
  <w:comment w:id="3" w:author="Sara Lindberg" w:date="2019-05-16T10:39:00Z" w:initials="SL">
    <w:p w14:paraId="7B227619" w14:textId="77777777" w:rsidR="00CA428C" w:rsidRDefault="00CA428C" w:rsidP="00CA428C">
      <w:pPr>
        <w:pStyle w:val="CommentText"/>
      </w:pPr>
      <w:r>
        <w:rPr>
          <w:rStyle w:val="CommentReference"/>
        </w:rPr>
        <w:annotationRef/>
      </w:r>
      <w:r>
        <w:t xml:space="preserve">Versioning dependencies, required libraries, modules, </w:t>
      </w:r>
      <w:proofErr w:type="spellStart"/>
      <w:r>
        <w:t>etc</w:t>
      </w:r>
      <w:proofErr w:type="spellEnd"/>
    </w:p>
  </w:comment>
  <w:comment w:id="5" w:author="Sara Lindberg" w:date="2019-05-20T11:57:00Z" w:initials="SL">
    <w:p w14:paraId="6251146E" w14:textId="4CC0B266" w:rsidR="00CA428C" w:rsidRDefault="00CA428C">
      <w:pPr>
        <w:pStyle w:val="CommentText"/>
      </w:pPr>
      <w:r>
        <w:rPr>
          <w:rStyle w:val="CommentReference"/>
        </w:rPr>
        <w:annotationRef/>
      </w:r>
      <w:r>
        <w:t>Code originator input needed</w:t>
      </w:r>
    </w:p>
  </w:comment>
  <w:comment w:id="6" w:author="Sara Lindberg" w:date="2019-05-20T12:03:00Z" w:initials="SL">
    <w:p w14:paraId="03B36C59" w14:textId="34211636" w:rsidR="00CA428C" w:rsidRPr="00012305" w:rsidRDefault="00CA428C">
      <w:pPr>
        <w:pStyle w:val="CommentText"/>
        <w:rPr>
          <w:strike/>
        </w:rPr>
      </w:pPr>
      <w:r>
        <w:rPr>
          <w:rStyle w:val="CommentReference"/>
        </w:rPr>
        <w:annotationRef/>
      </w:r>
      <w:r w:rsidRPr="00012305">
        <w:rPr>
          <w:strike/>
        </w:rPr>
        <w:t>Another one needed for P2R?</w:t>
      </w:r>
    </w:p>
  </w:comment>
  <w:comment w:id="7" w:author="Sara Lindberg" w:date="2019-05-16T10:41:00Z" w:initials="SL">
    <w:p w14:paraId="63057F70" w14:textId="77777777" w:rsidR="00CA428C" w:rsidRDefault="00CA428C" w:rsidP="00CA428C">
      <w:pPr>
        <w:pStyle w:val="CommentText"/>
      </w:pPr>
      <w:r>
        <w:rPr>
          <w:rStyle w:val="CommentReference"/>
        </w:rPr>
        <w:annotationRef/>
      </w:r>
      <w:r>
        <w:t>If applicable</w:t>
      </w:r>
    </w:p>
  </w:comment>
  <w:comment w:id="8" w:author="Sara Lindberg" w:date="2019-05-31T09:31:00Z" w:initials="SL">
    <w:p w14:paraId="79521723" w14:textId="77777777" w:rsidR="0029059C" w:rsidRDefault="0029059C" w:rsidP="0029059C">
      <w:pPr>
        <w:pStyle w:val="CommentText"/>
      </w:pPr>
      <w:r>
        <w:rPr>
          <w:rStyle w:val="CommentReference"/>
        </w:rPr>
        <w:annotationRef/>
      </w:r>
      <w:r>
        <w:t xml:space="preserve">CA/CIE Model Cookbook Steps applicable to tool? NOTE: needs to be updated to reference </w:t>
      </w:r>
      <w:proofErr w:type="spellStart"/>
      <w:r>
        <w:t>toolrunner</w:t>
      </w:r>
      <w:proofErr w:type="spellEnd"/>
      <w:r>
        <w:t xml:space="preserve"> </w:t>
      </w:r>
      <w:proofErr w:type="spellStart"/>
      <w:r>
        <w:t>implimentation</w:t>
      </w:r>
      <w:proofErr w:type="spellEnd"/>
    </w:p>
    <w:p w14:paraId="5D4E8696" w14:textId="77777777" w:rsidR="0029059C" w:rsidRDefault="0029059C" w:rsidP="0029059C">
      <w:pPr>
        <w:pStyle w:val="CommentText"/>
      </w:pPr>
    </w:p>
    <w:p w14:paraId="288DFF7C" w14:textId="77777777" w:rsidR="0029059C" w:rsidRDefault="0029059C" w:rsidP="0029059C">
      <w:pPr>
        <w:pStyle w:val="CommentText"/>
      </w:pPr>
      <w:r>
        <w:t>i.e. (from Cookbook file save 05.31.2019—still in process…)</w:t>
      </w:r>
    </w:p>
    <w:p w14:paraId="6A8F0D76" w14:textId="77777777" w:rsidR="0029059C" w:rsidRDefault="0029059C" w:rsidP="0029059C">
      <w:pPr>
        <w:pStyle w:val="Heading1"/>
      </w:pPr>
      <w:r>
        <w:t>RET</w:t>
      </w:r>
    </w:p>
    <w:p w14:paraId="0D046AC5" w14:textId="597D0B63" w:rsidR="0029059C" w:rsidRPr="00752146" w:rsidRDefault="0029059C" w:rsidP="0029059C">
      <w:pPr>
        <w:pStyle w:val="ListParagraph"/>
        <w:numPr>
          <w:ilvl w:val="0"/>
          <w:numId w:val="3"/>
        </w:numPr>
      </w:pPr>
      <w:r w:rsidRPr="00752146">
        <w:t xml:space="preserve">Copy the following from the </w:t>
      </w:r>
      <w:r w:rsidRPr="00752146">
        <w:rPr>
          <w:rFonts w:ascii="Lucida Console" w:hAnsi="Lucida Console"/>
        </w:rPr>
        <w:t>v3-7</w:t>
      </w:r>
      <w:r w:rsidRPr="00422B63">
        <w:rPr>
          <w:rFonts w:ascii="Lucida Console" w:hAnsi="Lucida Console"/>
        </w:rPr>
        <w:t>/shells</w:t>
      </w:r>
      <w:r w:rsidRPr="00752146">
        <w:t xml:space="preserve"> folder to your Model directory (e.g. </w:t>
      </w:r>
      <w:r w:rsidRPr="00422B63">
        <w:rPr>
          <w:rFonts w:ascii="Lucida Console" w:hAnsi="Lucida Console"/>
        </w:rPr>
        <w:t>CAVE/</w:t>
      </w:r>
      <w:r w:rsidRPr="00752146">
        <w:rPr>
          <w:rFonts w:ascii="Lucida Console" w:hAnsi="Lucida Console"/>
        </w:rPr>
        <w:t>v3-7</w:t>
      </w:r>
      <w:r w:rsidRPr="00422B63">
        <w:rPr>
          <w:rFonts w:ascii="Lucida Console" w:hAnsi="Lucida Console"/>
        </w:rPr>
        <w:t>/</w:t>
      </w:r>
      <w:proofErr w:type="spellStart"/>
      <w:r>
        <w:rPr>
          <w:rFonts w:ascii="Lucida Console" w:hAnsi="Lucida Console"/>
        </w:rPr>
        <w:t>model_name</w:t>
      </w:r>
      <w:proofErr w:type="spellEnd"/>
      <w:r w:rsidRPr="00752146">
        <w:t>):</w:t>
      </w:r>
    </w:p>
    <w:p w14:paraId="7D80C78D" w14:textId="77777777" w:rsidR="0029059C" w:rsidRPr="00422B63" w:rsidRDefault="0029059C" w:rsidP="0029059C">
      <w:pPr>
        <w:pStyle w:val="ListParagraph"/>
        <w:numPr>
          <w:ilvl w:val="1"/>
          <w:numId w:val="3"/>
        </w:numPr>
        <w:rPr>
          <w:b/>
          <w:i/>
        </w:rPr>
      </w:pPr>
      <w:r w:rsidRPr="00422B63">
        <w:rPr>
          <w:b/>
          <w:i/>
        </w:rPr>
        <w:t>run_RET2STOMP.sh</w:t>
      </w:r>
    </w:p>
    <w:p w14:paraId="50747112" w14:textId="77777777" w:rsidR="0029059C" w:rsidRPr="00422B63" w:rsidRDefault="0029059C" w:rsidP="0029059C">
      <w:pPr>
        <w:pStyle w:val="ListParagraph"/>
        <w:numPr>
          <w:ilvl w:val="1"/>
          <w:numId w:val="3"/>
        </w:numPr>
        <w:rPr>
          <w:b/>
          <w:i/>
        </w:rPr>
      </w:pPr>
      <w:r w:rsidRPr="00422B63">
        <w:rPr>
          <w:b/>
          <w:i/>
        </w:rPr>
        <w:t>ret_input.txt</w:t>
      </w:r>
    </w:p>
    <w:p w14:paraId="1E229B54" w14:textId="77777777" w:rsidR="0029059C" w:rsidRPr="00422B63" w:rsidRDefault="0029059C" w:rsidP="0029059C">
      <w:pPr>
        <w:pStyle w:val="ListParagraph"/>
        <w:numPr>
          <w:ilvl w:val="0"/>
          <w:numId w:val="3"/>
        </w:numPr>
      </w:pPr>
      <w:r w:rsidRPr="00422B63">
        <w:t xml:space="preserve">Edit the ret_input.txt file and put in the path and prefix for your input file (could just be </w:t>
      </w:r>
      <w:r w:rsidRPr="00422B63">
        <w:rPr>
          <w:rFonts w:ascii="Lucida Console" w:hAnsi="Lucida Console"/>
        </w:rPr>
        <w:t>ss/input</w:t>
      </w:r>
      <w:r w:rsidRPr="00422B63">
        <w:t xml:space="preserve">) for the </w:t>
      </w:r>
      <w:proofErr w:type="spellStart"/>
      <w:proofErr w:type="gramStart"/>
      <w:r w:rsidRPr="00422B63">
        <w:t>nij,sij</w:t>
      </w:r>
      <w:proofErr w:type="spellEnd"/>
      <w:proofErr w:type="gramEnd"/>
      <w:r w:rsidRPr="00422B63">
        <w:t>, and top files</w:t>
      </w:r>
      <w:r w:rsidRPr="00422B63">
        <w:rPr>
          <w:rStyle w:val="CommentReference"/>
        </w:rPr>
        <w:annotationRef/>
      </w:r>
      <w:r w:rsidRPr="00752146">
        <w:rPr>
          <w:rStyle w:val="CommentReference"/>
        </w:rPr>
        <w:annotationRef/>
      </w:r>
      <w:r w:rsidRPr="00422B63">
        <w:t>.</w:t>
      </w:r>
    </w:p>
    <w:p w14:paraId="30ADAC8D" w14:textId="77777777" w:rsidR="0029059C" w:rsidRPr="00752146" w:rsidRDefault="0029059C" w:rsidP="0029059C">
      <w:pPr>
        <w:pStyle w:val="ListParagraph"/>
        <w:numPr>
          <w:ilvl w:val="0"/>
          <w:numId w:val="3"/>
        </w:numPr>
      </w:pPr>
      <w:r w:rsidRPr="00752146">
        <w:t>Forewarnings before initiating the next step:</w:t>
      </w:r>
    </w:p>
    <w:p w14:paraId="11C15832" w14:textId="77777777" w:rsidR="0029059C" w:rsidRPr="00752146" w:rsidRDefault="0029059C" w:rsidP="0029059C">
      <w:pPr>
        <w:pStyle w:val="ListParagraph"/>
        <w:numPr>
          <w:ilvl w:val="1"/>
          <w:numId w:val="3"/>
        </w:numPr>
      </w:pPr>
      <w:r w:rsidRPr="00752146">
        <w:rPr>
          <w:b/>
        </w:rPr>
        <w:t xml:space="preserve">BE SURE TO CHECK IF OLIVE SERVER HAS AT LEAST 2 GB AVAILABLE FOR THE RET RUN. IF NOT, DO NOT RUN UNTIL THE SPACE IS AVAILABLE. </w:t>
      </w:r>
      <w:r w:rsidRPr="00752146">
        <w:t>Running the RET model without proper space will slow down all other processes and/or crash other model runs.</w:t>
      </w:r>
    </w:p>
    <w:p w14:paraId="416127C4" w14:textId="77777777" w:rsidR="0029059C" w:rsidRPr="00752146" w:rsidRDefault="0029059C" w:rsidP="0029059C">
      <w:pPr>
        <w:pStyle w:val="ListParagraph"/>
        <w:numPr>
          <w:ilvl w:val="1"/>
          <w:numId w:val="3"/>
        </w:numPr>
      </w:pPr>
      <w:r w:rsidRPr="00752146">
        <w:t>Note, this step can take over 8 hours or more depending on the chosen model. Best to do this at the end of the day/overnight.</w:t>
      </w:r>
    </w:p>
    <w:p w14:paraId="473F6D7C" w14:textId="77777777" w:rsidR="0029059C" w:rsidRPr="00752146" w:rsidRDefault="0029059C" w:rsidP="0029059C">
      <w:pPr>
        <w:pStyle w:val="ListParagraph"/>
        <w:numPr>
          <w:ilvl w:val="1"/>
          <w:numId w:val="3"/>
        </w:numPr>
      </w:pPr>
      <w:r w:rsidRPr="00752146">
        <w:t xml:space="preserve">Make sure to delete/move if there is an existing “ret” subdir folder in </w:t>
      </w:r>
      <w:r w:rsidRPr="00752146">
        <w:rPr>
          <w:rFonts w:ascii="Lucida Console" w:hAnsi="Lucida Console"/>
        </w:rPr>
        <w:t>v3-7</w:t>
      </w:r>
      <w:r w:rsidRPr="00422B63">
        <w:rPr>
          <w:rFonts w:ascii="Lucida Console" w:hAnsi="Lucida Console"/>
        </w:rPr>
        <w:t>/</w:t>
      </w:r>
      <w:proofErr w:type="spellStart"/>
      <w:r w:rsidRPr="00422B63">
        <w:rPr>
          <w:rFonts w:ascii="Lucida Console" w:hAnsi="Lucida Console"/>
        </w:rPr>
        <w:t>ModelName</w:t>
      </w:r>
      <w:proofErr w:type="spellEnd"/>
      <w:r w:rsidRPr="00752146">
        <w:t xml:space="preserve"> directory before you execute.</w:t>
      </w:r>
    </w:p>
    <w:p w14:paraId="6757FB5F" w14:textId="77777777" w:rsidR="0029059C" w:rsidRPr="00752146" w:rsidRDefault="0029059C" w:rsidP="0029059C">
      <w:pPr>
        <w:pStyle w:val="ListParagraph"/>
        <w:numPr>
          <w:ilvl w:val="0"/>
          <w:numId w:val="3"/>
        </w:numPr>
      </w:pPr>
      <w:r w:rsidRPr="00752146">
        <w:t xml:space="preserve">Run </w:t>
      </w:r>
      <w:r w:rsidRPr="00422B63">
        <w:rPr>
          <w:b/>
          <w:i/>
        </w:rPr>
        <w:t>run_RET2STOMP.sh</w:t>
      </w:r>
      <w:r w:rsidRPr="00752146">
        <w:t xml:space="preserve">.  This will create a ret subdir in your model folder. </w:t>
      </w:r>
    </w:p>
    <w:p w14:paraId="355356BC" w14:textId="77777777" w:rsidR="0029059C" w:rsidRDefault="0029059C" w:rsidP="0029059C">
      <w:pPr>
        <w:pStyle w:val="CommentText"/>
      </w:pPr>
    </w:p>
    <w:p w14:paraId="18A71F92" w14:textId="5E72E899" w:rsidR="0029059C" w:rsidRDefault="0029059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DBDF6B" w15:done="0"/>
  <w15:commentEx w15:paraId="0AC71BB0" w15:done="0"/>
  <w15:commentEx w15:paraId="22CB7D52" w15:done="0"/>
  <w15:commentEx w15:paraId="7B227619" w15:done="0"/>
  <w15:commentEx w15:paraId="6251146E" w15:done="0"/>
  <w15:commentEx w15:paraId="03B36C59" w15:done="0"/>
  <w15:commentEx w15:paraId="63057F70" w15:done="0"/>
  <w15:commentEx w15:paraId="18A71F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DBDF6B" w16cid:durableId="2087BA56"/>
  <w16cid:commentId w16cid:paraId="0AC71BB0" w16cid:durableId="2087BA73"/>
  <w16cid:commentId w16cid:paraId="22CB7D52" w16cid:durableId="209B713F"/>
  <w16cid:commentId w16cid:paraId="7B227619" w16cid:durableId="2087BC71"/>
  <w16cid:commentId w16cid:paraId="6251146E" w16cid:durableId="208D14AE"/>
  <w16cid:commentId w16cid:paraId="03B36C59" w16cid:durableId="208D15F7"/>
  <w16cid:commentId w16cid:paraId="63057F70" w16cid:durableId="2087BCF0"/>
  <w16cid:commentId w16cid:paraId="18A71F92" w16cid:durableId="209B72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D6F0B" w14:textId="77777777" w:rsidR="0013300B" w:rsidRDefault="0013300B">
      <w:r>
        <w:separator/>
      </w:r>
    </w:p>
  </w:endnote>
  <w:endnote w:type="continuationSeparator" w:id="0">
    <w:p w14:paraId="7AE58DB0" w14:textId="77777777" w:rsidR="0013300B" w:rsidRDefault="00133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D4605" w14:textId="77777777" w:rsidR="005158CE" w:rsidRPr="00F91BB5" w:rsidRDefault="00CE3381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5035E" w14:textId="77777777" w:rsidR="0013300B" w:rsidRDefault="0013300B">
      <w:r>
        <w:separator/>
      </w:r>
    </w:p>
  </w:footnote>
  <w:footnote w:type="continuationSeparator" w:id="0">
    <w:p w14:paraId="3A718E5E" w14:textId="77777777" w:rsidR="0013300B" w:rsidRDefault="00133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B6305" w14:textId="77777777" w:rsidR="005158CE" w:rsidRDefault="00CE3381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7EA2B538" w14:textId="77777777" w:rsidR="005158CE" w:rsidRPr="00695DB6" w:rsidRDefault="00CE3381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430F0FAB" w14:textId="77777777" w:rsidR="005158CE" w:rsidRPr="00F00772" w:rsidRDefault="0058322C" w:rsidP="00136C90">
    <w:pPr>
      <w:pStyle w:val="Spacer"/>
      <w:rPr>
        <w:rFonts w:ascii="Arial" w:hAnsi="Arial"/>
        <w:sz w:val="2"/>
      </w:rPr>
    </w:pPr>
  </w:p>
  <w:p w14:paraId="33D8E35F" w14:textId="77777777" w:rsidR="005158CE" w:rsidRPr="00F00772" w:rsidRDefault="0058322C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90E4E" w14:textId="77777777" w:rsidR="005158CE" w:rsidRDefault="00CE3381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7D4688B9" w14:textId="77777777" w:rsidR="005158CE" w:rsidRPr="00105BF0" w:rsidRDefault="00CE3381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147B9"/>
    <w:multiLevelType w:val="hybridMultilevel"/>
    <w:tmpl w:val="A27CFD90"/>
    <w:lvl w:ilvl="0" w:tplc="7890A9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53DC0"/>
    <w:multiLevelType w:val="hybridMultilevel"/>
    <w:tmpl w:val="3E8AA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86D0A"/>
    <w:multiLevelType w:val="hybridMultilevel"/>
    <w:tmpl w:val="1E70FC60"/>
    <w:lvl w:ilvl="0" w:tplc="E11C8F9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FC"/>
    <w:rsid w:val="00012305"/>
    <w:rsid w:val="0013300B"/>
    <w:rsid w:val="001D1639"/>
    <w:rsid w:val="0029059C"/>
    <w:rsid w:val="002C6006"/>
    <w:rsid w:val="004147D9"/>
    <w:rsid w:val="00422B63"/>
    <w:rsid w:val="0058322C"/>
    <w:rsid w:val="005E4735"/>
    <w:rsid w:val="00762DCC"/>
    <w:rsid w:val="009448D9"/>
    <w:rsid w:val="00945BFC"/>
    <w:rsid w:val="00CA428C"/>
    <w:rsid w:val="00CE3381"/>
    <w:rsid w:val="00D2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BE8F"/>
  <w15:chartTrackingRefBased/>
  <w15:docId w15:val="{E7B6559D-5968-4E80-873A-D6993362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B63"/>
    <w:pPr>
      <w:keepNext/>
      <w:keepLines/>
      <w:numPr>
        <w:numId w:val="2"/>
      </w:numPr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945BFC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945BFC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945BFC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945BFC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45BFC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945BFC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45BFC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945BF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945BFC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42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42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428C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2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28C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42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428C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A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22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2B6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Sara Lindberg</cp:lastModifiedBy>
  <cp:revision>2</cp:revision>
  <dcterms:created xsi:type="dcterms:W3CDTF">2019-06-26T23:25:00Z</dcterms:created>
  <dcterms:modified xsi:type="dcterms:W3CDTF">2019-06-26T23:25:00Z</dcterms:modified>
</cp:coreProperties>
</file>