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31F9729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r w:rsidR="004107A1">
            <w:rPr>
              <w:rFonts w:ascii="Arial" w:hAnsi="Arial"/>
              <w:b/>
              <w:bCs/>
            </w:rPr>
            <w:t>db</w:t>
          </w:r>
          <w:proofErr w:type="spellEnd"/>
        </w:sdtContent>
      </w:sdt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1.0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3041D35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 xml:space="preserve"> except that it uses a database implementation to accommodate larger data sets than is possible with the ca-</w:t>
      </w:r>
      <w:proofErr w:type="spellStart"/>
      <w:r>
        <w:rPr>
          <w:rFonts w:ascii="Arial" w:hAnsi="Arial"/>
        </w:rPr>
        <w:t>dumdose</w:t>
      </w:r>
      <w:proofErr w:type="spellEnd"/>
      <w:r>
        <w:rPr>
          <w:rFonts w:ascii="Arial" w:hAnsi="Arial"/>
        </w:rPr>
        <w:t xml:space="preserve"> tool.  Where possible, we recommend using this tool over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>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r w:rsidR="004107A1">
        <w:rPr>
          <w:rFonts w:ascii="Arial" w:hAnsi="Arial"/>
        </w:rPr>
        <w:t>db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>
        <w:rPr>
          <w:rFonts w:ascii="Arial" w:hAnsi="Arial" w:cs="Arial"/>
        </w:rPr>
        <w:t>dosecalc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proofErr w:type="spellStart"/>
      <w:r w:rsidR="008432EC" w:rsidRPr="001B6868">
        <w:rPr>
          <w:rFonts w:ascii="Consolas" w:hAnsi="Consolas"/>
          <w:sz w:val="20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lastRenderedPageBreak/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3E7B0914" w:rsidR="004107A1" w:rsidRPr="00ED7283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”:”</w:t>
      </w:r>
      <w:proofErr w:type="spellStart"/>
      <w:r>
        <w:rPr>
          <w:rFonts w:ascii="Consolas" w:hAnsi="Consolas"/>
        </w:rPr>
        <w:t>aNameForTheDatabase</w:t>
      </w:r>
      <w:proofErr w:type="spellEnd"/>
      <w:r>
        <w:rPr>
          <w:rFonts w:ascii="Consolas" w:hAnsi="Consolas"/>
        </w:rPr>
        <w:t>”,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proofErr w:type="spellStart"/>
      <w:r w:rsidRPr="004107A1">
        <w:rPr>
          <w:rFonts w:ascii="Arial" w:hAnsi="Arial" w:cs="Arial"/>
        </w:rPr>
        <w:t>dbname</w:t>
      </w:r>
      <w:proofErr w:type="spellEnd"/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 xml:space="preserve">the name of the database that will be created during the calculation.  </w:t>
      </w:r>
      <w:proofErr w:type="gramStart"/>
      <w:r w:rsidRPr="004107A1"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>nerally</w:t>
      </w:r>
      <w:proofErr w:type="gramEnd"/>
      <w:r w:rsidRPr="004107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C17296B" w14:textId="11181C9C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lastRenderedPageBreak/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1981386C" w14:textId="51D0845E" w:rsidR="002235F6" w:rsidRDefault="002235F6" w:rsidP="002235F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Code walkthrough was performed by Neil Powers on 08/20/2020. No impacts to other repository tools or shared library dependencies were identified for the </w:t>
      </w: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umDose</w:t>
      </w:r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rFonts w:ascii="Arial" w:hAnsi="Arial"/>
            </w:rPr>
            <w:t>ca-</w:t>
          </w:r>
          <w:proofErr w:type="spellStart"/>
          <w:r w:rsidR="004107A1">
            <w:rPr>
              <w:rFonts w:ascii="Arial" w:hAnsi="Arial"/>
            </w:rPr>
            <w:t>sumdosedb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lastRenderedPageBreak/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BB35D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BB35DE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865964C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C01006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664AA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C0100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C01006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C01006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C01006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C01006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488DF304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6C87F17A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>,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uses a database implementation that reduces the amount of RAM needed.  It should be possible to run several instances of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b/>
              <w:bCs/>
              <w:sz w:val="20"/>
            </w:rPr>
            <w:t>ca-</w:t>
          </w:r>
          <w:proofErr w:type="spellStart"/>
          <w:r w:rsidR="004107A1">
            <w:rPr>
              <w:b/>
              <w:bCs/>
              <w:sz w:val="20"/>
            </w:rPr>
            <w:t>sumdosedb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59A4C0F" w14:textId="44E0EBB9" w:rsidR="00B34B1D" w:rsidRDefault="00192EF0">
      <w:r>
        <w:rPr>
          <w:b/>
          <w:bCs/>
        </w:rPr>
        <w:t>Tool Runner Log</w:t>
      </w:r>
    </w:p>
    <w:p w14:paraId="731E1772" w14:textId="5AEF9E36" w:rsidR="00B34B1D" w:rsidRDefault="00B34B1D"/>
    <w:p w14:paraId="17B5510D" w14:textId="77777777" w:rsidR="00551699" w:rsidRDefault="00551699" w:rsidP="00551699">
      <w:r>
        <w:t>INFO--08/20/2020 03:30:09 PM--Starting CA-CIE Tool Runner.</w:t>
      </w:r>
      <w:r>
        <w:tab/>
        <w:t>Logging to "outputs/runlog.txt"</w:t>
      </w:r>
    </w:p>
    <w:p w14:paraId="21F316CC" w14:textId="77777777" w:rsidR="00551699" w:rsidRDefault="00551699" w:rsidP="00551699">
      <w:r>
        <w:t>INFO--08/20/2020 03:30:09 PM--Code Version: 83fd29e41185e0f8b8560c5b83469c1e189a5931 v4.2: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05BE56FF" w14:textId="77777777" w:rsidR="00551699" w:rsidRDefault="00551699" w:rsidP="00551699"/>
    <w:p w14:paraId="721C21AA" w14:textId="77777777" w:rsidR="00551699" w:rsidRDefault="00551699" w:rsidP="00551699">
      <w:r>
        <w:t>INFO--08/20/2020 03:30:09 PM--Code Version: 6e385e30e8fe573e0d2033124e7e1a6743c33d4d Local repo SHA-1 has does not correspond to a remote repo release version: /home/ca/dose/test-sumDoseDB/CA-CIE-Tools/pylib/casumdose/sumDoseDB.py&lt;--3b36a233570ec1fee36942a339da8a24be87434b</w:t>
      </w:r>
    </w:p>
    <w:p w14:paraId="3C447D54" w14:textId="77777777" w:rsidR="00551699" w:rsidRDefault="00551699" w:rsidP="00551699"/>
    <w:p w14:paraId="2A88E20C" w14:textId="77777777" w:rsidR="00551699" w:rsidRDefault="00551699" w:rsidP="00551699">
      <w:r>
        <w:t>INFO--08/20/2020 03:30:09 PM--QA Status: QUALIFIED : /home/ca/CA-CIE-Tools/pylib/runner/runner.py</w:t>
      </w:r>
    </w:p>
    <w:p w14:paraId="6054BABA" w14:textId="77777777" w:rsidR="00551699" w:rsidRDefault="00551699" w:rsidP="00551699">
      <w:r>
        <w:t>INFO--08/20/2020 03:30:09 PM--QA Status: TEST : /home/ca/dose/test-sumDoseDB/CA-CIE-Tools/pylib/casumdose/sumDoseDB.py</w:t>
      </w:r>
    </w:p>
    <w:p w14:paraId="2D8C5FA4" w14:textId="77777777" w:rsidR="00551699" w:rsidRDefault="00551699" w:rsidP="00551699">
      <w:r>
        <w:t>INFO--08/20/2020 03:30:09 PM--Invoking Command:"python3"</w:t>
      </w:r>
      <w:r>
        <w:tab/>
        <w:t>with Arguments:"/home/ca/dose/test-sumDoseDB/CA-CIE-Tools/pylib/casumdose/sumDoseDB.py inputs/testControlAT1.json"</w:t>
      </w:r>
    </w:p>
    <w:p w14:paraId="359574D4" w14:textId="7D3DE9E5" w:rsidR="00551699" w:rsidRPr="00551699" w:rsidRDefault="00551699" w:rsidP="00551699">
      <w:r>
        <w:t>INFO--08/20/2020 03:30:09 PM--</w:t>
      </w:r>
      <w:proofErr w:type="spellStart"/>
      <w:r>
        <w:t>Username:ca</w:t>
      </w:r>
      <w:proofErr w:type="spellEnd"/>
      <w:r>
        <w:tab/>
      </w:r>
      <w:proofErr w:type="spellStart"/>
      <w:r>
        <w:t>Computer:twotbbase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</w:p>
    <w:p w14:paraId="6DBE4BAD" w14:textId="77777777" w:rsidR="00551699" w:rsidRDefault="00551699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551699" w:rsidRPr="00DA11B3" w14:paraId="56FDE43D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3D5848" w14:textId="77777777" w:rsidR="00551699" w:rsidRDefault="00551699" w:rsidP="007A2A83">
            <w:pPr>
              <w:pStyle w:val="Table"/>
            </w:pPr>
            <w:r>
              <w:t>Table 2</w:t>
            </w:r>
          </w:p>
          <w:p w14:paraId="01709482" w14:textId="77777777" w:rsidR="00551699" w:rsidRPr="00DA11B3" w:rsidRDefault="00BB35DE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2021003612"/>
                <w:placeholder>
                  <w:docPart w:val="32E33C031BE84267916760B6C045BE1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51699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551699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551699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551699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551699" w:rsidRPr="007D0AAC" w14:paraId="4BA0CAB5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29EE06" w14:textId="77777777" w:rsidR="00551699" w:rsidRPr="007D0AAC" w:rsidRDefault="00BB35DE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914275786"/>
                <w:placeholder>
                  <w:docPart w:val="16643740DD984BB0A358853F8CDAA9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51699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551699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551699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551699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49D36C5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409383243"/>
                <w:placeholder>
                  <w:docPart w:val="1466B984B2BB42B38DCCDF2E01A4BBE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4AEE31" w14:textId="34353DB1" w:rsidR="00551699" w:rsidRP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8/20/2020</w:t>
            </w:r>
          </w:p>
        </w:tc>
      </w:tr>
      <w:tr w:rsidR="00551699" w:rsidRPr="007D0AAC" w14:paraId="49CBF039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8D53CC" w14:textId="77777777" w:rsidR="00551699" w:rsidRPr="007D0AAC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32D4B557" w14:textId="77777777" w:rsidR="00551699" w:rsidRPr="007D0AAC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3DAABE" w14:textId="67E644DA" w:rsidR="00551699" w:rsidRP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>
              <w:rPr>
                <w:rFonts w:ascii="Arial" w:hAnsi="Arial"/>
                <w:bCs/>
                <w:sz w:val="20"/>
              </w:rPr>
              <w:t xml:space="preserve"> Christian Hall</w:t>
            </w:r>
          </w:p>
        </w:tc>
      </w:tr>
      <w:tr w:rsidR="00551699" w:rsidRPr="007D0AAC" w14:paraId="2FDAD2DC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B9333" w14:textId="77777777" w:rsidR="00551699" w:rsidRPr="007D0AAC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sumDoseDB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551699" w:rsidRPr="007D0AAC" w14:paraId="31399AEB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818C3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3ADEB0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7DC482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8560B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51699" w:rsidRPr="007D0AAC" w14:paraId="6A8811B8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09F908A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31CED6D9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715224A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30D15A75" w14:textId="77777777" w:rsidR="00551699" w:rsidRPr="007D0AAC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551699" w:rsidRPr="007D0AAC" w14:paraId="33D410F6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011CAA2C" w14:textId="77777777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43B903CB" w14:textId="77777777" w:rsidR="00551699" w:rsidRPr="002047EA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2BD36A3A" w14:textId="77777777" w:rsidR="00551699" w:rsidRPr="007D0AAC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689EEC17" w14:textId="6317F363" w:rsidR="00551699" w:rsidRPr="007D0AAC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669E78B6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99B88B4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0ED84B58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ACF1C4E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167D8BB2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6964D758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5CA64733" w14:textId="77777777" w:rsidR="00551699" w:rsidRDefault="00551699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2064F82" w14:textId="77777777" w:rsidR="00551699" w:rsidRPr="008B77B6" w:rsidRDefault="00551699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dose.csv</w:t>
            </w:r>
          </w:p>
        </w:tc>
        <w:tc>
          <w:tcPr>
            <w:tcW w:w="1217" w:type="dxa"/>
            <w:vAlign w:val="center"/>
          </w:tcPr>
          <w:p w14:paraId="77252236" w14:textId="53672369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3880AD67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889CB23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3659" w:type="dxa"/>
            <w:vAlign w:val="center"/>
          </w:tcPr>
          <w:p w14:paraId="0942E292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65FAC13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D46F4B" w14:textId="0BEA4624" w:rsidR="00551699" w:rsidRPr="002047EA" w:rsidRDefault="00551699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73BE6F2D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BC16DE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29C636DD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34338BA3" w14:textId="598B8CF4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037911A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3B89234E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171C4DD7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3E2F72A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530D9BB" w14:textId="2DC3A627" w:rsidR="00551699" w:rsidRPr="00F34CF8" w:rsidRDefault="00551699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5E1D9BB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ECCCCC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77982DB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5B9DCFBE" w14:textId="3D6A6EB1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A78CC75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7EC66D8E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1D65DBF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67B57F68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38E59458" w14:textId="372542BC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30D7CD54" w14:textId="77777777" w:rsidTr="007A2A83">
        <w:trPr>
          <w:trHeight w:val="1313"/>
        </w:trPr>
        <w:tc>
          <w:tcPr>
            <w:tcW w:w="661" w:type="dxa"/>
            <w:vMerge/>
            <w:vAlign w:val="center"/>
          </w:tcPr>
          <w:p w14:paraId="67489232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61D855E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59254F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29D3790E" w14:textId="6EAAE5C9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0DD6EFA2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61ECCEAE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C1C7C5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919B340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59FE5A31" w14:textId="2D3E3985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4C9C898E" w14:textId="77777777" w:rsidTr="007A2A83">
        <w:trPr>
          <w:trHeight w:val="1313"/>
        </w:trPr>
        <w:tc>
          <w:tcPr>
            <w:tcW w:w="661" w:type="dxa"/>
            <w:vMerge w:val="restart"/>
            <w:vAlign w:val="center"/>
          </w:tcPr>
          <w:p w14:paraId="09B3C790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50FB8B25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5D15EE3F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D61BEA1" w14:textId="77777777" w:rsidR="00551699" w:rsidRDefault="00551699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9DAF4DE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7FF09BF9" w14:textId="47317391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4FA5A6EF" w14:textId="77777777" w:rsidTr="007A2A83">
        <w:trPr>
          <w:trHeight w:val="910"/>
        </w:trPr>
        <w:tc>
          <w:tcPr>
            <w:tcW w:w="661" w:type="dxa"/>
            <w:vMerge/>
            <w:vAlign w:val="center"/>
          </w:tcPr>
          <w:p w14:paraId="2C55EE38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7A0A7D1" w14:textId="77777777" w:rsidR="00551699" w:rsidRPr="00AC5858" w:rsidRDefault="00551699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6952F615" w14:textId="77777777" w:rsidR="00551699" w:rsidDel="00FF3735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2EB778E5" w14:textId="4F2B49C2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EAF617E" w14:textId="77777777" w:rsidTr="007A2A83">
        <w:trPr>
          <w:trHeight w:val="1223"/>
        </w:trPr>
        <w:tc>
          <w:tcPr>
            <w:tcW w:w="661" w:type="dxa"/>
            <w:vMerge/>
            <w:vAlign w:val="center"/>
          </w:tcPr>
          <w:p w14:paraId="2101EC14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1CA7928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F96CEB8" w14:textId="77777777" w:rsidR="00551699" w:rsidDel="00FF3735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12,99,12 for d1,d2,d3</w:t>
            </w:r>
          </w:p>
        </w:tc>
        <w:tc>
          <w:tcPr>
            <w:tcW w:w="1217" w:type="dxa"/>
            <w:vAlign w:val="center"/>
          </w:tcPr>
          <w:p w14:paraId="478544DB" w14:textId="4AB96746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78497FE3" w14:textId="77777777" w:rsidTr="007A2A83">
        <w:trPr>
          <w:trHeight w:val="1178"/>
        </w:trPr>
        <w:tc>
          <w:tcPr>
            <w:tcW w:w="661" w:type="dxa"/>
            <w:vMerge/>
            <w:vAlign w:val="center"/>
          </w:tcPr>
          <w:p w14:paraId="093C1A1C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1C256E6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78C8E44" w14:textId="77777777" w:rsidR="00551699" w:rsidDel="00FF3735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column=2, with a dose of 18 for d1</w:t>
            </w:r>
          </w:p>
        </w:tc>
        <w:tc>
          <w:tcPr>
            <w:tcW w:w="1217" w:type="dxa"/>
            <w:vAlign w:val="center"/>
          </w:tcPr>
          <w:p w14:paraId="663AC94D" w14:textId="22395476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14BDD28" w14:textId="77777777" w:rsidTr="007A2A83">
        <w:trPr>
          <w:trHeight w:val="1160"/>
        </w:trPr>
        <w:tc>
          <w:tcPr>
            <w:tcW w:w="661" w:type="dxa"/>
            <w:vMerge/>
            <w:vAlign w:val="center"/>
          </w:tcPr>
          <w:p w14:paraId="36BC1D67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C0CEA9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24C505DC" w14:textId="77777777" w:rsidR="00551699" w:rsidDel="00FF3735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57E81F1" w14:textId="0C69F46F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27407995" w14:textId="77777777" w:rsidTr="007A2A83">
        <w:trPr>
          <w:trHeight w:val="1070"/>
        </w:trPr>
        <w:tc>
          <w:tcPr>
            <w:tcW w:w="661" w:type="dxa"/>
            <w:vMerge/>
            <w:vAlign w:val="center"/>
          </w:tcPr>
          <w:p w14:paraId="667022DE" w14:textId="77777777" w:rsidR="00551699" w:rsidRDefault="00551699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76F68898" w14:textId="77777777" w:rsidR="00551699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6AE32946" w14:textId="77777777" w:rsidR="00551699" w:rsidDel="00FF3735" w:rsidRDefault="00551699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27B35E96" w14:textId="57D2F754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54545EC8" w14:textId="77777777" w:rsidR="00551699" w:rsidRDefault="00551699">
      <w:pPr>
        <w:rPr>
          <w:b/>
          <w:bCs/>
        </w:rPr>
      </w:pPr>
    </w:p>
    <w:sectPr w:rsidR="00551699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20FB6" w14:textId="77777777" w:rsidR="00BB35DE" w:rsidRDefault="00BB35DE">
      <w:r>
        <w:separator/>
      </w:r>
    </w:p>
  </w:endnote>
  <w:endnote w:type="continuationSeparator" w:id="0">
    <w:p w14:paraId="489B94B0" w14:textId="77777777" w:rsidR="00BB35DE" w:rsidRDefault="00BB35DE">
      <w:r>
        <w:continuationSeparator/>
      </w:r>
    </w:p>
  </w:endnote>
  <w:endnote w:type="continuationNotice" w:id="1">
    <w:p w14:paraId="16AD1D10" w14:textId="77777777" w:rsidR="00BB35DE" w:rsidRDefault="00BB3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966FF" w14:textId="77777777" w:rsidR="00BB35DE" w:rsidRDefault="00BB35DE">
      <w:r>
        <w:separator/>
      </w:r>
    </w:p>
  </w:footnote>
  <w:footnote w:type="continuationSeparator" w:id="0">
    <w:p w14:paraId="2DC74252" w14:textId="77777777" w:rsidR="00BB35DE" w:rsidRDefault="00BB35DE">
      <w:r>
        <w:continuationSeparator/>
      </w:r>
    </w:p>
  </w:footnote>
  <w:footnote w:type="continuationNotice" w:id="1">
    <w:p w14:paraId="79328054" w14:textId="77777777" w:rsidR="00BB35DE" w:rsidRDefault="00BB35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6868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45C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598D"/>
    <w:rsid w:val="00BB6B51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2E33C031BE84267916760B6C045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F15B-1CD4-4EC9-AECD-6ECCD6DAA550}"/>
      </w:docPartPr>
      <w:docPartBody>
        <w:p w:rsidR="00161CE3" w:rsidRDefault="0029577D" w:rsidP="0029577D">
          <w:pPr>
            <w:pStyle w:val="32E33C031BE84267916760B6C045BE1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643740DD984BB0A358853F8CDA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DC355-96A8-4A35-9356-C7176C6A7E8C}"/>
      </w:docPartPr>
      <w:docPartBody>
        <w:p w:rsidR="00161CE3" w:rsidRDefault="0029577D" w:rsidP="0029577D">
          <w:pPr>
            <w:pStyle w:val="16643740DD984BB0A358853F8CDAA9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66B984B2BB42B38DCCDF2E01A4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EE47-E891-479A-BA61-610C279EF09C}"/>
      </w:docPartPr>
      <w:docPartBody>
        <w:p w:rsidR="00161CE3" w:rsidRDefault="0029577D" w:rsidP="0029577D">
          <w:pPr>
            <w:pStyle w:val="1466B984B2BB42B38DCCDF2E01A4BBE4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61CE3"/>
    <w:rsid w:val="00194D42"/>
    <w:rsid w:val="0029577D"/>
    <w:rsid w:val="002B0148"/>
    <w:rsid w:val="002E34C9"/>
    <w:rsid w:val="0039400B"/>
    <w:rsid w:val="003E36B3"/>
    <w:rsid w:val="004013E3"/>
    <w:rsid w:val="00406B53"/>
    <w:rsid w:val="00436239"/>
    <w:rsid w:val="00455690"/>
    <w:rsid w:val="005941A2"/>
    <w:rsid w:val="00596652"/>
    <w:rsid w:val="005B5F1C"/>
    <w:rsid w:val="005D7DD6"/>
    <w:rsid w:val="0072006C"/>
    <w:rsid w:val="00750CD9"/>
    <w:rsid w:val="008911A7"/>
    <w:rsid w:val="008C4C78"/>
    <w:rsid w:val="00A172E1"/>
    <w:rsid w:val="00A34763"/>
    <w:rsid w:val="00AE586B"/>
    <w:rsid w:val="00BF6D4E"/>
    <w:rsid w:val="00CD1BFD"/>
    <w:rsid w:val="00CF7F85"/>
    <w:rsid w:val="00E03B4D"/>
    <w:rsid w:val="00EE5E56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77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Kevin Smith</cp:lastModifiedBy>
  <cp:revision>11</cp:revision>
  <dcterms:created xsi:type="dcterms:W3CDTF">2020-08-19T15:05:00Z</dcterms:created>
  <dcterms:modified xsi:type="dcterms:W3CDTF">2020-08-20T15:53:00Z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