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0E0EE5F9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 xml:space="preserve">CACIE Tool </w:t>
      </w:r>
      <w:r w:rsidR="00BB3AC5">
        <w:rPr>
          <w:rFonts w:ascii="Arial" w:hAnsi="Arial" w:cs="Arial"/>
          <w:b/>
        </w:rPr>
        <w:t>10.1</w:t>
      </w:r>
      <w:r w:rsidRPr="004046BB">
        <w:rPr>
          <w:rFonts w:ascii="Arial" w:hAnsi="Arial" w:cs="Arial"/>
        </w:rPr>
        <w:t>–</w:t>
      </w:r>
      <w:r w:rsidR="00FB76D4">
        <w:rPr>
          <w:rFonts w:ascii="Arial" w:hAnsi="Arial" w:cs="Arial"/>
        </w:rPr>
        <w:t xml:space="preserve"> </w:t>
      </w:r>
      <w:sdt>
        <w:sdtPr>
          <w:rPr>
            <w:rFonts w:ascii="Arial" w:hAnsi="Arial"/>
            <w:b/>
            <w:bCs/>
          </w:rPr>
          <w:alias w:val="Keywords"/>
          <w:tag w:val=""/>
          <w:id w:val="1885604937"/>
          <w:placeholder>
            <w:docPart w:val="3D10D809EDEC481CA41467E87E5B566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 w:rsidRPr="00F84B1A">
            <w:rPr>
              <w:rFonts w:ascii="Arial" w:hAnsi="Arial"/>
              <w:b/>
              <w:bCs/>
            </w:rPr>
            <w:t>Build Surface Flux Tool</w:t>
          </w:r>
        </w:sdtContent>
      </w:sdt>
    </w:p>
    <w:p w14:paraId="344A4E46" w14:textId="3BCCDD11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</w:t>
      </w:r>
      <w:r w:rsidR="005D26D3">
        <w:rPr>
          <w:rFonts w:ascii="Arial" w:hAnsi="Arial" w:cs="Arial"/>
          <w:b/>
        </w:rPr>
        <w:t>1</w:t>
      </w:r>
    </w:p>
    <w:p w14:paraId="21A99226" w14:textId="55AEAEE1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1170D7">
      <w:pPr>
        <w:pStyle w:val="Heading1"/>
        <w:rPr>
          <w:b w:val="0"/>
        </w:rPr>
      </w:pPr>
      <w:r w:rsidRPr="00914C4E">
        <w:t>Description and Purpose</w:t>
      </w:r>
    </w:p>
    <w:p w14:paraId="51C5A45A" w14:textId="77777777" w:rsidR="00DB6796" w:rsidRPr="005E720F" w:rsidRDefault="00DB6796" w:rsidP="00DB6796">
      <w:pPr>
        <w:pStyle w:val="H1bodytext"/>
        <w:spacing w:after="120"/>
        <w:rPr>
          <w:rFonts w:ascii="Arial" w:hAnsi="Arial"/>
        </w:rPr>
      </w:pPr>
      <w:bookmarkStart w:id="0" w:name="_Hlk8896263"/>
      <w:r w:rsidRPr="005E720F">
        <w:rPr>
          <w:rFonts w:ascii="Arial" w:hAnsi="Arial"/>
        </w:rPr>
        <w:t>T</w:t>
      </w:r>
      <w:r>
        <w:rPr>
          <w:rFonts w:ascii="Arial" w:hAnsi="Arial"/>
        </w:rPr>
        <w:t xml:space="preserve">he Build Surface Flux tool reads a STOMP input file and extracts the grid card. The tool then reads a MODFLOW shapefile and extracts the corresponding grids that are within the STOMP grid coordinates. It then creates a ~surface flux card, mapping the STOMP grid into the </w:t>
      </w:r>
      <w:bookmarkStart w:id="1" w:name="_Hlk9247668"/>
      <w:r>
        <w:rPr>
          <w:rFonts w:ascii="Arial" w:hAnsi="Arial"/>
        </w:rPr>
        <w:t xml:space="preserve">MODFLOW </w:t>
      </w:r>
      <w:bookmarkEnd w:id="1"/>
      <w:r>
        <w:rPr>
          <w:rFonts w:ascii="Arial" w:hAnsi="Arial"/>
        </w:rPr>
        <w:t>grid.</w:t>
      </w:r>
    </w:p>
    <w:bookmarkEnd w:id="0"/>
    <w:p w14:paraId="444106EB" w14:textId="77777777" w:rsidR="00E62A15" w:rsidRPr="00914C4E" w:rsidRDefault="00E62A15" w:rsidP="006973AE">
      <w:pPr>
        <w:pStyle w:val="Heading1"/>
      </w:pPr>
      <w:r w:rsidRPr="00914C4E">
        <w:t>Functional Requirements</w:t>
      </w:r>
    </w:p>
    <w:p w14:paraId="3EE87092" w14:textId="42C5F7CE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are the functional requirements</w:t>
      </w:r>
      <w:r w:rsidR="004E7152">
        <w:rPr>
          <w:rFonts w:ascii="Arial" w:hAnsi="Arial" w:cs="Arial"/>
        </w:rPr>
        <w:t xml:space="preserve"> (FR)</w:t>
      </w:r>
      <w:r>
        <w:rPr>
          <w:rFonts w:ascii="Arial" w:hAnsi="Arial" w:cs="Arial"/>
        </w:rPr>
        <w:t xml:space="preserve"> of the </w:t>
      </w:r>
      <w:r w:rsidR="00DB6796">
        <w:rPr>
          <w:rFonts w:ascii="Arial" w:hAnsi="Arial"/>
        </w:rPr>
        <w:t>Build Surface Flux tool:</w:t>
      </w:r>
    </w:p>
    <w:p w14:paraId="4A570ACA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FR-1: Parse arguments</w:t>
      </w:r>
    </w:p>
    <w:p w14:paraId="0845CE0A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FR-2: Extract STOMP Grid template (~Grid Card)</w:t>
      </w:r>
    </w:p>
    <w:p w14:paraId="78FE0343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FR-3: Build x index values based on input file STOMP Grid template</w:t>
      </w:r>
    </w:p>
    <w:p w14:paraId="43D012EE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FR-4: Build y index values based on input file STOMP Grid template</w:t>
      </w:r>
    </w:p>
    <w:p w14:paraId="20731C64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FR-5: Find all MODFLOW shapefile nodes that fall within the STOMP x-y boundaries (x</w:t>
      </w:r>
      <w:r w:rsidRPr="006970DF">
        <w:rPr>
          <w:rFonts w:ascii="Arial" w:hAnsi="Arial"/>
          <w:vertAlign w:val="subscript"/>
        </w:rPr>
        <w:t>1</w:t>
      </w:r>
      <w:r>
        <w:rPr>
          <w:rFonts w:ascii="Arial" w:hAnsi="Arial" w:cs="Arial"/>
        </w:rPr>
        <w:t>≤</w:t>
      </w:r>
      <w:r>
        <w:rPr>
          <w:rFonts w:ascii="Arial" w:hAnsi="Arial"/>
        </w:rPr>
        <w:t>…&lt;</w:t>
      </w:r>
      <w:proofErr w:type="spellStart"/>
      <w:r>
        <w:rPr>
          <w:rFonts w:ascii="Arial" w:hAnsi="Arial"/>
        </w:rPr>
        <w:t>x</w:t>
      </w:r>
      <w:r w:rsidRPr="006970DF">
        <w:rPr>
          <w:rFonts w:ascii="Arial" w:hAnsi="Arial"/>
          <w:vertAlign w:val="subscript"/>
        </w:rPr>
        <w:t>n</w:t>
      </w:r>
      <w:proofErr w:type="spellEnd"/>
      <w:r>
        <w:rPr>
          <w:rFonts w:ascii="Arial" w:hAnsi="Arial"/>
        </w:rPr>
        <w:t>, y</w:t>
      </w:r>
      <w:r w:rsidRPr="006970DF">
        <w:rPr>
          <w:rFonts w:ascii="Arial" w:hAnsi="Arial"/>
          <w:vertAlign w:val="subscript"/>
        </w:rPr>
        <w:t>1</w:t>
      </w:r>
      <w:r>
        <w:rPr>
          <w:rFonts w:ascii="Arial" w:hAnsi="Arial" w:cs="Arial"/>
        </w:rPr>
        <w:t>≤</w:t>
      </w:r>
      <w:r>
        <w:rPr>
          <w:rFonts w:ascii="Arial" w:hAnsi="Arial"/>
        </w:rPr>
        <w:t>…&lt;</w:t>
      </w:r>
      <w:proofErr w:type="spellStart"/>
      <w:r>
        <w:rPr>
          <w:rFonts w:ascii="Arial" w:hAnsi="Arial"/>
        </w:rPr>
        <w:t>y</w:t>
      </w:r>
      <w:r w:rsidRPr="006970DF">
        <w:rPr>
          <w:rFonts w:ascii="Arial" w:hAnsi="Arial"/>
          <w:vertAlign w:val="subscript"/>
        </w:rPr>
        <w:t>n</w:t>
      </w:r>
      <w:proofErr w:type="spellEnd"/>
      <w:r>
        <w:rPr>
          <w:rFonts w:ascii="Arial" w:hAnsi="Arial"/>
        </w:rPr>
        <w:t>)</w:t>
      </w:r>
    </w:p>
    <w:p w14:paraId="7B14D954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FR-6: Find all applicable x-indices for each MODFLOW shapefile grid from FR-5</w:t>
      </w:r>
    </w:p>
    <w:p w14:paraId="69E263C6" w14:textId="77777777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FR-7: Find all applicable y-indices for each MODFLOW shapefile grid from FR-5</w:t>
      </w:r>
    </w:p>
    <w:p w14:paraId="2D1A914D" w14:textId="77777777" w:rsidR="00DB6796" w:rsidRPr="00811AEF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FR-8: Write to surface flux card text file: for each MODFLOW grid from FR-5, summarize the relevant STOMP coordinate indices for each contaminant.</w:t>
      </w:r>
    </w:p>
    <w:p w14:paraId="2FC95516" w14:textId="77777777" w:rsidR="00E62A15" w:rsidRPr="00914C4E" w:rsidRDefault="00E62A15" w:rsidP="006973AE">
      <w:pPr>
        <w:pStyle w:val="Heading1"/>
      </w:pPr>
      <w:r w:rsidRPr="00914C4E">
        <w:t>Software Requirements Specifications</w:t>
      </w:r>
    </w:p>
    <w:p w14:paraId="4E94F030" w14:textId="1BCEAD87" w:rsidR="006504D7" w:rsidRDefault="006504D7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Programming Language and required modules/libraries</w:t>
      </w:r>
      <w:r w:rsidR="00DB6796">
        <w:rPr>
          <w:rFonts w:ascii="Arial" w:hAnsi="Arial"/>
        </w:rPr>
        <w:t>:</w:t>
      </w:r>
    </w:p>
    <w:p w14:paraId="598F1249" w14:textId="77777777" w:rsid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Python 3.6</w:t>
      </w:r>
    </w:p>
    <w:p w14:paraId="74ED5845" w14:textId="77777777" w:rsidR="00D50159" w:rsidRDefault="00DB6796" w:rsidP="00D50159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Libraries:</w:t>
      </w:r>
    </w:p>
    <w:p w14:paraId="4C34B3C8" w14:textId="1D568659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P</w:t>
      </w:r>
      <w:r w:rsidR="00DB6796">
        <w:rPr>
          <w:rFonts w:ascii="Arial" w:hAnsi="Arial"/>
        </w:rPr>
        <w:t>yshp</w:t>
      </w:r>
      <w:proofErr w:type="spellEnd"/>
    </w:p>
    <w:p w14:paraId="343FDB3A" w14:textId="30D2D98A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S</w:t>
      </w:r>
      <w:r w:rsidR="00DB6796">
        <w:rPr>
          <w:rFonts w:ascii="Arial" w:hAnsi="Arial"/>
        </w:rPr>
        <w:t>hapefile</w:t>
      </w:r>
    </w:p>
    <w:p w14:paraId="21FA912A" w14:textId="20746FF7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D</w:t>
      </w:r>
      <w:r w:rsidR="00DB6796">
        <w:rPr>
          <w:rFonts w:ascii="Arial" w:hAnsi="Arial"/>
        </w:rPr>
        <w:t>atetime</w:t>
      </w:r>
    </w:p>
    <w:p w14:paraId="3CECEB98" w14:textId="53D4C35B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O</w:t>
      </w:r>
      <w:r w:rsidR="00DB6796">
        <w:rPr>
          <w:rFonts w:ascii="Arial" w:hAnsi="Arial"/>
        </w:rPr>
        <w:t>s</w:t>
      </w:r>
      <w:proofErr w:type="spellEnd"/>
    </w:p>
    <w:p w14:paraId="26EAC4EB" w14:textId="377B63EF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A</w:t>
      </w:r>
      <w:r w:rsidR="00DB6796">
        <w:rPr>
          <w:rFonts w:ascii="Arial" w:hAnsi="Arial"/>
        </w:rPr>
        <w:t>rgparse</w:t>
      </w:r>
      <w:proofErr w:type="spellEnd"/>
    </w:p>
    <w:p w14:paraId="4C37A4F7" w14:textId="2E32F8C9" w:rsidR="00D50159" w:rsidRDefault="00D50159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L</w:t>
      </w:r>
      <w:r w:rsidR="00DB6796">
        <w:rPr>
          <w:rFonts w:ascii="Arial" w:hAnsi="Arial"/>
        </w:rPr>
        <w:t>ogging</w:t>
      </w:r>
    </w:p>
    <w:p w14:paraId="60BD666A" w14:textId="379AE45D" w:rsidR="00DB6796" w:rsidRPr="005E720F" w:rsidRDefault="00DB6796" w:rsidP="00D50159">
      <w:pPr>
        <w:pStyle w:val="H1bodytext"/>
        <w:numPr>
          <w:ilvl w:val="1"/>
          <w:numId w:val="16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itemgetter</w:t>
      </w:r>
      <w:proofErr w:type="spellEnd"/>
      <w:r>
        <w:rPr>
          <w:rFonts w:ascii="Arial" w:hAnsi="Arial"/>
        </w:rPr>
        <w:t xml:space="preserve"> from operator</w:t>
      </w:r>
    </w:p>
    <w:p w14:paraId="62E3D5D4" w14:textId="77777777" w:rsidR="00DB6796" w:rsidRDefault="00DB6796" w:rsidP="00E62A15">
      <w:pPr>
        <w:pStyle w:val="H1bodytext"/>
        <w:spacing w:after="120"/>
        <w:rPr>
          <w:rFonts w:ascii="Arial" w:hAnsi="Arial"/>
        </w:rPr>
      </w:pPr>
    </w:p>
    <w:p w14:paraId="654C59DD" w14:textId="77777777" w:rsidR="00E62A15" w:rsidRPr="00914C4E" w:rsidRDefault="00E62A15" w:rsidP="006973AE">
      <w:pPr>
        <w:pStyle w:val="Heading1"/>
      </w:pPr>
      <w:r w:rsidRPr="00914C4E">
        <w:t>Software Design Description</w:t>
      </w:r>
    </w:p>
    <w:p w14:paraId="4C48256F" w14:textId="35FF8C18" w:rsidR="006504D7" w:rsidRDefault="008F1127" w:rsidP="00E62A15">
      <w:pPr>
        <w:pStyle w:val="H1bodytext"/>
        <w:spacing w:after="120"/>
        <w:rPr>
          <w:rFonts w:ascii="Arial" w:hAnsi="Arial"/>
        </w:rPr>
      </w:pPr>
      <w:r w:rsidRPr="008F1127">
        <w:rPr>
          <w:rFonts w:ascii="Arial" w:hAnsi="Arial"/>
          <w:u w:val="single"/>
        </w:rPr>
        <w:t>Arguments</w:t>
      </w:r>
      <w:r>
        <w:rPr>
          <w:rFonts w:ascii="Arial" w:hAnsi="Arial"/>
        </w:rPr>
        <w:t>:</w:t>
      </w:r>
    </w:p>
    <w:p w14:paraId="44E3E0E4" w14:textId="77777777" w:rsid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-s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Name of Sim Model</w:t>
      </w:r>
      <w:r>
        <w:rPr>
          <w:rFonts w:ascii="Arial" w:hAnsi="Arial"/>
        </w:rPr>
        <w:t>,</w:t>
      </w:r>
      <w:r w:rsidRPr="00DB6796">
        <w:rPr>
          <w:rFonts w:ascii="Arial" w:hAnsi="Arial"/>
        </w:rPr>
        <w:t xml:space="preserve"> default="Unknown"</w:t>
      </w:r>
    </w:p>
    <w:p w14:paraId="6BF87D7E" w14:textId="77777777" w:rsidR="00DB6796" w:rsidRDefault="00DB6796" w:rsidP="00066EC5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</w:t>
      </w:r>
      <w:proofErr w:type="spellStart"/>
      <w:r w:rsidRPr="00DB6796">
        <w:rPr>
          <w:rFonts w:ascii="Arial" w:hAnsi="Arial"/>
        </w:rPr>
        <w:t>i</w:t>
      </w:r>
      <w:proofErr w:type="spellEnd"/>
      <w:r w:rsidRPr="00DB6796">
        <w:rPr>
          <w:rFonts w:ascii="Arial" w:hAnsi="Arial"/>
        </w:rPr>
        <w:t xml:space="preserve">: the stomp input file containing the ~grid card </w:t>
      </w:r>
    </w:p>
    <w:p w14:paraId="4579AF7F" w14:textId="164F51D7" w:rsidR="00DB6796" w:rsidRPr="00DB6796" w:rsidRDefault="00DB6796" w:rsidP="00066EC5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</w:t>
      </w:r>
      <w:proofErr w:type="spellStart"/>
      <w:r w:rsidRPr="00DB6796">
        <w:rPr>
          <w:rFonts w:ascii="Arial" w:hAnsi="Arial"/>
        </w:rPr>
        <w:t>shp</w:t>
      </w:r>
      <w:proofErr w:type="spellEnd"/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 xml:space="preserve">shapefile </w:t>
      </w:r>
      <w:r>
        <w:rPr>
          <w:rFonts w:ascii="Arial" w:hAnsi="Arial"/>
        </w:rPr>
        <w:t>that the stomp grid card is being mapped to</w:t>
      </w:r>
    </w:p>
    <w:p w14:paraId="684E7EB7" w14:textId="4160BEA0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-</w:t>
      </w:r>
      <w:r w:rsidRPr="00DB6796">
        <w:rPr>
          <w:rFonts w:ascii="Arial" w:hAnsi="Arial"/>
        </w:rPr>
        <w:t>c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Constituents used in this model</w:t>
      </w:r>
    </w:p>
    <w:p w14:paraId="26601BAF" w14:textId="1C56DC13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-v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Use this to bypass validation of the list of contaminate names</w:t>
      </w:r>
    </w:p>
    <w:p w14:paraId="5012BCF3" w14:textId="1D589022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-</w:t>
      </w:r>
      <w:r w:rsidRPr="00DB6796">
        <w:rPr>
          <w:rFonts w:ascii="Arial" w:hAnsi="Arial"/>
        </w:rPr>
        <w:t>o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Directory and name of output file default: output/{model}/{date}/_solute_flux_card.txt</w:t>
      </w:r>
    </w:p>
    <w:p w14:paraId="79E78ED7" w14:textId="2775F4A9" w:rsidR="00DB6796" w:rsidRP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 w:rsidRPr="00DB6796">
        <w:rPr>
          <w:rFonts w:ascii="Arial" w:hAnsi="Arial"/>
        </w:rPr>
        <w:t>-csv</w:t>
      </w:r>
      <w:r>
        <w:rPr>
          <w:rFonts w:ascii="Arial" w:hAnsi="Arial"/>
        </w:rPr>
        <w:t xml:space="preserve">: </w:t>
      </w:r>
      <w:r w:rsidRPr="00DB6796">
        <w:rPr>
          <w:rFonts w:ascii="Arial" w:hAnsi="Arial"/>
        </w:rPr>
        <w:t>location to create csv file to check shapefile grid to stomp grid conversion. default: csv/{model}/{date}/{model}_grid_conversion.csv")</w:t>
      </w:r>
    </w:p>
    <w:p w14:paraId="75513174" w14:textId="07BC2E0A" w:rsidR="00DB6796" w:rsidRDefault="00DB6796" w:rsidP="00DB6796">
      <w:pPr>
        <w:pStyle w:val="H1bodytext"/>
        <w:numPr>
          <w:ilvl w:val="0"/>
          <w:numId w:val="16"/>
        </w:numPr>
        <w:spacing w:after="120"/>
        <w:rPr>
          <w:rFonts w:ascii="Arial" w:hAnsi="Arial"/>
        </w:rPr>
      </w:pPr>
      <w:r>
        <w:rPr>
          <w:rFonts w:ascii="Arial" w:hAnsi="Arial"/>
        </w:rPr>
        <w:t>-</w:t>
      </w:r>
      <w:r w:rsidRPr="00DB6796">
        <w:rPr>
          <w:rFonts w:ascii="Arial" w:hAnsi="Arial"/>
        </w:rPr>
        <w:t>b</w:t>
      </w:r>
      <w:r>
        <w:rPr>
          <w:rFonts w:ascii="Arial" w:hAnsi="Arial"/>
        </w:rPr>
        <w:t>: T</w:t>
      </w:r>
      <w:r w:rsidRPr="00DB6796">
        <w:rPr>
          <w:rFonts w:ascii="Arial" w:hAnsi="Arial"/>
        </w:rPr>
        <w:t xml:space="preserve">urn on boundaries for solute flux and Aqueous Volumetric. </w:t>
      </w:r>
      <w:r w:rsidR="00AC69B9" w:rsidRPr="00DB6796">
        <w:rPr>
          <w:rFonts w:ascii="Arial" w:hAnsi="Arial"/>
        </w:rPr>
        <w:t>example</w:t>
      </w:r>
      <w:r w:rsidRPr="00DB6796">
        <w:rPr>
          <w:rFonts w:ascii="Arial" w:hAnsi="Arial"/>
        </w:rPr>
        <w:t>: BNS will turn on bottom, North, and South. example 2(default): B will turn on bottom only.</w:t>
      </w:r>
    </w:p>
    <w:p w14:paraId="7CF899A8" w14:textId="6F84C867" w:rsidR="003611AA" w:rsidRDefault="00C358F5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Input Files</w:t>
      </w:r>
      <w:r>
        <w:rPr>
          <w:rFonts w:ascii="Arial" w:hAnsi="Arial"/>
        </w:rPr>
        <w:t>:</w:t>
      </w:r>
    </w:p>
    <w:p w14:paraId="5409142C" w14:textId="101B4D04" w:rsidR="00DB6796" w:rsidRDefault="00DB6796" w:rsidP="00DB679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There are 2 required files:</w:t>
      </w:r>
    </w:p>
    <w:p w14:paraId="02663958" w14:textId="6821E460" w:rsidR="00DB6796" w:rsidRDefault="00DB6796" w:rsidP="00DB6796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STOMP input file.  This gives us the grid used by the stomp model</w:t>
      </w:r>
    </w:p>
    <w:p w14:paraId="77431907" w14:textId="624D0B7E" w:rsidR="00DB6796" w:rsidRDefault="00DB6796" w:rsidP="00DB6796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ShapeFile</w:t>
      </w:r>
      <w:proofErr w:type="spellEnd"/>
      <w:r>
        <w:rPr>
          <w:rFonts w:ascii="Arial" w:hAnsi="Arial"/>
        </w:rPr>
        <w:t>.  This file contains the grid the STOMP grid is going to mapped to</w:t>
      </w:r>
    </w:p>
    <w:p w14:paraId="555E8A58" w14:textId="4F07BF9D" w:rsidR="00AB0D20" w:rsidRDefault="00AB0D2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7528AFBB" w14:textId="071F4D37" w:rsidR="00DB6796" w:rsidRDefault="00DB6796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There are 5 files that are output.</w:t>
      </w:r>
    </w:p>
    <w:p w14:paraId="18569824" w14:textId="780738D8" w:rsidR="00DB6796" w:rsidRDefault="009735BF" w:rsidP="009735BF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log/</w:t>
      </w:r>
      <w:proofErr w:type="spellStart"/>
      <w:r w:rsidR="00DB6796">
        <w:rPr>
          <w:rFonts w:ascii="Arial" w:hAnsi="Arial"/>
        </w:rPr>
        <w:t>error_modify_cards_log</w:t>
      </w:r>
      <w:proofErr w:type="spellEnd"/>
      <w:r w:rsidR="00DB6796">
        <w:rPr>
          <w:rFonts w:ascii="Arial" w:hAnsi="Arial"/>
        </w:rPr>
        <w:t>_{date}.txt</w:t>
      </w:r>
      <w:r>
        <w:rPr>
          <w:rFonts w:ascii="Arial" w:hAnsi="Arial"/>
        </w:rPr>
        <w:t>: file containing all log entries generated during execution</w:t>
      </w:r>
    </w:p>
    <w:p w14:paraId="481CAAE8" w14:textId="1677EEA4" w:rsidR="009735BF" w:rsidRDefault="009735BF" w:rsidP="009735BF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csv/{model}_grid_conversion.csv: contains coordinates that were used in the mapping between the two grids</w:t>
      </w:r>
    </w:p>
    <w:p w14:paraId="120AD688" w14:textId="149C9C72" w:rsidR="009735BF" w:rsidRPr="00DB6796" w:rsidRDefault="009735BF" w:rsidP="009735BF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output/{model}_solute_flux_card.txt: Contains the stomp </w:t>
      </w:r>
      <w:r w:rsidRPr="009735BF">
        <w:rPr>
          <w:rFonts w:ascii="Arial" w:hAnsi="Arial"/>
        </w:rPr>
        <w:t>~Surface Flux Card</w:t>
      </w:r>
      <w:r>
        <w:rPr>
          <w:rFonts w:ascii="Arial" w:hAnsi="Arial"/>
        </w:rPr>
        <w:t xml:space="preserve"> that was generated.</w:t>
      </w:r>
    </w:p>
    <w:p w14:paraId="4273C4EF" w14:textId="40BEDCC8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Tool Runner</w:t>
      </w:r>
      <w:r>
        <w:rPr>
          <w:rFonts w:ascii="Arial" w:hAnsi="Arial"/>
        </w:rPr>
        <w:t>:</w:t>
      </w:r>
    </w:p>
    <w:p w14:paraId="27F3A0AE" w14:textId="760B41A6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the shell script configuration</w:t>
      </w:r>
      <w:r w:rsidR="008B7F47">
        <w:rPr>
          <w:rFonts w:ascii="Arial" w:hAnsi="Arial"/>
        </w:rPr>
        <w:t xml:space="preserve"> that will be passed as an argument to the Tool Runner for qualified runs:</w:t>
      </w:r>
    </w:p>
    <w:p w14:paraId="2B81A33A" w14:textId="7262A5DD" w:rsidR="009735BF" w:rsidRPr="007971FB" w:rsidRDefault="009735BF" w:rsidP="009735BF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 w:rsidRPr="00D255D1">
        <w:rPr>
          <w:rFonts w:ascii="Arial" w:hAnsi="Arial"/>
        </w:rPr>
        <w:t xml:space="preserve">python </w:t>
      </w:r>
      <w:r>
        <w:rPr>
          <w:rFonts w:ascii="Arial" w:hAnsi="Arial"/>
        </w:rPr>
        <w:t>directory path]</w:t>
      </w:r>
      <w:r w:rsidRPr="007971FB">
        <w:rPr>
          <w:rFonts w:ascii="Arial" w:hAnsi="Arial"/>
        </w:rPr>
        <w:t xml:space="preserve">/ca-surf/ca_build_surface_flux.py -c </w:t>
      </w:r>
      <w:r>
        <w:rPr>
          <w:rFonts w:ascii="Arial" w:hAnsi="Arial"/>
        </w:rPr>
        <w:t>{</w:t>
      </w:r>
      <w:proofErr w:type="spellStart"/>
      <w:r>
        <w:rPr>
          <w:rFonts w:ascii="Arial" w:hAnsi="Arial"/>
        </w:rPr>
        <w:t>copc</w:t>
      </w:r>
      <w:proofErr w:type="spellEnd"/>
      <w:r>
        <w:rPr>
          <w:rFonts w:ascii="Arial" w:hAnsi="Arial"/>
        </w:rPr>
        <w:t xml:space="preserve"> list}</w:t>
      </w:r>
      <w:r w:rsidRPr="007971FB">
        <w:rPr>
          <w:rFonts w:ascii="Arial" w:hAnsi="Arial"/>
        </w:rPr>
        <w:t xml:space="preserve"> -</w:t>
      </w:r>
      <w:proofErr w:type="spellStart"/>
      <w:r w:rsidRPr="007971FB">
        <w:rPr>
          <w:rFonts w:ascii="Arial" w:hAnsi="Arial"/>
        </w:rPr>
        <w:t>shp</w:t>
      </w:r>
      <w:proofErr w:type="spellEnd"/>
      <w:r w:rsidRPr="007971FB">
        <w:rPr>
          <w:rFonts w:ascii="Arial" w:hAnsi="Arial"/>
        </w:rPr>
        <w:t xml:space="preserve"> </w:t>
      </w:r>
      <w:r>
        <w:rPr>
          <w:rFonts w:ascii="Arial" w:hAnsi="Arial"/>
        </w:rPr>
        <w:t>{shape file}</w:t>
      </w:r>
      <w:r w:rsidRPr="007971FB">
        <w:rPr>
          <w:rFonts w:ascii="Arial" w:hAnsi="Arial"/>
        </w:rPr>
        <w:t xml:space="preserve"> -</w:t>
      </w:r>
      <w:proofErr w:type="spellStart"/>
      <w:r w:rsidRPr="007971FB">
        <w:rPr>
          <w:rFonts w:ascii="Arial" w:hAnsi="Arial"/>
        </w:rPr>
        <w:t>i</w:t>
      </w:r>
      <w:proofErr w:type="spellEnd"/>
      <w:r w:rsidRPr="007971FB">
        <w:rPr>
          <w:rFonts w:ascii="Arial" w:hAnsi="Arial"/>
        </w:rPr>
        <w:t xml:space="preserve"> </w:t>
      </w:r>
      <w:r>
        <w:rPr>
          <w:rFonts w:ascii="Arial" w:hAnsi="Arial"/>
        </w:rPr>
        <w:t>{stomp input}</w:t>
      </w:r>
      <w:r w:rsidRPr="007971FB">
        <w:rPr>
          <w:rFonts w:ascii="Arial" w:hAnsi="Arial"/>
        </w:rPr>
        <w:t xml:space="preserve"> -s </w:t>
      </w:r>
      <w:r>
        <w:rPr>
          <w:rFonts w:ascii="Arial" w:hAnsi="Arial"/>
        </w:rPr>
        <w:t>{</w:t>
      </w:r>
      <w:proofErr w:type="spellStart"/>
      <w:r w:rsidRPr="007971FB">
        <w:rPr>
          <w:rFonts w:ascii="Arial" w:hAnsi="Arial"/>
        </w:rPr>
        <w:t>ModelName</w:t>
      </w:r>
      <w:proofErr w:type="spellEnd"/>
      <w:r>
        <w:rPr>
          <w:rFonts w:ascii="Arial" w:hAnsi="Arial"/>
        </w:rPr>
        <w:t>}</w:t>
      </w:r>
      <w:r w:rsidRPr="007971FB">
        <w:rPr>
          <w:rFonts w:ascii="Arial" w:hAnsi="Arial"/>
        </w:rPr>
        <w:t xml:space="preserve"> -o </w:t>
      </w:r>
      <w:r>
        <w:rPr>
          <w:rFonts w:ascii="Arial" w:hAnsi="Arial"/>
        </w:rPr>
        <w:t>{output file}</w:t>
      </w:r>
    </w:p>
    <w:p w14:paraId="275FA537" w14:textId="77777777" w:rsidR="009735BF" w:rsidRPr="007971FB" w:rsidRDefault="009735BF" w:rsidP="009735BF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 w:rsidRPr="007971FB">
        <w:rPr>
          <w:rFonts w:ascii="Arial" w:hAnsi="Arial"/>
        </w:rPr>
        <w:t>Basic usage</w:t>
      </w:r>
      <w:r>
        <w:rPr>
          <w:rFonts w:ascii="Arial" w:hAnsi="Arial"/>
        </w:rPr>
        <w:t xml:space="preserve">: </w:t>
      </w:r>
      <w:r w:rsidRPr="007971FB">
        <w:rPr>
          <w:rFonts w:ascii="Arial" w:hAnsi="Arial"/>
        </w:rPr>
        <w:t xml:space="preserve"> -c contaminates, -</w:t>
      </w:r>
      <w:proofErr w:type="spellStart"/>
      <w:r w:rsidRPr="007971FB">
        <w:rPr>
          <w:rFonts w:ascii="Arial" w:hAnsi="Arial"/>
        </w:rPr>
        <w:t>shp</w:t>
      </w:r>
      <w:proofErr w:type="spellEnd"/>
      <w:r w:rsidRPr="007971FB">
        <w:rPr>
          <w:rFonts w:ascii="Arial" w:hAnsi="Arial"/>
        </w:rPr>
        <w:t xml:space="preserve"> shape file to use, -</w:t>
      </w:r>
      <w:proofErr w:type="spellStart"/>
      <w:r w:rsidRPr="007971FB">
        <w:rPr>
          <w:rFonts w:ascii="Arial" w:hAnsi="Arial"/>
        </w:rPr>
        <w:t>i</w:t>
      </w:r>
      <w:proofErr w:type="spellEnd"/>
      <w:r w:rsidRPr="007971FB">
        <w:rPr>
          <w:rFonts w:ascii="Arial" w:hAnsi="Arial"/>
        </w:rPr>
        <w:t xml:space="preserve"> stomp input file to get grid card from, -s what model this is for, -o (optional) file name and directory to create the surface flux card</w:t>
      </w:r>
    </w:p>
    <w:p w14:paraId="29F2A121" w14:textId="6F3A9594" w:rsidR="008C124D" w:rsidRDefault="008C124D" w:rsidP="00E62A15">
      <w:pPr>
        <w:pStyle w:val="H1bodytext"/>
        <w:spacing w:after="120"/>
        <w:rPr>
          <w:rFonts w:ascii="Arial" w:hAnsi="Arial"/>
        </w:rPr>
      </w:pPr>
      <w:r w:rsidRPr="000D5185">
        <w:rPr>
          <w:rFonts w:ascii="Arial" w:hAnsi="Arial"/>
          <w:u w:val="single"/>
        </w:rPr>
        <w:t>Code Review</w:t>
      </w:r>
      <w:r w:rsidR="000D5185">
        <w:rPr>
          <w:rFonts w:ascii="Arial" w:hAnsi="Arial"/>
        </w:rPr>
        <w:t>:</w:t>
      </w:r>
    </w:p>
    <w:p w14:paraId="65E8B803" w14:textId="5B141EF1" w:rsidR="008F1127" w:rsidRPr="006504D7" w:rsidRDefault="009735BF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Code walkthrough was performed by Sara Lindberg on 06/11/2019.</w:t>
      </w:r>
      <w:r w:rsidR="00190631">
        <w:rPr>
          <w:rFonts w:ascii="Arial" w:hAnsi="Arial"/>
        </w:rPr>
        <w:t xml:space="preserve"> Subsequent updates to the code were reviewed by Sara Lindberg on 03/05/2020</w:t>
      </w:r>
      <w:r w:rsidR="00066EC5">
        <w:rPr>
          <w:rFonts w:ascii="Arial" w:hAnsi="Arial"/>
        </w:rPr>
        <w:t xml:space="preserve"> and on 03/17/2020</w:t>
      </w:r>
      <w:r w:rsidR="00190631">
        <w:rPr>
          <w:rFonts w:ascii="Arial" w:hAnsi="Arial"/>
        </w:rPr>
        <w:t>. The code relies on standard python libraries and con</w:t>
      </w:r>
      <w:r w:rsidR="002913A2">
        <w:rPr>
          <w:rFonts w:ascii="Arial" w:hAnsi="Arial"/>
        </w:rPr>
        <w:t>s</w:t>
      </w:r>
      <w:r w:rsidR="00190631">
        <w:rPr>
          <w:rFonts w:ascii="Arial" w:hAnsi="Arial"/>
        </w:rPr>
        <w:t>ists of a single python file which references only the standard python libraries as noted in Section 3.</w:t>
      </w:r>
      <w:r w:rsidR="00066EC5">
        <w:rPr>
          <w:rFonts w:ascii="Arial" w:hAnsi="Arial"/>
        </w:rPr>
        <w:t xml:space="preserve"> </w:t>
      </w:r>
      <w:r w:rsidR="00066EC5" w:rsidRPr="00515FC8">
        <w:rPr>
          <w:rFonts w:ascii="Arial" w:hAnsi="Arial"/>
        </w:rPr>
        <w:t xml:space="preserve">No impacts to other repository tools or library dependencies were </w:t>
      </w:r>
      <w:r w:rsidR="00066EC5">
        <w:rPr>
          <w:rFonts w:ascii="Arial" w:hAnsi="Arial"/>
        </w:rPr>
        <w:t>identified for the Build Surface Flux tool</w:t>
      </w:r>
      <w:r w:rsidR="00066EC5" w:rsidRPr="00515FC8">
        <w:rPr>
          <w:rFonts w:ascii="Arial" w:hAnsi="Arial"/>
        </w:rPr>
        <w:t>.</w:t>
      </w:r>
    </w:p>
    <w:p w14:paraId="20435C5C" w14:textId="77777777" w:rsidR="00E62A15" w:rsidRPr="00E9368E" w:rsidRDefault="00E62A15" w:rsidP="006973AE">
      <w:pPr>
        <w:pStyle w:val="Heading1"/>
      </w:pPr>
      <w:r w:rsidRPr="00E9368E">
        <w:t>Requirements Traceability Matrix</w:t>
      </w:r>
    </w:p>
    <w:p w14:paraId="1179DFB7" w14:textId="230B3305" w:rsidR="006973AE" w:rsidRPr="00DA11B3" w:rsidRDefault="006504D7" w:rsidP="00DA11B3">
      <w:pPr>
        <w:pStyle w:val="H1bodytext"/>
        <w:spacing w:after="120"/>
        <w:rPr>
          <w:rFonts w:ascii="Arial" w:hAnsi="Arial"/>
        </w:rPr>
      </w:pPr>
      <w:bookmarkStart w:id="2" w:name="_Hlk24021851"/>
      <w:r>
        <w:rPr>
          <w:rFonts w:ascii="Arial" w:hAnsi="Arial" w:cs="Arial"/>
        </w:rPr>
        <w:t xml:space="preserve">The requirements traceability matrix for the </w:t>
      </w:r>
      <w:sdt>
        <w:sdtPr>
          <w:rPr>
            <w:rFonts w:ascii="Arial" w:hAnsi="Arial"/>
          </w:rPr>
          <w:alias w:val="Keywords"/>
          <w:tag w:val=""/>
          <w:id w:val="-1666852433"/>
          <w:placeholder>
            <w:docPart w:val="6CE018576B6448288B641548CB62204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rFonts w:ascii="Arial" w:hAnsi="Arial"/>
            </w:rPr>
            <w:t>Build Surface Flux Tool</w:t>
          </w:r>
        </w:sdtContent>
      </w:sdt>
      <w:r>
        <w:rPr>
          <w:rFonts w:ascii="Arial" w:hAnsi="Arial" w:cs="Arial"/>
        </w:rPr>
        <w:t xml:space="preserve"> is presented </w:t>
      </w:r>
      <w:r w:rsidRPr="00DA11B3">
        <w:rPr>
          <w:rFonts w:ascii="Arial" w:hAnsi="Arial" w:cs="Arial"/>
        </w:rPr>
        <w:t xml:space="preserve">in </w:t>
      </w:r>
      <w:r w:rsidR="00DA11B3" w:rsidRPr="00DA11B3">
        <w:rPr>
          <w:rFonts w:ascii="Arial" w:hAnsi="Arial" w:cs="Arial"/>
        </w:rPr>
        <w:fldChar w:fldCharType="begin"/>
      </w:r>
      <w:r w:rsidR="00DA11B3" w:rsidRPr="00DA11B3">
        <w:rPr>
          <w:rFonts w:ascii="Arial" w:hAnsi="Arial" w:cs="Arial"/>
        </w:rPr>
        <w:instrText xml:space="preserve"> REF _Ref33083555 \h </w:instrText>
      </w:r>
      <w:r w:rsidR="00DA11B3">
        <w:rPr>
          <w:rFonts w:ascii="Arial" w:hAnsi="Arial" w:cs="Arial"/>
        </w:rPr>
        <w:instrText xml:space="preserve"> \* MERGEFORMAT </w:instrText>
      </w:r>
      <w:r w:rsidR="00DA11B3" w:rsidRPr="00DA11B3">
        <w:rPr>
          <w:rFonts w:ascii="Arial" w:hAnsi="Arial" w:cs="Arial"/>
        </w:rPr>
      </w:r>
      <w:r w:rsidR="00DA11B3" w:rsidRPr="00DA11B3">
        <w:rPr>
          <w:rFonts w:ascii="Arial" w:hAnsi="Arial" w:cs="Arial"/>
        </w:rPr>
        <w:fldChar w:fldCharType="separate"/>
      </w:r>
      <w:r w:rsidR="00DA11B3" w:rsidRPr="00DA11B3">
        <w:rPr>
          <w:rFonts w:ascii="Arial" w:hAnsi="Arial" w:cs="Arial"/>
        </w:rPr>
        <w:t xml:space="preserve">Table </w:t>
      </w:r>
      <w:r w:rsidR="00DA11B3" w:rsidRPr="00DA11B3">
        <w:rPr>
          <w:rFonts w:ascii="Arial" w:hAnsi="Arial" w:cs="Arial"/>
          <w:noProof/>
        </w:rPr>
        <w:t>1</w:t>
      </w:r>
      <w:r w:rsidR="00DA11B3" w:rsidRPr="00DA11B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980"/>
        <w:gridCol w:w="5490"/>
      </w:tblGrid>
      <w:tr w:rsidR="006504D7" w:rsidRPr="00572F5F" w14:paraId="59921F69" w14:textId="77777777" w:rsidTr="006504D7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C3E880A" w14:textId="409FB243" w:rsidR="00DA11B3" w:rsidRDefault="00DA11B3" w:rsidP="00DA11B3">
            <w:pPr>
              <w:pStyle w:val="Table"/>
            </w:pPr>
            <w:bookmarkStart w:id="3" w:name="_Ref33083555"/>
            <w:bookmarkEnd w:id="2"/>
            <w:r>
              <w:lastRenderedPageBreak/>
              <w:t xml:space="preserve">Table </w:t>
            </w:r>
            <w:r>
              <w:fldChar w:fldCharType="begin"/>
            </w:r>
            <w:r>
              <w:instrText>SEQ Table \* ARABIC</w:instrText>
            </w:r>
            <w:r>
              <w:fldChar w:fldCharType="separate"/>
            </w:r>
            <w:r w:rsidR="009B35A1">
              <w:rPr>
                <w:noProof/>
              </w:rPr>
              <w:t>1</w:t>
            </w:r>
            <w:r>
              <w:fldChar w:fldCharType="end"/>
            </w:r>
            <w:bookmarkEnd w:id="3"/>
          </w:p>
          <w:p w14:paraId="63128C02" w14:textId="746F2E37" w:rsidR="006504D7" w:rsidRPr="007D0AAC" w:rsidRDefault="006504D7" w:rsidP="00DA11B3">
            <w:pPr>
              <w:pStyle w:val="Table"/>
            </w:pPr>
            <w:r w:rsidRPr="007D0AAC">
              <w:t xml:space="preserve">Requirements Traceability Matrix </w:t>
            </w:r>
          </w:p>
        </w:tc>
      </w:tr>
      <w:tr w:rsidR="006504D7" w:rsidRPr="00572F5F" w14:paraId="2A14A324" w14:textId="77777777" w:rsidTr="003314D1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bottom"/>
          </w:tcPr>
          <w:p w14:paraId="07502E80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</w:p>
        </w:tc>
      </w:tr>
      <w:tr w:rsidR="009735BF" w:rsidRPr="00572F5F" w14:paraId="0C2D1186" w14:textId="77777777" w:rsidTr="003314D1">
        <w:trPr>
          <w:cantSplit/>
          <w:trHeight w:val="665"/>
        </w:trPr>
        <w:tc>
          <w:tcPr>
            <w:tcW w:w="1890" w:type="dxa"/>
            <w:shd w:val="clear" w:color="auto" w:fill="auto"/>
            <w:vAlign w:val="center"/>
          </w:tcPr>
          <w:p w14:paraId="74C37038" w14:textId="764BCDE7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Cs/>
              </w:rPr>
              <w:t>QA Level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8B513E0" w14:textId="5475D70D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Cs/>
              </w:rPr>
              <w:t>IT-1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5C831D9" w14:textId="59FFFD03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0"/>
                <w:szCs w:val="20"/>
              </w:rPr>
            </w:pPr>
            <w:r w:rsidRPr="00E03477">
              <w:rPr>
                <w:rFonts w:ascii="Arial" w:hAnsi="Arial"/>
              </w:rPr>
              <w:t>Installation Test</w:t>
            </w:r>
          </w:p>
        </w:tc>
      </w:tr>
      <w:tr w:rsidR="009735BF" w14:paraId="20018E58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3806044B" w14:textId="52F41E8E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FR-1</w:t>
            </w:r>
          </w:p>
        </w:tc>
        <w:tc>
          <w:tcPr>
            <w:tcW w:w="1980" w:type="dxa"/>
            <w:vAlign w:val="center"/>
          </w:tcPr>
          <w:p w14:paraId="59DF7714" w14:textId="019D95B2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ATC</w:t>
            </w:r>
            <w:r w:rsidR="0083135B">
              <w:rPr>
                <w:rFonts w:ascii="Arial" w:hAnsi="Arial"/>
              </w:rPr>
              <w:t xml:space="preserve"> 1 step: </w:t>
            </w:r>
            <w:r w:rsidR="00567969">
              <w:rPr>
                <w:rFonts w:ascii="Arial" w:hAnsi="Arial"/>
              </w:rPr>
              <w:t>3</w:t>
            </w:r>
            <w:r w:rsidR="0083135B">
              <w:rPr>
                <w:rFonts w:ascii="Arial" w:hAnsi="Arial"/>
              </w:rPr>
              <w:t>.1</w:t>
            </w:r>
          </w:p>
        </w:tc>
        <w:tc>
          <w:tcPr>
            <w:tcW w:w="5490" w:type="dxa"/>
            <w:vAlign w:val="center"/>
          </w:tcPr>
          <w:p w14:paraId="6CE81F31" w14:textId="71C3D704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Check log file “input data” values against arguments</w:t>
            </w:r>
          </w:p>
        </w:tc>
      </w:tr>
      <w:tr w:rsidR="009735BF" w:rsidRPr="007D0AAC" w14:paraId="6A2FC433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02A26959" w14:textId="43BBD4AE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1980" w:type="dxa"/>
            <w:vAlign w:val="center"/>
          </w:tcPr>
          <w:p w14:paraId="2BB02FA2" w14:textId="15847022" w:rsidR="009735BF" w:rsidRPr="007D0AAC" w:rsidRDefault="0083135B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 xml:space="preserve">ATC 1 step: </w:t>
            </w:r>
            <w:r w:rsidR="00567969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.2</w:t>
            </w:r>
          </w:p>
        </w:tc>
        <w:tc>
          <w:tcPr>
            <w:tcW w:w="5490" w:type="dxa"/>
            <w:vAlign w:val="center"/>
          </w:tcPr>
          <w:p w14:paraId="045989D1" w14:textId="77777777" w:rsidR="009735BF" w:rsidRDefault="009735BF" w:rsidP="009735B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the following in log file: </w:t>
            </w:r>
          </w:p>
          <w:p w14:paraId="7A08C634" w14:textId="77777777" w:rsidR="009735BF" w:rsidRDefault="009735BF" w:rsidP="009735BF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DA8AA55" w14:textId="77777777" w:rsidR="009735BF" w:rsidRDefault="009735BF" w:rsidP="009735B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size,” </w:t>
            </w:r>
          </w:p>
          <w:p w14:paraId="0A9B5905" w14:textId="77777777" w:rsidR="009735BF" w:rsidRDefault="009735BF" w:rsidP="009735B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stomp grid x,” “stomp grid y,” and </w:t>
            </w:r>
          </w:p>
          <w:p w14:paraId="04B2DC01" w14:textId="77777777" w:rsidR="009735BF" w:rsidRDefault="009735BF" w:rsidP="009735B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k” values </w:t>
            </w:r>
          </w:p>
          <w:p w14:paraId="5CAEB4E7" w14:textId="77777777" w:rsidR="009735BF" w:rsidRDefault="009735BF" w:rsidP="009735BF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21202B74" w14:textId="355EF802" w:rsidR="009735BF" w:rsidRPr="007D0AAC" w:rsidRDefault="009735BF" w:rsidP="00973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against STOMP input file “Grid Card” values</w:t>
            </w:r>
          </w:p>
        </w:tc>
      </w:tr>
      <w:tr w:rsidR="0083135B" w14:paraId="0611744E" w14:textId="77777777" w:rsidTr="00066EC5">
        <w:trPr>
          <w:trHeight w:val="890"/>
        </w:trPr>
        <w:tc>
          <w:tcPr>
            <w:tcW w:w="1890" w:type="dxa"/>
            <w:vAlign w:val="center"/>
          </w:tcPr>
          <w:p w14:paraId="76BE7D0A" w14:textId="6AFD42F9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1980" w:type="dxa"/>
          </w:tcPr>
          <w:p w14:paraId="04CFD5E2" w14:textId="14CE911C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r w:rsidR="00567969">
              <w:rPr>
                <w:rFonts w:ascii="Arial" w:hAnsi="Arial"/>
              </w:rPr>
              <w:t>3</w:t>
            </w:r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3</w:t>
            </w:r>
          </w:p>
        </w:tc>
        <w:tc>
          <w:tcPr>
            <w:tcW w:w="5490" w:type="dxa"/>
            <w:vAlign w:val="center"/>
          </w:tcPr>
          <w:p w14:paraId="344CEC49" w14:textId="2E074735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 xml:space="preserve">Check log file “stomp grid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” values against STOMP input file </w:t>
            </w:r>
          </w:p>
        </w:tc>
      </w:tr>
      <w:tr w:rsidR="0083135B" w14:paraId="7DC743E0" w14:textId="77777777" w:rsidTr="00066EC5">
        <w:trPr>
          <w:trHeight w:val="935"/>
        </w:trPr>
        <w:tc>
          <w:tcPr>
            <w:tcW w:w="1890" w:type="dxa"/>
            <w:vAlign w:val="center"/>
          </w:tcPr>
          <w:p w14:paraId="66A78842" w14:textId="00EB0A89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1980" w:type="dxa"/>
          </w:tcPr>
          <w:p w14:paraId="44234775" w14:textId="53A1AC76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r w:rsidR="00567969">
              <w:rPr>
                <w:rFonts w:ascii="Arial" w:hAnsi="Arial"/>
              </w:rPr>
              <w:t>3</w:t>
            </w:r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5490" w:type="dxa"/>
            <w:vAlign w:val="center"/>
          </w:tcPr>
          <w:p w14:paraId="18793A88" w14:textId="2A077258" w:rsidR="0083135B" w:rsidRPr="007D0AAC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Check log file “stomp grid j” values against STOMP input file</w:t>
            </w:r>
          </w:p>
        </w:tc>
      </w:tr>
      <w:tr w:rsidR="0083135B" w14:paraId="3B82F169" w14:textId="77777777" w:rsidTr="00066EC5">
        <w:trPr>
          <w:trHeight w:val="935"/>
        </w:trPr>
        <w:tc>
          <w:tcPr>
            <w:tcW w:w="1890" w:type="dxa"/>
            <w:vAlign w:val="center"/>
          </w:tcPr>
          <w:p w14:paraId="6C6F2A83" w14:textId="58556EBA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1980" w:type="dxa"/>
          </w:tcPr>
          <w:p w14:paraId="7FBEDD92" w14:textId="7C61FF6C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r w:rsidR="00567969">
              <w:rPr>
                <w:rFonts w:ascii="Arial" w:hAnsi="Arial"/>
              </w:rPr>
              <w:t>3</w:t>
            </w:r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490" w:type="dxa"/>
            <w:vAlign w:val="center"/>
          </w:tcPr>
          <w:p w14:paraId="06F43ACC" w14:textId="77777777" w:rsidR="0083135B" w:rsidRDefault="0083135B" w:rsidP="0083135B">
            <w:pPr>
              <w:pStyle w:val="H1bodytext"/>
              <w:spacing w:after="120"/>
              <w:ind w:left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</w:t>
            </w:r>
            <w:proofErr w:type="spellStart"/>
            <w:r>
              <w:rPr>
                <w:rFonts w:ascii="Arial" w:hAnsi="Arial"/>
              </w:rPr>
              <w:t>shape_file_grids</w:t>
            </w:r>
            <w:proofErr w:type="spellEnd"/>
            <w:r>
              <w:rPr>
                <w:rFonts w:ascii="Arial" w:hAnsi="Arial"/>
              </w:rPr>
              <w:t>” values against STOMP x-y boundaries (x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x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, y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y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)</w:t>
            </w:r>
          </w:p>
          <w:p w14:paraId="58471F27" w14:textId="77777777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3135B" w14:paraId="2D9F0F58" w14:textId="77777777" w:rsidTr="00066EC5">
        <w:trPr>
          <w:trHeight w:val="935"/>
        </w:trPr>
        <w:tc>
          <w:tcPr>
            <w:tcW w:w="1890" w:type="dxa"/>
            <w:vAlign w:val="center"/>
          </w:tcPr>
          <w:p w14:paraId="4EEEAFC2" w14:textId="6280672B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1980" w:type="dxa"/>
          </w:tcPr>
          <w:p w14:paraId="35D97520" w14:textId="5690BE94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r w:rsidR="00567969">
              <w:rPr>
                <w:rFonts w:ascii="Arial" w:hAnsi="Arial"/>
              </w:rPr>
              <w:t>3</w:t>
            </w:r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5490" w:type="dxa"/>
            <w:vAlign w:val="center"/>
          </w:tcPr>
          <w:p w14:paraId="726F29AF" w14:textId="4D6318E8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x-indices for one node in </w:t>
            </w:r>
            <w:proofErr w:type="gramStart"/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</w:t>
            </w:r>
            <w:proofErr w:type="gramEnd"/>
            <w:r>
              <w:rPr>
                <w:rFonts w:ascii="Arial" w:hAnsi="Arial"/>
              </w:rPr>
              <w:t>]</w:t>
            </w:r>
            <w:r w:rsidRPr="00C00C7D">
              <w:rPr>
                <w:rFonts w:ascii="Arial" w:hAnsi="Arial"/>
              </w:rPr>
              <w:t>_surface_flux.txt</w:t>
            </w:r>
          </w:p>
        </w:tc>
      </w:tr>
      <w:tr w:rsidR="0083135B" w14:paraId="3B082424" w14:textId="77777777" w:rsidTr="00066EC5">
        <w:trPr>
          <w:trHeight w:val="935"/>
        </w:trPr>
        <w:tc>
          <w:tcPr>
            <w:tcW w:w="1890" w:type="dxa"/>
            <w:vAlign w:val="center"/>
          </w:tcPr>
          <w:p w14:paraId="70EC8939" w14:textId="6DBF4BC7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</w:t>
            </w:r>
          </w:p>
        </w:tc>
        <w:tc>
          <w:tcPr>
            <w:tcW w:w="1980" w:type="dxa"/>
          </w:tcPr>
          <w:p w14:paraId="3D593430" w14:textId="09EC26C9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r w:rsidR="00567969">
              <w:rPr>
                <w:rFonts w:ascii="Arial" w:hAnsi="Arial"/>
              </w:rPr>
              <w:t>3</w:t>
            </w:r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5490" w:type="dxa"/>
            <w:vAlign w:val="center"/>
          </w:tcPr>
          <w:p w14:paraId="2233DF3E" w14:textId="2DCFF94E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y-indices for one node </w:t>
            </w:r>
            <w:proofErr w:type="gramStart"/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</w:t>
            </w:r>
            <w:proofErr w:type="gramEnd"/>
            <w:r>
              <w:rPr>
                <w:rFonts w:ascii="Arial" w:hAnsi="Arial"/>
              </w:rPr>
              <w:t>]</w:t>
            </w:r>
            <w:r w:rsidRPr="00C00C7D">
              <w:rPr>
                <w:rFonts w:ascii="Arial" w:hAnsi="Arial"/>
              </w:rPr>
              <w:t>_surface_flux.txt</w:t>
            </w:r>
          </w:p>
        </w:tc>
      </w:tr>
      <w:tr w:rsidR="0083135B" w14:paraId="655F3800" w14:textId="77777777" w:rsidTr="00066EC5">
        <w:trPr>
          <w:trHeight w:val="935"/>
        </w:trPr>
        <w:tc>
          <w:tcPr>
            <w:tcW w:w="1890" w:type="dxa"/>
            <w:vAlign w:val="center"/>
          </w:tcPr>
          <w:p w14:paraId="79E9C19E" w14:textId="1E9BE63A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</w:t>
            </w:r>
          </w:p>
        </w:tc>
        <w:tc>
          <w:tcPr>
            <w:tcW w:w="1980" w:type="dxa"/>
          </w:tcPr>
          <w:p w14:paraId="17B5B45A" w14:textId="43989987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496F95">
              <w:rPr>
                <w:rFonts w:ascii="Arial" w:hAnsi="Arial"/>
              </w:rPr>
              <w:t xml:space="preserve">ATC 1 step: </w:t>
            </w:r>
            <w:r w:rsidR="00567969">
              <w:rPr>
                <w:rFonts w:ascii="Arial" w:hAnsi="Arial"/>
              </w:rPr>
              <w:t>3</w:t>
            </w:r>
            <w:r w:rsidRPr="00496F95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5490" w:type="dxa"/>
            <w:vAlign w:val="center"/>
          </w:tcPr>
          <w:p w14:paraId="30D48E2E" w14:textId="5BAF629D" w:rsidR="0083135B" w:rsidRDefault="0083135B" w:rsidP="0083135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 “grid” values against log file “node” values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15AAF8CA" w:rsidR="00E62A15" w:rsidRPr="00E9368E" w:rsidRDefault="00645AC0" w:rsidP="006973AE">
      <w:pPr>
        <w:pStyle w:val="Heading1"/>
      </w:pPr>
      <w:r>
        <w:t xml:space="preserve">Installation </w:t>
      </w:r>
      <w:r w:rsidR="00E62A15" w:rsidRPr="00E9368E">
        <w:t xml:space="preserve">Test Plan and </w:t>
      </w:r>
      <w:r w:rsidR="00215CB2">
        <w:t xml:space="preserve">Acceptance Test Plan </w:t>
      </w:r>
      <w:r w:rsidR="00E62A15" w:rsidRPr="00E9368E">
        <w:t>Cases</w:t>
      </w:r>
    </w:p>
    <w:p w14:paraId="1FD5A036" w14:textId="14914365" w:rsidR="00DA11B3" w:rsidRPr="00DA11B3" w:rsidRDefault="006504D7" w:rsidP="00DA11B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CC0C01">
        <w:rPr>
          <w:rFonts w:ascii="Arial" w:hAnsi="Arial"/>
        </w:rPr>
        <w:t xml:space="preserve">installation </w:t>
      </w:r>
      <w:r w:rsidR="00F105D9">
        <w:rPr>
          <w:rFonts w:ascii="Arial" w:hAnsi="Arial"/>
        </w:rPr>
        <w:t xml:space="preserve">test plan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383513444"/>
          <w:placeholder>
            <w:docPart w:val="35EA08497EF04018AA24FCC0503E55E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rFonts w:ascii="Arial" w:hAnsi="Arial"/>
            </w:rPr>
            <w:t>Build Surface Flux Tool</w:t>
          </w:r>
        </w:sdtContent>
      </w:sdt>
      <w:r w:rsidR="00A91669">
        <w:rPr>
          <w:rFonts w:ascii="Arial" w:hAnsi="Arial"/>
        </w:rPr>
        <w:t xml:space="preserve"> </w:t>
      </w:r>
      <w:r w:rsidR="00F105D9">
        <w:rPr>
          <w:rFonts w:ascii="Arial" w:hAnsi="Arial"/>
        </w:rPr>
        <w:t xml:space="preserve">is presented in Table 2 and the </w:t>
      </w:r>
      <w:r w:rsidR="00123CE9">
        <w:rPr>
          <w:rFonts w:ascii="Arial" w:hAnsi="Arial"/>
        </w:rPr>
        <w:t xml:space="preserve">acceptance </w:t>
      </w:r>
      <w:r>
        <w:rPr>
          <w:rFonts w:ascii="Arial" w:hAnsi="Arial"/>
        </w:rPr>
        <w:t xml:space="preserve">test plan </w:t>
      </w:r>
      <w:r w:rsidR="00123CE9">
        <w:rPr>
          <w:rFonts w:ascii="Arial" w:hAnsi="Arial"/>
        </w:rPr>
        <w:t xml:space="preserve">case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533689058"/>
          <w:placeholder>
            <w:docPart w:val="AE998C92F17B4389A37F38E4F9BF450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rFonts w:ascii="Arial" w:hAnsi="Arial"/>
            </w:rPr>
            <w:t>Build Surface Flux Tool</w:t>
          </w:r>
        </w:sdtContent>
      </w:sdt>
      <w:r w:rsidR="00A91669">
        <w:rPr>
          <w:rFonts w:ascii="Arial" w:hAnsi="Arial"/>
        </w:rPr>
        <w:t xml:space="preserve"> </w:t>
      </w:r>
      <w:r>
        <w:rPr>
          <w:rFonts w:ascii="Arial" w:hAnsi="Arial"/>
        </w:rPr>
        <w:t xml:space="preserve">is presented in Table </w:t>
      </w:r>
      <w:r w:rsidR="00123CE9">
        <w:rPr>
          <w:rFonts w:ascii="Arial" w:hAnsi="Arial"/>
        </w:rPr>
        <w:t>3</w:t>
      </w:r>
      <w:r>
        <w:rPr>
          <w:rFonts w:ascii="Arial" w:hAnsi="Arial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3046"/>
        <w:gridCol w:w="4285"/>
        <w:gridCol w:w="1379"/>
      </w:tblGrid>
      <w:tr w:rsidR="008912C9" w:rsidRPr="00932809" w14:paraId="49E1017A" w14:textId="77777777" w:rsidTr="00796D65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94B30C" w14:textId="383F327B" w:rsidR="00DA11B3" w:rsidRPr="00A238BD" w:rsidRDefault="00DA11B3" w:rsidP="00A238BD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r w:rsidRPr="00A238BD">
              <w:rPr>
                <w:rFonts w:ascii="Arial" w:hAnsi="Arial" w:cs="Arial"/>
                <w:b/>
                <w:szCs w:val="22"/>
              </w:rPr>
              <w:lastRenderedPageBreak/>
              <w:t xml:space="preserve">Table </w:t>
            </w:r>
            <w:r w:rsidRPr="00A238BD">
              <w:rPr>
                <w:rFonts w:ascii="Arial" w:hAnsi="Arial" w:cs="Arial"/>
                <w:b/>
                <w:szCs w:val="22"/>
              </w:rPr>
              <w:fldChar w:fldCharType="begin"/>
            </w:r>
            <w:r w:rsidRPr="00A238BD">
              <w:rPr>
                <w:rFonts w:ascii="Arial" w:hAnsi="Arial" w:cs="Arial"/>
                <w:b/>
                <w:szCs w:val="22"/>
              </w:rPr>
              <w:instrText>SEQ Table \* ARABIC</w:instrText>
            </w:r>
            <w:r w:rsidRPr="00A238BD">
              <w:rPr>
                <w:rFonts w:ascii="Arial" w:hAnsi="Arial" w:cs="Arial"/>
                <w:b/>
                <w:szCs w:val="22"/>
              </w:rPr>
              <w:fldChar w:fldCharType="separate"/>
            </w:r>
            <w:r w:rsidR="009B35A1" w:rsidRPr="00A238BD">
              <w:rPr>
                <w:rFonts w:ascii="Arial" w:hAnsi="Arial" w:cs="Arial"/>
                <w:b/>
                <w:szCs w:val="22"/>
              </w:rPr>
              <w:t>2</w:t>
            </w:r>
            <w:r w:rsidRPr="00A238BD">
              <w:rPr>
                <w:rFonts w:ascii="Arial" w:hAnsi="Arial" w:cs="Arial"/>
                <w:b/>
                <w:szCs w:val="22"/>
              </w:rPr>
              <w:fldChar w:fldCharType="end"/>
            </w:r>
          </w:p>
          <w:p w14:paraId="497FE0D4" w14:textId="7DDA0DB2" w:rsidR="008912C9" w:rsidRPr="00A238BD" w:rsidRDefault="009025C9" w:rsidP="00A238BD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sdt>
              <w:sdtPr>
                <w:rPr>
                  <w:rFonts w:ascii="Arial" w:hAnsi="Arial" w:cs="Arial"/>
                  <w:b/>
                  <w:szCs w:val="22"/>
                </w:rPr>
                <w:alias w:val="Keywords"/>
                <w:tag w:val=""/>
                <w:id w:val="139549397"/>
                <w:placeholder>
                  <w:docPart w:val="D5C99FC08D75488E9ADE39329E543C0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 w:rsidRPr="00A238BD">
                  <w:rPr>
                    <w:rFonts w:ascii="Arial" w:hAnsi="Arial" w:cs="Arial"/>
                    <w:b/>
                    <w:szCs w:val="22"/>
                  </w:rPr>
                  <w:t>Build Surface Flux Tool</w:t>
                </w:r>
              </w:sdtContent>
            </w:sdt>
            <w:r w:rsidR="008912C9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8912C9" w:rsidRPr="00A238BD">
              <w:rPr>
                <w:rFonts w:ascii="Arial" w:hAnsi="Arial" w:cs="Arial"/>
                <w:b/>
                <w:szCs w:val="22"/>
              </w:rPr>
              <w:t>Test Plan</w:t>
            </w:r>
          </w:p>
        </w:tc>
      </w:tr>
      <w:tr w:rsidR="008912C9" w:rsidRPr="007D0AAC" w14:paraId="306BEE7B" w14:textId="77777777" w:rsidTr="00796D65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0284B4" w14:textId="5045DB56" w:rsidR="008912C9" w:rsidRPr="007D0AAC" w:rsidRDefault="009025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804283404"/>
                <w:placeholder>
                  <w:docPart w:val="756917920A81401C91DE3D3E08E14D5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8912C9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3C0AA4">
              <w:rPr>
                <w:rFonts w:ascii="Arial" w:hAnsi="Arial"/>
                <w:b/>
                <w:sz w:val="20"/>
              </w:rPr>
              <w:t>n</w:t>
            </w:r>
            <w:r w:rsidR="008912C9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73A9CFFE" w14:textId="5046A5D6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205687539"/>
                <w:placeholder>
                  <w:docPart w:val="CFD593C49817453694B234740F01624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3135B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</w:t>
            </w:r>
            <w:r w:rsidR="00A238BD" w:rsidRPr="007D0AAC">
              <w:rPr>
                <w:rFonts w:ascii="Arial" w:hAnsi="Arial"/>
                <w:b/>
                <w:sz w:val="20"/>
              </w:rPr>
              <w:t>-</w:t>
            </w:r>
            <w:r w:rsidR="00A238BD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9D44F9" w14:textId="07743212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 w:rsidR="00245B28">
              <w:rPr>
                <w:rFonts w:ascii="Arial" w:hAnsi="Arial"/>
                <w:b/>
                <w:sz w:val="20"/>
              </w:rPr>
              <w:t xml:space="preserve"> </w:t>
            </w:r>
          </w:p>
        </w:tc>
      </w:tr>
      <w:tr w:rsidR="008912C9" w:rsidRPr="007D0AAC" w14:paraId="62690527" w14:textId="77777777" w:rsidTr="00796D65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A8BF59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1EFB9EE2" w14:textId="24D4F402" w:rsidR="008912C9" w:rsidRPr="007D0AAC" w:rsidRDefault="001D2ECC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[</w:t>
            </w:r>
            <w:r w:rsidRPr="001D2ECC">
              <w:rPr>
                <w:rFonts w:ascii="Arial" w:hAnsi="Arial"/>
                <w:b/>
                <w:sz w:val="20"/>
                <w:highlight w:val="yellow"/>
              </w:rPr>
              <w:t>PUT LINK TO THE DIRECTORY HERE</w:t>
            </w:r>
            <w:r>
              <w:rPr>
                <w:rFonts w:ascii="Arial" w:hAnsi="Arial"/>
                <w:b/>
                <w:sz w:val="20"/>
              </w:rPr>
              <w:t>]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0B1673" w14:textId="602300FD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  <w:r w:rsidR="00050A67">
              <w:rPr>
                <w:rFonts w:ascii="Arial" w:hAnsi="Arial"/>
                <w:b/>
                <w:sz w:val="20"/>
              </w:rPr>
              <w:t xml:space="preserve"> </w:t>
            </w:r>
          </w:p>
        </w:tc>
      </w:tr>
      <w:tr w:rsidR="008912C9" w:rsidRPr="007D0AAC" w14:paraId="439CC508" w14:textId="77777777" w:rsidTr="00796D65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F79F07" w14:textId="1F969DF0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Testing Directory:</w:t>
            </w:r>
            <w:r w:rsidR="00245B28">
              <w:rPr>
                <w:rFonts w:ascii="Arial" w:hAnsi="Arial"/>
                <w:b/>
                <w:sz w:val="20"/>
              </w:rPr>
              <w:t xml:space="preserve"> </w:t>
            </w:r>
            <w:r w:rsidR="00567969" w:rsidRPr="00B849FF">
              <w:rPr>
                <w:rFonts w:ascii="Arial" w:hAnsi="Arial"/>
                <w:b/>
                <w:sz w:val="20"/>
                <w:highlight w:val="yellow"/>
              </w:rPr>
              <w:t>[PROVIDE LINK TO TESTING DIRECTORY]</w:t>
            </w:r>
          </w:p>
        </w:tc>
      </w:tr>
      <w:tr w:rsidR="008912C9" w:rsidRPr="00572F5F" w14:paraId="3C5800FE" w14:textId="77777777" w:rsidTr="00796D65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3F968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7F8679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56B57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7D349A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8912C9" w:rsidRPr="007D0AAC" w14:paraId="61A6CBC3" w14:textId="77777777" w:rsidTr="00796D65">
        <w:trPr>
          <w:trHeight w:val="377"/>
        </w:trPr>
        <w:tc>
          <w:tcPr>
            <w:tcW w:w="9360" w:type="dxa"/>
            <w:gridSpan w:val="4"/>
            <w:vAlign w:val="center"/>
          </w:tcPr>
          <w:p w14:paraId="172AD7D5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08912C9" w14:paraId="7E1504B0" w14:textId="77777777" w:rsidTr="00796D65">
        <w:trPr>
          <w:trHeight w:val="440"/>
        </w:trPr>
        <w:tc>
          <w:tcPr>
            <w:tcW w:w="9360" w:type="dxa"/>
            <w:gridSpan w:val="4"/>
            <w:vAlign w:val="center"/>
          </w:tcPr>
          <w:p w14:paraId="56E3D952" w14:textId="77777777" w:rsidR="008912C9" w:rsidRPr="003A7882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8912C9" w14:paraId="1589ED71" w14:textId="77777777" w:rsidTr="00796D65">
        <w:trPr>
          <w:trHeight w:val="620"/>
        </w:trPr>
        <w:tc>
          <w:tcPr>
            <w:tcW w:w="650" w:type="dxa"/>
            <w:vAlign w:val="center"/>
          </w:tcPr>
          <w:p w14:paraId="0761D558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710" w:type="dxa"/>
            <w:gridSpan w:val="3"/>
            <w:vAlign w:val="center"/>
          </w:tcPr>
          <w:p w14:paraId="4F4238C1" w14:textId="3598C6F5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Invoke Tool runner and test the tool </w:t>
            </w:r>
            <w:r w:rsidR="001A3E11">
              <w:rPr>
                <w:rFonts w:ascii="Arial" w:hAnsi="Arial"/>
                <w:sz w:val="20"/>
              </w:rPr>
              <w:t xml:space="preserve">installation </w:t>
            </w:r>
            <w:r>
              <w:rPr>
                <w:rFonts w:ascii="Arial" w:hAnsi="Arial"/>
                <w:sz w:val="20"/>
              </w:rPr>
              <w:t>as follows:</w:t>
            </w:r>
          </w:p>
          <w:p w14:paraId="3A882F43" w14:textId="6FC5D005" w:rsidR="008912C9" w:rsidRPr="00DA42F1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proofErr w:type="gramStart"/>
            <w:r>
              <w:rPr>
                <w:rFonts w:ascii="Arial" w:hAnsi="Arial"/>
                <w:i/>
                <w:iCs/>
                <w:sz w:val="20"/>
              </w:rPr>
              <w:t>./</w:t>
            </w:r>
            <w:proofErr w:type="gramEnd"/>
            <w:r w:rsidR="00796D65">
              <w:t xml:space="preserve"> </w:t>
            </w:r>
            <w:r w:rsidR="00796D65" w:rsidRPr="00796D65">
              <w:rPr>
                <w:rFonts w:ascii="Arial" w:hAnsi="Arial"/>
                <w:i/>
                <w:iCs/>
                <w:sz w:val="20"/>
              </w:rPr>
              <w:t>CACIE_ca_build_surface_flux_IT-1</w:t>
            </w:r>
            <w:r>
              <w:rPr>
                <w:rFonts w:ascii="Arial" w:hAnsi="Arial"/>
                <w:i/>
                <w:iCs/>
                <w:sz w:val="20"/>
              </w:rPr>
              <w:t>.</w:t>
            </w:r>
            <w:r w:rsidR="001A3E11">
              <w:rPr>
                <w:rFonts w:ascii="Arial" w:hAnsi="Arial"/>
                <w:i/>
                <w:iCs/>
                <w:sz w:val="20"/>
              </w:rPr>
              <w:t>sh</w:t>
            </w:r>
          </w:p>
        </w:tc>
      </w:tr>
      <w:tr w:rsidR="008912C9" w14:paraId="0AF75880" w14:textId="77777777" w:rsidTr="00796D65">
        <w:trPr>
          <w:trHeight w:val="440"/>
        </w:trPr>
        <w:tc>
          <w:tcPr>
            <w:tcW w:w="650" w:type="dxa"/>
            <w:vAlign w:val="center"/>
          </w:tcPr>
          <w:p w14:paraId="6766C231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bookmarkStart w:id="4" w:name="_Hlk35351260"/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6C34D034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 is invoked and executed.</w:t>
            </w:r>
          </w:p>
        </w:tc>
        <w:tc>
          <w:tcPr>
            <w:tcW w:w="3016" w:type="dxa"/>
            <w:vAlign w:val="center"/>
          </w:tcPr>
          <w:p w14:paraId="41244524" w14:textId="2F9E93B1" w:rsidR="008912C9" w:rsidRPr="009025C9" w:rsidRDefault="00796D6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 runner log generated </w:t>
            </w:r>
          </w:p>
        </w:tc>
        <w:tc>
          <w:tcPr>
            <w:tcW w:w="1484" w:type="dxa"/>
            <w:vAlign w:val="center"/>
          </w:tcPr>
          <w:p w14:paraId="277D3F6F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796D65" w14:paraId="06549022" w14:textId="77777777" w:rsidTr="009025C9">
        <w:trPr>
          <w:trHeight w:val="1655"/>
        </w:trPr>
        <w:tc>
          <w:tcPr>
            <w:tcW w:w="650" w:type="dxa"/>
            <w:vAlign w:val="center"/>
          </w:tcPr>
          <w:p w14:paraId="652FF268" w14:textId="6F750AB4" w:rsidR="00796D65" w:rsidRPr="007D0AAC" w:rsidRDefault="00796D6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bookmarkStart w:id="5" w:name="_GoBack" w:colFirst="0" w:colLast="4"/>
            <w:bookmarkEnd w:id="4"/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7B736FF2" w14:textId="3CA20FA3" w:rsidR="00796D65" w:rsidRDefault="00796D6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is invoked and executed.</w:t>
            </w:r>
          </w:p>
        </w:tc>
        <w:tc>
          <w:tcPr>
            <w:tcW w:w="3016" w:type="dxa"/>
            <w:vAlign w:val="center"/>
          </w:tcPr>
          <w:p w14:paraId="2FEA90DD" w14:textId="77777777" w:rsidR="00796D65" w:rsidRDefault="00796D65" w:rsidP="009025C9">
            <w:pPr>
              <w:pStyle w:val="H1bodytext"/>
              <w:ind w:left="0"/>
            </w:pPr>
            <w:r>
              <w:rPr>
                <w:rFonts w:ascii="Arial" w:hAnsi="Arial"/>
                <w:sz w:val="20"/>
              </w:rPr>
              <w:t>./log/</w:t>
            </w:r>
            <w:r w:rsidRPr="00796D65">
              <w:rPr>
                <w:rFonts w:ascii="Arial" w:hAnsi="Arial"/>
                <w:sz w:val="20"/>
              </w:rPr>
              <w:t>error_modify_cards_log_</w:t>
            </w:r>
            <w:r>
              <w:rPr>
                <w:rFonts w:ascii="Arial" w:hAnsi="Arial"/>
                <w:sz w:val="20"/>
              </w:rPr>
              <w:t>YYYYMMDD</w:t>
            </w:r>
            <w:r w:rsidRPr="00796D65">
              <w:rPr>
                <w:rFonts w:ascii="Arial" w:hAnsi="Arial"/>
                <w:sz w:val="20"/>
              </w:rPr>
              <w:t>.tx</w:t>
            </w:r>
            <w:r>
              <w:rPr>
                <w:rFonts w:ascii="Arial" w:hAnsi="Arial"/>
                <w:sz w:val="20"/>
              </w:rPr>
              <w:t>t file generated with error message:</w:t>
            </w:r>
            <w:r>
              <w:t xml:space="preserve"> </w:t>
            </w:r>
            <w:r>
              <w:br/>
            </w:r>
          </w:p>
          <w:p w14:paraId="169A93E6" w14:textId="3353A878" w:rsidR="00796D65" w:rsidRPr="009025C9" w:rsidRDefault="00796D65" w:rsidP="009025C9">
            <w:pPr>
              <w:pStyle w:val="H1bodytext"/>
              <w:ind w:left="0"/>
              <w:rPr>
                <w:rFonts w:ascii="Arial" w:hAnsi="Arial"/>
                <w:sz w:val="20"/>
              </w:rPr>
            </w:pPr>
            <w:r w:rsidRPr="00796D65">
              <w:rPr>
                <w:rFonts w:ascii="Arial" w:hAnsi="Arial"/>
                <w:sz w:val="20"/>
              </w:rPr>
              <w:t xml:space="preserve">CRITICAL: Invalid </w:t>
            </w:r>
            <w:proofErr w:type="gramStart"/>
            <w:r w:rsidRPr="00796D65">
              <w:rPr>
                <w:rFonts w:ascii="Arial" w:hAnsi="Arial"/>
                <w:sz w:val="20"/>
              </w:rPr>
              <w:t>inputs: ..</w:t>
            </w:r>
            <w:proofErr w:type="gramEnd"/>
            <w:r w:rsidRPr="00796D65">
              <w:rPr>
                <w:rFonts w:ascii="Arial" w:hAnsi="Arial"/>
                <w:sz w:val="20"/>
              </w:rPr>
              <w:t>/ss/</w:t>
            </w:r>
            <w:proofErr w:type="spellStart"/>
            <w:r w:rsidRPr="00796D65">
              <w:rPr>
                <w:rFonts w:ascii="Arial" w:hAnsi="Arial"/>
                <w:sz w:val="20"/>
              </w:rPr>
              <w:t>input_SS</w:t>
            </w:r>
            <w:proofErr w:type="spellEnd"/>
            <w:r w:rsidRPr="00796D65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br/>
            </w:r>
            <w:r w:rsidRPr="00796D65">
              <w:rPr>
                <w:rFonts w:ascii="Arial" w:hAnsi="Arial"/>
                <w:sz w:val="20"/>
              </w:rPr>
              <w:t>CRITICAL:                 File not found, exiting script.</w:t>
            </w:r>
          </w:p>
        </w:tc>
        <w:tc>
          <w:tcPr>
            <w:tcW w:w="1484" w:type="dxa"/>
            <w:vAlign w:val="center"/>
          </w:tcPr>
          <w:p w14:paraId="43289122" w14:textId="77777777" w:rsidR="00796D65" w:rsidRPr="007D0AAC" w:rsidRDefault="00796D65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bookmarkEnd w:id="5"/>
    </w:tbl>
    <w:p w14:paraId="0BE05061" w14:textId="63AC9950" w:rsidR="008912C9" w:rsidRDefault="008912C9" w:rsidP="004762FE">
      <w:pPr>
        <w:pStyle w:val="H1bodytext"/>
        <w:ind w:left="0"/>
        <w:rPr>
          <w:rFonts w:ascii="Arial" w:hAnsi="Arial"/>
        </w:rPr>
      </w:pPr>
    </w:p>
    <w:p w14:paraId="6F827724" w14:textId="77777777" w:rsidR="00121C5E" w:rsidRDefault="00121C5E" w:rsidP="004762FE">
      <w:pPr>
        <w:pStyle w:val="H1bodytext"/>
        <w:ind w:left="0"/>
        <w:rPr>
          <w:rFonts w:ascii="Arial" w:hAnsi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5375"/>
        <w:gridCol w:w="1995"/>
        <w:gridCol w:w="1329"/>
      </w:tblGrid>
      <w:tr w:rsidR="00121C5E" w:rsidRPr="00932809" w14:paraId="1D37C694" w14:textId="77777777" w:rsidTr="00066EC5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528240" w14:textId="0B25D5D7" w:rsidR="00121C5E" w:rsidRPr="00DC2C2D" w:rsidRDefault="00121C5E" w:rsidP="00066EC5">
            <w:pPr>
              <w:pStyle w:val="Heading6"/>
              <w:outlineLvl w:val="5"/>
            </w:pPr>
            <w:bookmarkStart w:id="6" w:name="_Hlk35344957"/>
            <w:r>
              <w:t>Table 3</w:t>
            </w:r>
          </w:p>
          <w:p w14:paraId="1F5BBB93" w14:textId="77777777" w:rsidR="00121C5E" w:rsidRPr="00DC2C2D" w:rsidRDefault="009025C9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560323131"/>
                <w:placeholder>
                  <w:docPart w:val="8E953181342F473BA284DC689EEBCFF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21C5E">
                  <w:rPr>
                    <w:rFonts w:ascii="Arial" w:hAnsi="Arial"/>
                    <w:b/>
                    <w:bCs/>
                    <w:szCs w:val="22"/>
                  </w:rPr>
                  <w:t>Build Surface Flux Tool</w:t>
                </w:r>
              </w:sdtContent>
            </w:sdt>
            <w:r w:rsidR="00121C5E" w:rsidRPr="00DC2C2D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121C5E" w:rsidRPr="00DC2C2D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121C5E" w:rsidRPr="007D0AAC" w14:paraId="0F61BCCB" w14:textId="77777777" w:rsidTr="00066EC5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C9DCE0" w14:textId="77777777" w:rsidR="00121C5E" w:rsidRPr="007D0AAC" w:rsidRDefault="009025C9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450912003"/>
                <w:placeholder>
                  <w:docPart w:val="0A0AF3F4A7DD41F49F64369F1FF1F15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121C5E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121C5E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121C5E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7E2B77A8" w14:textId="77777777" w:rsidR="00121C5E" w:rsidRPr="007D0AAC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304806167"/>
                <w:placeholder>
                  <w:docPart w:val="8EE0250FA169408C8600C91AAFA471A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9A52A7" w14:textId="77777777" w:rsidR="00121C5E" w:rsidRPr="007D0AAC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121C5E" w:rsidRPr="007D0AAC" w14:paraId="0D3816DE" w14:textId="77777777" w:rsidTr="00066EC5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946F58" w14:textId="77777777" w:rsidR="00121C5E" w:rsidRPr="007D0AAC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60805444" w14:textId="77777777" w:rsidR="00121C5E" w:rsidRPr="007D0AAC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[</w:t>
            </w:r>
            <w:r w:rsidRPr="001D2ECC">
              <w:rPr>
                <w:rFonts w:ascii="Arial" w:hAnsi="Arial"/>
                <w:b/>
                <w:sz w:val="20"/>
                <w:highlight w:val="yellow"/>
              </w:rPr>
              <w:t>PUT LINK TO THE DIRECTORY HERE</w:t>
            </w:r>
            <w:r>
              <w:rPr>
                <w:rFonts w:ascii="Arial" w:hAnsi="Arial"/>
                <w:b/>
                <w:sz w:val="20"/>
              </w:rPr>
              <w:t>]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2D919D" w14:textId="77777777" w:rsidR="00121C5E" w:rsidRPr="007D0AAC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121C5E" w:rsidRPr="007D0AAC" w14:paraId="043774A2" w14:textId="77777777" w:rsidTr="00066EC5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D20C87" w14:textId="77777777" w:rsidR="00121C5E" w:rsidRPr="007D0AAC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Pr="00B849FF">
              <w:rPr>
                <w:rFonts w:ascii="Arial" w:hAnsi="Arial"/>
                <w:b/>
                <w:sz w:val="20"/>
                <w:highlight w:val="yellow"/>
              </w:rPr>
              <w:t>[PROVIDE LINK TO TESTING DIRECTORY]</w:t>
            </w:r>
          </w:p>
        </w:tc>
      </w:tr>
      <w:tr w:rsidR="00121C5E" w:rsidRPr="00572F5F" w14:paraId="3B2A7F8E" w14:textId="77777777" w:rsidTr="00066EC5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82194E" w14:textId="77777777" w:rsidR="00121C5E" w:rsidRPr="007D0AAC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11B6DA" w14:textId="77777777" w:rsidR="00121C5E" w:rsidRPr="007D0AAC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A0AA28" w14:textId="77777777" w:rsidR="00121C5E" w:rsidRPr="007D0AAC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AC75A7" w14:textId="77777777" w:rsidR="00121C5E" w:rsidRPr="007D0AAC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121C5E" w:rsidRPr="007D0AAC" w14:paraId="1DD46C66" w14:textId="77777777" w:rsidTr="00066EC5">
        <w:trPr>
          <w:trHeight w:val="440"/>
        </w:trPr>
        <w:tc>
          <w:tcPr>
            <w:tcW w:w="9360" w:type="dxa"/>
            <w:gridSpan w:val="4"/>
            <w:vAlign w:val="center"/>
          </w:tcPr>
          <w:p w14:paraId="686C4D0A" w14:textId="77777777" w:rsidR="00121C5E" w:rsidRPr="007D0AAC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121C5E" w14:paraId="6C6B275F" w14:textId="77777777" w:rsidTr="00066EC5">
        <w:trPr>
          <w:trHeight w:val="476"/>
        </w:trPr>
        <w:tc>
          <w:tcPr>
            <w:tcW w:w="650" w:type="dxa"/>
            <w:vAlign w:val="center"/>
          </w:tcPr>
          <w:p w14:paraId="794F50E1" w14:textId="77777777" w:rsidR="00121C5E" w:rsidRPr="007D0AAC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210" w:type="dxa"/>
            <w:vAlign w:val="center"/>
          </w:tcPr>
          <w:p w14:paraId="72DEC10B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Invoke Build Surface Flux tool by entering the following entering the following: </w:t>
            </w:r>
          </w:p>
          <w:p w14:paraId="66A0C632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40E0481A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./</w:t>
            </w:r>
            <w:r w:rsidRPr="00B81009">
              <w:rPr>
                <w:rFonts w:ascii="Arial" w:hAnsi="Arial"/>
              </w:rPr>
              <w:t>ca-surf_rad1_run_ATC-1thru8.sh</w:t>
            </w:r>
          </w:p>
        </w:tc>
        <w:tc>
          <w:tcPr>
            <w:tcW w:w="3016" w:type="dxa"/>
            <w:vAlign w:val="center"/>
          </w:tcPr>
          <w:p w14:paraId="773AE269" w14:textId="77777777" w:rsidR="00121C5E" w:rsidRPr="007D0AAC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290CD599" w14:textId="77777777" w:rsidR="00121C5E" w:rsidRPr="007D0AAC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121C5E" w14:paraId="621002C1" w14:textId="77777777" w:rsidTr="00066EC5">
        <w:trPr>
          <w:trHeight w:val="476"/>
        </w:trPr>
        <w:tc>
          <w:tcPr>
            <w:tcW w:w="650" w:type="dxa"/>
            <w:vAlign w:val="center"/>
          </w:tcPr>
          <w:p w14:paraId="65D24AB7" w14:textId="77777777" w:rsidR="00121C5E" w:rsidRPr="007D0AAC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4F893B33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Print out the following files:</w:t>
            </w:r>
          </w:p>
          <w:p w14:paraId="5EB102DF" w14:textId="77777777" w:rsidR="00121C5E" w:rsidRDefault="00121C5E" w:rsidP="00066EC5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[Testing_</w:t>
            </w:r>
            <w:proofErr w:type="gramStart"/>
            <w:r>
              <w:rPr>
                <w:rFonts w:ascii="Arial" w:hAnsi="Arial"/>
              </w:rPr>
              <w:t>Directory]\</w:t>
            </w:r>
            <w:proofErr w:type="gramEnd"/>
            <w:r>
              <w:rPr>
                <w:rFonts w:ascii="Arial" w:hAnsi="Arial"/>
              </w:rPr>
              <w:t>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yyymmdd</w:t>
            </w:r>
            <w:r w:rsidRPr="00C00C7D">
              <w:rPr>
                <w:rFonts w:ascii="Arial" w:hAnsi="Arial"/>
              </w:rPr>
              <w:t>.txt</w:t>
            </w:r>
          </w:p>
          <w:p w14:paraId="47C7FBB4" w14:textId="77777777" w:rsidR="00121C5E" w:rsidRDefault="00121C5E" w:rsidP="00066EC5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/ca-surf-test</w:t>
            </w:r>
            <w:r w:rsidRPr="00C00C7D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\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</w:p>
          <w:p w14:paraId="5E10084C" w14:textId="77777777" w:rsidR="00121C5E" w:rsidRDefault="00121C5E" w:rsidP="00066EC5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/ca-surf-test\</w:t>
            </w:r>
            <w:r w:rsidRPr="00B81009">
              <w:rPr>
                <w:rFonts w:ascii="Arial" w:hAnsi="Arial"/>
              </w:rPr>
              <w:t xml:space="preserve"> ca-surf_rad1_run_ATC-1thru8.sh</w:t>
            </w:r>
          </w:p>
          <w:p w14:paraId="281B38A2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([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]\ca-surf-test\ss\input</w:t>
            </w:r>
            <w:proofErr w:type="gramEnd"/>
          </w:p>
        </w:tc>
        <w:tc>
          <w:tcPr>
            <w:tcW w:w="3016" w:type="dxa"/>
            <w:vAlign w:val="center"/>
          </w:tcPr>
          <w:p w14:paraId="37585D58" w14:textId="77777777" w:rsidR="00121C5E" w:rsidRPr="007D0AAC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…</w:t>
            </w:r>
          </w:p>
        </w:tc>
        <w:tc>
          <w:tcPr>
            <w:tcW w:w="1484" w:type="dxa"/>
            <w:vAlign w:val="center"/>
          </w:tcPr>
          <w:p w14:paraId="5401BF2D" w14:textId="77777777" w:rsidR="00121C5E" w:rsidRPr="007D0AAC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121C5E" w:rsidRPr="007D0AAC" w14:paraId="78DFC96C" w14:textId="77777777" w:rsidTr="00066EC5">
        <w:trPr>
          <w:trHeight w:val="476"/>
        </w:trPr>
        <w:tc>
          <w:tcPr>
            <w:tcW w:w="650" w:type="dxa"/>
            <w:vAlign w:val="center"/>
          </w:tcPr>
          <w:p w14:paraId="1B46850D" w14:textId="77777777" w:rsidR="00121C5E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7B6AFC84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Compare generated output files (./ca-surf-test/log/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yyymmdd</w:t>
            </w:r>
            <w:r w:rsidRPr="00C00C7D">
              <w:rPr>
                <w:rFonts w:ascii="Arial" w:hAnsi="Arial"/>
              </w:rPr>
              <w:t>.txt</w:t>
            </w:r>
            <w:r>
              <w:rPr>
                <w:rFonts w:ascii="Arial" w:hAnsi="Arial"/>
              </w:rPr>
              <w:t xml:space="preserve"> and </w:t>
            </w:r>
            <w:r w:rsidRPr="00C00C7D">
              <w:rPr>
                <w:rFonts w:ascii="Arial" w:hAnsi="Arial"/>
              </w:rPr>
              <w:t>rad</w:t>
            </w:r>
            <w:proofErr w:type="gramStart"/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  <w:proofErr w:type="gramEnd"/>
            <w:r>
              <w:rPr>
                <w:rFonts w:ascii="Arial" w:hAnsi="Arial"/>
              </w:rPr>
              <w:t xml:space="preserve">) against </w:t>
            </w:r>
            <w:r w:rsidRPr="00B81009">
              <w:rPr>
                <w:rFonts w:ascii="Arial" w:hAnsi="Arial"/>
              </w:rPr>
              <w:t>ca-surf_rad1_run_ATC-1thru8.sh</w:t>
            </w:r>
            <w:r>
              <w:rPr>
                <w:rFonts w:ascii="Arial" w:hAnsi="Arial"/>
              </w:rPr>
              <w:t xml:space="preserve">  and STOMP input file ([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]\ca-surf-test\ss\input) as follows:</w:t>
            </w:r>
          </w:p>
          <w:p w14:paraId="52664804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3016" w:type="dxa"/>
            <w:vAlign w:val="center"/>
          </w:tcPr>
          <w:p w14:paraId="38E5A93B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5D9A05DD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6A9C2331" w14:textId="77777777" w:rsidTr="00066EC5">
        <w:trPr>
          <w:trHeight w:val="539"/>
        </w:trPr>
        <w:tc>
          <w:tcPr>
            <w:tcW w:w="650" w:type="dxa"/>
            <w:vAlign w:val="center"/>
          </w:tcPr>
          <w:p w14:paraId="3C3F21C8" w14:textId="77777777" w:rsidR="00121C5E" w:rsidRPr="007D0AAC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3.1</w:t>
            </w:r>
          </w:p>
        </w:tc>
        <w:tc>
          <w:tcPr>
            <w:tcW w:w="4210" w:type="dxa"/>
            <w:vAlign w:val="center"/>
          </w:tcPr>
          <w:p w14:paraId="5CFFBEB6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the following values in log file: </w:t>
            </w:r>
          </w:p>
          <w:p w14:paraId="5A4429C7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4039316" w14:textId="77777777" w:rsidR="00121C5E" w:rsidRDefault="00121C5E" w:rsidP="00066EC5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size,” </w:t>
            </w:r>
          </w:p>
          <w:p w14:paraId="182E53AA" w14:textId="77777777" w:rsidR="00121C5E" w:rsidRDefault="00121C5E" w:rsidP="00066EC5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stomp grid x,” “stomp grid y,” and </w:t>
            </w:r>
          </w:p>
          <w:p w14:paraId="444C5BBA" w14:textId="77777777" w:rsidR="00121C5E" w:rsidRDefault="00121C5E" w:rsidP="00066EC5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k” values </w:t>
            </w:r>
          </w:p>
          <w:p w14:paraId="4067C689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838590C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against STOMP input file “Grid Card” values (see Appendix A Attachment A-3)</w:t>
            </w:r>
          </w:p>
        </w:tc>
        <w:tc>
          <w:tcPr>
            <w:tcW w:w="3016" w:type="dxa"/>
            <w:vAlign w:val="center"/>
          </w:tcPr>
          <w:p w14:paraId="54BD150C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74DD5894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1C49B719" w14:textId="77777777" w:rsidTr="00066EC5">
        <w:trPr>
          <w:trHeight w:val="539"/>
        </w:trPr>
        <w:tc>
          <w:tcPr>
            <w:tcW w:w="650" w:type="dxa"/>
            <w:vAlign w:val="center"/>
          </w:tcPr>
          <w:p w14:paraId="02FF11B4" w14:textId="77777777" w:rsidR="00121C5E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3.2</w:t>
            </w:r>
          </w:p>
        </w:tc>
        <w:tc>
          <w:tcPr>
            <w:tcW w:w="4210" w:type="dxa"/>
            <w:vAlign w:val="center"/>
          </w:tcPr>
          <w:p w14:paraId="0E56E662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log file “stomp grid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” values against STOMP input file</w:t>
            </w:r>
          </w:p>
        </w:tc>
        <w:tc>
          <w:tcPr>
            <w:tcW w:w="3016" w:type="dxa"/>
            <w:vAlign w:val="center"/>
          </w:tcPr>
          <w:p w14:paraId="36D0F5BA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096FACED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592770D9" w14:textId="77777777" w:rsidTr="00066EC5">
        <w:trPr>
          <w:trHeight w:val="539"/>
        </w:trPr>
        <w:tc>
          <w:tcPr>
            <w:tcW w:w="650" w:type="dxa"/>
            <w:vAlign w:val="center"/>
          </w:tcPr>
          <w:p w14:paraId="5301F9FF" w14:textId="77777777" w:rsidR="00121C5E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3.3</w:t>
            </w:r>
          </w:p>
        </w:tc>
        <w:tc>
          <w:tcPr>
            <w:tcW w:w="4210" w:type="dxa"/>
            <w:vAlign w:val="center"/>
          </w:tcPr>
          <w:p w14:paraId="0DE08328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“stomp grid j” values against STOMP input file</w:t>
            </w:r>
          </w:p>
        </w:tc>
        <w:tc>
          <w:tcPr>
            <w:tcW w:w="3016" w:type="dxa"/>
            <w:vAlign w:val="center"/>
          </w:tcPr>
          <w:p w14:paraId="79144F00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1B27990E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63D4583B" w14:textId="77777777" w:rsidTr="00066EC5">
        <w:trPr>
          <w:trHeight w:val="539"/>
        </w:trPr>
        <w:tc>
          <w:tcPr>
            <w:tcW w:w="650" w:type="dxa"/>
            <w:vAlign w:val="center"/>
          </w:tcPr>
          <w:p w14:paraId="5921089A" w14:textId="77777777" w:rsidR="00121C5E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3.5</w:t>
            </w:r>
          </w:p>
        </w:tc>
        <w:tc>
          <w:tcPr>
            <w:tcW w:w="4210" w:type="dxa"/>
            <w:vAlign w:val="center"/>
          </w:tcPr>
          <w:p w14:paraId="6353D8A1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</w:t>
            </w:r>
            <w:proofErr w:type="spellStart"/>
            <w:r>
              <w:rPr>
                <w:rFonts w:ascii="Arial" w:hAnsi="Arial"/>
              </w:rPr>
              <w:t>shape_file_grids</w:t>
            </w:r>
            <w:proofErr w:type="spellEnd"/>
            <w:r>
              <w:rPr>
                <w:rFonts w:ascii="Arial" w:hAnsi="Arial"/>
              </w:rPr>
              <w:t>” values against STOMP x-y boundaries (x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x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, y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y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3016" w:type="dxa"/>
            <w:vAlign w:val="center"/>
          </w:tcPr>
          <w:p w14:paraId="22AA8CC7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03E7848A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69D3CC18" w14:textId="77777777" w:rsidTr="00066EC5">
        <w:trPr>
          <w:trHeight w:val="539"/>
        </w:trPr>
        <w:tc>
          <w:tcPr>
            <w:tcW w:w="650" w:type="dxa"/>
            <w:vAlign w:val="center"/>
          </w:tcPr>
          <w:p w14:paraId="6449AED1" w14:textId="77777777" w:rsidR="00121C5E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3.6</w:t>
            </w:r>
          </w:p>
        </w:tc>
        <w:tc>
          <w:tcPr>
            <w:tcW w:w="4210" w:type="dxa"/>
            <w:vAlign w:val="center"/>
          </w:tcPr>
          <w:p w14:paraId="79C46A87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x-indices for one node in 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 (see Appendix A Attachment A-4)</w:t>
            </w:r>
          </w:p>
        </w:tc>
        <w:tc>
          <w:tcPr>
            <w:tcW w:w="3016" w:type="dxa"/>
            <w:vAlign w:val="center"/>
          </w:tcPr>
          <w:p w14:paraId="7F37BEBE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189D690D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426413FD" w14:textId="77777777" w:rsidTr="00066EC5">
        <w:trPr>
          <w:trHeight w:val="539"/>
        </w:trPr>
        <w:tc>
          <w:tcPr>
            <w:tcW w:w="650" w:type="dxa"/>
            <w:vAlign w:val="center"/>
          </w:tcPr>
          <w:p w14:paraId="7D49B3A5" w14:textId="77777777" w:rsidR="00121C5E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3.7</w:t>
            </w:r>
          </w:p>
        </w:tc>
        <w:tc>
          <w:tcPr>
            <w:tcW w:w="4210" w:type="dxa"/>
            <w:vAlign w:val="center"/>
          </w:tcPr>
          <w:p w14:paraId="0F7DB59C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y-indices for one node in 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 xml:space="preserve">]_surface_flux.txt </w:t>
            </w:r>
          </w:p>
        </w:tc>
        <w:tc>
          <w:tcPr>
            <w:tcW w:w="3016" w:type="dxa"/>
            <w:vAlign w:val="center"/>
          </w:tcPr>
          <w:p w14:paraId="64ACCE1A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546BB0A2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121C5E" w:rsidRPr="007D0AAC" w14:paraId="0B22E4D4" w14:textId="77777777" w:rsidTr="00066EC5">
        <w:trPr>
          <w:trHeight w:val="539"/>
        </w:trPr>
        <w:tc>
          <w:tcPr>
            <w:tcW w:w="650" w:type="dxa"/>
            <w:vAlign w:val="center"/>
          </w:tcPr>
          <w:p w14:paraId="145FA249" w14:textId="77777777" w:rsidR="00121C5E" w:rsidRDefault="00121C5E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3.8</w:t>
            </w:r>
          </w:p>
        </w:tc>
        <w:tc>
          <w:tcPr>
            <w:tcW w:w="4210" w:type="dxa"/>
            <w:vAlign w:val="center"/>
          </w:tcPr>
          <w:p w14:paraId="33E18809" w14:textId="77777777" w:rsidR="00121C5E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 nodes against log file nodes</w:t>
            </w:r>
          </w:p>
        </w:tc>
        <w:tc>
          <w:tcPr>
            <w:tcW w:w="3016" w:type="dxa"/>
            <w:vAlign w:val="center"/>
          </w:tcPr>
          <w:p w14:paraId="6E2C9FFA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41022A70" w14:textId="77777777" w:rsidR="00121C5E" w:rsidRPr="00702160" w:rsidRDefault="00121C5E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90549C" w:rsidRPr="007D0AAC" w14:paraId="7094A2A6" w14:textId="77777777" w:rsidTr="00066EC5">
        <w:trPr>
          <w:trHeight w:val="539"/>
        </w:trPr>
        <w:tc>
          <w:tcPr>
            <w:tcW w:w="650" w:type="dxa"/>
            <w:vAlign w:val="center"/>
          </w:tcPr>
          <w:p w14:paraId="26EFCB42" w14:textId="5598850D" w:rsidR="0090549C" w:rsidRDefault="0090549C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3.9</w:t>
            </w:r>
          </w:p>
        </w:tc>
        <w:tc>
          <w:tcPr>
            <w:tcW w:w="4210" w:type="dxa"/>
            <w:vAlign w:val="center"/>
          </w:tcPr>
          <w:p w14:paraId="58557685" w14:textId="54A676CE" w:rsidR="0090549C" w:rsidRDefault="0090549C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 nodes against [model]</w:t>
            </w:r>
            <w:r w:rsidRPr="0090549C">
              <w:rPr>
                <w:rFonts w:ascii="Arial" w:hAnsi="Arial"/>
              </w:rPr>
              <w:t>_grid_conversion.csv</w:t>
            </w:r>
          </w:p>
        </w:tc>
        <w:tc>
          <w:tcPr>
            <w:tcW w:w="3016" w:type="dxa"/>
            <w:vAlign w:val="center"/>
          </w:tcPr>
          <w:p w14:paraId="61B0BA76" w14:textId="60BCEE50" w:rsidR="0090549C" w:rsidRPr="00702160" w:rsidRDefault="0090549C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84" w:type="dxa"/>
            <w:vAlign w:val="center"/>
          </w:tcPr>
          <w:p w14:paraId="53EE1B28" w14:textId="77777777" w:rsidR="0090549C" w:rsidRPr="00702160" w:rsidRDefault="0090549C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51AC7" w:rsidRPr="007D0AAC" w14:paraId="61B4495F" w14:textId="77777777" w:rsidTr="00066EC5">
        <w:trPr>
          <w:trHeight w:val="539"/>
        </w:trPr>
        <w:tc>
          <w:tcPr>
            <w:tcW w:w="650" w:type="dxa"/>
            <w:vAlign w:val="center"/>
          </w:tcPr>
          <w:p w14:paraId="1FBFD5F8" w14:textId="75F5977A" w:rsidR="00651AC7" w:rsidRDefault="00651AC7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3.9.1</w:t>
            </w:r>
          </w:p>
        </w:tc>
        <w:tc>
          <w:tcPr>
            <w:tcW w:w="4210" w:type="dxa"/>
            <w:vAlign w:val="center"/>
          </w:tcPr>
          <w:p w14:paraId="1D805221" w14:textId="7D6D12F3" w:rsidR="00651AC7" w:rsidRDefault="00651AC7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]_surface_flux.txt: “</w:t>
            </w:r>
            <w:r w:rsidRPr="00651AC7">
              <w:rPr>
                <w:rFonts w:ascii="Arial" w:hAnsi="Arial"/>
              </w:rPr>
              <w:t xml:space="preserve">2, </w:t>
            </w:r>
            <w:proofErr w:type="spellStart"/>
            <w:r w:rsidRPr="00651AC7">
              <w:rPr>
                <w:rFonts w:ascii="Arial" w:hAnsi="Arial"/>
              </w:rPr>
              <w:t>srf</w:t>
            </w:r>
            <w:proofErr w:type="spellEnd"/>
            <w:r w:rsidRPr="00651AC7">
              <w:rPr>
                <w:rFonts w:ascii="Arial" w:hAnsi="Arial"/>
              </w:rPr>
              <w:t>/</w:t>
            </w:r>
            <w:proofErr w:type="spellStart"/>
            <w:r w:rsidRPr="00651AC7">
              <w:rPr>
                <w:rFonts w:ascii="Arial" w:hAnsi="Arial"/>
              </w:rPr>
              <w:t>modflow_</w:t>
            </w:r>
            <w:r>
              <w:rPr>
                <w:rFonts w:ascii="Arial" w:hAnsi="Arial"/>
              </w:rPr>
              <w:t>xx</w:t>
            </w:r>
            <w:r w:rsidRPr="00651AC7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xx</w:t>
            </w:r>
            <w:r w:rsidRPr="00651AC7">
              <w:rPr>
                <w:rFonts w:ascii="Arial" w:hAnsi="Arial"/>
              </w:rPr>
              <w:t>.srf</w:t>
            </w:r>
            <w:proofErr w:type="spellEnd"/>
            <w:r w:rsidRPr="00651AC7"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t>”</w:t>
            </w:r>
          </w:p>
        </w:tc>
        <w:tc>
          <w:tcPr>
            <w:tcW w:w="3016" w:type="dxa"/>
            <w:vAlign w:val="center"/>
          </w:tcPr>
          <w:p w14:paraId="5EDB76F5" w14:textId="3007770E" w:rsidR="00651AC7" w:rsidRPr="00702160" w:rsidRDefault="00651AC7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xx-xx. should match up with p2r I-J in the csv file</w:t>
            </w:r>
          </w:p>
        </w:tc>
        <w:tc>
          <w:tcPr>
            <w:tcW w:w="1484" w:type="dxa"/>
            <w:vAlign w:val="center"/>
          </w:tcPr>
          <w:p w14:paraId="246F6CF9" w14:textId="77777777" w:rsidR="00651AC7" w:rsidRPr="00702160" w:rsidRDefault="00651AC7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51AC7" w:rsidRPr="007D0AAC" w14:paraId="7B99031B" w14:textId="77777777" w:rsidTr="00066EC5">
        <w:trPr>
          <w:trHeight w:val="539"/>
        </w:trPr>
        <w:tc>
          <w:tcPr>
            <w:tcW w:w="650" w:type="dxa"/>
            <w:vAlign w:val="center"/>
          </w:tcPr>
          <w:p w14:paraId="3D482882" w14:textId="11B43783" w:rsidR="00651AC7" w:rsidRDefault="00651AC7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3.9.2</w:t>
            </w:r>
          </w:p>
        </w:tc>
        <w:tc>
          <w:tcPr>
            <w:tcW w:w="4210" w:type="dxa"/>
            <w:vAlign w:val="center"/>
          </w:tcPr>
          <w:p w14:paraId="1446DC65" w14:textId="01761C6B" w:rsidR="00651AC7" w:rsidRDefault="00651AC7" w:rsidP="00066EC5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]_surface_flux.txt:</w:t>
            </w:r>
            <w:r>
              <w:rPr>
                <w:rFonts w:ascii="Arial" w:hAnsi="Arial"/>
              </w:rPr>
              <w:br/>
              <w:t>“</w:t>
            </w:r>
            <w:r w:rsidRPr="00651AC7">
              <w:rPr>
                <w:rFonts w:ascii="Arial" w:hAnsi="Arial"/>
              </w:rPr>
              <w:t>Solute Flux, , 1/</w:t>
            </w:r>
            <w:proofErr w:type="spellStart"/>
            <w:r w:rsidRPr="00651AC7">
              <w:rPr>
                <w:rFonts w:ascii="Arial" w:hAnsi="Arial"/>
              </w:rPr>
              <w:t>yr</w:t>
            </w:r>
            <w:proofErr w:type="spellEnd"/>
            <w:r w:rsidRPr="00651AC7">
              <w:rPr>
                <w:rFonts w:ascii="Arial" w:hAnsi="Arial"/>
              </w:rPr>
              <w:t xml:space="preserve">, , Bottom, </w:t>
            </w:r>
            <w:r>
              <w:rPr>
                <w:rFonts w:ascii="Arial" w:hAnsi="Arial"/>
              </w:rPr>
              <w:t>X</w:t>
            </w:r>
            <w:r w:rsidRPr="00651AC7"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Xe</w:t>
            </w:r>
            <w:proofErr w:type="spellEnd"/>
            <w:r w:rsidRPr="00651AC7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Y</w:t>
            </w:r>
            <w:r w:rsidRPr="00651AC7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Ye</w:t>
            </w:r>
            <w:r w:rsidRPr="00651AC7">
              <w:rPr>
                <w:rFonts w:ascii="Arial" w:hAnsi="Arial"/>
              </w:rPr>
              <w:t>, 1, 1,</w:t>
            </w:r>
            <w:r>
              <w:rPr>
                <w:rFonts w:ascii="Arial" w:hAnsi="Arial"/>
              </w:rPr>
              <w:t>”</w:t>
            </w:r>
          </w:p>
        </w:tc>
        <w:tc>
          <w:tcPr>
            <w:tcW w:w="3016" w:type="dxa"/>
            <w:vAlign w:val="center"/>
          </w:tcPr>
          <w:p w14:paraId="689FB306" w14:textId="77777777" w:rsidR="00651AC7" w:rsidRDefault="00651AC7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Correspond to fields in csv:</w:t>
            </w:r>
            <w:r>
              <w:rPr>
                <w:rFonts w:ascii="Arial" w:hAnsi="Arial"/>
                <w:sz w:val="20"/>
              </w:rPr>
              <w:br/>
            </w:r>
            <w:r>
              <w:rPr>
                <w:rFonts w:ascii="Arial" w:hAnsi="Arial"/>
                <w:sz w:val="20"/>
              </w:rPr>
              <w:br/>
              <w:t xml:space="preserve">x = </w:t>
            </w:r>
            <w:proofErr w:type="spellStart"/>
            <w:r>
              <w:rPr>
                <w:rFonts w:ascii="Arial" w:hAnsi="Arial"/>
                <w:sz w:val="20"/>
              </w:rPr>
              <w:t>i_start</w:t>
            </w:r>
            <w:proofErr w:type="spellEnd"/>
          </w:p>
          <w:p w14:paraId="732150D8" w14:textId="77777777" w:rsidR="00651AC7" w:rsidRDefault="00651AC7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lastRenderedPageBreak/>
              <w:t>Xe</w:t>
            </w:r>
            <w:proofErr w:type="spellEnd"/>
            <w:r>
              <w:rPr>
                <w:rFonts w:ascii="Arial" w:hAnsi="Arial"/>
                <w:sz w:val="20"/>
              </w:rPr>
              <w:t xml:space="preserve"> = </w:t>
            </w:r>
            <w:proofErr w:type="spellStart"/>
            <w:r>
              <w:rPr>
                <w:rFonts w:ascii="Arial" w:hAnsi="Arial"/>
                <w:sz w:val="20"/>
              </w:rPr>
              <w:t>i_end</w:t>
            </w:r>
            <w:proofErr w:type="spellEnd"/>
          </w:p>
          <w:p w14:paraId="2B1D9D87" w14:textId="77777777" w:rsidR="00651AC7" w:rsidRDefault="00651AC7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Y = </w:t>
            </w:r>
            <w:proofErr w:type="spellStart"/>
            <w:r>
              <w:rPr>
                <w:rFonts w:ascii="Arial" w:hAnsi="Arial"/>
                <w:sz w:val="20"/>
              </w:rPr>
              <w:t>j_start</w:t>
            </w:r>
            <w:proofErr w:type="spellEnd"/>
          </w:p>
          <w:p w14:paraId="7D81C802" w14:textId="42C236DD" w:rsidR="00651AC7" w:rsidRDefault="00651AC7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Ye = </w:t>
            </w:r>
            <w:proofErr w:type="spellStart"/>
            <w:r>
              <w:rPr>
                <w:rFonts w:ascii="Arial" w:hAnsi="Arial"/>
                <w:sz w:val="20"/>
              </w:rPr>
              <w:t>j_end</w:t>
            </w:r>
            <w:proofErr w:type="spellEnd"/>
          </w:p>
        </w:tc>
        <w:tc>
          <w:tcPr>
            <w:tcW w:w="1484" w:type="dxa"/>
            <w:vAlign w:val="center"/>
          </w:tcPr>
          <w:p w14:paraId="76E2F334" w14:textId="77777777" w:rsidR="00651AC7" w:rsidRPr="00702160" w:rsidRDefault="00651AC7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bookmarkEnd w:id="6"/>
    </w:tbl>
    <w:p w14:paraId="741B960F" w14:textId="77777777" w:rsidR="00123CE9" w:rsidRPr="00F279D9" w:rsidRDefault="00123CE9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5894D591" w14:textId="77777777" w:rsidR="00E62A15" w:rsidRPr="00E9368E" w:rsidRDefault="00E62A15" w:rsidP="006973AE">
      <w:pPr>
        <w:pStyle w:val="Heading1"/>
      </w:pPr>
      <w:r w:rsidRPr="00E9368E">
        <w:t>Acceptance Test Report</w:t>
      </w:r>
    </w:p>
    <w:p w14:paraId="66BF86A1" w14:textId="5524E3B2" w:rsidR="00E22D36" w:rsidRDefault="00E22D36" w:rsidP="00E22D36">
      <w:pPr>
        <w:pStyle w:val="paragraph"/>
        <w:ind w:left="720"/>
        <w:textAlignment w:val="baseline"/>
      </w:pPr>
      <w:r>
        <w:rPr>
          <w:rStyle w:val="normaltextrun"/>
        </w:rPr>
        <w:t xml:space="preserve">To complete the Acceptance Testing use </w:t>
      </w:r>
      <w:r w:rsidR="00322DE9" w:rsidRPr="00475CE7">
        <w:rPr>
          <w:rStyle w:val="normaltextrun"/>
        </w:rPr>
        <w:fldChar w:fldCharType="begin"/>
      </w:r>
      <w:r w:rsidR="00322DE9" w:rsidRPr="00475CE7">
        <w:rPr>
          <w:rStyle w:val="normaltextrun"/>
        </w:rPr>
        <w:instrText xml:space="preserve"> REF  _Ref33082828 \h  \* MERGEFORMAT </w:instrText>
      </w:r>
      <w:r w:rsidR="00322DE9" w:rsidRPr="00475CE7">
        <w:rPr>
          <w:rStyle w:val="normaltextrun"/>
        </w:rPr>
      </w:r>
      <w:r w:rsidR="00322DE9" w:rsidRPr="00475CE7">
        <w:rPr>
          <w:rStyle w:val="normaltextrun"/>
        </w:rPr>
        <w:fldChar w:fldCharType="separate"/>
      </w:r>
      <w:r w:rsidR="00475CE7" w:rsidRPr="00475CE7">
        <w:t xml:space="preserve">Appendix </w:t>
      </w:r>
      <w:r w:rsidR="00475CE7" w:rsidRPr="00475CE7">
        <w:rPr>
          <w:noProof/>
        </w:rPr>
        <w:t>A</w:t>
      </w:r>
      <w:r w:rsidR="00322DE9" w:rsidRPr="00475CE7">
        <w:rPr>
          <w:rStyle w:val="normaltextrun"/>
        </w:rPr>
        <w:fldChar w:fldCharType="end"/>
      </w:r>
      <w:r>
        <w:rPr>
          <w:rStyle w:val="normaltextrun"/>
        </w:rPr>
        <w:t>. The two test cases are described as follows:</w:t>
      </w:r>
      <w:r>
        <w:rPr>
          <w:rStyle w:val="eop"/>
        </w:rPr>
        <w:t> </w:t>
      </w:r>
    </w:p>
    <w:p w14:paraId="21672DB8" w14:textId="66E26D32" w:rsidR="001B7065" w:rsidRDefault="001B7065">
      <w:pPr>
        <w:pStyle w:val="H1bodytext"/>
        <w:numPr>
          <w:ilvl w:val="0"/>
          <w:numId w:val="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Acceptance Test 1 is in Table A-</w:t>
      </w:r>
      <w:r w:rsidR="0073587B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 </w:t>
      </w:r>
    </w:p>
    <w:p w14:paraId="68E6D991" w14:textId="43227F79" w:rsidR="001B7065" w:rsidRPr="00F279D9" w:rsidRDefault="003F53AB" w:rsidP="00035E77">
      <w:pPr>
        <w:pStyle w:val="H1bodytext"/>
        <w:spacing w:after="120"/>
        <w:rPr>
          <w:rFonts w:ascii="Arial" w:hAnsi="Arial"/>
          <w:highlight w:val="yellow"/>
        </w:rPr>
      </w:pPr>
      <w:r w:rsidRPr="003E3848">
        <w:rPr>
          <w:rFonts w:ascii="Arial" w:hAnsi="Arial"/>
        </w:rPr>
        <w:t>Details of these tests, when they were conducted, by whom, and if they Passed or Failed</w:t>
      </w:r>
      <w:r w:rsidR="00BF5BD7" w:rsidRPr="003E3848">
        <w:rPr>
          <w:rFonts w:ascii="Arial" w:hAnsi="Arial"/>
        </w:rPr>
        <w:t xml:space="preserve"> are </w:t>
      </w:r>
      <w:r w:rsidR="00BB598D" w:rsidRPr="003E3848">
        <w:rPr>
          <w:rFonts w:ascii="Arial" w:hAnsi="Arial"/>
        </w:rPr>
        <w:t xml:space="preserve">in each table </w:t>
      </w:r>
      <w:r w:rsidR="00EB6ECB">
        <w:rPr>
          <w:rFonts w:ascii="Arial" w:hAnsi="Arial"/>
        </w:rPr>
        <w:t>of</w:t>
      </w:r>
      <w:r w:rsidR="00BB598D" w:rsidRPr="003E3848">
        <w:rPr>
          <w:rFonts w:ascii="Arial" w:hAnsi="Arial"/>
        </w:rPr>
        <w:t xml:space="preserve"> </w:t>
      </w:r>
      <w:r w:rsidR="00354AE5" w:rsidRPr="00354AE5">
        <w:rPr>
          <w:rFonts w:ascii="Arial" w:hAnsi="Arial" w:cs="Arial"/>
        </w:rPr>
        <w:fldChar w:fldCharType="begin"/>
      </w:r>
      <w:r w:rsidR="00354AE5" w:rsidRPr="00354AE5">
        <w:rPr>
          <w:rFonts w:ascii="Arial" w:hAnsi="Arial" w:cs="Arial"/>
        </w:rPr>
        <w:instrText xml:space="preserve"> REF _Ref33082828 \h </w:instrText>
      </w:r>
      <w:r w:rsidR="00354AE5">
        <w:rPr>
          <w:rFonts w:ascii="Arial" w:hAnsi="Arial" w:cs="Arial"/>
        </w:rPr>
        <w:instrText xml:space="preserve"> \* MERGEFORMAT </w:instrText>
      </w:r>
      <w:r w:rsidR="00354AE5" w:rsidRPr="00354AE5">
        <w:rPr>
          <w:rFonts w:ascii="Arial" w:hAnsi="Arial" w:cs="Arial"/>
        </w:rPr>
      </w:r>
      <w:r w:rsidR="00354AE5" w:rsidRPr="00354AE5">
        <w:rPr>
          <w:rFonts w:ascii="Arial" w:hAnsi="Arial" w:cs="Arial"/>
        </w:rPr>
        <w:fldChar w:fldCharType="separate"/>
      </w:r>
      <w:r w:rsidR="00354AE5" w:rsidRPr="00354AE5">
        <w:rPr>
          <w:rFonts w:ascii="Arial" w:hAnsi="Arial" w:cs="Arial"/>
        </w:rPr>
        <w:t xml:space="preserve">Appendix </w:t>
      </w:r>
      <w:r w:rsidR="00354AE5" w:rsidRPr="00354AE5">
        <w:rPr>
          <w:rFonts w:ascii="Arial" w:hAnsi="Arial" w:cs="Arial"/>
          <w:noProof/>
        </w:rPr>
        <w:t>A</w:t>
      </w:r>
      <w:r w:rsidR="00354AE5" w:rsidRPr="00354AE5">
        <w:rPr>
          <w:rFonts w:ascii="Arial" w:hAnsi="Arial" w:cs="Arial"/>
        </w:rPr>
        <w:fldChar w:fldCharType="end"/>
      </w:r>
      <w:r w:rsidR="00BB598D" w:rsidRPr="00354AE5">
        <w:rPr>
          <w:rFonts w:ascii="Arial" w:hAnsi="Arial" w:cs="Arial"/>
        </w:rPr>
        <w:t>.</w:t>
      </w:r>
    </w:p>
    <w:p w14:paraId="73234AD8" w14:textId="77777777" w:rsidR="00E62A15" w:rsidRPr="00E9368E" w:rsidRDefault="00E62A15" w:rsidP="006973AE">
      <w:pPr>
        <w:pStyle w:val="Heading1"/>
      </w:pPr>
      <w:r w:rsidRPr="00E9368E">
        <w:t>User Guide</w:t>
      </w:r>
    </w:p>
    <w:p w14:paraId="445C6184" w14:textId="77777777" w:rsidR="00594673" w:rsidRDefault="00594673" w:rsidP="0059467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Build Surface Flux tool will be invoked using the Tool Runner tool using a shell script as defined in Section 4. The following defines the arguments specific to the Build Surface Flux tool.</w:t>
      </w:r>
    </w:p>
    <w:p w14:paraId="2715E503" w14:textId="77777777" w:rsidR="00594673" w:rsidRDefault="00594673" w:rsidP="0059467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Command line Arguments:</w:t>
      </w:r>
    </w:p>
    <w:p w14:paraId="0DFF78B0" w14:textId="77777777" w:rsidR="00594673" w:rsidRPr="00385C65" w:rsidRDefault="00594673" w:rsidP="00594673">
      <w:pPr>
        <w:pStyle w:val="H1bodytext"/>
        <w:spacing w:after="120"/>
        <w:ind w:firstLine="720"/>
        <w:rPr>
          <w:rFonts w:ascii="Arial" w:hAnsi="Arial"/>
          <w:highlight w:val="yellow"/>
        </w:rPr>
      </w:pPr>
      <w:r w:rsidRPr="0094031D">
        <w:rPr>
          <w:rFonts w:ascii="Arial" w:hAnsi="Arial"/>
        </w:rPr>
        <w:t>-s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Name of Sim Model</w:t>
      </w:r>
      <w:r>
        <w:rPr>
          <w:rFonts w:ascii="Arial" w:hAnsi="Arial"/>
        </w:rPr>
        <w:t>, defaults to “Unknown”</w:t>
      </w:r>
    </w:p>
    <w:p w14:paraId="1CC5AE30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>: location and name of the input file with the</w:t>
      </w:r>
      <w:r w:rsidRPr="0094031D">
        <w:rPr>
          <w:rFonts w:ascii="Arial" w:hAnsi="Arial"/>
        </w:rPr>
        <w:t xml:space="preserve"> ~grid card </w:t>
      </w:r>
      <w:r>
        <w:rPr>
          <w:rFonts w:ascii="Arial" w:hAnsi="Arial"/>
        </w:rPr>
        <w:t>to be used.  D</w:t>
      </w:r>
      <w:r w:rsidRPr="0094031D">
        <w:rPr>
          <w:rFonts w:ascii="Arial" w:hAnsi="Arial"/>
        </w:rPr>
        <w:t>efault</w:t>
      </w:r>
      <w:r>
        <w:rPr>
          <w:rFonts w:ascii="Arial" w:hAnsi="Arial"/>
        </w:rPr>
        <w:t>s</w:t>
      </w:r>
      <w:r w:rsidRPr="0094031D">
        <w:rPr>
          <w:rFonts w:ascii="Arial" w:hAnsi="Arial"/>
        </w:rPr>
        <w:t xml:space="preserve"> to the sim template</w:t>
      </w:r>
    </w:p>
    <w:p w14:paraId="66B82E64" w14:textId="77777777" w:rsidR="00594673" w:rsidRPr="0094031D" w:rsidRDefault="00594673" w:rsidP="00594673">
      <w:pPr>
        <w:pStyle w:val="H1bodytext"/>
        <w:spacing w:after="120"/>
        <w:ind w:firstLine="720"/>
        <w:rPr>
          <w:rFonts w:ascii="Arial" w:hAnsi="Arial"/>
        </w:rPr>
      </w:pPr>
      <w:r w:rsidRPr="0094031D">
        <w:rPr>
          <w:rFonts w:ascii="Arial" w:hAnsi="Arial"/>
        </w:rPr>
        <w:t>-</w:t>
      </w:r>
      <w:proofErr w:type="spellStart"/>
      <w:r w:rsidRPr="0094031D">
        <w:rPr>
          <w:rFonts w:ascii="Arial" w:hAnsi="Arial"/>
        </w:rPr>
        <w:t>shp</w:t>
      </w:r>
      <w:proofErr w:type="spellEnd"/>
      <w:r>
        <w:rPr>
          <w:rFonts w:ascii="Arial" w:hAnsi="Arial"/>
        </w:rPr>
        <w:t>: shapefile</w:t>
      </w:r>
      <w:r w:rsidRPr="0094031D">
        <w:rPr>
          <w:rFonts w:ascii="Arial" w:hAnsi="Arial"/>
        </w:rPr>
        <w:t xml:space="preserve"> </w:t>
      </w:r>
      <w:r>
        <w:rPr>
          <w:rFonts w:ascii="Arial" w:hAnsi="Arial"/>
        </w:rPr>
        <w:t xml:space="preserve">with the ground water grid </w:t>
      </w:r>
      <w:r w:rsidRPr="0094031D">
        <w:rPr>
          <w:rFonts w:ascii="Arial" w:hAnsi="Arial"/>
        </w:rPr>
        <w:t>to be used</w:t>
      </w:r>
    </w:p>
    <w:p w14:paraId="42D8B30E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-c</w:t>
      </w:r>
      <w:r>
        <w:rPr>
          <w:rFonts w:ascii="Arial" w:hAnsi="Arial"/>
        </w:rPr>
        <w:t>: Constituents</w:t>
      </w:r>
      <w:r w:rsidRPr="0094031D">
        <w:rPr>
          <w:rFonts w:ascii="Arial" w:hAnsi="Arial"/>
        </w:rPr>
        <w:t xml:space="preserve"> used in this model</w:t>
      </w:r>
    </w:p>
    <w:p w14:paraId="0E59FC2D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-o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Directory and name of output file default: output/{model}/{date}/_solute_flux_card.txt</w:t>
      </w:r>
    </w:p>
    <w:p w14:paraId="2D2C06E4" w14:textId="77777777" w:rsidR="00594673" w:rsidRPr="0094031D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-csv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location to create csv file to check shapefile grid to stomp grid conversion. default: csv/{model}/{date}/{model}_grid_conversion.csv</w:t>
      </w:r>
    </w:p>
    <w:p w14:paraId="0D1129AE" w14:textId="77777777" w:rsidR="00594673" w:rsidRDefault="00594673" w:rsidP="00594673">
      <w:pPr>
        <w:pStyle w:val="H1bodytext"/>
        <w:spacing w:after="120"/>
        <w:ind w:left="1440"/>
        <w:rPr>
          <w:rFonts w:ascii="Arial" w:hAnsi="Arial"/>
        </w:rPr>
      </w:pPr>
      <w:r w:rsidRPr="0094031D">
        <w:rPr>
          <w:rFonts w:ascii="Arial" w:hAnsi="Arial"/>
        </w:rPr>
        <w:t>-b</w:t>
      </w:r>
      <w:r>
        <w:rPr>
          <w:rFonts w:ascii="Arial" w:hAnsi="Arial"/>
        </w:rPr>
        <w:t xml:space="preserve">: </w:t>
      </w:r>
      <w:r w:rsidRPr="0094031D">
        <w:rPr>
          <w:rFonts w:ascii="Arial" w:hAnsi="Arial"/>
        </w:rPr>
        <w:t>turn on boundaries for solute flux and Aqueous Volumetric</w:t>
      </w:r>
      <w:r>
        <w:rPr>
          <w:rFonts w:ascii="Arial" w:hAnsi="Arial"/>
        </w:rPr>
        <w:t>:</w:t>
      </w:r>
      <w:r w:rsidRPr="0094031D">
        <w:rPr>
          <w:rFonts w:ascii="Arial" w:hAnsi="Arial"/>
        </w:rPr>
        <w:t xml:space="preserve"> </w:t>
      </w:r>
    </w:p>
    <w:p w14:paraId="6678AB4F" w14:textId="77777777" w:rsidR="00594673" w:rsidRDefault="00594673" w:rsidP="00594673">
      <w:pPr>
        <w:pStyle w:val="H1bodytext"/>
        <w:numPr>
          <w:ilvl w:val="0"/>
          <w:numId w:val="22"/>
        </w:numPr>
        <w:spacing w:after="120"/>
        <w:rPr>
          <w:rFonts w:ascii="Arial" w:hAnsi="Arial"/>
        </w:rPr>
      </w:pPr>
      <w:r w:rsidRPr="0094031D">
        <w:rPr>
          <w:rFonts w:ascii="Arial" w:hAnsi="Arial"/>
        </w:rPr>
        <w:t>examp</w:t>
      </w:r>
      <w:r>
        <w:rPr>
          <w:rFonts w:ascii="Arial" w:hAnsi="Arial"/>
        </w:rPr>
        <w:t>l</w:t>
      </w:r>
      <w:r w:rsidRPr="0094031D">
        <w:rPr>
          <w:rFonts w:ascii="Arial" w:hAnsi="Arial"/>
        </w:rPr>
        <w:t xml:space="preserve">e: BNS will turn on bottom, North, and South. </w:t>
      </w:r>
    </w:p>
    <w:p w14:paraId="3E50F142" w14:textId="77777777" w:rsidR="00594673" w:rsidRPr="0094031D" w:rsidRDefault="00594673" w:rsidP="00594673">
      <w:pPr>
        <w:pStyle w:val="H1bodytext"/>
        <w:numPr>
          <w:ilvl w:val="0"/>
          <w:numId w:val="22"/>
        </w:numPr>
        <w:spacing w:after="120"/>
        <w:rPr>
          <w:rFonts w:ascii="Arial" w:hAnsi="Arial"/>
        </w:rPr>
      </w:pPr>
      <w:r w:rsidRPr="0094031D">
        <w:rPr>
          <w:rFonts w:ascii="Arial" w:hAnsi="Arial"/>
        </w:rPr>
        <w:t>example 2(default): B will turn on bottom only</w:t>
      </w:r>
    </w:p>
    <w:p w14:paraId="5801E214" w14:textId="77777777" w:rsidR="00B554BF" w:rsidRPr="00B554BF" w:rsidRDefault="00B554BF" w:rsidP="00B554BF">
      <w:pPr>
        <w:pStyle w:val="H1bodytext"/>
        <w:spacing w:after="120"/>
        <w:ind w:left="0"/>
        <w:rPr>
          <w:rFonts w:ascii="Arial" w:hAnsi="Arial"/>
        </w:rPr>
      </w:pPr>
    </w:p>
    <w:p w14:paraId="662C1B2B" w14:textId="75AE86FB" w:rsidR="00B554BF" w:rsidRDefault="008B5A1F" w:rsidP="00B554BF">
      <w:pPr>
        <w:pStyle w:val="Heading1"/>
      </w:pPr>
      <w:r>
        <w:t xml:space="preserve">Tool </w:t>
      </w:r>
      <w:r w:rsidR="00CE63EA">
        <w:t>Version</w:t>
      </w:r>
      <w:r w:rsidR="004556EC">
        <w:t>s</w:t>
      </w:r>
    </w:p>
    <w:p w14:paraId="107EAB92" w14:textId="7EF8279E" w:rsidR="00117D2C" w:rsidRDefault="00E54EEB" w:rsidP="00E20031">
      <w:pPr>
        <w:ind w:left="720"/>
      </w:pPr>
      <w:r>
        <w:t xml:space="preserve">This section details </w:t>
      </w:r>
      <w:r w:rsidR="009624EB">
        <w:t xml:space="preserve">changes incorporated into each version of the </w:t>
      </w:r>
      <w:sdt>
        <w:sdtPr>
          <w:rPr>
            <w:b/>
            <w:bCs/>
            <w:sz w:val="20"/>
          </w:rPr>
          <w:alias w:val="Keywords"/>
          <w:tag w:val=""/>
          <w:id w:val="-696780657"/>
          <w:placeholder>
            <w:docPart w:val="8A34BD2B0B1D463DA40EFD1532E26FC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83135B">
            <w:rPr>
              <w:b/>
              <w:bCs/>
              <w:sz w:val="20"/>
            </w:rPr>
            <w:t>Build Surface Flux Tool</w:t>
          </w:r>
        </w:sdtContent>
      </w:sdt>
      <w:r w:rsidR="00D60993">
        <w:t>.</w:t>
      </w:r>
    </w:p>
    <w:p w14:paraId="182DFCAE" w14:textId="178401DD" w:rsidR="000A620D" w:rsidRDefault="00FC4746" w:rsidP="004556EC">
      <w:pPr>
        <w:pStyle w:val="ListParagraph"/>
        <w:numPr>
          <w:ilvl w:val="0"/>
          <w:numId w:val="15"/>
        </w:numPr>
      </w:pPr>
      <w:r>
        <w:t xml:space="preserve">1.0 </w:t>
      </w:r>
      <w:r w:rsidR="009F6764">
        <w:t>–</w:t>
      </w:r>
      <w:r>
        <w:t xml:space="preserve"> </w:t>
      </w:r>
      <w:r w:rsidR="009F6764">
        <w:t>Tool was developed.</w:t>
      </w:r>
      <w:r w:rsidR="000A620D" w:rsidDel="000A620D">
        <w:t xml:space="preserve"> </w:t>
      </w:r>
    </w:p>
    <w:p w14:paraId="50C8D869" w14:textId="3E4847F0" w:rsidR="00594673" w:rsidRDefault="00594673" w:rsidP="000A620D">
      <w:pPr>
        <w:pStyle w:val="ListParagraph"/>
        <w:numPr>
          <w:ilvl w:val="1"/>
          <w:numId w:val="15"/>
        </w:numPr>
      </w:pPr>
      <w:r>
        <w:lastRenderedPageBreak/>
        <w:t xml:space="preserve"> Adding to the Tool Runner Approved Tool list and removed comments from output that were no longer needed.</w:t>
      </w:r>
    </w:p>
    <w:p w14:paraId="52448DBE" w14:textId="69E96C46" w:rsidR="000A620D" w:rsidRPr="004556EC" w:rsidRDefault="000A620D">
      <w:pPr>
        <w:pStyle w:val="ListParagraph"/>
        <w:numPr>
          <w:ilvl w:val="0"/>
          <w:numId w:val="15"/>
        </w:numPr>
      </w:pPr>
      <w:r>
        <w:t>1.1 – Corrected issue where could not read northing and easting values.  Used to only allow whole numbers for easting/northing, now can be floats.</w:t>
      </w:r>
    </w:p>
    <w:p w14:paraId="054668B2" w14:textId="3C6872A3" w:rsidR="00093579" w:rsidRDefault="00093579" w:rsidP="0076717B">
      <w:pPr>
        <w:pStyle w:val="H1bodytext"/>
        <w:spacing w:after="120"/>
        <w:ind w:left="0"/>
        <w:rPr>
          <w:rFonts w:ascii="Arial" w:hAnsi="Arial" w:cs="Arial"/>
        </w:rPr>
      </w:pPr>
    </w:p>
    <w:p w14:paraId="6E4B51A9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48B3BD89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37835B20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04936831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6CFC4E2E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6D3EE835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89FE3B4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E2DB48B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6B5E7F3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2757ED9B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30DFDA3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268DB76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4F6E5B95" w14:textId="2E8E15CE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BE745F9" w14:textId="12741589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0A6AE577" w14:textId="41F1BEA7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22BDDE3" w14:textId="17EC49C6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ED6F197" w14:textId="76FF24B0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352F774A" w14:textId="79001564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341906C" w14:textId="77777777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1255FB9" w14:textId="6FA23333" w:rsidR="00093579" w:rsidRDefault="007E22A1" w:rsidP="00007DB9">
      <w:pPr>
        <w:pStyle w:val="Heading1"/>
        <w:numPr>
          <w:ilvl w:val="0"/>
          <w:numId w:val="0"/>
        </w:numPr>
        <w:jc w:val="center"/>
        <w:rPr>
          <w:rFonts w:cs="Arial"/>
          <w:bCs/>
        </w:rPr>
      </w:pPr>
      <w:bookmarkStart w:id="7" w:name="_Ref33082828"/>
      <w:r>
        <w:t xml:space="preserve">Appendix </w:t>
      </w:r>
      <w:r>
        <w:fldChar w:fldCharType="begin"/>
      </w:r>
      <w:r>
        <w:instrText>SEQ Appendix \* ALPHABETIC</w:instrText>
      </w:r>
      <w:r>
        <w:fldChar w:fldCharType="separate"/>
      </w:r>
      <w:r w:rsidR="00E70C1D">
        <w:rPr>
          <w:noProof/>
        </w:rPr>
        <w:t>A</w:t>
      </w:r>
      <w:r>
        <w:fldChar w:fldCharType="end"/>
      </w:r>
      <w:bookmarkEnd w:id="7"/>
    </w:p>
    <w:p w14:paraId="24BF2A39" w14:textId="77777777" w:rsidR="00B04094" w:rsidRDefault="00B04094" w:rsidP="00B04094">
      <w:pPr>
        <w:pStyle w:val="H1bodytext"/>
        <w:spacing w:after="120"/>
        <w:ind w:left="0"/>
        <w:rPr>
          <w:rFonts w:ascii="Arial" w:hAnsi="Arial" w:cs="Arial"/>
          <w:b/>
          <w:bCs/>
        </w:rPr>
      </w:pPr>
    </w:p>
    <w:p w14:paraId="383A201E" w14:textId="6BC5DEEF" w:rsidR="00D57686" w:rsidRPr="00007DB9" w:rsidRDefault="00B04094" w:rsidP="00B04094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007DB9">
        <w:rPr>
          <w:rFonts w:ascii="Arial" w:hAnsi="Arial" w:cs="Arial"/>
          <w:b/>
          <w:bCs/>
          <w:sz w:val="24"/>
          <w:szCs w:val="24"/>
        </w:rPr>
        <w:t xml:space="preserve">Completed </w:t>
      </w:r>
      <w:r w:rsidR="00021040" w:rsidRPr="00007DB9">
        <w:rPr>
          <w:rFonts w:ascii="Arial" w:hAnsi="Arial" w:cs="Arial"/>
          <w:b/>
          <w:bCs/>
          <w:sz w:val="24"/>
          <w:szCs w:val="24"/>
        </w:rPr>
        <w:t>Acceptance Test</w:t>
      </w:r>
      <w:r w:rsidRPr="00007DB9">
        <w:rPr>
          <w:rFonts w:ascii="Arial" w:hAnsi="Arial" w:cs="Arial"/>
          <w:b/>
          <w:bCs/>
          <w:sz w:val="24"/>
          <w:szCs w:val="24"/>
        </w:rPr>
        <w:t xml:space="preserve"> Cases</w:t>
      </w:r>
    </w:p>
    <w:p w14:paraId="25BAE097" w14:textId="022FABAD" w:rsidR="000D6080" w:rsidRDefault="000D6080">
      <w:pPr>
        <w:spacing w:after="160" w:line="259" w:lineRule="auto"/>
      </w:pPr>
      <w:r>
        <w:br w:type="page"/>
      </w:r>
    </w:p>
    <w:p w14:paraId="6A00817B" w14:textId="29601B64" w:rsidR="00666777" w:rsidRDefault="00192EF0">
      <w:r>
        <w:rPr>
          <w:b/>
          <w:bCs/>
        </w:rPr>
        <w:lastRenderedPageBreak/>
        <w:t>Testing Process Description</w:t>
      </w:r>
    </w:p>
    <w:p w14:paraId="76D0BDE1" w14:textId="31B3D54B" w:rsidR="00192EF0" w:rsidRDefault="00F84B1A">
      <w:r>
        <w:t xml:space="preserve">The tool was executed using a shell file on </w:t>
      </w:r>
      <w:proofErr w:type="spellStart"/>
      <w:r>
        <w:t>linux</w:t>
      </w:r>
      <w:proofErr w:type="spellEnd"/>
      <w:r>
        <w:t xml:space="preserve">, with the Tool Runner.  </w:t>
      </w:r>
    </w:p>
    <w:p w14:paraId="1B6C4DBE" w14:textId="77777777" w:rsidR="00192EF0" w:rsidRDefault="00192EF0"/>
    <w:p w14:paraId="17734522" w14:textId="45D174A0" w:rsidR="00192EF0" w:rsidRDefault="00192EF0">
      <w:pPr>
        <w:rPr>
          <w:b/>
          <w:bCs/>
        </w:rPr>
      </w:pPr>
      <w:r>
        <w:rPr>
          <w:b/>
          <w:bCs/>
        </w:rPr>
        <w:t>Tool Runner Log</w:t>
      </w:r>
    </w:p>
    <w:p w14:paraId="603DB00F" w14:textId="75FC950E" w:rsidR="00192EF0" w:rsidRDefault="001045E7">
      <w:r>
        <w:rPr>
          <w:noProof/>
        </w:rPr>
        <w:drawing>
          <wp:inline distT="0" distB="0" distL="0" distR="0" wp14:anchorId="0C2B74DC" wp14:editId="0402A1C7">
            <wp:extent cx="6400800" cy="2461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FBBC" w14:textId="77777777" w:rsidR="00682E83" w:rsidRDefault="00682E83"/>
    <w:p w14:paraId="09BF763C" w14:textId="77777777" w:rsidR="00121C5E" w:rsidRPr="00192EF0" w:rsidRDefault="00121C5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5375"/>
        <w:gridCol w:w="1995"/>
        <w:gridCol w:w="1329"/>
      </w:tblGrid>
      <w:tr w:rsidR="005D5C09" w:rsidRPr="00932809" w14:paraId="165BA7E9" w14:textId="77777777" w:rsidTr="00066EC5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419F43" w14:textId="54DC89CE" w:rsidR="005D5C09" w:rsidRPr="00DC2C2D" w:rsidRDefault="005D5C09" w:rsidP="00066EC5">
            <w:pPr>
              <w:pStyle w:val="Heading6"/>
              <w:outlineLvl w:val="5"/>
            </w:pPr>
            <w:r>
              <w:t xml:space="preserve">Table </w:t>
            </w:r>
            <w:r w:rsidR="00361E38">
              <w:t>A-1</w:t>
            </w:r>
          </w:p>
          <w:p w14:paraId="6987B5F0" w14:textId="77777777" w:rsidR="005D5C09" w:rsidRPr="00DC2C2D" w:rsidRDefault="009025C9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800661277"/>
                <w:placeholder>
                  <w:docPart w:val="7AE79A317041424D8B5103125A489B0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5D5C09">
                  <w:rPr>
                    <w:rFonts w:ascii="Arial" w:hAnsi="Arial"/>
                    <w:b/>
                    <w:bCs/>
                    <w:szCs w:val="22"/>
                  </w:rPr>
                  <w:t>Build Surface Flux Tool</w:t>
                </w:r>
              </w:sdtContent>
            </w:sdt>
            <w:r w:rsidR="005D5C09" w:rsidRPr="00DC2C2D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5D5C09" w:rsidRPr="00DC2C2D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5D5C09" w:rsidRPr="007D0AAC" w14:paraId="34ACFF29" w14:textId="77777777" w:rsidTr="005D5C09">
        <w:trPr>
          <w:cantSplit/>
          <w:trHeight w:val="530"/>
          <w:tblHeader/>
        </w:trPr>
        <w:tc>
          <w:tcPr>
            <w:tcW w:w="603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4AC48E" w14:textId="77777777" w:rsidR="005D5C09" w:rsidRPr="007D0AAC" w:rsidRDefault="009025C9" w:rsidP="005D5C0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382320887"/>
                <w:placeholder>
                  <w:docPart w:val="12A6BA26616E4D5D88CC9984BF966D6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5D5C09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5D5C09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5D5C09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5D132771" w14:textId="0A63664A" w:rsidR="005D5C09" w:rsidRPr="007D0AAC" w:rsidRDefault="005D5C09" w:rsidP="005D5C0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838744973"/>
                <w:placeholder>
                  <w:docPart w:val="A8C7A9A7AB084C1D809D5C94ACD48233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332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DD08F2" w14:textId="1348DFC1" w:rsidR="005D5C09" w:rsidRPr="007D0AAC" w:rsidRDefault="005D5C09" w:rsidP="005D5C0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3/16/2020</w:t>
            </w:r>
          </w:p>
        </w:tc>
      </w:tr>
      <w:tr w:rsidR="005D5C09" w:rsidRPr="007D0AAC" w14:paraId="283F7FAA" w14:textId="77777777" w:rsidTr="005D5C09">
        <w:trPr>
          <w:cantSplit/>
          <w:trHeight w:val="530"/>
          <w:tblHeader/>
        </w:trPr>
        <w:tc>
          <w:tcPr>
            <w:tcW w:w="603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B82809" w14:textId="5E5B8036" w:rsidR="005D5C09" w:rsidRPr="007D0AAC" w:rsidRDefault="005D5C0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  <w:r>
              <w:rPr>
                <w:rFonts w:ascii="Arial" w:hAnsi="Arial"/>
                <w:b/>
                <w:sz w:val="20"/>
              </w:rPr>
              <w:t xml:space="preserve"> runner_regridding_logfile.txt</w:t>
            </w:r>
          </w:p>
        </w:tc>
        <w:tc>
          <w:tcPr>
            <w:tcW w:w="332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E48E9A" w14:textId="1029C6A0" w:rsidR="005D5C09" w:rsidRPr="007D0AAC" w:rsidRDefault="005D5C09" w:rsidP="005D5C0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 Neira Mondragon Oregon</w:t>
            </w:r>
          </w:p>
        </w:tc>
      </w:tr>
      <w:tr w:rsidR="005D5C09" w:rsidRPr="007D0AAC" w14:paraId="62D4AAB4" w14:textId="77777777" w:rsidTr="00066EC5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116ECE" w14:textId="516CD256" w:rsidR="005D5C09" w:rsidRPr="007D0AAC" w:rsidRDefault="005D5C09" w:rsidP="005D5C0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Pr="00963723">
              <w:rPr>
                <w:rFonts w:ascii="Arial" w:hAnsi="Arial"/>
                <w:b/>
                <w:sz w:val="20"/>
              </w:rPr>
              <w:t>Z:\CA-CIE-Tools-TestEnv\v4-2_ca-surf_test\ca-surf-QA-test</w:t>
            </w:r>
            <w:r w:rsidRPr="00963723" w:rsidDel="00963723">
              <w:rPr>
                <w:rFonts w:ascii="Arial" w:hAnsi="Arial"/>
                <w:b/>
                <w:sz w:val="20"/>
                <w:highlight w:val="yellow"/>
              </w:rPr>
              <w:t xml:space="preserve"> </w:t>
            </w:r>
          </w:p>
        </w:tc>
      </w:tr>
      <w:tr w:rsidR="005D5C09" w:rsidRPr="00572F5F" w14:paraId="35F2DD20" w14:textId="77777777" w:rsidTr="005D5C09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A59B60" w14:textId="77777777" w:rsidR="005D5C09" w:rsidRPr="007D0AAC" w:rsidRDefault="005D5C09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537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467F80" w14:textId="77777777" w:rsidR="005D5C09" w:rsidRPr="007D0AAC" w:rsidRDefault="005D5C09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199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96323B" w14:textId="77777777" w:rsidR="005D5C09" w:rsidRPr="007D0AAC" w:rsidRDefault="005D5C09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32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11EE61" w14:textId="77777777" w:rsidR="005D5C09" w:rsidRPr="007D0AAC" w:rsidRDefault="005D5C09" w:rsidP="00066EC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5D5C09" w:rsidRPr="007D0AAC" w14:paraId="188B17AD" w14:textId="77777777" w:rsidTr="00066EC5">
        <w:trPr>
          <w:trHeight w:val="440"/>
        </w:trPr>
        <w:tc>
          <w:tcPr>
            <w:tcW w:w="9360" w:type="dxa"/>
            <w:gridSpan w:val="4"/>
            <w:vAlign w:val="center"/>
          </w:tcPr>
          <w:p w14:paraId="4119DEF4" w14:textId="77777777" w:rsidR="005D5C09" w:rsidRPr="007D0AAC" w:rsidRDefault="005D5C09" w:rsidP="00066E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B6406F" w14:paraId="5DD514DA" w14:textId="77777777" w:rsidTr="005D5C09">
        <w:trPr>
          <w:trHeight w:val="476"/>
        </w:trPr>
        <w:tc>
          <w:tcPr>
            <w:tcW w:w="661" w:type="dxa"/>
            <w:vAlign w:val="center"/>
          </w:tcPr>
          <w:p w14:paraId="2B1803F1" w14:textId="77777777" w:rsidR="00B6406F" w:rsidRPr="007D0AAC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375" w:type="dxa"/>
            <w:vAlign w:val="center"/>
          </w:tcPr>
          <w:p w14:paraId="535C01F3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Invoke Build Surface Flux tool by entering the following entering the following: </w:t>
            </w:r>
          </w:p>
          <w:p w14:paraId="0BC3B979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EAF0389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./</w:t>
            </w:r>
            <w:r w:rsidRPr="00B81009">
              <w:rPr>
                <w:rFonts w:ascii="Arial" w:hAnsi="Arial"/>
              </w:rPr>
              <w:t>ca-surf_rad1_run_ATC-1thru8.sh</w:t>
            </w:r>
          </w:p>
        </w:tc>
        <w:tc>
          <w:tcPr>
            <w:tcW w:w="1995" w:type="dxa"/>
            <w:vAlign w:val="center"/>
          </w:tcPr>
          <w:p w14:paraId="4B27A1E5" w14:textId="77777777" w:rsidR="00B6406F" w:rsidRPr="007D0AAC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29" w:type="dxa"/>
            <w:vAlign w:val="center"/>
          </w:tcPr>
          <w:p w14:paraId="4A7AA33C" w14:textId="0D85F606" w:rsidR="00B6406F" w:rsidRPr="007D0AAC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6406F" w14:paraId="081359F1" w14:textId="77777777" w:rsidTr="005D5C09">
        <w:trPr>
          <w:trHeight w:val="476"/>
        </w:trPr>
        <w:tc>
          <w:tcPr>
            <w:tcW w:w="661" w:type="dxa"/>
            <w:vAlign w:val="center"/>
          </w:tcPr>
          <w:p w14:paraId="528DEA27" w14:textId="77777777" w:rsidR="00B6406F" w:rsidRPr="007D0AAC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375" w:type="dxa"/>
            <w:vAlign w:val="center"/>
          </w:tcPr>
          <w:p w14:paraId="295CB6C8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Print out the following files:</w:t>
            </w:r>
          </w:p>
          <w:p w14:paraId="64DCDD9D" w14:textId="77777777" w:rsidR="00B6406F" w:rsidRDefault="00B6406F" w:rsidP="00B6406F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[Testing_</w:t>
            </w:r>
            <w:proofErr w:type="gramStart"/>
            <w:r>
              <w:rPr>
                <w:rFonts w:ascii="Arial" w:hAnsi="Arial"/>
              </w:rPr>
              <w:t>Directory]\</w:t>
            </w:r>
            <w:proofErr w:type="gramEnd"/>
            <w:r>
              <w:rPr>
                <w:rFonts w:ascii="Arial" w:hAnsi="Arial"/>
              </w:rPr>
              <w:t>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yyymmdd</w:t>
            </w:r>
            <w:r w:rsidRPr="00C00C7D">
              <w:rPr>
                <w:rFonts w:ascii="Arial" w:hAnsi="Arial"/>
              </w:rPr>
              <w:t>.txt</w:t>
            </w:r>
          </w:p>
          <w:p w14:paraId="082EAA67" w14:textId="77777777" w:rsidR="00B6406F" w:rsidRDefault="00B6406F" w:rsidP="00B6406F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/ca-surf-test</w:t>
            </w:r>
            <w:r w:rsidRPr="00C00C7D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\</w:t>
            </w:r>
            <w:r w:rsidRPr="00C00C7D">
              <w:rPr>
                <w:rFonts w:ascii="Arial" w:hAnsi="Arial"/>
              </w:rPr>
              <w:t>rad</w:t>
            </w:r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</w:p>
          <w:p w14:paraId="014BE725" w14:textId="77777777" w:rsidR="00B6406F" w:rsidRDefault="00B6406F" w:rsidP="00B6406F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/ca-surf-test\</w:t>
            </w:r>
            <w:r w:rsidRPr="00B81009">
              <w:rPr>
                <w:rFonts w:ascii="Arial" w:hAnsi="Arial"/>
              </w:rPr>
              <w:t xml:space="preserve"> ca-surf_rad1_run_ATC-1thru8.sh</w:t>
            </w:r>
          </w:p>
          <w:p w14:paraId="57EF32FB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([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]\ca-surf-test\ss\input</w:t>
            </w:r>
            <w:proofErr w:type="gramEnd"/>
          </w:p>
        </w:tc>
        <w:tc>
          <w:tcPr>
            <w:tcW w:w="1995" w:type="dxa"/>
            <w:vAlign w:val="center"/>
          </w:tcPr>
          <w:p w14:paraId="0E83BE66" w14:textId="77777777" w:rsidR="00B6406F" w:rsidRPr="007D0AAC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1329" w:type="dxa"/>
            <w:vAlign w:val="center"/>
          </w:tcPr>
          <w:p w14:paraId="6F2C0D9E" w14:textId="673BEA51" w:rsidR="00B6406F" w:rsidRPr="007D0AAC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6406F" w:rsidRPr="007D0AAC" w14:paraId="0F30D8FF" w14:textId="77777777" w:rsidTr="005D5C09">
        <w:trPr>
          <w:trHeight w:val="476"/>
        </w:trPr>
        <w:tc>
          <w:tcPr>
            <w:tcW w:w="661" w:type="dxa"/>
            <w:vAlign w:val="center"/>
          </w:tcPr>
          <w:p w14:paraId="696E299F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375" w:type="dxa"/>
            <w:vAlign w:val="center"/>
          </w:tcPr>
          <w:p w14:paraId="423FA602" w14:textId="77777777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Compare generated output files (./ca-surf-test/log/</w:t>
            </w:r>
            <w:r w:rsidRPr="00C00C7D">
              <w:rPr>
                <w:rFonts w:ascii="Arial" w:hAnsi="Arial"/>
              </w:rPr>
              <w:t>error_modify_cards_log_</w:t>
            </w:r>
            <w:r>
              <w:rPr>
                <w:rFonts w:ascii="Arial" w:hAnsi="Arial"/>
              </w:rPr>
              <w:t>yyymmdd</w:t>
            </w:r>
            <w:r w:rsidRPr="00C00C7D">
              <w:rPr>
                <w:rFonts w:ascii="Arial" w:hAnsi="Arial"/>
              </w:rPr>
              <w:t>.txt</w:t>
            </w:r>
            <w:r>
              <w:rPr>
                <w:rFonts w:ascii="Arial" w:hAnsi="Arial"/>
              </w:rPr>
              <w:t xml:space="preserve"> and </w:t>
            </w:r>
            <w:r w:rsidRPr="00C00C7D">
              <w:rPr>
                <w:rFonts w:ascii="Arial" w:hAnsi="Arial"/>
              </w:rPr>
              <w:t>rad</w:t>
            </w:r>
            <w:proofErr w:type="gramStart"/>
            <w:r>
              <w:rPr>
                <w:rFonts w:ascii="Arial" w:hAnsi="Arial"/>
              </w:rPr>
              <w:t>[]</w:t>
            </w:r>
            <w:r w:rsidRPr="00C00C7D">
              <w:rPr>
                <w:rFonts w:ascii="Arial" w:hAnsi="Arial"/>
              </w:rPr>
              <w:t>_surface_flux.txt</w:t>
            </w:r>
            <w:proofErr w:type="gramEnd"/>
            <w:r>
              <w:rPr>
                <w:rFonts w:ascii="Arial" w:hAnsi="Arial"/>
              </w:rPr>
              <w:t xml:space="preserve">) against </w:t>
            </w:r>
            <w:r w:rsidRPr="00B81009">
              <w:rPr>
                <w:rFonts w:ascii="Arial" w:hAnsi="Arial"/>
              </w:rPr>
              <w:t>ca-surf_rad1_run_ATC-1thru8.sh</w:t>
            </w:r>
            <w:r>
              <w:rPr>
                <w:rFonts w:ascii="Arial" w:hAnsi="Arial"/>
              </w:rPr>
              <w:t xml:space="preserve">  and STOMP input file ([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]\ca-surf-test\ss\input) as follows:</w:t>
            </w:r>
          </w:p>
          <w:p w14:paraId="1ED06E20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…</w:t>
            </w:r>
          </w:p>
        </w:tc>
        <w:tc>
          <w:tcPr>
            <w:tcW w:w="1995" w:type="dxa"/>
            <w:vAlign w:val="center"/>
          </w:tcPr>
          <w:p w14:paraId="3D1D7B78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29" w:type="dxa"/>
            <w:vAlign w:val="center"/>
          </w:tcPr>
          <w:p w14:paraId="2F168D20" w14:textId="009910BA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6406F" w:rsidRPr="007D0AAC" w14:paraId="2A21F20A" w14:textId="77777777" w:rsidTr="005D5C09">
        <w:trPr>
          <w:trHeight w:val="539"/>
        </w:trPr>
        <w:tc>
          <w:tcPr>
            <w:tcW w:w="661" w:type="dxa"/>
            <w:vAlign w:val="center"/>
          </w:tcPr>
          <w:p w14:paraId="60017657" w14:textId="77777777" w:rsidR="00B6406F" w:rsidRPr="007D0AAC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3.1</w:t>
            </w:r>
          </w:p>
        </w:tc>
        <w:tc>
          <w:tcPr>
            <w:tcW w:w="5375" w:type="dxa"/>
            <w:vAlign w:val="center"/>
          </w:tcPr>
          <w:p w14:paraId="3325E14A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the following values in log file: </w:t>
            </w:r>
          </w:p>
          <w:p w14:paraId="4F40AD1F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F3E64E9" w14:textId="77777777" w:rsidR="00B6406F" w:rsidRDefault="00B6406F" w:rsidP="00B6406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size,” </w:t>
            </w:r>
          </w:p>
          <w:p w14:paraId="17B23901" w14:textId="77777777" w:rsidR="00B6406F" w:rsidRDefault="00B6406F" w:rsidP="00B6406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stomp grid x,” “stomp grid y,” and </w:t>
            </w:r>
          </w:p>
          <w:p w14:paraId="2B41A6AB" w14:textId="77777777" w:rsidR="00B6406F" w:rsidRDefault="00B6406F" w:rsidP="00B6406F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“stomp grid k” values </w:t>
            </w:r>
          </w:p>
          <w:p w14:paraId="10A3B6A8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3A2F7E9" w14:textId="77777777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against STOMP input file “Grid Card” values (see Appendix A Attachment A-3)</w:t>
            </w:r>
          </w:p>
        </w:tc>
        <w:tc>
          <w:tcPr>
            <w:tcW w:w="1995" w:type="dxa"/>
            <w:vAlign w:val="center"/>
          </w:tcPr>
          <w:p w14:paraId="4E0D9E47" w14:textId="77777777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29" w:type="dxa"/>
            <w:vAlign w:val="center"/>
          </w:tcPr>
          <w:p w14:paraId="7B7DF4B6" w14:textId="0B23673F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6406F" w:rsidRPr="007D0AAC" w14:paraId="678588CD" w14:textId="77777777" w:rsidTr="005D5C09">
        <w:trPr>
          <w:trHeight w:val="539"/>
        </w:trPr>
        <w:tc>
          <w:tcPr>
            <w:tcW w:w="661" w:type="dxa"/>
            <w:vAlign w:val="center"/>
          </w:tcPr>
          <w:p w14:paraId="734F304A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3.2</w:t>
            </w:r>
          </w:p>
        </w:tc>
        <w:tc>
          <w:tcPr>
            <w:tcW w:w="5375" w:type="dxa"/>
            <w:vAlign w:val="center"/>
          </w:tcPr>
          <w:p w14:paraId="3FFC6BBD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log file “stomp grid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” values against STOMP input file</w:t>
            </w:r>
          </w:p>
        </w:tc>
        <w:tc>
          <w:tcPr>
            <w:tcW w:w="1995" w:type="dxa"/>
            <w:vAlign w:val="center"/>
          </w:tcPr>
          <w:p w14:paraId="51BDF804" w14:textId="77777777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29" w:type="dxa"/>
            <w:vAlign w:val="center"/>
          </w:tcPr>
          <w:p w14:paraId="7FE0A0CB" w14:textId="683C8DCA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6406F" w:rsidRPr="007D0AAC" w14:paraId="3EC8D645" w14:textId="77777777" w:rsidTr="005D5C09">
        <w:trPr>
          <w:trHeight w:val="539"/>
        </w:trPr>
        <w:tc>
          <w:tcPr>
            <w:tcW w:w="661" w:type="dxa"/>
            <w:vAlign w:val="center"/>
          </w:tcPr>
          <w:p w14:paraId="08DE0076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3.3</w:t>
            </w:r>
          </w:p>
        </w:tc>
        <w:tc>
          <w:tcPr>
            <w:tcW w:w="5375" w:type="dxa"/>
            <w:vAlign w:val="center"/>
          </w:tcPr>
          <w:p w14:paraId="47C45621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“stomp grid j” values against STOMP input file</w:t>
            </w:r>
          </w:p>
        </w:tc>
        <w:tc>
          <w:tcPr>
            <w:tcW w:w="1995" w:type="dxa"/>
            <w:vAlign w:val="center"/>
          </w:tcPr>
          <w:p w14:paraId="522910B8" w14:textId="77777777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29" w:type="dxa"/>
            <w:vAlign w:val="center"/>
          </w:tcPr>
          <w:p w14:paraId="0C734FCB" w14:textId="761862AC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6406F" w:rsidRPr="007D0AAC" w14:paraId="18F88CBA" w14:textId="77777777" w:rsidTr="005D5C09">
        <w:trPr>
          <w:trHeight w:val="539"/>
        </w:trPr>
        <w:tc>
          <w:tcPr>
            <w:tcW w:w="661" w:type="dxa"/>
            <w:vAlign w:val="center"/>
          </w:tcPr>
          <w:p w14:paraId="39D0DF65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3.5</w:t>
            </w:r>
          </w:p>
        </w:tc>
        <w:tc>
          <w:tcPr>
            <w:tcW w:w="5375" w:type="dxa"/>
            <w:vAlign w:val="center"/>
          </w:tcPr>
          <w:p w14:paraId="1D1706BA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Check log file “</w:t>
            </w:r>
            <w:proofErr w:type="spellStart"/>
            <w:r>
              <w:rPr>
                <w:rFonts w:ascii="Arial" w:hAnsi="Arial"/>
              </w:rPr>
              <w:t>shape_file_grids</w:t>
            </w:r>
            <w:proofErr w:type="spellEnd"/>
            <w:r>
              <w:rPr>
                <w:rFonts w:ascii="Arial" w:hAnsi="Arial"/>
              </w:rPr>
              <w:t>” values against STOMP x-y boundaries (x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x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, y</w:t>
            </w:r>
            <w:r w:rsidRPr="006970DF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≤</w:t>
            </w:r>
            <w:r>
              <w:rPr>
                <w:rFonts w:ascii="Arial" w:hAnsi="Arial"/>
              </w:rPr>
              <w:t>…&lt;</w:t>
            </w:r>
            <w:proofErr w:type="spellStart"/>
            <w:r>
              <w:rPr>
                <w:rFonts w:ascii="Arial" w:hAnsi="Arial"/>
              </w:rPr>
              <w:t>y</w:t>
            </w:r>
            <w:r w:rsidRPr="006970DF">
              <w:rPr>
                <w:rFonts w:ascii="Arial" w:hAnsi="Arial"/>
                <w:vertAlign w:val="subscript"/>
              </w:rPr>
              <w:t>n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1995" w:type="dxa"/>
            <w:vAlign w:val="center"/>
          </w:tcPr>
          <w:p w14:paraId="1769C9AA" w14:textId="77777777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29" w:type="dxa"/>
            <w:vAlign w:val="center"/>
          </w:tcPr>
          <w:p w14:paraId="506A4C28" w14:textId="208E5261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6406F" w:rsidRPr="007D0AAC" w14:paraId="123A658D" w14:textId="77777777" w:rsidTr="005D5C09">
        <w:trPr>
          <w:trHeight w:val="539"/>
        </w:trPr>
        <w:tc>
          <w:tcPr>
            <w:tcW w:w="661" w:type="dxa"/>
            <w:vAlign w:val="center"/>
          </w:tcPr>
          <w:p w14:paraId="123B6828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3.6</w:t>
            </w:r>
          </w:p>
        </w:tc>
        <w:tc>
          <w:tcPr>
            <w:tcW w:w="5375" w:type="dxa"/>
            <w:vAlign w:val="center"/>
          </w:tcPr>
          <w:p w14:paraId="0C177CEF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x-indices for one node in 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 (see Appendix A Attachment A-4)</w:t>
            </w:r>
          </w:p>
        </w:tc>
        <w:tc>
          <w:tcPr>
            <w:tcW w:w="1995" w:type="dxa"/>
            <w:vAlign w:val="center"/>
          </w:tcPr>
          <w:p w14:paraId="7C208B5A" w14:textId="77777777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29" w:type="dxa"/>
            <w:vAlign w:val="center"/>
          </w:tcPr>
          <w:p w14:paraId="078EF42F" w14:textId="0EFB0A50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6406F" w:rsidRPr="007D0AAC" w14:paraId="369931CC" w14:textId="77777777" w:rsidTr="005D5C09">
        <w:trPr>
          <w:trHeight w:val="539"/>
        </w:trPr>
        <w:tc>
          <w:tcPr>
            <w:tcW w:w="661" w:type="dxa"/>
            <w:vAlign w:val="center"/>
          </w:tcPr>
          <w:p w14:paraId="655687B8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3.7</w:t>
            </w:r>
          </w:p>
        </w:tc>
        <w:tc>
          <w:tcPr>
            <w:tcW w:w="5375" w:type="dxa"/>
            <w:vAlign w:val="center"/>
          </w:tcPr>
          <w:p w14:paraId="43A19235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contaminants and y-indices for one node in 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 xml:space="preserve">]_surface_flux.txt </w:t>
            </w:r>
          </w:p>
        </w:tc>
        <w:tc>
          <w:tcPr>
            <w:tcW w:w="1995" w:type="dxa"/>
            <w:vAlign w:val="center"/>
          </w:tcPr>
          <w:p w14:paraId="2872D877" w14:textId="77777777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29" w:type="dxa"/>
            <w:vAlign w:val="center"/>
          </w:tcPr>
          <w:p w14:paraId="58E72592" w14:textId="4FC765F2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6406F" w:rsidRPr="007D0AAC" w14:paraId="30E255C9" w14:textId="77777777" w:rsidTr="005D5C09">
        <w:trPr>
          <w:trHeight w:val="539"/>
        </w:trPr>
        <w:tc>
          <w:tcPr>
            <w:tcW w:w="661" w:type="dxa"/>
            <w:vAlign w:val="center"/>
          </w:tcPr>
          <w:p w14:paraId="2E183E32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3.8</w:t>
            </w:r>
          </w:p>
        </w:tc>
        <w:tc>
          <w:tcPr>
            <w:tcW w:w="5375" w:type="dxa"/>
            <w:vAlign w:val="center"/>
          </w:tcPr>
          <w:p w14:paraId="7316CAE5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 nodes against log file nodes</w:t>
            </w:r>
          </w:p>
        </w:tc>
        <w:tc>
          <w:tcPr>
            <w:tcW w:w="1995" w:type="dxa"/>
            <w:vAlign w:val="center"/>
          </w:tcPr>
          <w:p w14:paraId="4C729F03" w14:textId="77777777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29" w:type="dxa"/>
            <w:vAlign w:val="center"/>
          </w:tcPr>
          <w:p w14:paraId="644B1E9D" w14:textId="2F9EC850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6406F" w:rsidRPr="007D0AAC" w14:paraId="1EA214C4" w14:textId="77777777" w:rsidTr="005D5C09">
        <w:trPr>
          <w:trHeight w:val="539"/>
        </w:trPr>
        <w:tc>
          <w:tcPr>
            <w:tcW w:w="661" w:type="dxa"/>
            <w:vAlign w:val="center"/>
          </w:tcPr>
          <w:p w14:paraId="7601D74F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3.9</w:t>
            </w:r>
          </w:p>
        </w:tc>
        <w:tc>
          <w:tcPr>
            <w:tcW w:w="5375" w:type="dxa"/>
            <w:vAlign w:val="center"/>
          </w:tcPr>
          <w:p w14:paraId="3FADE2FE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</w:t>
            </w: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 nodes against [model]</w:t>
            </w:r>
            <w:r w:rsidRPr="0090549C">
              <w:rPr>
                <w:rFonts w:ascii="Arial" w:hAnsi="Arial"/>
              </w:rPr>
              <w:t>_grid_conversion.csv</w:t>
            </w:r>
          </w:p>
        </w:tc>
        <w:tc>
          <w:tcPr>
            <w:tcW w:w="1995" w:type="dxa"/>
            <w:vAlign w:val="center"/>
          </w:tcPr>
          <w:p w14:paraId="0CE9F654" w14:textId="77777777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329" w:type="dxa"/>
            <w:vAlign w:val="center"/>
          </w:tcPr>
          <w:p w14:paraId="069BB602" w14:textId="79775EE7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6406F" w:rsidRPr="007D0AAC" w14:paraId="60A32CEF" w14:textId="77777777" w:rsidTr="005D5C09">
        <w:trPr>
          <w:trHeight w:val="539"/>
        </w:trPr>
        <w:tc>
          <w:tcPr>
            <w:tcW w:w="661" w:type="dxa"/>
            <w:vAlign w:val="center"/>
          </w:tcPr>
          <w:p w14:paraId="4B0352DB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3.9.1</w:t>
            </w:r>
          </w:p>
        </w:tc>
        <w:tc>
          <w:tcPr>
            <w:tcW w:w="5375" w:type="dxa"/>
            <w:vAlign w:val="center"/>
          </w:tcPr>
          <w:p w14:paraId="598E897A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]_surface_flux.txt: “</w:t>
            </w:r>
            <w:r w:rsidRPr="00651AC7">
              <w:rPr>
                <w:rFonts w:ascii="Arial" w:hAnsi="Arial"/>
              </w:rPr>
              <w:t xml:space="preserve">2, </w:t>
            </w:r>
            <w:proofErr w:type="spellStart"/>
            <w:r w:rsidRPr="00651AC7">
              <w:rPr>
                <w:rFonts w:ascii="Arial" w:hAnsi="Arial"/>
              </w:rPr>
              <w:t>srf</w:t>
            </w:r>
            <w:proofErr w:type="spellEnd"/>
            <w:r w:rsidRPr="00651AC7">
              <w:rPr>
                <w:rFonts w:ascii="Arial" w:hAnsi="Arial"/>
              </w:rPr>
              <w:t>/</w:t>
            </w:r>
            <w:proofErr w:type="spellStart"/>
            <w:r w:rsidRPr="00651AC7">
              <w:rPr>
                <w:rFonts w:ascii="Arial" w:hAnsi="Arial"/>
              </w:rPr>
              <w:t>modflow_</w:t>
            </w:r>
            <w:r>
              <w:rPr>
                <w:rFonts w:ascii="Arial" w:hAnsi="Arial"/>
              </w:rPr>
              <w:t>xx</w:t>
            </w:r>
            <w:r w:rsidRPr="00651AC7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xx</w:t>
            </w:r>
            <w:r w:rsidRPr="00651AC7">
              <w:rPr>
                <w:rFonts w:ascii="Arial" w:hAnsi="Arial"/>
              </w:rPr>
              <w:t>.srf</w:t>
            </w:r>
            <w:proofErr w:type="spellEnd"/>
            <w:r w:rsidRPr="00651AC7"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t>”</w:t>
            </w:r>
          </w:p>
        </w:tc>
        <w:tc>
          <w:tcPr>
            <w:tcW w:w="1995" w:type="dxa"/>
            <w:vAlign w:val="center"/>
          </w:tcPr>
          <w:p w14:paraId="4C3CF911" w14:textId="77777777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xx-xx. should match up with p2r I-J in the csv file</w:t>
            </w:r>
          </w:p>
        </w:tc>
        <w:tc>
          <w:tcPr>
            <w:tcW w:w="1329" w:type="dxa"/>
            <w:vAlign w:val="center"/>
          </w:tcPr>
          <w:p w14:paraId="5A2BE2A8" w14:textId="7380CCCF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B6406F" w:rsidRPr="007D0AAC" w14:paraId="2A1EA3EF" w14:textId="77777777" w:rsidTr="005D5C09">
        <w:trPr>
          <w:trHeight w:val="539"/>
        </w:trPr>
        <w:tc>
          <w:tcPr>
            <w:tcW w:w="661" w:type="dxa"/>
            <w:vAlign w:val="center"/>
          </w:tcPr>
          <w:p w14:paraId="6EFFA7DC" w14:textId="77777777" w:rsidR="00B6406F" w:rsidRDefault="00B6406F" w:rsidP="00B6406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3.9.2</w:t>
            </w:r>
          </w:p>
        </w:tc>
        <w:tc>
          <w:tcPr>
            <w:tcW w:w="5375" w:type="dxa"/>
            <w:vAlign w:val="center"/>
          </w:tcPr>
          <w:p w14:paraId="60D7975C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Rad[</w:t>
            </w:r>
            <w:proofErr w:type="gramEnd"/>
            <w:r>
              <w:rPr>
                <w:rFonts w:ascii="Arial" w:hAnsi="Arial"/>
              </w:rPr>
              <w:t>]_surface_flux.txt:</w:t>
            </w:r>
            <w:r>
              <w:rPr>
                <w:rFonts w:ascii="Arial" w:hAnsi="Arial"/>
              </w:rPr>
              <w:br/>
              <w:t>“</w:t>
            </w:r>
            <w:r w:rsidRPr="00651AC7">
              <w:rPr>
                <w:rFonts w:ascii="Arial" w:hAnsi="Arial"/>
              </w:rPr>
              <w:t>Solute Flux, , 1/</w:t>
            </w:r>
            <w:proofErr w:type="spellStart"/>
            <w:r w:rsidRPr="00651AC7">
              <w:rPr>
                <w:rFonts w:ascii="Arial" w:hAnsi="Arial"/>
              </w:rPr>
              <w:t>yr</w:t>
            </w:r>
            <w:proofErr w:type="spellEnd"/>
            <w:r w:rsidRPr="00651AC7">
              <w:rPr>
                <w:rFonts w:ascii="Arial" w:hAnsi="Arial"/>
              </w:rPr>
              <w:t xml:space="preserve">, , Bottom, </w:t>
            </w:r>
            <w:r>
              <w:rPr>
                <w:rFonts w:ascii="Arial" w:hAnsi="Arial"/>
              </w:rPr>
              <w:t>X</w:t>
            </w:r>
            <w:r w:rsidRPr="00651AC7"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Xe</w:t>
            </w:r>
            <w:proofErr w:type="spellEnd"/>
            <w:r w:rsidRPr="00651AC7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Y</w:t>
            </w:r>
            <w:r w:rsidRPr="00651AC7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Ye</w:t>
            </w:r>
            <w:r w:rsidRPr="00651AC7">
              <w:rPr>
                <w:rFonts w:ascii="Arial" w:hAnsi="Arial"/>
              </w:rPr>
              <w:t>, 1, 1,</w:t>
            </w:r>
            <w:r>
              <w:rPr>
                <w:rFonts w:ascii="Arial" w:hAnsi="Arial"/>
              </w:rPr>
              <w:t>”</w:t>
            </w:r>
          </w:p>
        </w:tc>
        <w:tc>
          <w:tcPr>
            <w:tcW w:w="1995" w:type="dxa"/>
            <w:vAlign w:val="center"/>
          </w:tcPr>
          <w:p w14:paraId="49D688C0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Correspond to fields in csv:</w:t>
            </w:r>
            <w:r>
              <w:rPr>
                <w:rFonts w:ascii="Arial" w:hAnsi="Arial"/>
                <w:sz w:val="20"/>
              </w:rPr>
              <w:br/>
            </w:r>
            <w:r>
              <w:rPr>
                <w:rFonts w:ascii="Arial" w:hAnsi="Arial"/>
                <w:sz w:val="20"/>
              </w:rPr>
              <w:br/>
              <w:t xml:space="preserve">x = </w:t>
            </w:r>
            <w:proofErr w:type="spellStart"/>
            <w:r>
              <w:rPr>
                <w:rFonts w:ascii="Arial" w:hAnsi="Arial"/>
                <w:sz w:val="20"/>
              </w:rPr>
              <w:t>i_start</w:t>
            </w:r>
            <w:proofErr w:type="spellEnd"/>
          </w:p>
          <w:p w14:paraId="46490FE8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Xe</w:t>
            </w:r>
            <w:proofErr w:type="spellEnd"/>
            <w:r>
              <w:rPr>
                <w:rFonts w:ascii="Arial" w:hAnsi="Arial"/>
                <w:sz w:val="20"/>
              </w:rPr>
              <w:t xml:space="preserve"> = </w:t>
            </w:r>
            <w:proofErr w:type="spellStart"/>
            <w:r>
              <w:rPr>
                <w:rFonts w:ascii="Arial" w:hAnsi="Arial"/>
                <w:sz w:val="20"/>
              </w:rPr>
              <w:t>i_end</w:t>
            </w:r>
            <w:proofErr w:type="spellEnd"/>
          </w:p>
          <w:p w14:paraId="7BF40F2B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Y = </w:t>
            </w:r>
            <w:proofErr w:type="spellStart"/>
            <w:r>
              <w:rPr>
                <w:rFonts w:ascii="Arial" w:hAnsi="Arial"/>
                <w:sz w:val="20"/>
              </w:rPr>
              <w:t>j_start</w:t>
            </w:r>
            <w:proofErr w:type="spellEnd"/>
          </w:p>
          <w:p w14:paraId="5CF6E74B" w14:textId="77777777" w:rsidR="00B6406F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Ye = </w:t>
            </w:r>
            <w:proofErr w:type="spellStart"/>
            <w:r>
              <w:rPr>
                <w:rFonts w:ascii="Arial" w:hAnsi="Arial"/>
                <w:sz w:val="20"/>
              </w:rPr>
              <w:t>j_end</w:t>
            </w:r>
            <w:proofErr w:type="spellEnd"/>
          </w:p>
        </w:tc>
        <w:tc>
          <w:tcPr>
            <w:tcW w:w="1329" w:type="dxa"/>
            <w:vAlign w:val="center"/>
          </w:tcPr>
          <w:p w14:paraId="0714200F" w14:textId="2F3E1C02" w:rsidR="00B6406F" w:rsidRPr="00702160" w:rsidRDefault="00B6406F" w:rsidP="00B6406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</w:tbl>
    <w:p w14:paraId="20F5973B" w14:textId="6E4B78A7" w:rsidR="00192EF0" w:rsidRDefault="00192EF0"/>
    <w:p w14:paraId="60608AF1" w14:textId="77777777" w:rsidR="00192EF0" w:rsidRDefault="00192EF0"/>
    <w:p w14:paraId="23FA63C3" w14:textId="57D1E69C" w:rsidR="00FD4851" w:rsidRDefault="00FD4851"/>
    <w:p w14:paraId="2A88E669" w14:textId="60FC07A9" w:rsidR="00FD4851" w:rsidRDefault="00FD4851"/>
    <w:p w14:paraId="3FBEBD1B" w14:textId="77777777" w:rsidR="00FD4851" w:rsidRDefault="00FD4851"/>
    <w:p w14:paraId="49C01E3C" w14:textId="30AABE23" w:rsidR="00074FBE" w:rsidRDefault="00074FBE">
      <w:pPr>
        <w:spacing w:after="160" w:line="259" w:lineRule="auto"/>
      </w:pPr>
      <w:r>
        <w:br w:type="page"/>
      </w:r>
    </w:p>
    <w:p w14:paraId="5C8BD4CF" w14:textId="7B6FEDF9" w:rsidR="00EB6A36" w:rsidRDefault="00EB6A36"/>
    <w:p w14:paraId="1009756D" w14:textId="55EA95C3" w:rsidR="00EB6A36" w:rsidRDefault="00EB6A36"/>
    <w:p w14:paraId="23803867" w14:textId="77777777" w:rsidR="00EB6A36" w:rsidRDefault="00EB6A36"/>
    <w:p w14:paraId="60937F4E" w14:textId="2439C646" w:rsidR="002E5D84" w:rsidRDefault="002E5D84" w:rsidP="00F419F4"/>
    <w:p w14:paraId="577842CC" w14:textId="3BA75E02" w:rsidR="008F4B1C" w:rsidRDefault="008F4B1C">
      <w:pPr>
        <w:spacing w:after="160" w:line="259" w:lineRule="auto"/>
      </w:pPr>
      <w:r>
        <w:br w:type="page"/>
      </w:r>
    </w:p>
    <w:p w14:paraId="1ECE3AA9" w14:textId="77777777" w:rsidR="008F4B1C" w:rsidRDefault="008F4B1C"/>
    <w:p w14:paraId="1258DA05" w14:textId="77777777" w:rsidR="002E5D84" w:rsidRDefault="002E5D84"/>
    <w:p w14:paraId="7E46EFBF" w14:textId="02686A93" w:rsidR="00074FBE" w:rsidRDefault="00074FBE"/>
    <w:p w14:paraId="29B42955" w14:textId="77777777" w:rsidR="00E70C1D" w:rsidRDefault="00E70C1D" w:rsidP="00E70C1D">
      <w:pPr>
        <w:pStyle w:val="Caption"/>
      </w:pPr>
    </w:p>
    <w:p w14:paraId="15F2C4B8" w14:textId="77777777" w:rsidR="00E70C1D" w:rsidRDefault="00E70C1D" w:rsidP="00E70C1D">
      <w:pPr>
        <w:pStyle w:val="Caption"/>
      </w:pPr>
    </w:p>
    <w:p w14:paraId="27069B19" w14:textId="77777777" w:rsidR="00E70C1D" w:rsidRDefault="00E70C1D" w:rsidP="00E70C1D">
      <w:pPr>
        <w:pStyle w:val="Caption"/>
      </w:pPr>
    </w:p>
    <w:p w14:paraId="0EDF2BFF" w14:textId="77777777" w:rsidR="00E70C1D" w:rsidRDefault="00E70C1D" w:rsidP="00E70C1D">
      <w:pPr>
        <w:pStyle w:val="Caption"/>
      </w:pPr>
    </w:p>
    <w:p w14:paraId="13B387A3" w14:textId="77777777" w:rsidR="00E70C1D" w:rsidRDefault="00E70C1D" w:rsidP="00E70C1D">
      <w:pPr>
        <w:pStyle w:val="Caption"/>
      </w:pPr>
    </w:p>
    <w:p w14:paraId="36B06F37" w14:textId="77777777" w:rsidR="00E70C1D" w:rsidRDefault="00E70C1D" w:rsidP="00E70C1D">
      <w:pPr>
        <w:pStyle w:val="Caption"/>
      </w:pPr>
    </w:p>
    <w:p w14:paraId="14192A3A" w14:textId="77777777" w:rsidR="00E70C1D" w:rsidRDefault="00E70C1D" w:rsidP="00E70C1D">
      <w:pPr>
        <w:pStyle w:val="Caption"/>
      </w:pPr>
    </w:p>
    <w:p w14:paraId="513B1241" w14:textId="77777777" w:rsidR="00E70C1D" w:rsidRDefault="00E70C1D" w:rsidP="00E70C1D">
      <w:pPr>
        <w:pStyle w:val="Caption"/>
      </w:pPr>
    </w:p>
    <w:p w14:paraId="1F0EE950" w14:textId="77777777" w:rsidR="00E70C1D" w:rsidRDefault="00E70C1D" w:rsidP="00E70C1D">
      <w:pPr>
        <w:pStyle w:val="Caption"/>
      </w:pPr>
    </w:p>
    <w:p w14:paraId="7ACD4A5D" w14:textId="623825CC" w:rsidR="00074FBE" w:rsidRDefault="00E70C1D" w:rsidP="00007DB9">
      <w:pPr>
        <w:pStyle w:val="Heading1"/>
        <w:numPr>
          <w:ilvl w:val="0"/>
          <w:numId w:val="0"/>
        </w:numPr>
        <w:jc w:val="center"/>
      </w:pPr>
      <w:r>
        <w:t xml:space="preserve">Appendix </w:t>
      </w:r>
      <w:r>
        <w:fldChar w:fldCharType="begin"/>
      </w:r>
      <w:r>
        <w:instrText>SEQ Appendix \* ALPHABETIC</w:instrText>
      </w:r>
      <w:r>
        <w:fldChar w:fldCharType="separate"/>
      </w:r>
      <w:r>
        <w:rPr>
          <w:noProof/>
        </w:rPr>
        <w:t>B</w:t>
      </w:r>
      <w:r>
        <w:fldChar w:fldCharType="end"/>
      </w:r>
    </w:p>
    <w:p w14:paraId="2E2F5183" w14:textId="6856DA6A" w:rsidR="00E70C1D" w:rsidRPr="00007DB9" w:rsidRDefault="00E70C1D" w:rsidP="00E70C1D">
      <w:pPr>
        <w:rPr>
          <w:sz w:val="24"/>
          <w:szCs w:val="24"/>
        </w:rPr>
      </w:pPr>
    </w:p>
    <w:p w14:paraId="67060DD1" w14:textId="72091597" w:rsidR="00E70C1D" w:rsidRPr="00007DB9" w:rsidRDefault="00E70C1D" w:rsidP="00E70C1D">
      <w:pPr>
        <w:jc w:val="center"/>
        <w:rPr>
          <w:b/>
          <w:bCs/>
          <w:sz w:val="24"/>
          <w:szCs w:val="24"/>
        </w:rPr>
      </w:pPr>
      <w:r w:rsidRPr="00007DB9">
        <w:rPr>
          <w:b/>
          <w:bCs/>
          <w:sz w:val="24"/>
          <w:szCs w:val="24"/>
        </w:rPr>
        <w:t>Completed Installation Test</w:t>
      </w:r>
    </w:p>
    <w:p w14:paraId="4E18FD9D" w14:textId="2FC64B39" w:rsidR="00D84DDA" w:rsidRDefault="00D84DDA"/>
    <w:p w14:paraId="6540A5B8" w14:textId="120B4DB0" w:rsidR="00D84DDA" w:rsidRDefault="00D84DDA"/>
    <w:p w14:paraId="56B006CB" w14:textId="3A0179E1" w:rsidR="00C20FF0" w:rsidRDefault="00C20FF0"/>
    <w:p w14:paraId="65AD884C" w14:textId="4D52CA76" w:rsidR="00C20FF0" w:rsidRDefault="00C20FF0">
      <w:pPr>
        <w:spacing w:after="160" w:line="259" w:lineRule="auto"/>
      </w:pPr>
      <w:r>
        <w:br w:type="page"/>
      </w:r>
    </w:p>
    <w:p w14:paraId="7C2DFE8F" w14:textId="77777777" w:rsidR="00C20FF0" w:rsidRDefault="00C20FF0"/>
    <w:p w14:paraId="4DC150A0" w14:textId="0C3EE35E" w:rsidR="00D84DDA" w:rsidRDefault="00D84DDA"/>
    <w:p w14:paraId="63A54D6F" w14:textId="77777777" w:rsidR="00D84DDA" w:rsidRDefault="00D84DDA"/>
    <w:p w14:paraId="7098B4AA" w14:textId="2D57D951" w:rsidR="000D6080" w:rsidRDefault="000D608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3046"/>
        <w:gridCol w:w="4285"/>
        <w:gridCol w:w="1379"/>
      </w:tblGrid>
      <w:tr w:rsidR="00885172" w:rsidRPr="00932809" w14:paraId="5B917196" w14:textId="77777777" w:rsidTr="00BE6C3E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1BFC14" w14:textId="7225942D" w:rsidR="00885172" w:rsidRPr="00A238BD" w:rsidRDefault="00885172" w:rsidP="00BE6C3E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r w:rsidRPr="00A238BD">
              <w:rPr>
                <w:rFonts w:ascii="Arial" w:hAnsi="Arial" w:cs="Arial"/>
                <w:b/>
                <w:szCs w:val="22"/>
              </w:rPr>
              <w:t xml:space="preserve">Table </w:t>
            </w:r>
            <w:r>
              <w:rPr>
                <w:rFonts w:ascii="Arial" w:hAnsi="Arial" w:cs="Arial"/>
                <w:b/>
                <w:szCs w:val="22"/>
              </w:rPr>
              <w:t>B-1</w:t>
            </w:r>
          </w:p>
          <w:p w14:paraId="08A275E4" w14:textId="77777777" w:rsidR="00885172" w:rsidRPr="00A238BD" w:rsidRDefault="009025C9" w:rsidP="00BE6C3E">
            <w:pPr>
              <w:pStyle w:val="H1bodytext"/>
              <w:spacing w:after="0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sdt>
              <w:sdtPr>
                <w:rPr>
                  <w:rFonts w:ascii="Arial" w:hAnsi="Arial" w:cs="Arial"/>
                  <w:b/>
                  <w:szCs w:val="22"/>
                </w:rPr>
                <w:alias w:val="Keywords"/>
                <w:tag w:val=""/>
                <w:id w:val="770059094"/>
                <w:placeholder>
                  <w:docPart w:val="D5C318CC87FF43F589106217CA04BB2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85172" w:rsidRPr="00A238BD">
                  <w:rPr>
                    <w:rFonts w:ascii="Arial" w:hAnsi="Arial" w:cs="Arial"/>
                    <w:b/>
                    <w:szCs w:val="22"/>
                  </w:rPr>
                  <w:t>Build Surface Flux Tool</w:t>
                </w:r>
              </w:sdtContent>
            </w:sdt>
            <w:r w:rsidR="00885172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885172" w:rsidRPr="00A238BD">
              <w:rPr>
                <w:rFonts w:ascii="Arial" w:hAnsi="Arial" w:cs="Arial"/>
                <w:b/>
                <w:szCs w:val="22"/>
              </w:rPr>
              <w:t>Test Plan</w:t>
            </w:r>
          </w:p>
        </w:tc>
      </w:tr>
      <w:tr w:rsidR="00885172" w:rsidRPr="007D0AAC" w14:paraId="116BA549" w14:textId="77777777" w:rsidTr="00885172">
        <w:trPr>
          <w:cantSplit/>
          <w:trHeight w:val="530"/>
          <w:tblHeader/>
        </w:trPr>
        <w:tc>
          <w:tcPr>
            <w:tcW w:w="369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BF6573" w14:textId="77777777" w:rsidR="00885172" w:rsidRPr="007D0AAC" w:rsidRDefault="009025C9" w:rsidP="00BE6C3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510524149"/>
                <w:placeholder>
                  <w:docPart w:val="D068BF33EA164D4282836002C1BC6AA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885172"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="00885172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885172">
              <w:rPr>
                <w:rFonts w:ascii="Arial" w:hAnsi="Arial"/>
                <w:b/>
                <w:sz w:val="20"/>
              </w:rPr>
              <w:t>n</w:t>
            </w:r>
            <w:r w:rsidR="00885172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4AA3E470" w14:textId="77777777" w:rsidR="00885172" w:rsidRPr="007D0AAC" w:rsidRDefault="00885172" w:rsidP="00BE6C3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312951358"/>
                <w:placeholder>
                  <w:docPart w:val="518CCB5590004AFE80407D742AA660A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Build Surface Flux Tool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566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7F79AD" w14:textId="77777777" w:rsidR="00885172" w:rsidRPr="007D0AAC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</w:p>
        </w:tc>
      </w:tr>
      <w:tr w:rsidR="00885172" w:rsidRPr="007D0AAC" w14:paraId="41F0CE0E" w14:textId="77777777" w:rsidTr="00885172">
        <w:trPr>
          <w:cantSplit/>
          <w:trHeight w:val="530"/>
          <w:tblHeader/>
        </w:trPr>
        <w:tc>
          <w:tcPr>
            <w:tcW w:w="369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B0A747" w14:textId="77777777" w:rsidR="00885172" w:rsidRPr="007D0AAC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390E2CC1" w14:textId="77777777" w:rsidR="00885172" w:rsidRPr="007D0AAC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[</w:t>
            </w:r>
            <w:r w:rsidRPr="001D2ECC">
              <w:rPr>
                <w:rFonts w:ascii="Arial" w:hAnsi="Arial"/>
                <w:b/>
                <w:sz w:val="20"/>
                <w:highlight w:val="yellow"/>
              </w:rPr>
              <w:t>PUT LINK TO THE DIRECTORY HERE</w:t>
            </w:r>
            <w:r>
              <w:rPr>
                <w:rFonts w:ascii="Arial" w:hAnsi="Arial"/>
                <w:b/>
                <w:sz w:val="20"/>
              </w:rPr>
              <w:t>]</w:t>
            </w:r>
          </w:p>
        </w:tc>
        <w:tc>
          <w:tcPr>
            <w:tcW w:w="566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D7B968" w14:textId="77777777" w:rsidR="00885172" w:rsidRPr="007D0AAC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Test Performed By: </w:t>
            </w:r>
          </w:p>
        </w:tc>
      </w:tr>
      <w:tr w:rsidR="00885172" w:rsidRPr="007D0AAC" w14:paraId="690AEE40" w14:textId="77777777" w:rsidTr="00BE6C3E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1DD1EA" w14:textId="77777777" w:rsidR="00885172" w:rsidRPr="007D0AAC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Testing Directory: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 w:rsidRPr="00B849FF">
              <w:rPr>
                <w:rFonts w:ascii="Arial" w:hAnsi="Arial"/>
                <w:b/>
                <w:sz w:val="20"/>
                <w:highlight w:val="yellow"/>
              </w:rPr>
              <w:t>[PROVIDE LINK TO TESTING DIRECTORY]</w:t>
            </w:r>
          </w:p>
        </w:tc>
      </w:tr>
      <w:tr w:rsidR="00885172" w:rsidRPr="00572F5F" w14:paraId="70D749EC" w14:textId="77777777" w:rsidTr="00885172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62EAD5" w14:textId="77777777" w:rsidR="00885172" w:rsidRPr="007D0AAC" w:rsidRDefault="00885172" w:rsidP="00BE6C3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D7E88F" w14:textId="77777777" w:rsidR="00885172" w:rsidRPr="007D0AAC" w:rsidRDefault="00885172" w:rsidP="00BE6C3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428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01A777" w14:textId="77777777" w:rsidR="00885172" w:rsidRPr="007D0AAC" w:rsidRDefault="00885172" w:rsidP="00BE6C3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37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826130" w14:textId="77777777" w:rsidR="00885172" w:rsidRPr="007D0AAC" w:rsidRDefault="00885172" w:rsidP="00BE6C3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885172" w:rsidRPr="007D0AAC" w14:paraId="293ED137" w14:textId="77777777" w:rsidTr="00BE6C3E">
        <w:trPr>
          <w:trHeight w:val="377"/>
        </w:trPr>
        <w:tc>
          <w:tcPr>
            <w:tcW w:w="9360" w:type="dxa"/>
            <w:gridSpan w:val="4"/>
            <w:vAlign w:val="center"/>
          </w:tcPr>
          <w:p w14:paraId="0E3BDA9F" w14:textId="77777777" w:rsidR="00885172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0885172" w14:paraId="445D63C8" w14:textId="77777777" w:rsidTr="00BE6C3E">
        <w:trPr>
          <w:trHeight w:val="440"/>
        </w:trPr>
        <w:tc>
          <w:tcPr>
            <w:tcW w:w="9360" w:type="dxa"/>
            <w:gridSpan w:val="4"/>
            <w:vAlign w:val="center"/>
          </w:tcPr>
          <w:p w14:paraId="69ED0172" w14:textId="77777777" w:rsidR="00885172" w:rsidRPr="003A7882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885172" w14:paraId="5C15E0A1" w14:textId="77777777" w:rsidTr="00BE6C3E">
        <w:trPr>
          <w:trHeight w:val="620"/>
        </w:trPr>
        <w:tc>
          <w:tcPr>
            <w:tcW w:w="650" w:type="dxa"/>
            <w:vAlign w:val="center"/>
          </w:tcPr>
          <w:p w14:paraId="4DC9C2AD" w14:textId="77777777" w:rsidR="00885172" w:rsidRPr="007D0AAC" w:rsidRDefault="00885172" w:rsidP="00BE6C3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710" w:type="dxa"/>
            <w:gridSpan w:val="3"/>
            <w:vAlign w:val="center"/>
          </w:tcPr>
          <w:p w14:paraId="503E4A94" w14:textId="77777777" w:rsidR="00885172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Invoke Tool runner and test the tool installation as follows:</w:t>
            </w:r>
          </w:p>
          <w:p w14:paraId="00BFE08B" w14:textId="77777777" w:rsidR="00885172" w:rsidRPr="00DA42F1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proofErr w:type="gramStart"/>
            <w:r>
              <w:rPr>
                <w:rFonts w:ascii="Arial" w:hAnsi="Arial"/>
                <w:i/>
                <w:iCs/>
                <w:sz w:val="20"/>
              </w:rPr>
              <w:t>./</w:t>
            </w:r>
            <w:proofErr w:type="gramEnd"/>
            <w:r>
              <w:t xml:space="preserve"> </w:t>
            </w:r>
            <w:r w:rsidRPr="00796D65">
              <w:rPr>
                <w:rFonts w:ascii="Arial" w:hAnsi="Arial"/>
                <w:i/>
                <w:iCs/>
                <w:sz w:val="20"/>
              </w:rPr>
              <w:t>CACIE_ca_build_surface_flux_IT-1</w:t>
            </w:r>
            <w:r>
              <w:rPr>
                <w:rFonts w:ascii="Arial" w:hAnsi="Arial"/>
                <w:i/>
                <w:iCs/>
                <w:sz w:val="20"/>
              </w:rPr>
              <w:t>.sh</w:t>
            </w:r>
          </w:p>
        </w:tc>
      </w:tr>
      <w:tr w:rsidR="00885172" w14:paraId="59B2E4B7" w14:textId="77777777" w:rsidTr="00885172">
        <w:trPr>
          <w:trHeight w:val="440"/>
        </w:trPr>
        <w:tc>
          <w:tcPr>
            <w:tcW w:w="650" w:type="dxa"/>
            <w:vAlign w:val="center"/>
          </w:tcPr>
          <w:p w14:paraId="4E5759CE" w14:textId="77777777" w:rsidR="00885172" w:rsidRPr="007D0AAC" w:rsidRDefault="00885172" w:rsidP="00BE6C3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046" w:type="dxa"/>
            <w:vAlign w:val="center"/>
          </w:tcPr>
          <w:p w14:paraId="081D068F" w14:textId="77777777" w:rsidR="00885172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 is invoked and executed.</w:t>
            </w:r>
          </w:p>
        </w:tc>
        <w:tc>
          <w:tcPr>
            <w:tcW w:w="4285" w:type="dxa"/>
            <w:vAlign w:val="center"/>
          </w:tcPr>
          <w:p w14:paraId="5C9163CE" w14:textId="77777777" w:rsidR="00885172" w:rsidRPr="00BE6C3E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 runner log generated </w:t>
            </w:r>
          </w:p>
        </w:tc>
        <w:tc>
          <w:tcPr>
            <w:tcW w:w="1379" w:type="dxa"/>
            <w:vAlign w:val="center"/>
          </w:tcPr>
          <w:p w14:paraId="50AEB718" w14:textId="77777777" w:rsidR="00885172" w:rsidRPr="007D0AAC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885172" w14:paraId="730AD8FB" w14:textId="77777777" w:rsidTr="00885172">
        <w:trPr>
          <w:trHeight w:val="1655"/>
        </w:trPr>
        <w:tc>
          <w:tcPr>
            <w:tcW w:w="650" w:type="dxa"/>
            <w:vAlign w:val="center"/>
          </w:tcPr>
          <w:p w14:paraId="3EFD27E2" w14:textId="77777777" w:rsidR="00885172" w:rsidRPr="007D0AAC" w:rsidRDefault="00885172" w:rsidP="00BE6C3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046" w:type="dxa"/>
            <w:vAlign w:val="center"/>
          </w:tcPr>
          <w:p w14:paraId="10EFD60E" w14:textId="77777777" w:rsidR="00885172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is invoked and executed.</w:t>
            </w:r>
          </w:p>
        </w:tc>
        <w:tc>
          <w:tcPr>
            <w:tcW w:w="4285" w:type="dxa"/>
            <w:vAlign w:val="center"/>
          </w:tcPr>
          <w:p w14:paraId="5BF39F77" w14:textId="77777777" w:rsidR="00885172" w:rsidRDefault="00885172" w:rsidP="00BE6C3E">
            <w:pPr>
              <w:pStyle w:val="H1bodytext"/>
              <w:ind w:left="0"/>
            </w:pPr>
            <w:r>
              <w:rPr>
                <w:rFonts w:ascii="Arial" w:hAnsi="Arial"/>
                <w:sz w:val="20"/>
              </w:rPr>
              <w:t>./log/</w:t>
            </w:r>
            <w:r w:rsidRPr="00796D65">
              <w:rPr>
                <w:rFonts w:ascii="Arial" w:hAnsi="Arial"/>
                <w:sz w:val="20"/>
              </w:rPr>
              <w:t>error_modify_cards_log_</w:t>
            </w:r>
            <w:r>
              <w:rPr>
                <w:rFonts w:ascii="Arial" w:hAnsi="Arial"/>
                <w:sz w:val="20"/>
              </w:rPr>
              <w:t>YYYYMMDD</w:t>
            </w:r>
            <w:r w:rsidRPr="00796D65">
              <w:rPr>
                <w:rFonts w:ascii="Arial" w:hAnsi="Arial"/>
                <w:sz w:val="20"/>
              </w:rPr>
              <w:t>.tx</w:t>
            </w:r>
            <w:r>
              <w:rPr>
                <w:rFonts w:ascii="Arial" w:hAnsi="Arial"/>
                <w:sz w:val="20"/>
              </w:rPr>
              <w:t>t file generated with error message:</w:t>
            </w:r>
            <w:r>
              <w:t xml:space="preserve"> </w:t>
            </w:r>
            <w:r>
              <w:br/>
            </w:r>
          </w:p>
          <w:p w14:paraId="2C3983E7" w14:textId="77777777" w:rsidR="00885172" w:rsidRPr="00BE6C3E" w:rsidRDefault="00885172" w:rsidP="00BE6C3E">
            <w:pPr>
              <w:pStyle w:val="H1bodytext"/>
              <w:ind w:left="0"/>
              <w:rPr>
                <w:rFonts w:ascii="Arial" w:hAnsi="Arial"/>
                <w:sz w:val="20"/>
              </w:rPr>
            </w:pPr>
            <w:r w:rsidRPr="00796D65">
              <w:rPr>
                <w:rFonts w:ascii="Arial" w:hAnsi="Arial"/>
                <w:sz w:val="20"/>
              </w:rPr>
              <w:t xml:space="preserve">CRITICAL: Invalid </w:t>
            </w:r>
            <w:proofErr w:type="gramStart"/>
            <w:r w:rsidRPr="00796D65">
              <w:rPr>
                <w:rFonts w:ascii="Arial" w:hAnsi="Arial"/>
                <w:sz w:val="20"/>
              </w:rPr>
              <w:t>inputs: ..</w:t>
            </w:r>
            <w:proofErr w:type="gramEnd"/>
            <w:r w:rsidRPr="00796D65">
              <w:rPr>
                <w:rFonts w:ascii="Arial" w:hAnsi="Arial"/>
                <w:sz w:val="20"/>
              </w:rPr>
              <w:t>/ss/</w:t>
            </w:r>
            <w:proofErr w:type="spellStart"/>
            <w:r w:rsidRPr="00796D65">
              <w:rPr>
                <w:rFonts w:ascii="Arial" w:hAnsi="Arial"/>
                <w:sz w:val="20"/>
              </w:rPr>
              <w:t>input_SS</w:t>
            </w:r>
            <w:proofErr w:type="spellEnd"/>
            <w:r w:rsidRPr="00796D65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br/>
            </w:r>
            <w:r w:rsidRPr="00796D65">
              <w:rPr>
                <w:rFonts w:ascii="Arial" w:hAnsi="Arial"/>
                <w:sz w:val="20"/>
              </w:rPr>
              <w:t>CRITICAL:                 File not found, exiting script.</w:t>
            </w:r>
          </w:p>
        </w:tc>
        <w:tc>
          <w:tcPr>
            <w:tcW w:w="1379" w:type="dxa"/>
            <w:vAlign w:val="center"/>
          </w:tcPr>
          <w:p w14:paraId="35860F6F" w14:textId="77777777" w:rsidR="00885172" w:rsidRPr="007D0AAC" w:rsidRDefault="00885172" w:rsidP="00BE6C3E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</w:tbl>
    <w:p w14:paraId="1E38C022" w14:textId="77777777" w:rsidR="009954A4" w:rsidRDefault="009954A4"/>
    <w:sectPr w:rsidR="009954A4" w:rsidSect="00B84619">
      <w:headerReference w:type="default" r:id="rId12"/>
      <w:footerReference w:type="default" r:id="rId13"/>
      <w:headerReference w:type="first" r:id="rId14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F77A7E" w16cex:dateUtc="2020-02-19T17:12:00Z"/>
  <w16cex:commentExtensible w16cex:durableId="21F8D5D8" w16cex:dateUtc="2020-02-20T17:54:00Z"/>
  <w16cex:commentExtensible w16cex:durableId="21F7734D" w16cex:dateUtc="2020-02-19T16:4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F53CF" w14:textId="77777777" w:rsidR="00CB0E26" w:rsidRDefault="00CB0E26">
      <w:r>
        <w:separator/>
      </w:r>
    </w:p>
  </w:endnote>
  <w:endnote w:type="continuationSeparator" w:id="0">
    <w:p w14:paraId="2ED36C83" w14:textId="77777777" w:rsidR="00CB0E26" w:rsidRDefault="00CB0E26">
      <w:r>
        <w:continuationSeparator/>
      </w:r>
    </w:p>
  </w:endnote>
  <w:endnote w:type="continuationNotice" w:id="1">
    <w:p w14:paraId="379720BF" w14:textId="77777777" w:rsidR="00CB0E26" w:rsidRDefault="00CB0E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066EC5" w:rsidRPr="00F91BB5" w:rsidRDefault="00066EC5" w:rsidP="00B84619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A8E13" w14:textId="77777777" w:rsidR="00CB0E26" w:rsidRDefault="00CB0E26">
      <w:r>
        <w:separator/>
      </w:r>
    </w:p>
  </w:footnote>
  <w:footnote w:type="continuationSeparator" w:id="0">
    <w:p w14:paraId="580D2B06" w14:textId="77777777" w:rsidR="00CB0E26" w:rsidRDefault="00CB0E26">
      <w:r>
        <w:continuationSeparator/>
      </w:r>
    </w:p>
  </w:footnote>
  <w:footnote w:type="continuationNotice" w:id="1">
    <w:p w14:paraId="6BB01CD2" w14:textId="77777777" w:rsidR="00CB0E26" w:rsidRDefault="00CB0E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066EC5" w:rsidRDefault="00066EC5" w:rsidP="00B84619">
    <w:pPr>
      <w:pStyle w:val="BodyText3"/>
      <w:tabs>
        <w:tab w:val="right" w:pos="10080"/>
      </w:tabs>
      <w:spacing w:after="0" w:line="240" w:lineRule="auto"/>
      <w:rPr>
        <w:b/>
        <w:sz w:val="20"/>
        <w:szCs w:val="20"/>
      </w:rPr>
    </w:pPr>
    <w:r w:rsidRPr="00695DB6">
      <w:rPr>
        <w:b/>
        <w:sz w:val="20"/>
        <w:szCs w:val="20"/>
      </w:rPr>
      <w:t>S</w:t>
    </w:r>
    <w:r>
      <w:rPr>
        <w:b/>
        <w:sz w:val="20"/>
        <w:szCs w:val="20"/>
      </w:rPr>
      <w:t>oftware Management Plan for CA</w:t>
    </w:r>
    <w:r w:rsidRPr="00695DB6">
      <w:rPr>
        <w:b/>
        <w:sz w:val="20"/>
        <w:szCs w:val="20"/>
      </w:rPr>
      <w:t xml:space="preserve">CIE </w:t>
    </w:r>
    <w:r>
      <w:rPr>
        <w:b/>
        <w:sz w:val="20"/>
        <w:szCs w:val="20"/>
      </w:rPr>
      <w:t>Utility Codes</w:t>
    </w:r>
    <w:r>
      <w:rPr>
        <w:b/>
        <w:sz w:val="20"/>
        <w:szCs w:val="20"/>
      </w:rPr>
      <w:tab/>
    </w:r>
    <w:r w:rsidRPr="00554509">
      <w:rPr>
        <w:sz w:val="20"/>
        <w:szCs w:val="20"/>
      </w:rPr>
      <w:t>CHPRC-0000</w:t>
    </w:r>
  </w:p>
  <w:p w14:paraId="20AF5E5B" w14:textId="77777777" w:rsidR="00066EC5" w:rsidRPr="00695DB6" w:rsidRDefault="00066EC5" w:rsidP="00B84619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sz w:val="20"/>
        <w:szCs w:val="20"/>
      </w:rPr>
    </w:pPr>
    <w:r w:rsidRPr="00695DB6">
      <w:rPr>
        <w:b/>
        <w:sz w:val="20"/>
        <w:szCs w:val="20"/>
      </w:rPr>
      <w:tab/>
    </w:r>
    <w:r>
      <w:rPr>
        <w:b/>
        <w:sz w:val="20"/>
        <w:szCs w:val="20"/>
      </w:rPr>
      <w:t xml:space="preserve">Rev </w:t>
    </w:r>
    <w:r w:rsidRPr="00695DB6">
      <w:rPr>
        <w:sz w:val="20"/>
        <w:szCs w:val="20"/>
      </w:rPr>
      <w:t>0</w:t>
    </w:r>
  </w:p>
  <w:p w14:paraId="02C37CB0" w14:textId="77777777" w:rsidR="00066EC5" w:rsidRPr="00F00772" w:rsidRDefault="00066EC5" w:rsidP="00B84619">
    <w:pPr>
      <w:pStyle w:val="Spacer"/>
      <w:rPr>
        <w:rFonts w:ascii="Arial" w:hAnsi="Arial"/>
        <w:sz w:val="2"/>
      </w:rPr>
    </w:pPr>
  </w:p>
  <w:p w14:paraId="2093252F" w14:textId="77777777" w:rsidR="00066EC5" w:rsidRPr="00F00772" w:rsidRDefault="00066EC5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066EC5" w:rsidRDefault="00066EC5" w:rsidP="00B84619">
    <w:pPr>
      <w:pStyle w:val="BodyText3"/>
      <w:spacing w:after="0" w:line="240" w:lineRule="auto"/>
      <w:jc w:val="right"/>
      <w:rPr>
        <w:b/>
        <w:sz w:val="20"/>
        <w:szCs w:val="20"/>
      </w:rPr>
    </w:pPr>
    <w:r>
      <w:rPr>
        <w:szCs w:val="22"/>
      </w:rPr>
      <w:tab/>
    </w:r>
    <w:r>
      <w:rPr>
        <w:b/>
        <w:sz w:val="20"/>
        <w:szCs w:val="20"/>
      </w:rPr>
      <w:t>CHPRC-00000</w:t>
    </w:r>
  </w:p>
  <w:p w14:paraId="0FF43030" w14:textId="77777777" w:rsidR="00066EC5" w:rsidRPr="00105BF0" w:rsidRDefault="00066EC5" w:rsidP="00B8461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2FAA"/>
    <w:multiLevelType w:val="hybridMultilevel"/>
    <w:tmpl w:val="93FC9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552068"/>
    <w:multiLevelType w:val="hybridMultilevel"/>
    <w:tmpl w:val="DB34DF5E"/>
    <w:lvl w:ilvl="0" w:tplc="90AECA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C499C"/>
    <w:multiLevelType w:val="hybridMultilevel"/>
    <w:tmpl w:val="4B4AA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B0CC5"/>
    <w:multiLevelType w:val="hybridMultilevel"/>
    <w:tmpl w:val="B0CAB64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2265B6"/>
    <w:multiLevelType w:val="multilevel"/>
    <w:tmpl w:val="6B7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E5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F507A3"/>
    <w:multiLevelType w:val="hybridMultilevel"/>
    <w:tmpl w:val="43240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67E83"/>
    <w:multiLevelType w:val="hybridMultilevel"/>
    <w:tmpl w:val="3E5A7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E56D1"/>
    <w:multiLevelType w:val="multilevel"/>
    <w:tmpl w:val="96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B70C1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5B1153B0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E516F"/>
    <w:multiLevelType w:val="hybridMultilevel"/>
    <w:tmpl w:val="CFF228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C1A6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4B4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788719A"/>
    <w:multiLevelType w:val="hybridMultilevel"/>
    <w:tmpl w:val="E55C8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C96A12"/>
    <w:multiLevelType w:val="hybridMultilevel"/>
    <w:tmpl w:val="28D0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3526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11"/>
  </w:num>
  <w:num w:numId="5">
    <w:abstractNumId w:val="5"/>
  </w:num>
  <w:num w:numId="6">
    <w:abstractNumId w:val="7"/>
  </w:num>
  <w:num w:numId="7">
    <w:abstractNumId w:val="12"/>
  </w:num>
  <w:num w:numId="8">
    <w:abstractNumId w:val="20"/>
  </w:num>
  <w:num w:numId="9">
    <w:abstractNumId w:val="17"/>
  </w:num>
  <w:num w:numId="10">
    <w:abstractNumId w:val="6"/>
  </w:num>
  <w:num w:numId="11">
    <w:abstractNumId w:val="1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"/>
  </w:num>
  <w:num w:numId="15">
    <w:abstractNumId w:val="8"/>
  </w:num>
  <w:num w:numId="16">
    <w:abstractNumId w:val="2"/>
  </w:num>
  <w:num w:numId="17">
    <w:abstractNumId w:val="18"/>
  </w:num>
  <w:num w:numId="18">
    <w:abstractNumId w:val="0"/>
  </w:num>
  <w:num w:numId="19">
    <w:abstractNumId w:val="4"/>
  </w:num>
  <w:num w:numId="20">
    <w:abstractNumId w:val="9"/>
  </w:num>
  <w:num w:numId="21">
    <w:abstractNumId w:val="1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060E6"/>
    <w:rsid w:val="00007DB9"/>
    <w:rsid w:val="00010EC4"/>
    <w:rsid w:val="000135CC"/>
    <w:rsid w:val="00015030"/>
    <w:rsid w:val="00015868"/>
    <w:rsid w:val="00015E92"/>
    <w:rsid w:val="00021040"/>
    <w:rsid w:val="00030F31"/>
    <w:rsid w:val="00035E77"/>
    <w:rsid w:val="0003751B"/>
    <w:rsid w:val="00050A67"/>
    <w:rsid w:val="00064374"/>
    <w:rsid w:val="00066EC5"/>
    <w:rsid w:val="00074FBE"/>
    <w:rsid w:val="00093579"/>
    <w:rsid w:val="000A620D"/>
    <w:rsid w:val="000C3325"/>
    <w:rsid w:val="000D5185"/>
    <w:rsid w:val="000D6080"/>
    <w:rsid w:val="001045E7"/>
    <w:rsid w:val="001170D7"/>
    <w:rsid w:val="00117D2C"/>
    <w:rsid w:val="00121C5E"/>
    <w:rsid w:val="00123CE9"/>
    <w:rsid w:val="00125603"/>
    <w:rsid w:val="00125975"/>
    <w:rsid w:val="0013596E"/>
    <w:rsid w:val="00141D38"/>
    <w:rsid w:val="00150657"/>
    <w:rsid w:val="001705F3"/>
    <w:rsid w:val="00172812"/>
    <w:rsid w:val="00190631"/>
    <w:rsid w:val="00192EF0"/>
    <w:rsid w:val="00197584"/>
    <w:rsid w:val="001A185F"/>
    <w:rsid w:val="001A3E11"/>
    <w:rsid w:val="001B1A99"/>
    <w:rsid w:val="001B7065"/>
    <w:rsid w:val="001C058D"/>
    <w:rsid w:val="001D2ECC"/>
    <w:rsid w:val="001E104F"/>
    <w:rsid w:val="001E1D9C"/>
    <w:rsid w:val="00210F62"/>
    <w:rsid w:val="0021429E"/>
    <w:rsid w:val="00215CB2"/>
    <w:rsid w:val="00234E5C"/>
    <w:rsid w:val="00240BD6"/>
    <w:rsid w:val="00245B28"/>
    <w:rsid w:val="002816F5"/>
    <w:rsid w:val="002913A2"/>
    <w:rsid w:val="00294DEA"/>
    <w:rsid w:val="002A5736"/>
    <w:rsid w:val="002A79E5"/>
    <w:rsid w:val="002B3269"/>
    <w:rsid w:val="002B74A4"/>
    <w:rsid w:val="002C3BDD"/>
    <w:rsid w:val="002C7600"/>
    <w:rsid w:val="002E2FC4"/>
    <w:rsid w:val="002E5D84"/>
    <w:rsid w:val="00321BF6"/>
    <w:rsid w:val="00322DE9"/>
    <w:rsid w:val="0032413A"/>
    <w:rsid w:val="003314D1"/>
    <w:rsid w:val="003431F5"/>
    <w:rsid w:val="0035156A"/>
    <w:rsid w:val="00354AE5"/>
    <w:rsid w:val="003611AA"/>
    <w:rsid w:val="00361939"/>
    <w:rsid w:val="00361E38"/>
    <w:rsid w:val="00364C75"/>
    <w:rsid w:val="0036516B"/>
    <w:rsid w:val="00370811"/>
    <w:rsid w:val="00376001"/>
    <w:rsid w:val="00380962"/>
    <w:rsid w:val="00386E0C"/>
    <w:rsid w:val="003A26D6"/>
    <w:rsid w:val="003A7882"/>
    <w:rsid w:val="003C0AA4"/>
    <w:rsid w:val="003D1C68"/>
    <w:rsid w:val="003D4C50"/>
    <w:rsid w:val="003D718B"/>
    <w:rsid w:val="003E3848"/>
    <w:rsid w:val="003F0CF4"/>
    <w:rsid w:val="003F53AB"/>
    <w:rsid w:val="00427B21"/>
    <w:rsid w:val="004440A4"/>
    <w:rsid w:val="004474AB"/>
    <w:rsid w:val="00451655"/>
    <w:rsid w:val="004556EC"/>
    <w:rsid w:val="0046354D"/>
    <w:rsid w:val="00467804"/>
    <w:rsid w:val="00474146"/>
    <w:rsid w:val="00474F2A"/>
    <w:rsid w:val="00475CE7"/>
    <w:rsid w:val="004762FE"/>
    <w:rsid w:val="00490995"/>
    <w:rsid w:val="004915F2"/>
    <w:rsid w:val="004A0F0A"/>
    <w:rsid w:val="004B705B"/>
    <w:rsid w:val="004C36A2"/>
    <w:rsid w:val="004C7959"/>
    <w:rsid w:val="004E7152"/>
    <w:rsid w:val="00505BCC"/>
    <w:rsid w:val="00515D6F"/>
    <w:rsid w:val="00520858"/>
    <w:rsid w:val="00542CC1"/>
    <w:rsid w:val="00563412"/>
    <w:rsid w:val="00567969"/>
    <w:rsid w:val="005703E5"/>
    <w:rsid w:val="00583F63"/>
    <w:rsid w:val="00594673"/>
    <w:rsid w:val="005B32BE"/>
    <w:rsid w:val="005B6800"/>
    <w:rsid w:val="005B7D3D"/>
    <w:rsid w:val="005C1656"/>
    <w:rsid w:val="005C755F"/>
    <w:rsid w:val="005D26D3"/>
    <w:rsid w:val="005D5C09"/>
    <w:rsid w:val="005E33F3"/>
    <w:rsid w:val="005F6614"/>
    <w:rsid w:val="00602ADA"/>
    <w:rsid w:val="00606A19"/>
    <w:rsid w:val="00622317"/>
    <w:rsid w:val="006245F0"/>
    <w:rsid w:val="00640172"/>
    <w:rsid w:val="006414D2"/>
    <w:rsid w:val="00645AC0"/>
    <w:rsid w:val="006504D7"/>
    <w:rsid w:val="00651AC7"/>
    <w:rsid w:val="006535B2"/>
    <w:rsid w:val="00654DD8"/>
    <w:rsid w:val="00654F97"/>
    <w:rsid w:val="00662F0E"/>
    <w:rsid w:val="00666777"/>
    <w:rsid w:val="00682E83"/>
    <w:rsid w:val="00685261"/>
    <w:rsid w:val="00685F6B"/>
    <w:rsid w:val="00687789"/>
    <w:rsid w:val="006973AE"/>
    <w:rsid w:val="006A2B71"/>
    <w:rsid w:val="006A4D7F"/>
    <w:rsid w:val="006B1018"/>
    <w:rsid w:val="006B32E9"/>
    <w:rsid w:val="006B5A03"/>
    <w:rsid w:val="006B70D2"/>
    <w:rsid w:val="006B7E8B"/>
    <w:rsid w:val="006C5316"/>
    <w:rsid w:val="006E552D"/>
    <w:rsid w:val="006E7761"/>
    <w:rsid w:val="006F15E4"/>
    <w:rsid w:val="006F2B00"/>
    <w:rsid w:val="00702160"/>
    <w:rsid w:val="00706005"/>
    <w:rsid w:val="007119C5"/>
    <w:rsid w:val="007145BA"/>
    <w:rsid w:val="00721850"/>
    <w:rsid w:val="0073402F"/>
    <w:rsid w:val="0073587B"/>
    <w:rsid w:val="00735A51"/>
    <w:rsid w:val="0074512E"/>
    <w:rsid w:val="0074666A"/>
    <w:rsid w:val="00751E0C"/>
    <w:rsid w:val="0076717B"/>
    <w:rsid w:val="00773510"/>
    <w:rsid w:val="00782A1A"/>
    <w:rsid w:val="00784107"/>
    <w:rsid w:val="00787241"/>
    <w:rsid w:val="00793BEF"/>
    <w:rsid w:val="00796D65"/>
    <w:rsid w:val="007A4E7C"/>
    <w:rsid w:val="007B3269"/>
    <w:rsid w:val="007B537E"/>
    <w:rsid w:val="007B718E"/>
    <w:rsid w:val="007D0AAC"/>
    <w:rsid w:val="007D0ADE"/>
    <w:rsid w:val="007D427F"/>
    <w:rsid w:val="007D518A"/>
    <w:rsid w:val="007DE4C0"/>
    <w:rsid w:val="007E0E67"/>
    <w:rsid w:val="007E22A1"/>
    <w:rsid w:val="007F0A1D"/>
    <w:rsid w:val="007F364A"/>
    <w:rsid w:val="0083135B"/>
    <w:rsid w:val="00832CF9"/>
    <w:rsid w:val="00837221"/>
    <w:rsid w:val="00837328"/>
    <w:rsid w:val="00850E5B"/>
    <w:rsid w:val="0085634C"/>
    <w:rsid w:val="00857975"/>
    <w:rsid w:val="00883D04"/>
    <w:rsid w:val="008850E9"/>
    <w:rsid w:val="00885172"/>
    <w:rsid w:val="008912C9"/>
    <w:rsid w:val="008A03E0"/>
    <w:rsid w:val="008B5A1F"/>
    <w:rsid w:val="008B7F47"/>
    <w:rsid w:val="008C124D"/>
    <w:rsid w:val="008E7E8E"/>
    <w:rsid w:val="008F1127"/>
    <w:rsid w:val="008F4440"/>
    <w:rsid w:val="008F4B1C"/>
    <w:rsid w:val="009025C9"/>
    <w:rsid w:val="0090549C"/>
    <w:rsid w:val="00905663"/>
    <w:rsid w:val="00925EB8"/>
    <w:rsid w:val="009624EB"/>
    <w:rsid w:val="00971370"/>
    <w:rsid w:val="009735BF"/>
    <w:rsid w:val="00991E56"/>
    <w:rsid w:val="009954A4"/>
    <w:rsid w:val="009A6F03"/>
    <w:rsid w:val="009B1AC8"/>
    <w:rsid w:val="009B35A1"/>
    <w:rsid w:val="009C5E97"/>
    <w:rsid w:val="009E0989"/>
    <w:rsid w:val="009E42D6"/>
    <w:rsid w:val="009F6764"/>
    <w:rsid w:val="00A106A3"/>
    <w:rsid w:val="00A238BD"/>
    <w:rsid w:val="00A33C25"/>
    <w:rsid w:val="00A46D4C"/>
    <w:rsid w:val="00A4786F"/>
    <w:rsid w:val="00A57EB3"/>
    <w:rsid w:val="00A64420"/>
    <w:rsid w:val="00A70C0C"/>
    <w:rsid w:val="00A73DFF"/>
    <w:rsid w:val="00A80399"/>
    <w:rsid w:val="00A83723"/>
    <w:rsid w:val="00A907D9"/>
    <w:rsid w:val="00A91669"/>
    <w:rsid w:val="00AA419E"/>
    <w:rsid w:val="00AB0D20"/>
    <w:rsid w:val="00AC2A17"/>
    <w:rsid w:val="00AC37BC"/>
    <w:rsid w:val="00AC69B9"/>
    <w:rsid w:val="00AE466F"/>
    <w:rsid w:val="00AE7B2F"/>
    <w:rsid w:val="00B04094"/>
    <w:rsid w:val="00B12919"/>
    <w:rsid w:val="00B37E5F"/>
    <w:rsid w:val="00B53A73"/>
    <w:rsid w:val="00B554BF"/>
    <w:rsid w:val="00B61D50"/>
    <w:rsid w:val="00B6406F"/>
    <w:rsid w:val="00B646C4"/>
    <w:rsid w:val="00B7461D"/>
    <w:rsid w:val="00B84619"/>
    <w:rsid w:val="00B849FF"/>
    <w:rsid w:val="00B91723"/>
    <w:rsid w:val="00B94232"/>
    <w:rsid w:val="00B96B88"/>
    <w:rsid w:val="00BA1565"/>
    <w:rsid w:val="00BB3AC5"/>
    <w:rsid w:val="00BB598D"/>
    <w:rsid w:val="00BB6B51"/>
    <w:rsid w:val="00BC1A76"/>
    <w:rsid w:val="00BD6E74"/>
    <w:rsid w:val="00BF5BD7"/>
    <w:rsid w:val="00BF7107"/>
    <w:rsid w:val="00C12080"/>
    <w:rsid w:val="00C20BA5"/>
    <w:rsid w:val="00C20FF0"/>
    <w:rsid w:val="00C358F5"/>
    <w:rsid w:val="00C47B75"/>
    <w:rsid w:val="00C517CC"/>
    <w:rsid w:val="00C536CD"/>
    <w:rsid w:val="00C6405D"/>
    <w:rsid w:val="00C737E8"/>
    <w:rsid w:val="00C91515"/>
    <w:rsid w:val="00CA03CE"/>
    <w:rsid w:val="00CA45FC"/>
    <w:rsid w:val="00CB0E26"/>
    <w:rsid w:val="00CC0C01"/>
    <w:rsid w:val="00CD4053"/>
    <w:rsid w:val="00CE0709"/>
    <w:rsid w:val="00CE63EA"/>
    <w:rsid w:val="00CF43A7"/>
    <w:rsid w:val="00D06A8A"/>
    <w:rsid w:val="00D134FA"/>
    <w:rsid w:val="00D40027"/>
    <w:rsid w:val="00D50159"/>
    <w:rsid w:val="00D5095D"/>
    <w:rsid w:val="00D55562"/>
    <w:rsid w:val="00D55B31"/>
    <w:rsid w:val="00D57686"/>
    <w:rsid w:val="00D60993"/>
    <w:rsid w:val="00D84DDA"/>
    <w:rsid w:val="00D938F1"/>
    <w:rsid w:val="00DA0373"/>
    <w:rsid w:val="00DA065F"/>
    <w:rsid w:val="00DA11B3"/>
    <w:rsid w:val="00DA42F1"/>
    <w:rsid w:val="00DB30D0"/>
    <w:rsid w:val="00DB6796"/>
    <w:rsid w:val="00DC2C2D"/>
    <w:rsid w:val="00DC64C3"/>
    <w:rsid w:val="00DD0438"/>
    <w:rsid w:val="00DF348E"/>
    <w:rsid w:val="00E03B4D"/>
    <w:rsid w:val="00E174BE"/>
    <w:rsid w:val="00E20031"/>
    <w:rsid w:val="00E22D36"/>
    <w:rsid w:val="00E27D13"/>
    <w:rsid w:val="00E4396C"/>
    <w:rsid w:val="00E52261"/>
    <w:rsid w:val="00E54EEB"/>
    <w:rsid w:val="00E5500C"/>
    <w:rsid w:val="00E62A15"/>
    <w:rsid w:val="00E6378A"/>
    <w:rsid w:val="00E66939"/>
    <w:rsid w:val="00E66A93"/>
    <w:rsid w:val="00E70C1D"/>
    <w:rsid w:val="00E77779"/>
    <w:rsid w:val="00E84804"/>
    <w:rsid w:val="00EB6A36"/>
    <w:rsid w:val="00EB6ECB"/>
    <w:rsid w:val="00EC1159"/>
    <w:rsid w:val="00EC5775"/>
    <w:rsid w:val="00EC77EE"/>
    <w:rsid w:val="00EE5E56"/>
    <w:rsid w:val="00F0609C"/>
    <w:rsid w:val="00F0786C"/>
    <w:rsid w:val="00F105D9"/>
    <w:rsid w:val="00F11689"/>
    <w:rsid w:val="00F14002"/>
    <w:rsid w:val="00F279D9"/>
    <w:rsid w:val="00F30A8B"/>
    <w:rsid w:val="00F36E2D"/>
    <w:rsid w:val="00F40948"/>
    <w:rsid w:val="00F419F4"/>
    <w:rsid w:val="00F43519"/>
    <w:rsid w:val="00F7001F"/>
    <w:rsid w:val="00F84B1A"/>
    <w:rsid w:val="00FB078C"/>
    <w:rsid w:val="00FB76D4"/>
    <w:rsid w:val="00FC4746"/>
    <w:rsid w:val="00FD4851"/>
    <w:rsid w:val="00FD4B1E"/>
    <w:rsid w:val="00FE688C"/>
    <w:rsid w:val="00FF281B"/>
    <w:rsid w:val="15B3A152"/>
    <w:rsid w:val="16565503"/>
    <w:rsid w:val="6F0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8FC4A126-5090-4597-B407-E80DDDCC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23" Type="http://schemas.microsoft.com/office/2018/08/relationships/commentsExtensible" Target="commentsExtensi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10D809EDEC481CA41467E87E5B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8879-838C-4780-881A-AE7A44CC5A9D}"/>
      </w:docPartPr>
      <w:docPartBody>
        <w:p w:rsidR="00E03B4D" w:rsidRDefault="00EE5E56" w:rsidP="00EE5E56">
          <w:pPr>
            <w:pStyle w:val="3D10D809EDEC481CA41467E87E5B56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CE018576B6448288B641548CB62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16B0-7EB3-45AB-B8F5-7D80B6F2B543}"/>
      </w:docPartPr>
      <w:docPartBody>
        <w:p w:rsidR="00E03B4D" w:rsidRDefault="00EE5E56" w:rsidP="00EE5E56">
          <w:pPr>
            <w:pStyle w:val="6CE018576B6448288B641548CB62204D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35EA08497EF04018AA24FCC0503E5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6C605-915D-4A68-9FA5-46B162AC89E2}"/>
      </w:docPartPr>
      <w:docPartBody>
        <w:p w:rsidR="00E03B4D" w:rsidRDefault="00EE5E56" w:rsidP="00EE5E56">
          <w:pPr>
            <w:pStyle w:val="35EA08497EF04018AA24FCC0503E55E5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E998C92F17B4389A37F38E4F9BF4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F1078-F091-462C-BC5A-4F178F485440}"/>
      </w:docPartPr>
      <w:docPartBody>
        <w:p w:rsidR="00E03B4D" w:rsidRDefault="00EE5E56" w:rsidP="00EE5E56">
          <w:pPr>
            <w:pStyle w:val="AE998C92F17B4389A37F38E4F9BF450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D5C99FC08D75488E9ADE39329E543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9418D-EFBF-4521-9D1D-53818ACE9B67}"/>
      </w:docPartPr>
      <w:docPartBody>
        <w:p w:rsidR="00E03B4D" w:rsidRDefault="00EE5E56" w:rsidP="00EE5E56">
          <w:pPr>
            <w:pStyle w:val="D5C99FC08D75488E9ADE39329E543C0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56917920A81401C91DE3D3E08E14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DB4E0-4B58-42CE-8E93-AC0FBEA198F1}"/>
      </w:docPartPr>
      <w:docPartBody>
        <w:p w:rsidR="00E03B4D" w:rsidRDefault="00EE5E56" w:rsidP="00EE5E56">
          <w:pPr>
            <w:pStyle w:val="756917920A81401C91DE3D3E08E14D5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FD593C49817453694B234740F016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C12F9-20DD-4E58-8913-E19321A22F32}"/>
      </w:docPartPr>
      <w:docPartBody>
        <w:p w:rsidR="00E03B4D" w:rsidRDefault="00EE5E56" w:rsidP="00EE5E56">
          <w:pPr>
            <w:pStyle w:val="CFD593C49817453694B234740F01624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A34BD2B0B1D463DA40EFD1532E26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662A-8CA5-4CF0-9580-8981322A3233}"/>
      </w:docPartPr>
      <w:docPartBody>
        <w:p w:rsidR="000B660F" w:rsidRDefault="0072006C" w:rsidP="0072006C">
          <w:pPr>
            <w:pStyle w:val="8A34BD2B0B1D463DA40EFD1532E26FC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E953181342F473BA284DC689EEBC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C2725-8FA9-4607-A294-5E86790E23E7}"/>
      </w:docPartPr>
      <w:docPartBody>
        <w:p w:rsidR="00CD31BA" w:rsidRDefault="006C275A" w:rsidP="006C275A">
          <w:pPr>
            <w:pStyle w:val="8E953181342F473BA284DC689EEBCFF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A0AF3F4A7DD41F49F64369F1FF1F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847F2-EBD3-48E1-97F5-0D8623C5DCEF}"/>
      </w:docPartPr>
      <w:docPartBody>
        <w:p w:rsidR="00CD31BA" w:rsidRDefault="006C275A" w:rsidP="006C275A">
          <w:pPr>
            <w:pStyle w:val="0A0AF3F4A7DD41F49F64369F1FF1F15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EE0250FA169408C8600C91AAFA47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E9E65-6249-4469-9ECB-EEE7B9220B89}"/>
      </w:docPartPr>
      <w:docPartBody>
        <w:p w:rsidR="00CD31BA" w:rsidRDefault="006C275A" w:rsidP="006C275A">
          <w:pPr>
            <w:pStyle w:val="8EE0250FA169408C8600C91AAFA471A0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AE79A317041424D8B5103125A489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7C81B-4890-43ED-A8AC-B9901A9D5576}"/>
      </w:docPartPr>
      <w:docPartBody>
        <w:p w:rsidR="0051236D" w:rsidRDefault="0028769F" w:rsidP="0028769F">
          <w:pPr>
            <w:pStyle w:val="7AE79A317041424D8B5103125A489B0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12A6BA26616E4D5D88CC9984BF966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5829E-BB90-4A65-994B-3F8C071E34E5}"/>
      </w:docPartPr>
      <w:docPartBody>
        <w:p w:rsidR="0051236D" w:rsidRDefault="0028769F" w:rsidP="0028769F">
          <w:pPr>
            <w:pStyle w:val="12A6BA26616E4D5D88CC9984BF966D6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8C7A9A7AB084C1D809D5C94ACD48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749F5-01AD-44B7-9ADC-B2EB9BADDAEF}"/>
      </w:docPartPr>
      <w:docPartBody>
        <w:p w:rsidR="0051236D" w:rsidRDefault="0028769F" w:rsidP="0028769F">
          <w:pPr>
            <w:pStyle w:val="A8C7A9A7AB084C1D809D5C94ACD48233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D5C318CC87FF43F589106217CA04B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AA08F-EEC4-48B1-93A3-75DA193C8006}"/>
      </w:docPartPr>
      <w:docPartBody>
        <w:p w:rsidR="00DE2528" w:rsidRDefault="0051236D" w:rsidP="0051236D">
          <w:pPr>
            <w:pStyle w:val="D5C318CC87FF43F589106217CA04BB2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D068BF33EA164D4282836002C1BC6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53FA9-3D00-4F2C-A97D-DD8CCEE03C26}"/>
      </w:docPartPr>
      <w:docPartBody>
        <w:p w:rsidR="00DE2528" w:rsidRDefault="0051236D" w:rsidP="0051236D">
          <w:pPr>
            <w:pStyle w:val="D068BF33EA164D4282836002C1BC6AA2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518CCB5590004AFE80407D742AA66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02C3B-FFAB-45A6-91C3-55958600F5F9}"/>
      </w:docPartPr>
      <w:docPartBody>
        <w:p w:rsidR="00DE2528" w:rsidRDefault="0051236D" w:rsidP="0051236D">
          <w:pPr>
            <w:pStyle w:val="518CCB5590004AFE80407D742AA660AE"/>
          </w:pPr>
          <w:r w:rsidRPr="00F879A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6"/>
    <w:rsid w:val="000B660F"/>
    <w:rsid w:val="00102A6E"/>
    <w:rsid w:val="001C78DD"/>
    <w:rsid w:val="00286741"/>
    <w:rsid w:val="0028769F"/>
    <w:rsid w:val="0039400B"/>
    <w:rsid w:val="003D0C50"/>
    <w:rsid w:val="0051236D"/>
    <w:rsid w:val="006C275A"/>
    <w:rsid w:val="0072006C"/>
    <w:rsid w:val="008911A7"/>
    <w:rsid w:val="00CD31BA"/>
    <w:rsid w:val="00DE2528"/>
    <w:rsid w:val="00E03B4D"/>
    <w:rsid w:val="00E81424"/>
    <w:rsid w:val="00EE5E56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236D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35EA08497EF04018AA24FCC0503E55E5">
    <w:name w:val="35EA08497EF04018AA24FCC0503E55E5"/>
    <w:rsid w:val="00EE5E56"/>
  </w:style>
  <w:style w:type="paragraph" w:customStyle="1" w:styleId="AE998C92F17B4389A37F38E4F9BF450B">
    <w:name w:val="AE998C92F17B4389A37F38E4F9BF450B"/>
    <w:rsid w:val="00EE5E56"/>
  </w:style>
  <w:style w:type="paragraph" w:customStyle="1" w:styleId="D5C99FC08D75488E9ADE39329E543C07">
    <w:name w:val="D5C99FC08D75488E9ADE39329E543C07"/>
    <w:rsid w:val="00EE5E56"/>
  </w:style>
  <w:style w:type="paragraph" w:customStyle="1" w:styleId="756917920A81401C91DE3D3E08E14D56">
    <w:name w:val="756917920A81401C91DE3D3E08E14D56"/>
    <w:rsid w:val="00EE5E56"/>
  </w:style>
  <w:style w:type="paragraph" w:customStyle="1" w:styleId="CFD593C49817453694B234740F01624A">
    <w:name w:val="CFD593C49817453694B234740F01624A"/>
    <w:rsid w:val="00EE5E56"/>
  </w:style>
  <w:style w:type="paragraph" w:customStyle="1" w:styleId="6311A25B0E9D4B3C843B16E2171ACCD8">
    <w:name w:val="6311A25B0E9D4B3C843B16E2171ACCD8"/>
    <w:rsid w:val="00EE5E56"/>
  </w:style>
  <w:style w:type="paragraph" w:customStyle="1" w:styleId="3284E9F887694C5ABC6ABE3C71EA3679">
    <w:name w:val="3284E9F887694C5ABC6ABE3C71EA3679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D2D22DF97533481FA5D0C402D2C93EB2">
    <w:name w:val="D2D22DF97533481FA5D0C402D2C93EB2"/>
    <w:rsid w:val="00EE5E56"/>
  </w:style>
  <w:style w:type="paragraph" w:customStyle="1" w:styleId="342975EBDEC4428A9E42B9D059D93167">
    <w:name w:val="342975EBDEC4428A9E42B9D059D93167"/>
    <w:rsid w:val="00EE5E56"/>
  </w:style>
  <w:style w:type="paragraph" w:customStyle="1" w:styleId="6EB5291BD82245EA83EAF20351338250">
    <w:name w:val="6EB5291BD82245EA83EAF20351338250"/>
    <w:rsid w:val="00EE5E56"/>
  </w:style>
  <w:style w:type="paragraph" w:customStyle="1" w:styleId="0794B7308BDA444485A48509C297818C">
    <w:name w:val="0794B7308BDA444485A48509C297818C"/>
    <w:rsid w:val="00EE5E56"/>
  </w:style>
  <w:style w:type="paragraph" w:customStyle="1" w:styleId="E38FB6C0506046DF9EE6C16800D8143D">
    <w:name w:val="E38FB6C0506046DF9EE6C16800D8143D"/>
    <w:rsid w:val="00EE5E56"/>
  </w:style>
  <w:style w:type="paragraph" w:customStyle="1" w:styleId="D05C8D4154204D8BB64496BE15C5FFDD">
    <w:name w:val="D05C8D4154204D8BB64496BE15C5FFDD"/>
    <w:rsid w:val="00EE5E56"/>
  </w:style>
  <w:style w:type="paragraph" w:customStyle="1" w:styleId="545F4315202B4A0FAB838D1B5E54F33A">
    <w:name w:val="545F4315202B4A0FAB838D1B5E54F33A"/>
    <w:rsid w:val="00EE5E56"/>
  </w:style>
  <w:style w:type="paragraph" w:customStyle="1" w:styleId="90C6BB40B7754AA2AE36361572B316C7">
    <w:name w:val="90C6BB40B7754AA2AE36361572B316C7"/>
    <w:rsid w:val="00EE5E56"/>
  </w:style>
  <w:style w:type="paragraph" w:customStyle="1" w:styleId="825E182759C7458B84F8DABDBC6CA666">
    <w:name w:val="825E182759C7458B84F8DABDBC6CA666"/>
    <w:rsid w:val="00EE5E56"/>
  </w:style>
  <w:style w:type="paragraph" w:customStyle="1" w:styleId="18DB4FBE0D35409DA325CB224AA716AE">
    <w:name w:val="18DB4FBE0D35409DA325CB224AA716AE"/>
    <w:rsid w:val="00EE5E56"/>
  </w:style>
  <w:style w:type="paragraph" w:customStyle="1" w:styleId="A96D853847984CC8AC5EA78618DE77C6">
    <w:name w:val="A96D853847984CC8AC5EA78618DE77C6"/>
    <w:rsid w:val="00E03B4D"/>
  </w:style>
  <w:style w:type="paragraph" w:customStyle="1" w:styleId="768A5CCB2DA64327AF20FF43C61DEE4E">
    <w:name w:val="768A5CCB2DA64327AF20FF43C61DEE4E"/>
    <w:rsid w:val="00E03B4D"/>
  </w:style>
  <w:style w:type="paragraph" w:customStyle="1" w:styleId="06303F3B29804855B63BCC0DD8FC7476">
    <w:name w:val="06303F3B29804855B63BCC0DD8FC7476"/>
    <w:rsid w:val="00E03B4D"/>
  </w:style>
  <w:style w:type="paragraph" w:customStyle="1" w:styleId="4EA9C761C4C642D686212CC08B66F792">
    <w:name w:val="4EA9C761C4C642D686212CC08B66F792"/>
    <w:rsid w:val="00E03B4D"/>
  </w:style>
  <w:style w:type="paragraph" w:customStyle="1" w:styleId="2B843C4A27A34402BA53CF6C04C3FBFE">
    <w:name w:val="2B843C4A27A34402BA53CF6C04C3FBFE"/>
    <w:rsid w:val="00E03B4D"/>
  </w:style>
  <w:style w:type="paragraph" w:customStyle="1" w:styleId="D1EE0C3F918E4592941D2E39D0C58C5C">
    <w:name w:val="D1EE0C3F918E4592941D2E39D0C58C5C"/>
    <w:rsid w:val="00E03B4D"/>
  </w:style>
  <w:style w:type="paragraph" w:customStyle="1" w:styleId="02D4F4EBF7194308872A90920415122D">
    <w:name w:val="02D4F4EBF7194308872A90920415122D"/>
    <w:rsid w:val="00E03B4D"/>
  </w:style>
  <w:style w:type="paragraph" w:customStyle="1" w:styleId="8616CCCB3D67418EAA4A14CFB45B9F04">
    <w:name w:val="8616CCCB3D67418EAA4A14CFB45B9F04"/>
    <w:rsid w:val="00E03B4D"/>
  </w:style>
  <w:style w:type="paragraph" w:customStyle="1" w:styleId="E2651D6B5209491E824897C28D5CBCEC">
    <w:name w:val="E2651D6B5209491E824897C28D5CBCEC"/>
    <w:rsid w:val="00E03B4D"/>
  </w:style>
  <w:style w:type="paragraph" w:customStyle="1" w:styleId="198B47BB2CC942838312D462BEFEAC30">
    <w:name w:val="198B47BB2CC942838312D462BEFEAC30"/>
    <w:rsid w:val="00E03B4D"/>
  </w:style>
  <w:style w:type="paragraph" w:customStyle="1" w:styleId="8A34BD2B0B1D463DA40EFD1532E26FC8">
    <w:name w:val="8A34BD2B0B1D463DA40EFD1532E26FC8"/>
    <w:rsid w:val="0072006C"/>
  </w:style>
  <w:style w:type="paragraph" w:customStyle="1" w:styleId="961359D7C0504EFDB54B073F59C22330">
    <w:name w:val="961359D7C0504EFDB54B073F59C22330"/>
    <w:rsid w:val="006C275A"/>
  </w:style>
  <w:style w:type="paragraph" w:customStyle="1" w:styleId="A2E322091AD44E0BABA6C677CE453515">
    <w:name w:val="A2E322091AD44E0BABA6C677CE453515"/>
    <w:rsid w:val="006C275A"/>
  </w:style>
  <w:style w:type="paragraph" w:customStyle="1" w:styleId="4A91A7AAE1D74D26B3F147A1D41C4B7D">
    <w:name w:val="4A91A7AAE1D74D26B3F147A1D41C4B7D"/>
    <w:rsid w:val="006C275A"/>
  </w:style>
  <w:style w:type="paragraph" w:customStyle="1" w:styleId="67760E4F070041478D4D781028E6575E">
    <w:name w:val="67760E4F070041478D4D781028E6575E"/>
    <w:rsid w:val="006C275A"/>
  </w:style>
  <w:style w:type="paragraph" w:customStyle="1" w:styleId="D6CFB3966F3447B0A431FE14729E434B">
    <w:name w:val="D6CFB3966F3447B0A431FE14729E434B"/>
    <w:rsid w:val="006C275A"/>
  </w:style>
  <w:style w:type="paragraph" w:customStyle="1" w:styleId="4CA44BA3223E47E99DD4DDD336F62D64">
    <w:name w:val="4CA44BA3223E47E99DD4DDD336F62D64"/>
    <w:rsid w:val="006C275A"/>
  </w:style>
  <w:style w:type="paragraph" w:customStyle="1" w:styleId="808FEA430D834A1ABE7F91A857F043E3">
    <w:name w:val="808FEA430D834A1ABE7F91A857F043E3"/>
    <w:rsid w:val="006C275A"/>
  </w:style>
  <w:style w:type="paragraph" w:customStyle="1" w:styleId="3227C36704074DE29DAFC7F10AC0D8FF">
    <w:name w:val="3227C36704074DE29DAFC7F10AC0D8FF"/>
    <w:rsid w:val="006C275A"/>
  </w:style>
  <w:style w:type="paragraph" w:customStyle="1" w:styleId="B5C5F97E76EB4A23B84391C3014DEB53">
    <w:name w:val="B5C5F97E76EB4A23B84391C3014DEB53"/>
    <w:rsid w:val="006C275A"/>
  </w:style>
  <w:style w:type="paragraph" w:customStyle="1" w:styleId="5C10CFEB02164689A00AFAA911525151">
    <w:name w:val="5C10CFEB02164689A00AFAA911525151"/>
    <w:rsid w:val="006C275A"/>
  </w:style>
  <w:style w:type="paragraph" w:customStyle="1" w:styleId="5B816B4BFB5740E39EF4DC49200EC4A8">
    <w:name w:val="5B816B4BFB5740E39EF4DC49200EC4A8"/>
    <w:rsid w:val="006C275A"/>
  </w:style>
  <w:style w:type="paragraph" w:customStyle="1" w:styleId="C407DD99DBD64D39885D69741CA80D77">
    <w:name w:val="C407DD99DBD64D39885D69741CA80D77"/>
    <w:rsid w:val="006C275A"/>
  </w:style>
  <w:style w:type="paragraph" w:customStyle="1" w:styleId="1FAB99375FB144CBB4EA7FD4F4DE439B">
    <w:name w:val="1FAB99375FB144CBB4EA7FD4F4DE439B"/>
    <w:rsid w:val="006C275A"/>
  </w:style>
  <w:style w:type="paragraph" w:customStyle="1" w:styleId="405FDDD7840546448D5D5865608935DC">
    <w:name w:val="405FDDD7840546448D5D5865608935DC"/>
    <w:rsid w:val="006C275A"/>
  </w:style>
  <w:style w:type="paragraph" w:customStyle="1" w:styleId="14726A5210104E31AC64C79A8C19EDCF">
    <w:name w:val="14726A5210104E31AC64C79A8C19EDCF"/>
    <w:rsid w:val="006C275A"/>
  </w:style>
  <w:style w:type="paragraph" w:customStyle="1" w:styleId="745208A328724E1396662265FCEB9A87">
    <w:name w:val="745208A328724E1396662265FCEB9A87"/>
    <w:rsid w:val="006C275A"/>
  </w:style>
  <w:style w:type="paragraph" w:customStyle="1" w:styleId="BED443EE94A4484A810267C745596EAC">
    <w:name w:val="BED443EE94A4484A810267C745596EAC"/>
    <w:rsid w:val="006C275A"/>
  </w:style>
  <w:style w:type="paragraph" w:customStyle="1" w:styleId="C94EB3E2675B4F96A81EC34ADCB1DEB2">
    <w:name w:val="C94EB3E2675B4F96A81EC34ADCB1DEB2"/>
    <w:rsid w:val="006C275A"/>
  </w:style>
  <w:style w:type="paragraph" w:customStyle="1" w:styleId="160AF0E498CC4115AE06F0A08542BCA7">
    <w:name w:val="160AF0E498CC4115AE06F0A08542BCA7"/>
    <w:rsid w:val="006C275A"/>
  </w:style>
  <w:style w:type="paragraph" w:customStyle="1" w:styleId="8D12301298E248B5A7C4CFA18644EC1C">
    <w:name w:val="8D12301298E248B5A7C4CFA18644EC1C"/>
    <w:rsid w:val="006C275A"/>
  </w:style>
  <w:style w:type="paragraph" w:customStyle="1" w:styleId="43FC0AD0E5DD4C6C8860204457CB59B4">
    <w:name w:val="43FC0AD0E5DD4C6C8860204457CB59B4"/>
    <w:rsid w:val="006C275A"/>
  </w:style>
  <w:style w:type="paragraph" w:customStyle="1" w:styleId="B51A5AA4F6954A57842EDF20B6257E98">
    <w:name w:val="B51A5AA4F6954A57842EDF20B6257E98"/>
    <w:rsid w:val="006C275A"/>
  </w:style>
  <w:style w:type="paragraph" w:customStyle="1" w:styleId="67DE0601D5B54EF2BB61BE562EF2239A">
    <w:name w:val="67DE0601D5B54EF2BB61BE562EF2239A"/>
    <w:rsid w:val="006C275A"/>
  </w:style>
  <w:style w:type="paragraph" w:customStyle="1" w:styleId="C9DC97A5EEC74028AD0C43AC9FCED1A8">
    <w:name w:val="C9DC97A5EEC74028AD0C43AC9FCED1A8"/>
    <w:rsid w:val="006C275A"/>
  </w:style>
  <w:style w:type="paragraph" w:customStyle="1" w:styleId="8E953181342F473BA284DC689EEBCFF7">
    <w:name w:val="8E953181342F473BA284DC689EEBCFF7"/>
    <w:rsid w:val="006C275A"/>
  </w:style>
  <w:style w:type="paragraph" w:customStyle="1" w:styleId="0A0AF3F4A7DD41F49F64369F1FF1F158">
    <w:name w:val="0A0AF3F4A7DD41F49F64369F1FF1F158"/>
    <w:rsid w:val="006C275A"/>
  </w:style>
  <w:style w:type="paragraph" w:customStyle="1" w:styleId="8EE0250FA169408C8600C91AAFA471A0">
    <w:name w:val="8EE0250FA169408C8600C91AAFA471A0"/>
    <w:rsid w:val="006C275A"/>
  </w:style>
  <w:style w:type="paragraph" w:customStyle="1" w:styleId="7AE79A317041424D8B5103125A489B0B">
    <w:name w:val="7AE79A317041424D8B5103125A489B0B"/>
    <w:rsid w:val="0028769F"/>
  </w:style>
  <w:style w:type="paragraph" w:customStyle="1" w:styleId="39E789ABB937424F8092690419B9A225">
    <w:name w:val="39E789ABB937424F8092690419B9A225"/>
    <w:rsid w:val="0028769F"/>
  </w:style>
  <w:style w:type="paragraph" w:customStyle="1" w:styleId="580A7C64E1DA480A9CBC06D8569798CE">
    <w:name w:val="580A7C64E1DA480A9CBC06D8569798CE"/>
    <w:rsid w:val="0028769F"/>
  </w:style>
  <w:style w:type="paragraph" w:customStyle="1" w:styleId="12A6BA26616E4D5D88CC9984BF966D68">
    <w:name w:val="12A6BA26616E4D5D88CC9984BF966D68"/>
    <w:rsid w:val="0028769F"/>
  </w:style>
  <w:style w:type="paragraph" w:customStyle="1" w:styleId="A8C7A9A7AB084C1D809D5C94ACD48233">
    <w:name w:val="A8C7A9A7AB084C1D809D5C94ACD48233"/>
    <w:rsid w:val="0028769F"/>
  </w:style>
  <w:style w:type="paragraph" w:customStyle="1" w:styleId="D5C318CC87FF43F589106217CA04BB24">
    <w:name w:val="D5C318CC87FF43F589106217CA04BB24"/>
    <w:rsid w:val="0051236D"/>
  </w:style>
  <w:style w:type="paragraph" w:customStyle="1" w:styleId="D068BF33EA164D4282836002C1BC6AA2">
    <w:name w:val="D068BF33EA164D4282836002C1BC6AA2"/>
    <w:rsid w:val="0051236D"/>
  </w:style>
  <w:style w:type="paragraph" w:customStyle="1" w:styleId="518CCB5590004AFE80407D742AA660AE">
    <w:name w:val="518CCB5590004AFE80407D742AA660AE"/>
    <w:rsid w:val="005123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4" ma:contentTypeDescription="Create a new document." ma:contentTypeScope="" ma:versionID="bbc8892aa8cc0aec1b4f95e8e2f91220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b1456f4ada2896f6e27d0df8fe1e091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BA52C-C25A-45DC-B419-CD430541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CAFCD-6133-4BF3-A671-56544DC9D586}">
  <ds:schemaRefs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786b8faf-106f-4958-a2b4-f779ae144ea5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EC7AA12-2804-4C16-8F9A-8FC3019FB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1898</Words>
  <Characters>10822</Characters>
  <Application>Microsoft Office Word</Application>
  <DocSecurity>4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>Build Surface Flux Tool</cp:keywords>
  <dc:description/>
  <cp:lastModifiedBy>Neil Powers</cp:lastModifiedBy>
  <cp:revision>2</cp:revision>
  <dcterms:created xsi:type="dcterms:W3CDTF">2020-03-17T23:01:00Z</dcterms:created>
  <dcterms:modified xsi:type="dcterms:W3CDTF">2020-03-17T23:01:00Z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