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56D0" w14:textId="0ACCD9AF" w:rsidR="00670A34" w:rsidRDefault="0045604C">
      <w:r>
        <w:t>Generating another file for acceptance testing of the fingerprint tool</w:t>
      </w:r>
      <w:bookmarkStart w:id="0" w:name="_GoBack"/>
      <w:bookmarkEnd w:id="0"/>
    </w:p>
    <w:sectPr w:rsidR="0067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2C"/>
    <w:rsid w:val="0045604C"/>
    <w:rsid w:val="00670A34"/>
    <w:rsid w:val="00B5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1A10"/>
  <w15:chartTrackingRefBased/>
  <w15:docId w15:val="{EB15D8ED-3869-4591-8612-58092AC5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2</cp:revision>
  <dcterms:created xsi:type="dcterms:W3CDTF">2019-11-11T18:49:00Z</dcterms:created>
  <dcterms:modified xsi:type="dcterms:W3CDTF">2019-11-11T18:49:00Z</dcterms:modified>
</cp:coreProperties>
</file>