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FE61" w14:textId="1CDF80D2" w:rsidR="008D733D" w:rsidRPr="00FF40A7" w:rsidRDefault="00C8298D">
      <w:pPr>
        <w:rPr>
          <w:b/>
          <w:bCs/>
          <w:sz w:val="28"/>
          <w:szCs w:val="28"/>
        </w:rPr>
      </w:pPr>
      <w:r w:rsidRPr="00FF40A7">
        <w:rPr>
          <w:b/>
          <w:bCs/>
          <w:sz w:val="28"/>
          <w:szCs w:val="28"/>
        </w:rPr>
        <w:t xml:space="preserve">Tables </w:t>
      </w:r>
      <w:proofErr w:type="spellStart"/>
      <w:r w:rsidRPr="00FF40A7">
        <w:rPr>
          <w:b/>
          <w:bCs/>
          <w:sz w:val="28"/>
          <w:szCs w:val="28"/>
        </w:rPr>
        <w:t>list</w:t>
      </w:r>
      <w:proofErr w:type="spellEnd"/>
      <w:r w:rsidRPr="00FF40A7">
        <w:rPr>
          <w:b/>
          <w:bCs/>
          <w:sz w:val="28"/>
          <w:szCs w:val="28"/>
        </w:rPr>
        <w:t>: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3539"/>
        <w:gridCol w:w="5245"/>
      </w:tblGrid>
      <w:tr w:rsidR="00C8298D" w:rsidRPr="00C8298D" w14:paraId="43A64B4E" w14:textId="0EC4751B" w:rsidTr="00FF40A7">
        <w:tc>
          <w:tcPr>
            <w:tcW w:w="3539" w:type="dxa"/>
          </w:tcPr>
          <w:p w14:paraId="7D2305E6" w14:textId="075E6E87" w:rsidR="00C8298D" w:rsidRPr="00965E90" w:rsidRDefault="00C8298D" w:rsidP="00C8298D">
            <w:pPr>
              <w:rPr>
                <w:lang w:val="en-US"/>
              </w:rPr>
            </w:pPr>
            <w:r>
              <w:rPr>
                <w:lang w:val="en-US"/>
              </w:rPr>
              <w:t>Table name</w:t>
            </w:r>
          </w:p>
        </w:tc>
        <w:tc>
          <w:tcPr>
            <w:tcW w:w="5245" w:type="dxa"/>
          </w:tcPr>
          <w:p w14:paraId="21CD4FCC" w14:textId="7D00D8B7" w:rsidR="00C8298D" w:rsidRPr="00965E90" w:rsidRDefault="00C8298D" w:rsidP="00C8298D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C8298D" w:rsidRPr="001C6230" w14:paraId="02D25768" w14:textId="5C7B076B" w:rsidTr="00FF40A7">
        <w:tc>
          <w:tcPr>
            <w:tcW w:w="3539" w:type="dxa"/>
          </w:tcPr>
          <w:p w14:paraId="08FC9E75" w14:textId="5F339A9C" w:rsidR="00C8298D" w:rsidRPr="004A4C89" w:rsidRDefault="001C6230" w:rsidP="00C8298D">
            <w:r w:rsidRPr="004A4C89">
              <w:t>CLN3_Lux1(</w:t>
            </w:r>
            <w:proofErr w:type="gramStart"/>
            <w:r w:rsidRPr="004A4C89">
              <w:t>2)</w:t>
            </w:r>
            <w:r w:rsidR="00C8298D" w:rsidRPr="004A4C89">
              <w:t>_vs_WT_df.xlsx</w:t>
            </w:r>
            <w:proofErr w:type="gramEnd"/>
          </w:p>
        </w:tc>
        <w:tc>
          <w:tcPr>
            <w:tcW w:w="5245" w:type="dxa"/>
          </w:tcPr>
          <w:p w14:paraId="76D88A8E" w14:textId="4F58FBC0" w:rsidR="00C8298D" w:rsidRPr="00965E90" w:rsidRDefault="00C8298D" w:rsidP="00C8298D">
            <w:pPr>
              <w:rPr>
                <w:lang w:val="en-US"/>
              </w:rPr>
            </w:pPr>
            <w:r>
              <w:rPr>
                <w:lang w:val="en-US"/>
              </w:rPr>
              <w:t xml:space="preserve">All significant proteins </w:t>
            </w:r>
            <w:proofErr w:type="gramStart"/>
            <w:r>
              <w:rPr>
                <w:lang w:val="en-US"/>
              </w:rPr>
              <w:t>according</w:t>
            </w:r>
            <w:proofErr w:type="gramEnd"/>
            <w:r>
              <w:rPr>
                <w:lang w:val="en-US"/>
              </w:rPr>
              <w:t xml:space="preserve"> p-value. Also include description, </w:t>
            </w:r>
            <w:proofErr w:type="spellStart"/>
            <w:r>
              <w:rPr>
                <w:lang w:val="en-US"/>
              </w:rPr>
              <w:t>p_values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Fold_change</w:t>
            </w:r>
            <w:proofErr w:type="spellEnd"/>
            <w:r>
              <w:rPr>
                <w:lang w:val="en-US"/>
              </w:rPr>
              <w:t xml:space="preserve"> and Score</w:t>
            </w:r>
            <w:r w:rsidR="004A4C89">
              <w:rPr>
                <w:lang w:val="en-US"/>
              </w:rPr>
              <w:t xml:space="preserve"> (</w:t>
            </w:r>
            <w:proofErr w:type="spellStart"/>
            <w:r w:rsidR="004A4C89">
              <w:rPr>
                <w:lang w:val="en-US"/>
              </w:rPr>
              <w:t>Fold_change</w:t>
            </w:r>
            <w:proofErr w:type="spellEnd"/>
            <w:r w:rsidR="004A4C89">
              <w:rPr>
                <w:lang w:val="en-US"/>
              </w:rPr>
              <w:t xml:space="preserve"> * -log10(p-value)</w:t>
            </w:r>
            <w:r w:rsidR="00D5573C">
              <w:rPr>
                <w:lang w:val="en-US"/>
              </w:rPr>
              <w:t>)</w:t>
            </w:r>
          </w:p>
        </w:tc>
      </w:tr>
      <w:tr w:rsidR="00C8298D" w:rsidRPr="001C6230" w14:paraId="47F98FC0" w14:textId="6C485EFF" w:rsidTr="00FF40A7">
        <w:tc>
          <w:tcPr>
            <w:tcW w:w="3539" w:type="dxa"/>
          </w:tcPr>
          <w:p w14:paraId="5A6FD665" w14:textId="673775C0" w:rsidR="00C8298D" w:rsidRPr="00C8298D" w:rsidRDefault="00C8298D" w:rsidP="00C8298D">
            <w:pPr>
              <w:rPr>
                <w:lang w:val="en-US"/>
              </w:rPr>
            </w:pPr>
            <w:r w:rsidRPr="00965E90">
              <w:rPr>
                <w:lang w:val="en-US"/>
              </w:rPr>
              <w:t>data_results.xlsx</w:t>
            </w:r>
          </w:p>
        </w:tc>
        <w:tc>
          <w:tcPr>
            <w:tcW w:w="5245" w:type="dxa"/>
          </w:tcPr>
          <w:p w14:paraId="2F714EC1" w14:textId="1FF4BCAA" w:rsidR="00C8298D" w:rsidRPr="00965E90" w:rsidRDefault="00C8298D" w:rsidP="00C8298D">
            <w:pPr>
              <w:rPr>
                <w:lang w:val="en-US"/>
              </w:rPr>
            </w:pPr>
            <w:r>
              <w:rPr>
                <w:lang w:val="en-US"/>
              </w:rPr>
              <w:t>All processed data. Include all statistical data and imputed values</w:t>
            </w:r>
          </w:p>
        </w:tc>
      </w:tr>
      <w:tr w:rsidR="00C8298D" w:rsidRPr="00C8298D" w14:paraId="12939459" w14:textId="28E70E2B" w:rsidTr="00FF40A7">
        <w:tc>
          <w:tcPr>
            <w:tcW w:w="3539" w:type="dxa"/>
          </w:tcPr>
          <w:p w14:paraId="4C0C92AA" w14:textId="55AD284E" w:rsidR="00C8298D" w:rsidRPr="00C8298D" w:rsidRDefault="00C8298D" w:rsidP="00C8298D">
            <w:pPr>
              <w:rPr>
                <w:lang w:val="en-US"/>
              </w:rPr>
            </w:pPr>
            <w:r w:rsidRPr="00965E90">
              <w:rPr>
                <w:lang w:val="en-US"/>
              </w:rPr>
              <w:t>dep_imputed_prots_prot_data.xlsx</w:t>
            </w:r>
          </w:p>
        </w:tc>
        <w:tc>
          <w:tcPr>
            <w:tcW w:w="5245" w:type="dxa"/>
          </w:tcPr>
          <w:p w14:paraId="4317491C" w14:textId="4271A35A" w:rsidR="00C8298D" w:rsidRPr="00965E90" w:rsidRDefault="00C8298D" w:rsidP="00C8298D">
            <w:pPr>
              <w:rPr>
                <w:lang w:val="en-US"/>
              </w:rPr>
            </w:pPr>
            <w:r>
              <w:rPr>
                <w:lang w:val="en-US"/>
              </w:rPr>
              <w:t>Number of adjusted p-value significant protein</w:t>
            </w:r>
            <w:r w:rsidR="00FF40A7">
              <w:rPr>
                <w:lang w:val="en-US"/>
              </w:rPr>
              <w:t xml:space="preserve"> </w:t>
            </w:r>
            <w:proofErr w:type="gramStart"/>
            <w:r w:rsidR="00FF40A7">
              <w:rPr>
                <w:lang w:val="en-US"/>
              </w:rPr>
              <w:t>according</w:t>
            </w:r>
            <w:proofErr w:type="gramEnd"/>
            <w:r w:rsidR="00FF40A7">
              <w:rPr>
                <w:lang w:val="en-US"/>
              </w:rPr>
              <w:t xml:space="preserve"> each type of imputation method. Also </w:t>
            </w:r>
            <w:proofErr w:type="gramStart"/>
            <w:r w:rsidR="00FF40A7">
              <w:rPr>
                <w:lang w:val="en-US"/>
              </w:rPr>
              <w:t>include</w:t>
            </w:r>
            <w:proofErr w:type="gramEnd"/>
            <w:r w:rsidR="00FF40A7">
              <w:rPr>
                <w:lang w:val="en-US"/>
              </w:rPr>
              <w:t xml:space="preserve"> </w:t>
            </w:r>
            <w:proofErr w:type="gramStart"/>
            <w:r w:rsidR="00FF40A7">
              <w:rPr>
                <w:lang w:val="en-US"/>
              </w:rPr>
              <w:t>de</w:t>
            </w:r>
            <w:proofErr w:type="gramEnd"/>
            <w:r w:rsidR="00FF40A7">
              <w:rPr>
                <w:lang w:val="en-US"/>
              </w:rPr>
              <w:t xml:space="preserve"> manual value used for imputation</w:t>
            </w:r>
          </w:p>
        </w:tc>
      </w:tr>
      <w:tr w:rsidR="00C8298D" w:rsidRPr="001C6230" w14:paraId="47E45CE2" w14:textId="6F5C8791" w:rsidTr="00FF40A7">
        <w:tc>
          <w:tcPr>
            <w:tcW w:w="3539" w:type="dxa"/>
          </w:tcPr>
          <w:p w14:paraId="42AED1B4" w14:textId="6EF02534" w:rsidR="00C8298D" w:rsidRPr="00C8298D" w:rsidRDefault="00C8298D" w:rsidP="00C8298D">
            <w:pPr>
              <w:rPr>
                <w:lang w:val="en-US"/>
              </w:rPr>
            </w:pPr>
            <w:r w:rsidRPr="00965E90">
              <w:rPr>
                <w:lang w:val="en-US"/>
              </w:rPr>
              <w:t>experiment_desing.xlsx</w:t>
            </w:r>
          </w:p>
        </w:tc>
        <w:tc>
          <w:tcPr>
            <w:tcW w:w="5245" w:type="dxa"/>
          </w:tcPr>
          <w:p w14:paraId="4BC9C20E" w14:textId="33241FB2" w:rsidR="00C8298D" w:rsidRPr="00965E90" w:rsidRDefault="00FF40A7" w:rsidP="00C8298D">
            <w:pPr>
              <w:rPr>
                <w:lang w:val="en-US"/>
              </w:rPr>
            </w:pPr>
            <w:r>
              <w:rPr>
                <w:lang w:val="en-US"/>
              </w:rPr>
              <w:t>Experimental design with sample names and replicated</w:t>
            </w:r>
          </w:p>
        </w:tc>
      </w:tr>
      <w:tr w:rsidR="00C8298D" w:rsidRPr="00C8298D" w14:paraId="1A764379" w14:textId="16268102" w:rsidTr="00FF40A7">
        <w:tc>
          <w:tcPr>
            <w:tcW w:w="3539" w:type="dxa"/>
          </w:tcPr>
          <w:p w14:paraId="1ECC18C7" w14:textId="0DD0392D" w:rsidR="00C8298D" w:rsidRPr="00C8298D" w:rsidRDefault="00C8298D" w:rsidP="00C8298D">
            <w:pPr>
              <w:rPr>
                <w:lang w:val="en-US"/>
              </w:rPr>
            </w:pPr>
            <w:r w:rsidRPr="00965E90">
              <w:rPr>
                <w:lang w:val="en-US"/>
              </w:rPr>
              <w:t>PCA_based_outliers.xlsx</w:t>
            </w:r>
          </w:p>
        </w:tc>
        <w:tc>
          <w:tcPr>
            <w:tcW w:w="5245" w:type="dxa"/>
          </w:tcPr>
          <w:p w14:paraId="5E2FEF1C" w14:textId="1DC62F63" w:rsidR="00C8298D" w:rsidRPr="00965E90" w:rsidRDefault="00FF40A7" w:rsidP="00C8298D">
            <w:pPr>
              <w:rPr>
                <w:lang w:val="en-US"/>
              </w:rPr>
            </w:pPr>
            <w:r>
              <w:rPr>
                <w:lang w:val="en-US"/>
              </w:rPr>
              <w:t>Sort if samples are considered as outlier or not according PCA measures. Use Hubert robust PCA method (see Refs)</w:t>
            </w:r>
          </w:p>
        </w:tc>
      </w:tr>
      <w:tr w:rsidR="00FF40A7" w:rsidRPr="001C6230" w14:paraId="790629E0" w14:textId="6FF4E6A7" w:rsidTr="00FF40A7">
        <w:tc>
          <w:tcPr>
            <w:tcW w:w="3539" w:type="dxa"/>
          </w:tcPr>
          <w:p w14:paraId="55803BDA" w14:textId="082E1B70" w:rsidR="00FF40A7" w:rsidRPr="00C8298D" w:rsidRDefault="00FF40A7" w:rsidP="00C8298D">
            <w:pPr>
              <w:rPr>
                <w:lang w:val="en-US"/>
              </w:rPr>
            </w:pPr>
            <w:r w:rsidRPr="00965E90">
              <w:rPr>
                <w:lang w:val="en-US"/>
              </w:rPr>
              <w:t>prot_data_cleaned_data.xlsx</w:t>
            </w:r>
          </w:p>
        </w:tc>
        <w:tc>
          <w:tcPr>
            <w:tcW w:w="5245" w:type="dxa"/>
            <w:vMerge w:val="restart"/>
          </w:tcPr>
          <w:p w14:paraId="21417A93" w14:textId="7EAFC437" w:rsidR="00FF40A7" w:rsidRPr="00965E90" w:rsidRDefault="00FF40A7" w:rsidP="00C8298D">
            <w:pPr>
              <w:rPr>
                <w:lang w:val="en-US"/>
              </w:rPr>
            </w:pPr>
            <w:r>
              <w:rPr>
                <w:lang w:val="en-US"/>
              </w:rPr>
              <w:t>Processing of original data, removing contaminants and other non-necessary data</w:t>
            </w:r>
          </w:p>
        </w:tc>
      </w:tr>
      <w:tr w:rsidR="00FF40A7" w:rsidRPr="00C8298D" w14:paraId="2FB6E485" w14:textId="68080E13" w:rsidTr="00FF40A7">
        <w:tc>
          <w:tcPr>
            <w:tcW w:w="3539" w:type="dxa"/>
          </w:tcPr>
          <w:p w14:paraId="719FA383" w14:textId="6BDF51FB" w:rsidR="00FF40A7" w:rsidRPr="00C8298D" w:rsidRDefault="00FF40A7" w:rsidP="00C8298D">
            <w:pPr>
              <w:rPr>
                <w:lang w:val="en-US"/>
              </w:rPr>
            </w:pPr>
            <w:r w:rsidRPr="00965E90">
              <w:rPr>
                <w:lang w:val="en-US"/>
              </w:rPr>
              <w:t>prot_data_contaminants.xlsx</w:t>
            </w:r>
          </w:p>
        </w:tc>
        <w:tc>
          <w:tcPr>
            <w:tcW w:w="5245" w:type="dxa"/>
            <w:vMerge/>
          </w:tcPr>
          <w:p w14:paraId="1810E358" w14:textId="77777777" w:rsidR="00FF40A7" w:rsidRPr="00965E90" w:rsidRDefault="00FF40A7" w:rsidP="00C8298D">
            <w:pPr>
              <w:rPr>
                <w:lang w:val="en-US"/>
              </w:rPr>
            </w:pPr>
          </w:p>
        </w:tc>
      </w:tr>
      <w:tr w:rsidR="00FF40A7" w:rsidRPr="001C6230" w14:paraId="3AA31156" w14:textId="5AEE64C9" w:rsidTr="00FF40A7">
        <w:tc>
          <w:tcPr>
            <w:tcW w:w="3539" w:type="dxa"/>
          </w:tcPr>
          <w:p w14:paraId="5036CD46" w14:textId="7158F029" w:rsidR="00FF40A7" w:rsidRPr="00C8298D" w:rsidRDefault="00FF40A7" w:rsidP="00C8298D">
            <w:pPr>
              <w:rPr>
                <w:lang w:val="en-US"/>
              </w:rPr>
            </w:pPr>
            <w:r w:rsidRPr="00965E90">
              <w:rPr>
                <w:lang w:val="en-US"/>
              </w:rPr>
              <w:t>prot_data_selected_data.xlsx</w:t>
            </w:r>
          </w:p>
        </w:tc>
        <w:tc>
          <w:tcPr>
            <w:tcW w:w="5245" w:type="dxa"/>
            <w:vMerge/>
          </w:tcPr>
          <w:p w14:paraId="069D473E" w14:textId="77777777" w:rsidR="00FF40A7" w:rsidRPr="00965E90" w:rsidRDefault="00FF40A7" w:rsidP="00C8298D">
            <w:pPr>
              <w:rPr>
                <w:lang w:val="en-US"/>
              </w:rPr>
            </w:pPr>
          </w:p>
        </w:tc>
      </w:tr>
      <w:tr w:rsidR="00C8298D" w:rsidRPr="001C6230" w14:paraId="2C8F8208" w14:textId="5AC2CF4B" w:rsidTr="00FF40A7">
        <w:tc>
          <w:tcPr>
            <w:tcW w:w="3539" w:type="dxa"/>
          </w:tcPr>
          <w:p w14:paraId="7098CF7C" w14:textId="7C0236F9" w:rsidR="00C8298D" w:rsidRPr="00C8298D" w:rsidRDefault="00C8298D" w:rsidP="00C8298D">
            <w:pPr>
              <w:rPr>
                <w:lang w:val="en-US"/>
              </w:rPr>
            </w:pPr>
            <w:r w:rsidRPr="00965E90">
              <w:rPr>
                <w:lang w:val="en-US"/>
              </w:rPr>
              <w:t>results_df_enrichGO_ALL.xlsx</w:t>
            </w:r>
          </w:p>
        </w:tc>
        <w:tc>
          <w:tcPr>
            <w:tcW w:w="5245" w:type="dxa"/>
          </w:tcPr>
          <w:p w14:paraId="7E974BCE" w14:textId="1E2B4F0D" w:rsidR="00C8298D" w:rsidRPr="00965E90" w:rsidRDefault="00FF40A7" w:rsidP="00C8298D">
            <w:pPr>
              <w:rPr>
                <w:lang w:val="en-US"/>
              </w:rPr>
            </w:pPr>
            <w:r>
              <w:rPr>
                <w:lang w:val="en-US"/>
              </w:rPr>
              <w:t>Result of Gene Ontology Enrichment (</w:t>
            </w:r>
            <w:proofErr w:type="spellStart"/>
            <w:r>
              <w:rPr>
                <w:lang w:val="en-US"/>
              </w:rPr>
              <w:t>ClusterProfiler</w:t>
            </w:r>
            <w:proofErr w:type="spellEnd"/>
            <w:r>
              <w:rPr>
                <w:lang w:val="en-US"/>
              </w:rPr>
              <w:t>). Include all data used for plots (fold-change, p-value, group of genes by category…)</w:t>
            </w:r>
          </w:p>
        </w:tc>
      </w:tr>
      <w:tr w:rsidR="00FF40A7" w:rsidRPr="001C6230" w14:paraId="28F4A05F" w14:textId="0D441CB1" w:rsidTr="00FF40A7">
        <w:tc>
          <w:tcPr>
            <w:tcW w:w="3539" w:type="dxa"/>
          </w:tcPr>
          <w:p w14:paraId="7AD59763" w14:textId="7C03E5D1" w:rsidR="00FF40A7" w:rsidRPr="00C8298D" w:rsidRDefault="00FF40A7" w:rsidP="00FF40A7">
            <w:pPr>
              <w:rPr>
                <w:lang w:val="en-US"/>
              </w:rPr>
            </w:pPr>
            <w:r w:rsidRPr="00965E90">
              <w:rPr>
                <w:lang w:val="en-US"/>
              </w:rPr>
              <w:t>results_df_gseKEGG_ALL.xlsx</w:t>
            </w:r>
          </w:p>
        </w:tc>
        <w:tc>
          <w:tcPr>
            <w:tcW w:w="5245" w:type="dxa"/>
          </w:tcPr>
          <w:p w14:paraId="090D79B6" w14:textId="0B89E5EA" w:rsidR="00FF40A7" w:rsidRPr="00965E90" w:rsidRDefault="00FF40A7" w:rsidP="00FF40A7">
            <w:pPr>
              <w:rPr>
                <w:lang w:val="en-US"/>
              </w:rPr>
            </w:pPr>
            <w:r w:rsidRPr="00BE7B36">
              <w:rPr>
                <w:lang w:val="en-US"/>
              </w:rPr>
              <w:t xml:space="preserve">Result of </w:t>
            </w:r>
            <w:r>
              <w:rPr>
                <w:lang w:val="en-US"/>
              </w:rPr>
              <w:t>KEGG</w:t>
            </w:r>
            <w:r w:rsidRPr="00BE7B36">
              <w:rPr>
                <w:lang w:val="en-US"/>
              </w:rPr>
              <w:t xml:space="preserve"> (</w:t>
            </w:r>
            <w:proofErr w:type="spellStart"/>
            <w:r w:rsidRPr="00BE7B36">
              <w:rPr>
                <w:lang w:val="en-US"/>
              </w:rPr>
              <w:t>ClusterProfiler</w:t>
            </w:r>
            <w:proofErr w:type="spellEnd"/>
            <w:r w:rsidRPr="00BE7B36">
              <w:rPr>
                <w:lang w:val="en-US"/>
              </w:rPr>
              <w:t>). Include all data used for plots (fold-change, p-value, group of genes by category…)</w:t>
            </w:r>
          </w:p>
        </w:tc>
      </w:tr>
      <w:tr w:rsidR="00FF40A7" w:rsidRPr="001C6230" w14:paraId="378F3BAE" w14:textId="6502F290" w:rsidTr="00FF40A7">
        <w:tc>
          <w:tcPr>
            <w:tcW w:w="3539" w:type="dxa"/>
          </w:tcPr>
          <w:p w14:paraId="584B1356" w14:textId="3C946A67" w:rsidR="00FF40A7" w:rsidRPr="00C8298D" w:rsidRDefault="00FF40A7" w:rsidP="00FF40A7">
            <w:pPr>
              <w:rPr>
                <w:lang w:val="en-US"/>
              </w:rPr>
            </w:pPr>
            <w:r w:rsidRPr="00965E90">
              <w:rPr>
                <w:lang w:val="en-US"/>
              </w:rPr>
              <w:t>results_list_gseGO_ALL.xlsx</w:t>
            </w:r>
          </w:p>
        </w:tc>
        <w:tc>
          <w:tcPr>
            <w:tcW w:w="5245" w:type="dxa"/>
          </w:tcPr>
          <w:p w14:paraId="3D206809" w14:textId="0106460C" w:rsidR="00FF40A7" w:rsidRPr="00965E90" w:rsidRDefault="00FF40A7" w:rsidP="00FF40A7">
            <w:pPr>
              <w:rPr>
                <w:lang w:val="en-US"/>
              </w:rPr>
            </w:pPr>
            <w:r w:rsidRPr="00BE7B36">
              <w:rPr>
                <w:lang w:val="en-US"/>
              </w:rPr>
              <w:t xml:space="preserve">Result of Gene </w:t>
            </w:r>
            <w:r>
              <w:rPr>
                <w:lang w:val="en-US"/>
              </w:rPr>
              <w:t xml:space="preserve">Set Enrichment </w:t>
            </w:r>
            <w:r w:rsidRPr="00BE7B36">
              <w:rPr>
                <w:lang w:val="en-US"/>
              </w:rPr>
              <w:t>(</w:t>
            </w:r>
            <w:proofErr w:type="spellStart"/>
            <w:r w:rsidRPr="00BE7B36">
              <w:rPr>
                <w:lang w:val="en-US"/>
              </w:rPr>
              <w:t>ClusterProfiler</w:t>
            </w:r>
            <w:proofErr w:type="spellEnd"/>
            <w:r w:rsidRPr="00BE7B36">
              <w:rPr>
                <w:lang w:val="en-US"/>
              </w:rPr>
              <w:t>). Include all data used for plots (fold-change, p-value, group of genes by category…)</w:t>
            </w:r>
          </w:p>
        </w:tc>
      </w:tr>
      <w:tr w:rsidR="00C8298D" w:rsidRPr="001C6230" w14:paraId="2198CDE1" w14:textId="7B3B9D46" w:rsidTr="00FF40A7">
        <w:tc>
          <w:tcPr>
            <w:tcW w:w="3539" w:type="dxa"/>
          </w:tcPr>
          <w:p w14:paraId="3DF4B232" w14:textId="599F9A39" w:rsidR="00C8298D" w:rsidRPr="00C8298D" w:rsidRDefault="00C8298D" w:rsidP="00C8298D">
            <w:pPr>
              <w:rPr>
                <w:lang w:val="en-US"/>
              </w:rPr>
            </w:pPr>
            <w:r w:rsidRPr="00965E90">
              <w:rPr>
                <w:lang w:val="en-US"/>
              </w:rPr>
              <w:t>significative_data.xlsx</w:t>
            </w:r>
          </w:p>
        </w:tc>
        <w:tc>
          <w:tcPr>
            <w:tcW w:w="5245" w:type="dxa"/>
          </w:tcPr>
          <w:p w14:paraId="390D74CD" w14:textId="32DD83CF" w:rsidR="00C8298D" w:rsidRPr="00965E90" w:rsidRDefault="00FF40A7" w:rsidP="00C8298D">
            <w:pPr>
              <w:rPr>
                <w:lang w:val="en-US"/>
              </w:rPr>
            </w:pPr>
            <w:r>
              <w:rPr>
                <w:lang w:val="en-US"/>
              </w:rPr>
              <w:t xml:space="preserve">Filtering of </w:t>
            </w:r>
            <w:proofErr w:type="spellStart"/>
            <w:r>
              <w:rPr>
                <w:lang w:val="en-US"/>
              </w:rPr>
              <w:t>data_results</w:t>
            </w:r>
            <w:proofErr w:type="spellEnd"/>
            <w:r>
              <w:rPr>
                <w:lang w:val="en-US"/>
              </w:rPr>
              <w:t xml:space="preserve"> table of </w:t>
            </w:r>
            <w:proofErr w:type="spellStart"/>
            <w:r>
              <w:rPr>
                <w:lang w:val="en-US"/>
              </w:rPr>
              <w:t>p_value</w:t>
            </w:r>
            <w:proofErr w:type="spellEnd"/>
            <w:r>
              <w:rPr>
                <w:lang w:val="en-US"/>
              </w:rPr>
              <w:t xml:space="preserve"> &lt;0.05</w:t>
            </w:r>
          </w:p>
        </w:tc>
      </w:tr>
      <w:tr w:rsidR="00C8298D" w:rsidRPr="001C6230" w14:paraId="299BD909" w14:textId="5446A561" w:rsidTr="00FF40A7">
        <w:tc>
          <w:tcPr>
            <w:tcW w:w="3539" w:type="dxa"/>
          </w:tcPr>
          <w:p w14:paraId="64A214D7" w14:textId="5AEC5412" w:rsidR="00C8298D" w:rsidRPr="00C8298D" w:rsidRDefault="00C8298D" w:rsidP="00C8298D">
            <w:pPr>
              <w:rPr>
                <w:lang w:val="en-US"/>
              </w:rPr>
            </w:pPr>
            <w:r w:rsidRPr="00965E90">
              <w:rPr>
                <w:lang w:val="en-US"/>
              </w:rPr>
              <w:t>sig_adjusted_data.xlsx</w:t>
            </w:r>
          </w:p>
        </w:tc>
        <w:tc>
          <w:tcPr>
            <w:tcW w:w="5245" w:type="dxa"/>
          </w:tcPr>
          <w:p w14:paraId="354349F7" w14:textId="616B8416" w:rsidR="00C8298D" w:rsidRPr="00965E90" w:rsidRDefault="00FF40A7" w:rsidP="00C8298D">
            <w:pPr>
              <w:rPr>
                <w:lang w:val="en-US"/>
              </w:rPr>
            </w:pPr>
            <w:r>
              <w:rPr>
                <w:lang w:val="en-US"/>
              </w:rPr>
              <w:t xml:space="preserve">Filtering of </w:t>
            </w:r>
            <w:proofErr w:type="spellStart"/>
            <w:r>
              <w:rPr>
                <w:lang w:val="en-US"/>
              </w:rPr>
              <w:t>data_results</w:t>
            </w:r>
            <w:proofErr w:type="spellEnd"/>
            <w:r>
              <w:rPr>
                <w:lang w:val="en-US"/>
              </w:rPr>
              <w:t xml:space="preserve"> table of adjusted </w:t>
            </w:r>
            <w:proofErr w:type="spellStart"/>
            <w:r>
              <w:rPr>
                <w:lang w:val="en-US"/>
              </w:rPr>
              <w:t>p_value</w:t>
            </w:r>
            <w:proofErr w:type="spellEnd"/>
            <w:r>
              <w:rPr>
                <w:lang w:val="en-US"/>
              </w:rPr>
              <w:t xml:space="preserve"> &lt;0.05</w:t>
            </w:r>
          </w:p>
        </w:tc>
      </w:tr>
      <w:tr w:rsidR="00C8298D" w:rsidRPr="001C6230" w14:paraId="07CB3C18" w14:textId="71794665" w:rsidTr="00FF40A7">
        <w:tc>
          <w:tcPr>
            <w:tcW w:w="3539" w:type="dxa"/>
          </w:tcPr>
          <w:p w14:paraId="3632CBC2" w14:textId="37622ECD" w:rsidR="00C8298D" w:rsidRPr="00C8298D" w:rsidRDefault="00C8298D" w:rsidP="00C8298D">
            <w:pPr>
              <w:rPr>
                <w:lang w:val="en-US"/>
              </w:rPr>
            </w:pPr>
            <w:r w:rsidRPr="00965E90">
              <w:rPr>
                <w:lang w:val="en-US"/>
              </w:rPr>
              <w:t>STRING_dataframes_name.xlsx</w:t>
            </w:r>
          </w:p>
        </w:tc>
        <w:tc>
          <w:tcPr>
            <w:tcW w:w="5245" w:type="dxa"/>
          </w:tcPr>
          <w:p w14:paraId="548E7D56" w14:textId="6E22DA2F" w:rsidR="00C8298D" w:rsidRPr="00965E90" w:rsidRDefault="00FF40A7" w:rsidP="00C8298D">
            <w:pPr>
              <w:rPr>
                <w:lang w:val="en-US"/>
              </w:rPr>
            </w:pPr>
            <w:r>
              <w:rPr>
                <w:lang w:val="en-US"/>
              </w:rPr>
              <w:t>List of genes used as input for STRING DB</w:t>
            </w:r>
          </w:p>
        </w:tc>
      </w:tr>
      <w:tr w:rsidR="00C8298D" w:rsidRPr="001C6230" w14:paraId="2B5223F1" w14:textId="796B34C4" w:rsidTr="00FF40A7">
        <w:tc>
          <w:tcPr>
            <w:tcW w:w="3539" w:type="dxa"/>
          </w:tcPr>
          <w:p w14:paraId="277CC504" w14:textId="4CAA3667" w:rsidR="00C8298D" w:rsidRPr="00C8298D" w:rsidRDefault="00C8298D" w:rsidP="00C8298D">
            <w:pPr>
              <w:rPr>
                <w:lang w:val="en-US"/>
              </w:rPr>
            </w:pPr>
            <w:r w:rsidRPr="00965E90">
              <w:rPr>
                <w:lang w:val="en-US"/>
              </w:rPr>
              <w:t>STRING_plotnames_table.xlsx</w:t>
            </w:r>
          </w:p>
        </w:tc>
        <w:tc>
          <w:tcPr>
            <w:tcW w:w="5245" w:type="dxa"/>
          </w:tcPr>
          <w:p w14:paraId="20D42BF5" w14:textId="4199A322" w:rsidR="00C8298D" w:rsidRPr="00965E90" w:rsidRDefault="00FF40A7" w:rsidP="00C8298D">
            <w:pPr>
              <w:rPr>
                <w:lang w:val="en-US"/>
              </w:rPr>
            </w:pPr>
            <w:r>
              <w:rPr>
                <w:lang w:val="en-US"/>
              </w:rPr>
              <w:t>Links to STRING DB plots</w:t>
            </w:r>
          </w:p>
        </w:tc>
      </w:tr>
    </w:tbl>
    <w:p w14:paraId="48858983" w14:textId="77777777" w:rsidR="00FF40A7" w:rsidRDefault="00FF40A7">
      <w:pPr>
        <w:rPr>
          <w:lang w:val="en-US"/>
        </w:rPr>
      </w:pPr>
    </w:p>
    <w:p w14:paraId="035C6438" w14:textId="3AFAF493" w:rsidR="00FF40A7" w:rsidRDefault="00FF40A7">
      <w:pPr>
        <w:rPr>
          <w:lang w:val="en-US"/>
        </w:rPr>
      </w:pPr>
      <w:r>
        <w:rPr>
          <w:lang w:val="en-US"/>
        </w:rPr>
        <w:t>References:</w:t>
      </w:r>
    </w:p>
    <w:p w14:paraId="0B21FADA" w14:textId="77777777" w:rsidR="00FF40A7" w:rsidRPr="00FF40A7" w:rsidRDefault="00FF40A7" w:rsidP="00FF40A7">
      <w:pPr>
        <w:rPr>
          <w:lang w:val="en-US"/>
        </w:rPr>
      </w:pPr>
      <w:r w:rsidRPr="00FF40A7">
        <w:rPr>
          <w:lang w:val="en-US"/>
        </w:rPr>
        <w:t xml:space="preserve">M. Hubert, P. J. </w:t>
      </w:r>
      <w:proofErr w:type="spellStart"/>
      <w:r w:rsidRPr="00FF40A7">
        <w:rPr>
          <w:lang w:val="en-US"/>
        </w:rPr>
        <w:t>Rousseeuw</w:t>
      </w:r>
      <w:proofErr w:type="spellEnd"/>
      <w:r w:rsidRPr="00FF40A7">
        <w:rPr>
          <w:lang w:val="en-US"/>
        </w:rPr>
        <w:t>, K. Vanden Branden (2005), ROBPCA: a new approach to robust principal components analysis, </w:t>
      </w:r>
      <w:proofErr w:type="spellStart"/>
      <w:r w:rsidRPr="00FF40A7">
        <w:rPr>
          <w:i/>
          <w:iCs/>
          <w:lang w:val="en-US"/>
        </w:rPr>
        <w:t>Technometrics</w:t>
      </w:r>
      <w:proofErr w:type="spellEnd"/>
      <w:r w:rsidRPr="00FF40A7">
        <w:rPr>
          <w:lang w:val="en-US"/>
        </w:rPr>
        <w:t>, </w:t>
      </w:r>
      <w:r w:rsidRPr="00FF40A7">
        <w:rPr>
          <w:b/>
          <w:bCs/>
          <w:lang w:val="en-US"/>
        </w:rPr>
        <w:t>47</w:t>
      </w:r>
      <w:r w:rsidRPr="00FF40A7">
        <w:rPr>
          <w:lang w:val="en-US"/>
        </w:rPr>
        <w:t xml:space="preserve">, </w:t>
      </w:r>
      <w:proofErr w:type="gramStart"/>
      <w:r w:rsidRPr="00FF40A7">
        <w:rPr>
          <w:lang w:val="en-US"/>
        </w:rPr>
        <w:t>64--79</w:t>
      </w:r>
      <w:proofErr w:type="gramEnd"/>
      <w:r w:rsidRPr="00FF40A7">
        <w:rPr>
          <w:lang w:val="en-US"/>
        </w:rPr>
        <w:t>.</w:t>
      </w:r>
    </w:p>
    <w:p w14:paraId="31A120F0" w14:textId="77777777" w:rsidR="00FF40A7" w:rsidRPr="00FF40A7" w:rsidRDefault="00FF40A7" w:rsidP="00FF40A7">
      <w:pPr>
        <w:rPr>
          <w:lang w:val="en-US"/>
        </w:rPr>
      </w:pPr>
      <w:r w:rsidRPr="00FF40A7">
        <w:rPr>
          <w:lang w:val="en-US"/>
        </w:rPr>
        <w:t xml:space="preserve">M. Hubert, P. J. </w:t>
      </w:r>
      <w:proofErr w:type="spellStart"/>
      <w:r w:rsidRPr="00FF40A7">
        <w:rPr>
          <w:lang w:val="en-US"/>
        </w:rPr>
        <w:t>Rousseeuw</w:t>
      </w:r>
      <w:proofErr w:type="spellEnd"/>
      <w:r w:rsidRPr="00FF40A7">
        <w:rPr>
          <w:lang w:val="en-US"/>
        </w:rPr>
        <w:t xml:space="preserve"> and T. Verdonck (2009), Robust PCA for skewed data and its outlier map, </w:t>
      </w:r>
      <w:r w:rsidRPr="00FF40A7">
        <w:rPr>
          <w:i/>
          <w:iCs/>
          <w:lang w:val="en-US"/>
        </w:rPr>
        <w:t>Computational Statistics &amp; Data Analysis</w:t>
      </w:r>
      <w:r w:rsidRPr="00FF40A7">
        <w:rPr>
          <w:lang w:val="en-US"/>
        </w:rPr>
        <w:t>, </w:t>
      </w:r>
      <w:r w:rsidRPr="00FF40A7">
        <w:rPr>
          <w:b/>
          <w:bCs/>
          <w:lang w:val="en-US"/>
        </w:rPr>
        <w:t>53</w:t>
      </w:r>
      <w:r w:rsidRPr="00FF40A7">
        <w:rPr>
          <w:lang w:val="en-US"/>
        </w:rPr>
        <w:t>, 2264--2274.</w:t>
      </w:r>
    </w:p>
    <w:p w14:paraId="0D796351" w14:textId="77777777" w:rsidR="00FF40A7" w:rsidRPr="00FF40A7" w:rsidRDefault="00FF40A7" w:rsidP="00FF40A7">
      <w:pPr>
        <w:rPr>
          <w:lang w:val="en-US"/>
        </w:rPr>
      </w:pPr>
      <w:r w:rsidRPr="00FF40A7">
        <w:rPr>
          <w:lang w:val="en-US"/>
        </w:rPr>
        <w:t xml:space="preserve">Todorov V &amp; </w:t>
      </w:r>
      <w:proofErr w:type="spellStart"/>
      <w:r w:rsidRPr="00FF40A7">
        <w:rPr>
          <w:lang w:val="en-US"/>
        </w:rPr>
        <w:t>Filzmoser</w:t>
      </w:r>
      <w:proofErr w:type="spellEnd"/>
      <w:r w:rsidRPr="00FF40A7">
        <w:rPr>
          <w:lang w:val="en-US"/>
        </w:rPr>
        <w:t xml:space="preserve"> P (2009), An </w:t>
      </w:r>
      <w:proofErr w:type="gramStart"/>
      <w:r w:rsidRPr="00FF40A7">
        <w:rPr>
          <w:lang w:val="en-US"/>
        </w:rPr>
        <w:t>Object Oriented</w:t>
      </w:r>
      <w:proofErr w:type="gramEnd"/>
      <w:r w:rsidRPr="00FF40A7">
        <w:rPr>
          <w:lang w:val="en-US"/>
        </w:rPr>
        <w:t xml:space="preserve"> Framework for Robust Multivariate Analysis. </w:t>
      </w:r>
      <w:r w:rsidRPr="00FF40A7">
        <w:rPr>
          <w:i/>
          <w:iCs/>
          <w:lang w:val="en-US"/>
        </w:rPr>
        <w:t>Journal of Statistical Software</w:t>
      </w:r>
      <w:r w:rsidRPr="00FF40A7">
        <w:rPr>
          <w:lang w:val="en-US"/>
        </w:rPr>
        <w:t>, </w:t>
      </w:r>
      <w:r w:rsidRPr="00FF40A7">
        <w:rPr>
          <w:b/>
          <w:bCs/>
          <w:lang w:val="en-US"/>
        </w:rPr>
        <w:t>32</w:t>
      </w:r>
      <w:r w:rsidRPr="00FF40A7">
        <w:rPr>
          <w:lang w:val="en-US"/>
        </w:rPr>
        <w:t xml:space="preserve">(3), </w:t>
      </w:r>
      <w:proofErr w:type="gramStart"/>
      <w:r w:rsidRPr="00FF40A7">
        <w:rPr>
          <w:lang w:val="en-US"/>
        </w:rPr>
        <w:t>1--47</w:t>
      </w:r>
      <w:proofErr w:type="gramEnd"/>
      <w:r w:rsidRPr="00FF40A7">
        <w:rPr>
          <w:lang w:val="en-US"/>
        </w:rPr>
        <w:t xml:space="preserve">. </w:t>
      </w:r>
      <w:proofErr w:type="gramStart"/>
      <w:r w:rsidRPr="00FF40A7">
        <w:rPr>
          <w:lang w:val="en-US"/>
        </w:rPr>
        <w:t>tools:::</w:t>
      </w:r>
      <w:proofErr w:type="spellStart"/>
      <w:proofErr w:type="gramEnd"/>
      <w:r w:rsidRPr="00FF40A7">
        <w:rPr>
          <w:lang w:val="en-US"/>
        </w:rPr>
        <w:t>Rd_expr_doi</w:t>
      </w:r>
      <w:proofErr w:type="spellEnd"/>
      <w:r w:rsidRPr="00FF40A7">
        <w:rPr>
          <w:lang w:val="en-US"/>
        </w:rPr>
        <w:t>("10.18637/</w:t>
      </w:r>
      <w:proofErr w:type="gramStart"/>
      <w:r w:rsidRPr="00FF40A7">
        <w:rPr>
          <w:lang w:val="en-US"/>
        </w:rPr>
        <w:t>jss.v032.i</w:t>
      </w:r>
      <w:proofErr w:type="gramEnd"/>
      <w:r w:rsidRPr="00FF40A7">
        <w:rPr>
          <w:lang w:val="en-US"/>
        </w:rPr>
        <w:t>03").</w:t>
      </w:r>
    </w:p>
    <w:p w14:paraId="17F12BAB" w14:textId="77777777" w:rsidR="00FF40A7" w:rsidRPr="00C8298D" w:rsidRDefault="00FF40A7">
      <w:pPr>
        <w:rPr>
          <w:lang w:val="en-US"/>
        </w:rPr>
      </w:pPr>
    </w:p>
    <w:sectPr w:rsidR="00FF40A7" w:rsidRPr="00C829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98D"/>
    <w:rsid w:val="001C6230"/>
    <w:rsid w:val="00264A52"/>
    <w:rsid w:val="00314931"/>
    <w:rsid w:val="003F3715"/>
    <w:rsid w:val="004A4C89"/>
    <w:rsid w:val="008D733D"/>
    <w:rsid w:val="00C72715"/>
    <w:rsid w:val="00C8298D"/>
    <w:rsid w:val="00D5573C"/>
    <w:rsid w:val="00D745E4"/>
    <w:rsid w:val="00FF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052A6"/>
  <w15:chartTrackingRefBased/>
  <w15:docId w15:val="{9A4E6718-516F-4EA2-920E-D57ECFF4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2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2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9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9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9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9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9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9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9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9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9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9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98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82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4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323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LÓPEZ BEGINES</dc:creator>
  <cp:keywords/>
  <dc:description/>
  <cp:lastModifiedBy>Santiago LÓPEZ BEGINES</cp:lastModifiedBy>
  <cp:revision>4</cp:revision>
  <dcterms:created xsi:type="dcterms:W3CDTF">2025-03-14T09:56:00Z</dcterms:created>
  <dcterms:modified xsi:type="dcterms:W3CDTF">2025-06-09T12:35:00Z</dcterms:modified>
</cp:coreProperties>
</file>