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6"/>
        <w:tabs>
          <w:tab w:val="right" w:leader="dot" w:pos="8306"/>
        </w:tabs>
        <w:jc w:val="center"/>
        <w:rPr>
          <w:rFonts w:hint="default" w:ascii="Arial" w:hAnsi="Arial" w:cs="Arial"/>
          <w:b/>
          <w:bCs/>
          <w:sz w:val="56"/>
          <w:szCs w:val="56"/>
          <w:lang w:val="en-US"/>
        </w:rPr>
      </w:pPr>
      <w:r>
        <w:rPr>
          <w:rFonts w:hint="default" w:ascii="Arial" w:hAnsi="Arial" w:cs="Arial"/>
          <w:b/>
          <w:bCs/>
          <w:sz w:val="56"/>
          <w:szCs w:val="56"/>
          <w:lang w:val="en-US"/>
        </w:rPr>
        <w:t>SLywnow Basic</w:t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_Toc29347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What is that?</w:t>
      </w:r>
      <w:r>
        <w:tab/>
      </w:r>
      <w:r>
        <w:fldChar w:fldCharType="begin"/>
      </w:r>
      <w:r>
        <w:instrText xml:space="preserve"> PAGEREF _Toc29347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 HYPERLINK \l _Toc3150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Save system</w:t>
      </w:r>
      <w:r>
        <w:tab/>
      </w:r>
      <w:r>
        <w:fldChar w:fldCharType="begin"/>
      </w:r>
      <w:r>
        <w:instrText xml:space="preserve"> PAGEREF _Toc3150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_Toc8184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How it works</w:t>
      </w:r>
      <w:r>
        <w:tab/>
      </w:r>
      <w:r>
        <w:fldChar w:fldCharType="begin"/>
      </w:r>
      <w:r>
        <w:instrText xml:space="preserve"> PAGEREF _Toc8184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_Toc25386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Usage</w:t>
      </w:r>
      <w:r>
        <w:tab/>
      </w:r>
      <w:r>
        <w:fldChar w:fldCharType="begin"/>
      </w:r>
      <w:r>
        <w:instrText xml:space="preserve"> PAGEREF _Toc25386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_Toc32368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GUI</w:t>
      </w:r>
      <w:r>
        <w:tab/>
      </w:r>
      <w:r>
        <w:fldChar w:fldCharType="begin"/>
      </w:r>
      <w:r>
        <w:instrText xml:space="preserve"> PAGEREF _Toc32368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 HYPERLINK \l _Toc8121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Time savers</w:t>
      </w:r>
      <w:r>
        <w:tab/>
      </w:r>
      <w:r>
        <w:fldChar w:fldCharType="begin"/>
      </w:r>
      <w:r>
        <w:instrText xml:space="preserve"> PAGEREF _Toc8121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_Toc15744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FilesSet</w:t>
      </w:r>
      <w:r>
        <w:tab/>
      </w:r>
      <w:r>
        <w:fldChar w:fldCharType="begin"/>
      </w:r>
      <w:r>
        <w:instrText xml:space="preserve"> PAGEREF _Toc15744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_Toc3701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FastFind</w:t>
      </w:r>
      <w:r>
        <w:tab/>
      </w:r>
      <w:r>
        <w:fldChar w:fldCharType="begin"/>
      </w:r>
      <w:r>
        <w:instrText xml:space="preserve"> PAGEREF _Toc3701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_Toc20264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EasyDo</w:t>
      </w:r>
      <w:r>
        <w:tab/>
      </w:r>
      <w:r>
        <w:fldChar w:fldCharType="begin"/>
      </w:r>
      <w:r>
        <w:instrText xml:space="preserve"> PAGEREF _Toc20264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 HYPERLINK \l _Toc6919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JSON works</w:t>
      </w:r>
      <w:r>
        <w:tab/>
      </w:r>
      <w:r>
        <w:fldChar w:fldCharType="begin"/>
      </w:r>
      <w:r>
        <w:instrText xml:space="preserve"> PAGEREF _Toc6919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_Toc21361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FastJSONTests</w:t>
      </w:r>
      <w:r>
        <w:tab/>
      </w:r>
      <w:r>
        <w:fldChar w:fldCharType="begin"/>
      </w:r>
      <w:r>
        <w:instrText xml:space="preserve"> PAGEREF _Toc21361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_Toc17491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JsonHelper</w:t>
      </w:r>
      <w:r>
        <w:tab/>
      </w:r>
      <w:r>
        <w:fldChar w:fldCharType="begin"/>
      </w:r>
      <w:r>
        <w:instrText xml:space="preserve"> PAGEREF _Toc17491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 HYPERLINK \l _Toc6336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UI works</w:t>
      </w:r>
      <w:r>
        <w:tab/>
      </w:r>
      <w:r>
        <w:fldChar w:fldCharType="begin"/>
      </w:r>
      <w:r>
        <w:instrText xml:space="preserve"> PAGEREF _Toc6336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_Toc1517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UIEditor</w:t>
      </w:r>
      <w:r>
        <w:tab/>
      </w:r>
      <w:r>
        <w:fldChar w:fldCharType="begin"/>
      </w:r>
      <w:r>
        <w:instrText xml:space="preserve"> PAGEREF _Toc1517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6"/>
        <w:tabs>
          <w:tab w:val="right" w:leader="dot" w:pos="8306"/>
        </w:tabs>
      </w:pPr>
      <w:r>
        <w:fldChar w:fldCharType="begin"/>
      </w:r>
      <w:r>
        <w:instrText xml:space="preserve"> HYPERLINK \l _Toc8186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42"/>
        </w:rPr>
        <w:t>Attributes</w:t>
      </w:r>
      <w:r>
        <w:tab/>
      </w:r>
      <w:r>
        <w:fldChar w:fldCharType="begin"/>
      </w:r>
      <w:r>
        <w:instrText xml:space="preserve"> PAGEREF _Toc8186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_Toc2626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Button Attributes</w:t>
      </w:r>
      <w:r>
        <w:tab/>
      </w:r>
      <w:r>
        <w:fldChar w:fldCharType="begin"/>
      </w:r>
      <w:r>
        <w:instrText xml:space="preserve"> PAGEREF _Toc2626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71"/>
        <w:tabs>
          <w:tab w:val="right" w:leader="dot" w:pos="8306"/>
        </w:tabs>
      </w:pPr>
      <w:r>
        <w:fldChar w:fldCharType="begin"/>
      </w:r>
      <w:r>
        <w:instrText xml:space="preserve"> HYPERLINK \l _Toc19085 </w:instrText>
      </w:r>
      <w:r>
        <w:fldChar w:fldCharType="separate"/>
      </w:r>
      <w:r>
        <w:rPr>
          <w:rFonts w:hint="eastAsia" w:ascii="Microsoft YaHei" w:hAnsi="Microsoft YaHei" w:eastAsia="Microsoft YaHei" w:cs="Microsoft YaHei"/>
          <w:bCs/>
          <w:i w:val="0"/>
          <w:iCs w:val="0"/>
          <w:caps w:val="0"/>
          <w:spacing w:val="0"/>
          <w:szCs w:val="21"/>
        </w:rPr>
        <w:t>Show/Hide Attributes</w:t>
      </w:r>
      <w:r>
        <w:tab/>
      </w:r>
      <w:r>
        <w:fldChar w:fldCharType="begin"/>
      </w:r>
      <w:r>
        <w:instrText xml:space="preserve"> PAGEREF _Toc19085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0" w:beforeAutospacing="0" w:after="240" w:afterAutospacing="0" w:line="15" w:lineRule="atLeast"/>
        <w:ind w:left="0" w:right="0" w:firstLine="0"/>
        <w:jc w:val="left"/>
        <w:rPr>
          <w:rFonts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0" w:name="_Toc29347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What is that?</w:t>
      </w:r>
      <w:bookmarkEnd w:id="0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SLywnow basic is main library for any SLywnow’s assets, like SLM, AutoLang e.tc. To use it type </w:t>
      </w:r>
      <w:r>
        <w:rPr>
          <w:rStyle w:val="22"/>
          <w:rFonts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using SLywnow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in your script. Asset also include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"https://github.com/tsubaki/UnityZip" \o "ZipUtil" </w:instrTex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20"/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t>ZipUtil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1" w:name="Save system"/>
      <w:bookmarkEnd w:id="1"/>
      <w:bookmarkStart w:id="2" w:name="_Toc3150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Save system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" w:name="How it works"/>
      <w:bookmarkEnd w:id="3"/>
      <w:bookmarkStart w:id="4" w:name="_Toc8184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How it works</w:t>
      </w:r>
      <w:bookmarkEnd w:id="4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SaveSystemAlt is my alternative to PlayerPerfs, that have no limits of size, have multifiles system, have GUI inside Unity and can save Arrays and Lists.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5" w:name="Usage"/>
      <w:bookmarkEnd w:id="5"/>
      <w:bookmarkStart w:id="6" w:name="_Toc2538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Usage</w:t>
      </w:r>
      <w:bookmarkEnd w:id="6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StartWork(int i=0)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run SaveSystemAlt by some index (different indexes mean different save files)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UseDebug(bool value)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show debug messages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IsWorking()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is SaveSystemAlt working?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SetString(string key, string value)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some string with some key in current session, to write it into file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or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SetInt(string key, int value)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some int with some key in current session, to write it into file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or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SetFloat(string key, float value)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some float with some key in current session, to write it into file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or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SetBool(string key, bool value)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some bool with some key in current session, to write it into file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or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SetArray&lt;T&gt;(string key, T[] array)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some array of any types with some key in current session, to write it into file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or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GetString(string key, string def=null,bool fromanytype=false)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string from key, if key not found will return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value, use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fromanytype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to get value from any types, not only from strings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int GetInt(string key, int def = 0)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int from key, if key not found will return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value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float GetFloat(string key, float def = 0)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float from key, if key not found will return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value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GetBool(string key, bool def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bool from key, if key not found will return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value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T[] GetArray&lt;T&gt;(string key)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array of any type from key, if key not found will return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value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SetValueToUndefined(string key)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change key type to Undefined, Undefined type can be reads/writes from any types (by converted to string)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SetValueToSomeType(string key, SaveSystemSL.SSLTpe type)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change value type to another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HasKey(string key)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is key exist in current session?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RenameKey(string key, string newName)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rename some key in current session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DeleteKey(string key)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delete some key in current session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DeleteAll(string key, bool withFile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delete all keys in current session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int IsIndex()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current session’s index (from StartWork)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StopWorkAndClose()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stop current session and write all changes to file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SaveUpdatesNotClose()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write all changes to file but not stop current session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OutputSSAData GetData(string key)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convert some key’s data to OutputSSAData class. Use it to move keys between indexes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WriteData(OutputSSAData input)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some key from OutputSSAData to current session. Use it to move keys between indexes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7" w:name="GUI"/>
      <w:bookmarkEnd w:id="7"/>
      <w:bookmarkStart w:id="8" w:name="_Toc32368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GUI</w:t>
      </w:r>
      <w:bookmarkEnd w:id="8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To open GUI press SLywnow/Save System Alt Editor. This editor works only in non-play mode.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3352800" cy="5772150"/>
            <wp:effectExtent l="0" t="0" r="0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Index number, press “Open” to load this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Search field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 and type of 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Value of 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Delete 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Add new key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 all changes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Show/Hide options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Show labels of keys as input (only for copy, you can’t edit them here)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bookmarkStart w:id="45" w:name="_GoBack"/>
      <w:bookmarkEnd w:id="45"/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Set custom CultureInfo, leave it empty for InvariantCulture. Use it if your CultureInfo is different or if you use some other CultureInfo in the game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 and hide options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9" w:name="Time savers"/>
      <w:bookmarkEnd w:id="9"/>
      <w:bookmarkStart w:id="10" w:name="_Toc8121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Time savers</w:t>
      </w:r>
      <w:bookmarkEnd w:id="1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1" w:name="FilesSet"/>
      <w:bookmarkEnd w:id="11"/>
      <w:bookmarkStart w:id="12" w:name="_Toc15744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FilesSet</w:t>
      </w:r>
      <w:bookmarkEnd w:id="12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3" w:name="LoadByte"/>
      <w:bookmarkEnd w:id="13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LoadByte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Loads bytes array of some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byte[] LoadByte(string path, string name, string format,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byte[] LoadByte(string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4" w:name="SaveStream"/>
      <w:bookmarkEnd w:id="14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SaveStream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SaveStream(string path, string name, string format, string[] saves, bool datapath = false, bool add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array of strings to write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just add new lines, don’t rewrite file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SaveStream(string path, string[] saves, bool datapath = false, bool add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array of strings to write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just add new lines, don’t rewrite file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SaveStream(string path, string name, string format, string save, bool datapath = false, bool add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string to write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just add new lines, don’t rewrite file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SaveStream(string path, string save, bool datapath = false, bool add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string to write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add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just add new lines, don’t rewrite 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5" w:name="LoadStream"/>
      <w:bookmarkEnd w:id="15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LoadStream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Loads data from file in string format. Can return data as array or single string with \n as new lines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string[] LoadStream(string path, string name, string format,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string[] LoadStream(string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LoadStream(string path, string name, string format, bool datapath = false, bool onlyoneline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onlyoneline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load only first line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LoadStream(string path, bool datapath = false, bool onlyoneline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onlyoneline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load only first line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6" w:name="LoadSprite"/>
      <w:bookmarkEnd w:id="1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LoadSprite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Load any image file and convert it into Sprite with full rect and center pivot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Sprite LoadSprite(string path, string name, string format,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Sprite LoadSprite(string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7" w:name="SaveTexture"/>
      <w:bookmarkEnd w:id="17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SaveTexture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Save Texture2D as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SaveTexture(Texture2D input, string path, TextureType format,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input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imput texture that you want to save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save file in .png or .jpg format?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8" w:name="CheckFile"/>
      <w:bookmarkEnd w:id="18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CheckFile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Checks is file or directory exist by some 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CheckFile(string path, string name, string format,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CheckFile(string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CheckDirectory(string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directory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19" w:name="DelStream"/>
      <w:bookmarkEnd w:id="19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DelStream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Delete some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DelStream(string path, string name, string format, bool datapath = false, bool dirtoo = false, bool forse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file without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of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dirtoo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do you want delete directory where file exist too?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forse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delete directory even if it’s contain another files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DelStream(string path, bool datapath = false, bool dirtoo = false, bool forse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dirtoo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do you want delete directory where file exist too?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forse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delete directory even if it’s contain another files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0" w:name="Other"/>
      <w:bookmarkEnd w:id="20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Other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string[] GetFilesFromdirectories(string path, string format, bool datapath = false, TypeOfGet type = TypeOfGet.Files)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string array with info about files/directories in path.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format filter, leave it empty to all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type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All - return all files and directories in path with full path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Files - return all files in path with full path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Directory - return all directories in path with full path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NamesOfFiles - return all names of files in path without full path, based on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Path.GetFileNameWithoutExtension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NamesOfFilesWithFormat - return all names of files in path with formats (indexes will be same as in NamesOfFiles)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Formats - return all formats in this directories (indexes will be same as in NamesOfFiles)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NamesOfDirectories - return all names of directories without full 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CreateDirectory(string path, bool datapath = 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create directory by path, can create multiple nested directories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full path to directory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datapath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add Application.persistentDataPath before </w:t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RenameFile(string path, string oldName, string newName)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rename some file by 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path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path to directory with file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oldName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current name of file with format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newName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new name of file with format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CopyFullDirectory(string sourceDirectory, string targetDirectory)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copy all files from one directory to another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string[] ConcatArray(string[] array1, string[] array2)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merge 2 arrays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1" w:name="FastFind"/>
      <w:bookmarkEnd w:id="21"/>
      <w:bookmarkStart w:id="22" w:name="_Toc3701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FastFind</w:t>
      </w:r>
      <w:bookmarkEnd w:id="22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GameObject InCords(Vector3 position, bool first, string tag = null, string[] blocktags = null)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GameObject in some 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position of GameObject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first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first object on this position, Iinstead of last GameObject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tag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search GameObject with tag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blocktags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ignore GameObject with tags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GameObject[] AllInCords(Vector3 position, string tag = null, string[] blocktags = null)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 all GameObjects in some 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position of GameObjects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tag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search GameObjects with tag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blocktags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ignore GameObjects with tags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GetDefaultPath()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returns path to “Documents” folder in any systems, include android (return sdcard folder)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Transform FindChild(Transform parent, string name)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find child in some transform, check all subparents too, in contrast UnityEngine’s solution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3" w:name="EasyDo"/>
      <w:bookmarkEnd w:id="23"/>
      <w:bookmarkStart w:id="24" w:name="_Toc20264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EasyDo</w:t>
      </w:r>
      <w:bookmarkEnd w:id="24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Texture2D byteToTexture(byte[] input)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convert some bytes to Texture2D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string[] UIMultiLineToStringArray(string input, string enter = "\n")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split a string into an array with string as separator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enter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separator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StringArrayToUIMultiLine(string[] input, string enter = "\n")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combine array into string with some separator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enter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separator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Color MoveToColor(Color from, Color to, float speed, byte r = 255, byte g = 255, byte b = 255)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smooth move from one color to another. Use this in Update or FixedUpdate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current 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to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 you want to see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speed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speed of canges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red 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gree 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blue channel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Color MoveToColorWithAlpha(Color from, Color to, float speed, byte r = 255, byte g = 255, byte b = 255, byte a = 255)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smooth move from one color to another. Use this in Update or FixedUpdate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current 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to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 you want to see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speed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speed of canges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red 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gree 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blue channel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coefficient of change of the alpha channel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Color SetPositionColor(Color from, Color to, float position)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get color between 2 colors with some 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color1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to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color2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position between colors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T[] JSONtoArray&lt;T&gt;(string json)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convert some JSON to array of some type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Shuffle&lt;T&gt;(this List&lt;T&gt; list)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random shuffle of elements in the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Swap&lt;T&gt;(this List&lt;T&gt; list, int i, int j)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swap two elements in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25" w:name="JSON works"/>
      <w:bookmarkEnd w:id="25"/>
      <w:bookmarkStart w:id="26" w:name="_Toc6919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JSON works</w:t>
      </w:r>
      <w:bookmarkEnd w:id="2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7" w:name="FastJSONTests"/>
      <w:bookmarkEnd w:id="27"/>
      <w:bookmarkStart w:id="28" w:name="_Toc21361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FastJSONTests</w:t>
      </w:r>
      <w:bookmarkEnd w:id="28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DateTime getTime(string from = "http://worldtimeapi.org/api/timezone/Europe/Moscow")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Get current time from web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your api source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getIp(string from = "http://worldtimeapi.org/api/timezone/Europe/Moscow")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Get user’s ip from web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from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your api source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29" w:name="JsonHelper"/>
      <w:bookmarkEnd w:id="29"/>
      <w:bookmarkStart w:id="30" w:name="_Toc17491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JsonHelper</w:t>
      </w:r>
      <w:bookmarkEnd w:id="30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T[] FromJson&lt;T&gt;(string json)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convert some JSON to array of some type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ToJson&lt;T&gt;(T[] array, bool prettyPrint=false)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convert some array of some type to JSON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Move&lt;T&gt;(this List&lt;T&gt; list, int i, int j)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move element from one position to another in the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List&lt;T&gt; Clone&lt;T&gt;(this List&lt;T&gt; list)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create copy for some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Swap&lt;T&gt;(this List&lt;T&gt; list, int i, int j)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swap two elements in the list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31" w:name="UI works"/>
      <w:bookmarkEnd w:id="31"/>
      <w:bookmarkStart w:id="32" w:name="_Toc633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UI works</w:t>
      </w:r>
      <w:bookmarkEnd w:id="3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3" w:name="UIEditor"/>
      <w:bookmarkEnd w:id="33"/>
      <w:bookmarkStart w:id="34" w:name="_Toc1517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UIEditor</w:t>
      </w:r>
      <w:bookmarkEnd w:id="3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5" w:name="Sprite generators"/>
      <w:bookmarkEnd w:id="35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Sprite generators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Sprite GetSpriteWithColor(Color color, int width = 1, int height = 1, float pivotX = 0.5f, float pivotY = 0.5f)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generate sprite with some 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 you want to see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width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width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height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height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pivotX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pivotX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pivotY of future sprite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Texture2D GetTextureWithColor(Color color, int width = 1, int height = 1)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Generate Texture2D with some 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color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 you want to see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width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width of future texture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height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height of future texture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Sprite GetSpriteWithGradient(Gradient gradient, bool Xdirection, int width = 1, int height = 1, float pivotX = 0.5f, float pivotY = 0.5f)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Generate sprite with some gradient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gradient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gradient you want to see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Xdirection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Is axis of gradient X?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width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width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height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height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pivotX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pivotX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pivotY of future sprite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Sprite GetSpriteWithGradient2D(Gradient gradientX, Gradient gradientY, int width = 1, int height = 1, float pivotX = 0.5f, float pivotY = 0.5f)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Generate sprite with some gradients in both axises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gradientX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gradient on X axis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gradientY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gradient on Y axis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width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width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height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height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pivotX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pivotX of future sprite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pivotY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pivotY of future sprite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6" w:name="Dropdown generators"/>
      <w:bookmarkEnd w:id="3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Dropdown generators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Fills dropdown by something, use it to create drowdown in realtime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dropdown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output dropdown link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enter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input dropdown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FillDropDownByTextList(out Dropdown dropdown, List&lt;string&gt; strings, Dropdown enter)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Fill dropdown by texts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strings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FillDropDownBySpriteList(out Dropdown dropdown, List&lt;Sprite&gt; sprites, Dropdown enter)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Fill dropdown by sprites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sprites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sprites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FillDropDownBySpriteAndTextList(out Dropdown dropdown, List&lt;Sprite&gt; sprites, List&lt;string&gt; strings, Dropdown enter)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Fill dropdown by sprites and texts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strings list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sprites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sprites list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Lists must have same size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FillDropDownByColorList(out Dropdown dropdown, List&lt;Color&gt; colors, Dropdown enter)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Create dropdown with colors (usefull for color choice in game)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colors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colors list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FillDropDownByColorAndTextList(out Dropdown dropdown, List&lt;Color&gt; colors, List&lt;string&gt; strings, Dropdown enter)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Create dropdown with colors (usefull for color choice in game) and fill it by texts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colors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colors list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strings list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Lists must have same size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7" w:name="For Unity Events"/>
      <w:bookmarkEnd w:id="37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For Unity Events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Allows you to process data from string, created for using in Unity Events inside editor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input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input string that stored data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pos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position of data in string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space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separator of line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def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default value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string GetStringUIEvent(string input, int pos, char space, string def = null)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int GetIntUIEvent(string input, int pos, char space, int def = 0)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float GetFloatUIEvent(string input, int pos, char space, float def = 0)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bool GetBoolUIEvent(string input, int pos, char space, bool def = false)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Example: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Input string: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1 true myEvent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To get data use: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caps w:val="0"/>
          <w:color w:val="660066"/>
          <w:spacing w:val="0"/>
          <w:sz w:val="21"/>
          <w:szCs w:val="21"/>
          <w:bdr w:val="none" w:color="auto" w:sz="0" w:space="0"/>
          <w:shd w:val="clear" w:fill="F6F6F6"/>
        </w:rPr>
        <w:t>GetIntUIEvent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(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str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0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8800"/>
          <w:spacing w:val="0"/>
          <w:sz w:val="21"/>
          <w:szCs w:val="21"/>
          <w:bdr w:val="none" w:color="auto" w:sz="0" w:space="0"/>
          <w:shd w:val="clear" w:fill="F6F6F6"/>
        </w:rPr>
        <w:t>' '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wordWrap w:val="0"/>
        <w:spacing w:before="0" w:beforeAutospacing="0" w:after="0" w:afterAutospacing="0" w:line="15" w:lineRule="atLeast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caps w:val="0"/>
          <w:color w:val="660066"/>
          <w:spacing w:val="0"/>
          <w:sz w:val="21"/>
          <w:szCs w:val="21"/>
          <w:bdr w:val="none" w:color="auto" w:sz="0" w:space="0"/>
          <w:shd w:val="clear" w:fill="EEEEEE"/>
        </w:rPr>
        <w:t>GetBoolUIEvent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str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6666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8800"/>
          <w:spacing w:val="0"/>
          <w:sz w:val="21"/>
          <w:szCs w:val="21"/>
          <w:bdr w:val="none" w:color="auto" w:sz="0" w:space="0"/>
          <w:shd w:val="clear" w:fill="EEEEEE"/>
        </w:rPr>
        <w:t>' '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15" w:lineRule="atLeast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caps w:val="0"/>
          <w:color w:val="660066"/>
          <w:spacing w:val="0"/>
          <w:sz w:val="21"/>
          <w:szCs w:val="21"/>
          <w:bdr w:val="none" w:color="auto" w:sz="0" w:space="0"/>
          <w:shd w:val="clear" w:fill="F6F6F6"/>
        </w:rPr>
        <w:t>GetStringUIEvent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(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>str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6666"/>
          <w:spacing w:val="0"/>
          <w:sz w:val="21"/>
          <w:szCs w:val="21"/>
          <w:bdr w:val="none" w:color="auto" w:sz="0" w:space="0"/>
          <w:shd w:val="clear" w:fill="F6F6F6"/>
        </w:rPr>
        <w:t>2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,</w:t>
      </w:r>
      <w:r>
        <w:rPr>
          <w:rFonts w:hint="eastAsia" w:ascii="Microsoft YaHei" w:hAnsi="Microsoft YaHei" w:eastAsia="Microsoft YaHei" w:cs="Microsoft YaHei"/>
          <w:caps w:val="0"/>
          <w:color w:val="000000"/>
          <w:spacing w:val="0"/>
          <w:sz w:val="21"/>
          <w:szCs w:val="21"/>
          <w:bdr w:val="none" w:color="auto" w:sz="0" w:space="0"/>
          <w:shd w:val="clear" w:fill="F6F6F6"/>
        </w:rPr>
        <w:t xml:space="preserve"> </w:t>
      </w:r>
      <w:r>
        <w:rPr>
          <w:rFonts w:hint="eastAsia" w:ascii="Microsoft YaHei" w:hAnsi="Microsoft YaHei" w:eastAsia="Microsoft YaHei" w:cs="Microsoft YaHei"/>
          <w:caps w:val="0"/>
          <w:color w:val="008800"/>
          <w:spacing w:val="0"/>
          <w:sz w:val="21"/>
          <w:szCs w:val="21"/>
          <w:bdr w:val="none" w:color="auto" w:sz="0" w:space="0"/>
          <w:shd w:val="clear" w:fill="F6F6F6"/>
        </w:rPr>
        <w:t>' '</w:t>
      </w:r>
      <w:r>
        <w:rPr>
          <w:rFonts w:hint="eastAsia" w:ascii="Microsoft YaHei" w:hAnsi="Microsoft YaHei" w:eastAsia="Microsoft YaHei" w:cs="Microsoft YaHei"/>
          <w:caps w:val="0"/>
          <w:color w:val="666600"/>
          <w:spacing w:val="0"/>
          <w:sz w:val="21"/>
          <w:szCs w:val="21"/>
          <w:bdr w:val="none" w:color="auto" w:sz="0" w:space="0"/>
          <w:shd w:val="clear" w:fill="F6F6F6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</w:rPr>
      </w:pPr>
      <w:bookmarkStart w:id="38" w:name="Attributes"/>
      <w:bookmarkEnd w:id="38"/>
      <w:bookmarkStart w:id="39" w:name="_Toc818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42"/>
          <w:szCs w:val="42"/>
          <w:bdr w:val="none" w:color="auto" w:sz="0" w:space="0"/>
        </w:rPr>
        <w:t>Attributes</w:t>
      </w:r>
      <w:bookmarkEnd w:id="3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40" w:name="Button Attributes"/>
      <w:bookmarkEnd w:id="40"/>
      <w:bookmarkStart w:id="41" w:name="_Toc2626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Button Attributes</w:t>
      </w:r>
      <w:bookmarkEnd w:id="41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Allows you to call the function directly from the editor outside of the play mode. Usefull for some editor-only functions (don’t forget about #if UNITY_EDITOR) and tests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Based on 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"https://github.com/madsbangh/EasyButtons" </w:instrTex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20"/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t>EasyButtons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4183C4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, see usage here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42" w:name="Show/Hide Attributes"/>
      <w:bookmarkEnd w:id="42"/>
      <w:bookmarkStart w:id="43" w:name="_Toc19085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Show/Hide Attributes</w:t>
      </w:r>
      <w:bookmarkEnd w:id="43"/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Helps you to show/hide fields in the editor without writing CustomEditor for script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Exept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[ShowFromMultiple]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all this attributes have same options: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propertyName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propertyName, recomended to use </w:t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nameof()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here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checkval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value to check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inverse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inverse check, show if false and hide if true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All types checks: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[ShowFromBool(string propertyName, bool checkval=true, bool inverse=false)]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[ShowFromInt(string propertyName, int checkval, bool inverse=false)]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[ShowFromFloat(string propertyName, float checkval, bool inverse=false)]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[ShowFromEnum(string propertyName, int checkval, bool inverse=false)]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type index in enum as value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[ShowFromString(string propertyName, string checkval, bool inverse=false)]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[ShowFromObjectNotNull(string propertyName, isNull=false)]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check is any object field null or not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15" w:lineRule="atLeast"/>
        <w:ind w:left="0" w:right="0" w:firstLine="0"/>
        <w:jc w:val="left"/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</w:rPr>
      </w:pPr>
      <w:bookmarkStart w:id="44" w:name="Multiple checks"/>
      <w:bookmarkEnd w:id="44"/>
      <w:r>
        <w:rPr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Multiple checks</w:t>
      </w:r>
    </w:p>
    <w:p>
      <w:pPr>
        <w:pStyle w:val="9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You can check multiple values using [ShowFromMultiple]. Use it to check few values of some property or many few property with same value, or many property and values.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string[] propertyName/string propertyName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name of property or properties (in array) to check, if you use only one property then all values will be checks only with it, if many then indexes must match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string[] vals/string vals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values of property or properties (in array) to check, if you use only one value then all properties will be checks with it, if many then indexes must match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string[] types/string types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types of properties, if all properties has same type then enter only it, if not then enter all types and indexes must match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19"/>
          <w:rFonts w:hint="eastAsia" w:ascii="Microsoft YaHei" w:hAnsi="Microsoft YaHei" w:eastAsia="Microsoft YaHei" w:cs="Microsoft YaHei"/>
          <w:b/>
          <w:bCs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Mode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mode of checking: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and - requires all parameters to pass check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or - requires that only one parameter pass check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Examples: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[ShowFromMultiple("QteType", new string[2] { "3", "4" }, "enum", ShowFromMultipleAttribute.mode.or)]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show field if parameter QteType in 3rd ot 4th position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Style w:val="22"/>
          <w:rFonts w:hint="default" w:ascii="Consolas" w:hAnsi="Consolas" w:eastAsia="Consolas" w:cs="Consolas"/>
          <w:i w:val="0"/>
          <w:iCs w:val="0"/>
          <w:caps w:val="0"/>
          <w:color w:val="999999"/>
          <w:spacing w:val="0"/>
          <w:sz w:val="21"/>
          <w:szCs w:val="21"/>
          <w:bdr w:val="single" w:color="DDDDDD" w:sz="6" w:space="0"/>
          <w:shd w:val="clear" w:fill="F6F6F6"/>
        </w:rPr>
        <w:t>[ShowFromMultiple(new string[2] { nameof(movePattern), nameof(lookAtThePlayer) }, new string[2] { "3", "true" }, new string[2] { "enum", "bool" }, ShowFromMultipleAttribute.mode.and)]</w:t>
      </w:r>
      <w:r>
        <w:rPr>
          <w:rFonts w:hint="eastAsia" w:ascii="Microsoft YaHei" w:hAnsi="Microsoft YaHei" w:eastAsia="Microsoft YaHei" w:cs="Microsoft YaHei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</w:rPr>
        <w:t> - show field if movePattern parameter is in 3rd position and lookAtThePlayer parameter is true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4080A"/>
    <w:multiLevelType w:val="multilevel"/>
    <w:tmpl w:val="ABB408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CF28D961"/>
    <w:multiLevelType w:val="multilevel"/>
    <w:tmpl w:val="CF28D9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0CA18EF1"/>
    <w:multiLevelType w:val="multilevel"/>
    <w:tmpl w:val="0CA18E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35DB6B82"/>
    <w:multiLevelType w:val="multilevel"/>
    <w:tmpl w:val="35DB6B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8566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A8566C"/>
    <w:rsid w:val="240C3A57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eastAsia="SimSun" w:cs="Courier New"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2022-07-12T20:20:00Z</dcterms:created>
  <dc:creator>wotmi</dc:creator>
  <cp:lastModifiedBy>Никита Борисов</cp:lastModifiedBy>
  <dcterms:modified xsi:type="dcterms:W3CDTF">2022-07-12T20:23:17Z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AF4259C7FE024F84AE3FB574CE3E3ADC</vt:lpwstr>
  </property>
</Properties>
</file>