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8F60A7" w:rsidP="00F17ECD">
          <w:pPr>
            <w:jc w:val="center"/>
            <w:rPr>
              <w:b/>
              <w:sz w:val="60"/>
              <w:szCs w:val="6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301325</wp:posOffset>
                    </wp:positionH>
                    <wp:positionV relativeFrom="page">
                      <wp:posOffset>457200</wp:posOffset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73509D15" id="Grupo 114" o:spid="_x0000_s1026" style="position:absolute;margin-left:23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17ECD"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 xml:space="preserve">: </w:t>
          </w:r>
          <w:r w:rsidR="00DF2AB6" w:rsidRPr="008F60A7">
            <w:rPr>
              <w:rFonts w:cs="Arial"/>
              <w:szCs w:val="24"/>
              <w:lang w:eastAsia="es-MX"/>
            </w:rPr>
            <w:t>IV.</w:t>
          </w:r>
          <w:r w:rsidR="00DF2AB6" w:rsidRPr="008F60A7">
            <w:rPr>
              <w:rFonts w:cs="Arial"/>
              <w:szCs w:val="24"/>
              <w:lang w:eastAsia="es-MX"/>
            </w:rPr>
            <w:tab/>
            <w:t xml:space="preserve">Administración del </w:t>
          </w:r>
          <w:proofErr w:type="spellStart"/>
          <w:r w:rsidR="00DF2AB6" w:rsidRPr="008F60A7">
            <w:rPr>
              <w:rFonts w:cs="Arial"/>
              <w:szCs w:val="24"/>
              <w:lang w:eastAsia="es-MX"/>
            </w:rPr>
            <w:t>procuramiento</w:t>
          </w:r>
          <w:proofErr w:type="spellEnd"/>
          <w:r w:rsidR="00DF2AB6" w:rsidRPr="008F60A7">
            <w:rPr>
              <w:rFonts w:cs="Arial"/>
              <w:szCs w:val="24"/>
              <w:lang w:eastAsia="es-MX"/>
            </w:rPr>
            <w:t xml:space="preserve"> del proyecto y cierre del mismo.</w:t>
          </w:r>
          <w:r w:rsidR="00DF2AB6">
            <w:rPr>
              <w:rFonts w:cs="Arial"/>
              <w:sz w:val="16"/>
              <w:szCs w:val="16"/>
              <w:lang w:eastAsia="es-MX"/>
            </w:rPr>
            <w:t xml:space="preserve">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 w:rsidR="00DF2AB6" w:rsidRPr="00DF2AB6">
            <w:rPr>
              <w:rFonts w:cs="Arial"/>
              <w:szCs w:val="24"/>
            </w:rPr>
            <w:t xml:space="preserve">14 de </w:t>
          </w:r>
          <w:proofErr w:type="gramStart"/>
          <w:r w:rsidR="00DF2AB6" w:rsidRPr="00DF2AB6">
            <w:rPr>
              <w:rFonts w:cs="Arial"/>
              <w:szCs w:val="24"/>
            </w:rPr>
            <w:t>Agosto</w:t>
          </w:r>
          <w:proofErr w:type="gramEnd"/>
          <w:r w:rsidR="00DF2AB6" w:rsidRPr="00DF2AB6">
            <w:rPr>
              <w:rFonts w:cs="Arial"/>
              <w:szCs w:val="24"/>
            </w:rPr>
            <w:t xml:space="preserve"> de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3305DC" w:rsidRDefault="003305DC" w:rsidP="00CC4B4A">
          <w:pPr>
            <w:spacing w:line="259" w:lineRule="auto"/>
            <w:jc w:val="left"/>
            <w:sectPr w:rsidR="003305DC" w:rsidSect="00F17ECD">
              <w:headerReference w:type="first" r:id="rId8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3305DC" w:rsidRDefault="00261642" w:rsidP="003305DC">
          <w:pPr>
            <w:spacing w:line="259" w:lineRule="auto"/>
            <w:jc w:val="left"/>
          </w:pPr>
        </w:p>
      </w:sdtContent>
    </w:sdt>
    <w:p w:rsidR="003305DC" w:rsidRPr="00E472FF" w:rsidRDefault="003305DC" w:rsidP="003305DC">
      <w:pPr>
        <w:rPr>
          <w:rFonts w:cs="Arial"/>
          <w:szCs w:val="24"/>
        </w:rPr>
      </w:pPr>
      <w:r w:rsidRPr="003305DC">
        <w:rPr>
          <w:rFonts w:cs="Arial"/>
          <w:szCs w:val="24"/>
        </w:rPr>
        <w:t xml:space="preserve"> </w:t>
      </w: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305DC" w:rsidRPr="00E472FF" w:rsidTr="0041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305DC" w:rsidRPr="00470325" w:rsidRDefault="003305DC" w:rsidP="00412FCA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1F42A0" w:rsidRDefault="003305DC" w:rsidP="00412FCA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305DC" w:rsidRPr="00E472FF" w:rsidTr="0041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305DC" w:rsidRPr="00E472FF" w:rsidRDefault="003305DC" w:rsidP="00412FCA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305DC" w:rsidRPr="00E472FF" w:rsidTr="00412FC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305DC" w:rsidRPr="00E472FF" w:rsidRDefault="003305DC" w:rsidP="00412FCA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305DC" w:rsidRPr="00E472FF" w:rsidRDefault="003305DC" w:rsidP="003305DC">
      <w:pPr>
        <w:pStyle w:val="Ttulo1"/>
      </w:pPr>
      <w:r>
        <w:t>CARTA DE LIBERACIÓN DEL PROYECTO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305DC" w:rsidRPr="00E472FF" w:rsidTr="0041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412FCA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412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305DC" w:rsidRPr="00E472FF" w:rsidTr="00412FC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305DC" w:rsidRPr="00E472FF" w:rsidRDefault="003305DC" w:rsidP="00412FC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3305DC" w:rsidRDefault="003305DC" w:rsidP="003305DC">
      <w:pPr>
        <w:tabs>
          <w:tab w:val="left" w:pos="5387"/>
        </w:tabs>
      </w:pPr>
    </w:p>
    <w:tbl>
      <w:tblPr>
        <w:tblW w:w="9360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600"/>
      </w:tblGrid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 xml:space="preserve">E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DE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20"/>
                <w:szCs w:val="20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LIENT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6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03"/>
                <w:position w:val="-1"/>
                <w:sz w:val="20"/>
                <w:szCs w:val="20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RPr="006E70C7" w:rsidTr="00AC6144">
        <w:trPr>
          <w:trHeight w:hRule="exact" w:val="3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412FCA">
            <w:pPr>
              <w:spacing w:before="51" w:after="0" w:line="240" w:lineRule="auto"/>
              <w:ind w:left="2603" w:right="-20"/>
              <w:rPr>
                <w:rFonts w:eastAsia="Arial" w:cs="Arial"/>
                <w:sz w:val="20"/>
                <w:szCs w:val="20"/>
              </w:rPr>
            </w:pPr>
            <w:r w:rsidRPr="006E70C7">
              <w:rPr>
                <w:rFonts w:eastAsia="Arial" w:cs="Arial"/>
                <w:sz w:val="20"/>
                <w:szCs w:val="20"/>
              </w:rPr>
              <w:t>CLI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N</w:t>
            </w:r>
            <w:r w:rsidRPr="006E70C7">
              <w:rPr>
                <w:rFonts w:eastAsia="Arial" w:cs="Arial"/>
                <w:spacing w:val="3"/>
                <w:sz w:val="20"/>
                <w:szCs w:val="20"/>
              </w:rPr>
              <w:t>T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:</w:t>
            </w:r>
            <w:r w:rsidRPr="006E70C7">
              <w:rPr>
                <w:rFonts w:eastAsia="Arial" w:cs="Arial"/>
                <w:spacing w:val="-9"/>
                <w:sz w:val="20"/>
                <w:szCs w:val="20"/>
              </w:rPr>
              <w:t xml:space="preserve"> </w:t>
            </w:r>
            <w:r w:rsidR="00AC6144">
              <w:rPr>
                <w:rFonts w:eastAsia="Arial" w:cs="Arial"/>
                <w:sz w:val="20"/>
                <w:szCs w:val="20"/>
              </w:rPr>
              <w:t>JORGE ARTURO MOLINA ROMAN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20"/>
                <w:szCs w:val="20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5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27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2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F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3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AL</w:t>
            </w:r>
          </w:p>
        </w:tc>
      </w:tr>
      <w:tr w:rsidR="003305DC" w:rsidRPr="006E70C7" w:rsidTr="00935B1C">
        <w:trPr>
          <w:trHeight w:hRule="exact" w:val="81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DB2B1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dej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Pr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25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i/>
                <w:sz w:val="18"/>
                <w:szCs w:val="18"/>
              </w:rPr>
              <w:t xml:space="preserve">Administración de la aplicación Móvil de la Panadería San Pedro 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ca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g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emp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z w:val="18"/>
                <w:szCs w:val="18"/>
              </w:rPr>
              <w:t xml:space="preserve">  SM-ROOT</w:t>
            </w:r>
            <w:r w:rsidRPr="006E70C7">
              <w:rPr>
                <w:rFonts w:eastAsia="Arial" w:cs="Arial"/>
                <w:spacing w:val="1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2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acep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obad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9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 xml:space="preserve"> Panadería San Pedro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.,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damo</w:t>
            </w:r>
            <w:r w:rsidRPr="006E70C7">
              <w:rPr>
                <w:rFonts w:eastAsia="Arial" w:cs="Arial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a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culminad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4"/>
                <w:sz w:val="18"/>
                <w:szCs w:val="18"/>
              </w:rPr>
              <w:t>x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osamen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3305DC" w:rsidTr="00601D7D">
        <w:trPr>
          <w:trHeight w:hRule="exact" w:val="11062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Default="003305DC" w:rsidP="00591BC7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214EE">
              <w:rPr>
                <w:rFonts w:eastAsia="Arial" w:cs="Arial"/>
                <w:sz w:val="18"/>
                <w:szCs w:val="18"/>
              </w:rPr>
              <w:lastRenderedPageBreak/>
              <w:t>El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0214EE">
              <w:rPr>
                <w:rFonts w:eastAsia="Arial" w:cs="Arial"/>
                <w:sz w:val="18"/>
                <w:szCs w:val="18"/>
              </w:rPr>
              <w:t>to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comp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end</w:t>
            </w:r>
            <w:r w:rsidRPr="000214EE">
              <w:rPr>
                <w:rFonts w:eastAsia="Arial" w:cs="Arial"/>
                <w:sz w:val="18"/>
                <w:szCs w:val="18"/>
              </w:rPr>
              <w:t>ía</w:t>
            </w:r>
            <w:r w:rsidRPr="000214EE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a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</w:t>
            </w:r>
            <w:r w:rsidRPr="000214EE">
              <w:rPr>
                <w:rFonts w:eastAsia="Arial" w:cs="Arial"/>
                <w:sz w:val="18"/>
                <w:szCs w:val="18"/>
              </w:rPr>
              <w:t>a</w:t>
            </w:r>
            <w:r w:rsidRPr="000214EE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0214EE">
              <w:rPr>
                <w:rFonts w:eastAsia="Arial" w:cs="Arial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s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siguien</w:t>
            </w:r>
            <w:r w:rsidRPr="000214EE">
              <w:rPr>
                <w:rFonts w:eastAsia="Arial" w:cs="Arial"/>
                <w:sz w:val="18"/>
                <w:szCs w:val="18"/>
              </w:rPr>
              <w:t>t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z w:val="18"/>
                <w:szCs w:val="18"/>
              </w:rPr>
              <w:t>s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egables</w:t>
            </w:r>
            <w:r w:rsidRPr="000214EE">
              <w:rPr>
                <w:rFonts w:eastAsia="Arial" w:cs="Arial"/>
                <w:sz w:val="18"/>
                <w:szCs w:val="18"/>
              </w:rPr>
              <w:t>:</w:t>
            </w:r>
          </w:p>
          <w:p w:rsidR="00CC0F7E" w:rsidRDefault="00CC0F7E" w:rsidP="00591BC7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</w:p>
          <w:p w:rsidR="000214EE" w:rsidRPr="00532E48" w:rsidRDefault="000214EE" w:rsidP="00591BC7">
            <w:pPr>
              <w:pStyle w:val="Prrafodelista"/>
              <w:numPr>
                <w:ilvl w:val="1"/>
                <w:numId w:val="3"/>
              </w:numPr>
              <w:spacing w:after="0"/>
              <w:ind w:right="-20"/>
              <w:rPr>
                <w:rFonts w:eastAsia="Arial" w:cs="Arial"/>
                <w:b/>
                <w:i/>
                <w:sz w:val="18"/>
                <w:szCs w:val="18"/>
              </w:rPr>
            </w:pPr>
            <w:r w:rsidRPr="00532E48">
              <w:rPr>
                <w:rFonts w:eastAsia="Arial" w:cs="Arial"/>
                <w:b/>
                <w:i/>
                <w:sz w:val="18"/>
                <w:szCs w:val="18"/>
              </w:rPr>
              <w:t>Gestión del Proyecto</w:t>
            </w:r>
          </w:p>
          <w:p w:rsidR="000214EE" w:rsidRP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Datos de la empresa</w:t>
            </w:r>
          </w:p>
          <w:p w:rsidR="000214EE" w:rsidRP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Estándares y normas</w:t>
            </w:r>
          </w:p>
          <w:p w:rsid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Planeación del proyecto</w:t>
            </w:r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1.3.1 Project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Charter</w:t>
            </w:r>
            <w:proofErr w:type="spellEnd"/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1.3.2 WBS</w:t>
            </w:r>
          </w:p>
          <w:p w:rsidR="00532E48" w:rsidRDefault="00532E48" w:rsidP="00591BC7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1.3.2.1 </w:t>
            </w:r>
            <w:r w:rsidR="005A64D1">
              <w:rPr>
                <w:rFonts w:eastAsia="Arial" w:cs="Arial"/>
                <w:sz w:val="18"/>
                <w:szCs w:val="18"/>
              </w:rPr>
              <w:t>Diccionarios</w:t>
            </w:r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1.3.3 Diagrama de Gantt</w:t>
            </w:r>
          </w:p>
          <w:p w:rsidR="000F40C0" w:rsidRP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1.3.4 Ruta crítica</w:t>
            </w:r>
          </w:p>
          <w:p w:rsidR="000214EE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Costos</w:t>
            </w:r>
          </w:p>
          <w:p w:rsidR="00E02A74" w:rsidRDefault="00CF6603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1.5.1 Lista de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1.5.2 Definición de roles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1.5.3 Matriz impacto poder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1.5.4 Descripción de roles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1.5.5 Matriz RACI</w:t>
            </w:r>
          </w:p>
          <w:p w:rsidR="00E02A74" w:rsidRDefault="00E02A74" w:rsidP="00E02A74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1.5.6 Plan de RH</w:t>
            </w:r>
          </w:p>
          <w:p w:rsidR="00E02A74" w:rsidRDefault="00055046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Administración de las comunicaciones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1.6.1 Glosario de términos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1.6.2 Lista de polémicas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 Minutas</w:t>
            </w:r>
          </w:p>
          <w:p w:rsidR="00D45B06" w:rsidRDefault="00D45B06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1.6.3.1 Internas</w:t>
            </w:r>
          </w:p>
          <w:p w:rsidR="00D45B06" w:rsidRDefault="00D45B06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1.6.3.2 Externas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1.6.4 Plan de comunicaciones</w:t>
            </w:r>
          </w:p>
          <w:p w:rsidR="00D45B06" w:rsidRDefault="00601589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Administración de riesgos</w:t>
            </w:r>
          </w:p>
          <w:p w:rsidR="00601D7D" w:rsidRDefault="00601D7D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1.7.1 Identificación de riesgos</w:t>
            </w:r>
          </w:p>
          <w:p w:rsidR="00601D7D" w:rsidRDefault="00601D7D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1.7.2</w:t>
            </w:r>
            <w:r w:rsidR="00A2510E">
              <w:rPr>
                <w:rFonts w:eastAsia="Arial" w:cs="Arial"/>
                <w:sz w:val="18"/>
                <w:szCs w:val="18"/>
              </w:rPr>
              <w:t xml:space="preserve"> Análisis Cualitativo</w:t>
            </w:r>
          </w:p>
          <w:p w:rsidR="00A2510E" w:rsidRPr="00601D7D" w:rsidRDefault="00A2510E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1.7.3 Control de riesgos</w:t>
            </w:r>
          </w:p>
          <w:p w:rsidR="00D45B06" w:rsidRDefault="001C6D8D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Cierre de proyectos</w:t>
            </w:r>
          </w:p>
          <w:p w:rsidR="001C6D8D" w:rsidRDefault="001C6D8D" w:rsidP="001C6D8D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1.8.1 </w:t>
            </w:r>
            <w:r w:rsidR="00A76361">
              <w:rPr>
                <w:rFonts w:eastAsia="Arial" w:cs="Arial"/>
                <w:sz w:val="18"/>
                <w:szCs w:val="18"/>
              </w:rPr>
              <w:t>Acta de liberación</w:t>
            </w:r>
          </w:p>
          <w:p w:rsidR="00106C6E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1.8.2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Checklist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 xml:space="preserve"> de cierre</w:t>
            </w:r>
          </w:p>
          <w:p w:rsidR="008B3233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1.8.3 Minuta de cierre</w:t>
            </w:r>
          </w:p>
          <w:p w:rsidR="008B3233" w:rsidRPr="00E02A74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1.8.4 Lecciones aprendidas</w:t>
            </w:r>
          </w:p>
        </w:tc>
      </w:tr>
      <w:tr w:rsidR="003305DC" w:rsidRPr="006E70C7" w:rsidTr="00AC6144">
        <w:trPr>
          <w:trHeight w:hRule="exact" w:val="238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El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f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iniciad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7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enero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min</w:t>
            </w:r>
            <w:r w:rsidRPr="006E70C7">
              <w:rPr>
                <w:rFonts w:eastAsia="Arial" w:cs="Arial"/>
                <w:sz w:val="18"/>
                <w:szCs w:val="18"/>
              </w:rPr>
              <w:t>ó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="00DB2B10">
              <w:rPr>
                <w:rFonts w:eastAsia="Arial" w:cs="Arial"/>
                <w:sz w:val="18"/>
                <w:szCs w:val="18"/>
              </w:rPr>
              <w:t>l 21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>agosto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20"/>
                <w:szCs w:val="20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VA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4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3305DC" w:rsidRPr="006E70C7" w:rsidTr="00816FBA">
        <w:trPr>
          <w:trHeight w:hRule="exact" w:val="1218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8B3233">
            <w:pPr>
              <w:spacing w:before="1" w:after="0" w:line="204" w:lineRule="exact"/>
              <w:ind w:right="191"/>
              <w:rPr>
                <w:rFonts w:eastAsia="Arial" w:cs="Arial"/>
                <w:sz w:val="18"/>
                <w:szCs w:val="18"/>
              </w:rPr>
            </w:pP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lastRenderedPageBreak/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6E70C7" w:rsidRDefault="00C17CFF" w:rsidP="00C17CFF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N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OMBRE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D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EL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C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LIENTE,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S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PONSOR U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O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TRO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F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>UNCIONARIO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C17CFF" w:rsidRDefault="00C17CFF" w:rsidP="00C17CFF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</w:rPr>
              <w:t>F</w:t>
            </w:r>
            <w:r w:rsidRPr="00C17CFF">
              <w:rPr>
                <w:rFonts w:ascii="Verdana" w:eastAsia="Verdana" w:hAnsi="Verdana" w:cs="Verdana"/>
                <w:spacing w:val="1"/>
                <w:w w:val="113"/>
                <w:sz w:val="14"/>
                <w:szCs w:val="14"/>
              </w:rPr>
              <w:t>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8732F6" w:rsidRDefault="008732F6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8732F6">
              <w:rPr>
                <w:rFonts w:eastAsia="Arial" w:cs="Arial"/>
                <w:sz w:val="18"/>
                <w:szCs w:val="18"/>
              </w:rPr>
              <w:t xml:space="preserve">Jorge Arturo Molina </w:t>
            </w:r>
            <w:proofErr w:type="spellStart"/>
            <w:r w:rsidRPr="008732F6">
              <w:rPr>
                <w:rFonts w:eastAsia="Arial" w:cs="Arial"/>
                <w:sz w:val="18"/>
                <w:szCs w:val="18"/>
              </w:rPr>
              <w:t>Roman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C17CFF" w:rsidRPr="00C17CFF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0D15E1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IST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R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>B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U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ID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 xml:space="preserve">O </w:t>
            </w:r>
            <w:r w:rsidRPr="000D15E1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Y</w:t>
            </w:r>
            <w:r w:rsidRPr="000D15E1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0D15E1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0D15E1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C17CFF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C17CFF">
              <w:rPr>
                <w:rFonts w:ascii="Verdana" w:hAnsi="Verdana"/>
                <w:sz w:val="14"/>
                <w:szCs w:val="14"/>
              </w:rPr>
              <w:t>NOMBRE DEL STAKEHOLDER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0D15E1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0D15E1">
              <w:rPr>
                <w:rFonts w:ascii="Verdana" w:hAnsi="Verdana"/>
                <w:sz w:val="14"/>
                <w:szCs w:val="14"/>
              </w:rPr>
              <w:t xml:space="preserve"> FECHA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Francisco Javier Hernández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Hernández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E561EF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E561EF">
              <w:rPr>
                <w:rFonts w:eastAsia="Arial" w:cs="Arial"/>
                <w:sz w:val="18"/>
                <w:szCs w:val="18"/>
              </w:rPr>
              <w:t>V</w:t>
            </w:r>
            <w:r>
              <w:rPr>
                <w:rFonts w:eastAsia="Arial" w:cs="Arial"/>
                <w:sz w:val="18"/>
                <w:szCs w:val="18"/>
              </w:rPr>
              <w:t>íctor Hugo Méndez Martínez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1"/>
                <w:sz w:val="18"/>
                <w:szCs w:val="18"/>
              </w:rPr>
              <w:t>Cecilia de Jesús Tapia Domínguez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Gerardo Eduardo Pérez Mayorga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</w:tbl>
    <w:p w:rsidR="00254E41" w:rsidRDefault="00254E41" w:rsidP="00CC4B4A">
      <w:pPr>
        <w:spacing w:line="259" w:lineRule="auto"/>
        <w:jc w:val="left"/>
      </w:pPr>
    </w:p>
    <w:p w:rsidR="00254E41" w:rsidRDefault="00254E41">
      <w:pPr>
        <w:spacing w:line="259" w:lineRule="auto"/>
        <w:jc w:val="left"/>
      </w:pPr>
      <w:r>
        <w:br w:type="page"/>
      </w:r>
    </w:p>
    <w:p w:rsidR="00254E41" w:rsidRPr="00E472FF" w:rsidRDefault="00254E41" w:rsidP="00254E41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254E41" w:rsidRPr="00E472FF" w:rsidTr="0041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54E41" w:rsidRPr="00470325" w:rsidRDefault="00254E41" w:rsidP="00412FCA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1F42A0" w:rsidRDefault="00254E41" w:rsidP="00412FCA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254E41" w:rsidRPr="00E472FF" w:rsidTr="0041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254E41" w:rsidRPr="00E472FF" w:rsidRDefault="00254E41" w:rsidP="00412FCA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254E41" w:rsidRPr="00E472FF" w:rsidTr="00412FC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254E41" w:rsidRPr="00E472FF" w:rsidRDefault="00254E41" w:rsidP="00412FCA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254E41" w:rsidRPr="00E472FF" w:rsidRDefault="00254E41" w:rsidP="00254E41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254E41" w:rsidRPr="00E472FF" w:rsidTr="0041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470325" w:rsidRDefault="00254E41" w:rsidP="00412FCA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470325" w:rsidRDefault="00254E41" w:rsidP="00412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254E41" w:rsidRPr="00E472FF" w:rsidTr="00412FC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254E41" w:rsidRPr="00E472FF" w:rsidRDefault="00254E41" w:rsidP="00412FC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7932B5" w:rsidRPr="00FC4F6A" w:rsidRDefault="007932B5" w:rsidP="007932B5">
      <w:pPr>
        <w:spacing w:before="6" w:after="0" w:line="240" w:lineRule="exact"/>
        <w:rPr>
          <w:szCs w:val="24"/>
        </w:rPr>
      </w:pPr>
    </w:p>
    <w:p w:rsidR="007932B5" w:rsidRDefault="007932B5" w:rsidP="007932B5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7932B5" w:rsidRPr="007932B5" w:rsidTr="007932B5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412FCA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412FCA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C82F8E" w:rsidTr="00412FCA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240" w:lineRule="exact"/>
              <w:rPr>
                <w:szCs w:val="24"/>
              </w:rPr>
            </w:pPr>
          </w:p>
          <w:p w:rsidR="007932B5" w:rsidRPr="00FC4F6A" w:rsidRDefault="007932B5" w:rsidP="00412FCA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33F44" w:rsidP="00412FCA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>DE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="007932B5"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="007932B5"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="007932B5"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="007932B5"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="007932B5"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="007932B5"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="007932B5"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="007932B5"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="007932B5"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240" w:lineRule="exact"/>
              <w:rPr>
                <w:szCs w:val="24"/>
              </w:rPr>
            </w:pPr>
          </w:p>
          <w:p w:rsidR="007932B5" w:rsidRPr="00FC4F6A" w:rsidRDefault="007932B5" w:rsidP="00412FCA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</w:tbl>
    <w:p w:rsidR="007932B5" w:rsidRPr="00FC4F6A" w:rsidRDefault="007932B5" w:rsidP="007932B5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7932B5" w:rsidRPr="007932B5" w:rsidTr="007932B5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412FCA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412FCA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spacing w:before="17" w:after="0" w:line="220" w:lineRule="exact"/>
            </w:pPr>
          </w:p>
          <w:p w:rsidR="007932B5" w:rsidRPr="00FC4F6A" w:rsidRDefault="007932B5" w:rsidP="00412FCA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lastRenderedPageBreak/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</w:tbl>
    <w:p w:rsidR="007932B5" w:rsidRPr="00FC4F6A" w:rsidRDefault="007932B5" w:rsidP="007932B5">
      <w:pPr>
        <w:spacing w:before="6" w:after="0" w:line="150" w:lineRule="exact"/>
        <w:rPr>
          <w:sz w:val="15"/>
          <w:szCs w:val="15"/>
        </w:rPr>
      </w:pPr>
    </w:p>
    <w:p w:rsidR="007932B5" w:rsidRPr="00FC4F6A" w:rsidRDefault="007932B5" w:rsidP="007932B5">
      <w:pPr>
        <w:spacing w:after="0" w:line="200" w:lineRule="exact"/>
        <w:rPr>
          <w:sz w:val="20"/>
          <w:szCs w:val="20"/>
        </w:rPr>
      </w:pPr>
    </w:p>
    <w:p w:rsidR="007932B5" w:rsidRPr="00FC4F6A" w:rsidRDefault="007932B5" w:rsidP="007932B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7932B5" w:rsidRPr="007932B5" w:rsidTr="007932B5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412FCA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412FCA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A72D6D" w:rsidP="00A72D6D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Tr="00412FCA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A72D6D">
            <w:pPr>
              <w:jc w:val="center"/>
            </w:pPr>
            <w:bookmarkStart w:id="0" w:name="_GoBack"/>
            <w:bookmarkEnd w:id="0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</w:tr>
    </w:tbl>
    <w:p w:rsidR="007932B5" w:rsidRDefault="007932B5" w:rsidP="007932B5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7932B5" w:rsidRPr="007932B5" w:rsidTr="007932B5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412FCA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Tr="00412FCA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</w:tr>
      <w:tr w:rsidR="007932B5" w:rsidRPr="001A63CB" w:rsidTr="00412FCA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Tr="00412FCA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</w:tr>
      <w:tr w:rsidR="007932B5" w:rsidTr="00412FCA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7932B5" w:rsidRDefault="007932B5" w:rsidP="00412FCA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7932B5" w:rsidRDefault="007932B5" w:rsidP="00412FCA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</w:tr>
      <w:tr w:rsidR="007932B5" w:rsidRPr="001A63CB" w:rsidTr="00412FCA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220" w:lineRule="exact"/>
            </w:pPr>
          </w:p>
          <w:p w:rsidR="007932B5" w:rsidRPr="00FC4F6A" w:rsidRDefault="007932B5" w:rsidP="00412FCA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</w:tbl>
    <w:p w:rsidR="007932B5" w:rsidRPr="00F17ECD" w:rsidRDefault="007932B5" w:rsidP="00CC4B4A">
      <w:pPr>
        <w:spacing w:line="259" w:lineRule="auto"/>
        <w:jc w:val="left"/>
      </w:pPr>
    </w:p>
    <w:sectPr w:rsidR="007932B5" w:rsidRPr="00F17ECD" w:rsidSect="003305DC">
      <w:headerReference w:type="default" r:id="rId9"/>
      <w:footerReference w:type="default" r:id="rId10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642" w:rsidRDefault="00261642" w:rsidP="00F17ECD">
      <w:pPr>
        <w:spacing w:after="0" w:line="240" w:lineRule="auto"/>
      </w:pPr>
      <w:r>
        <w:separator/>
      </w:r>
    </w:p>
  </w:endnote>
  <w:endnote w:type="continuationSeparator" w:id="0">
    <w:p w:rsidR="00261642" w:rsidRDefault="00261642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5DC" w:rsidRDefault="003305D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8D0EE9" wp14:editId="1881C07C">
              <wp:simplePos x="0" y="0"/>
              <wp:positionH relativeFrom="column">
                <wp:posOffset>-1082650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3EEE60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5pt;margin-top:1.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CnkyxO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642" w:rsidRDefault="00261642" w:rsidP="00F17ECD">
      <w:pPr>
        <w:spacing w:after="0" w:line="240" w:lineRule="auto"/>
      </w:pPr>
      <w:r>
        <w:separator/>
      </w:r>
    </w:p>
  </w:footnote>
  <w:footnote w:type="continuationSeparator" w:id="0">
    <w:p w:rsidR="00261642" w:rsidRDefault="00261642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CD" w:rsidRDefault="00F17EC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8" name="Imagen 8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5DC" w:rsidRDefault="003305DC" w:rsidP="003305DC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2336" behindDoc="0" locked="0" layoutInCell="1" allowOverlap="1" wp14:anchorId="3B57FDC0" wp14:editId="39AE794E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61312" behindDoc="0" locked="0" layoutInCell="1" allowOverlap="1" wp14:anchorId="757074E8" wp14:editId="7641E4B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64384" behindDoc="0" locked="0" layoutInCell="1" allowOverlap="1" wp14:anchorId="58F0F542" wp14:editId="2EFDD3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AD45A5" wp14:editId="4455A99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742CC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3305DC" w:rsidRDefault="003305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214EE"/>
    <w:rsid w:val="00055046"/>
    <w:rsid w:val="0009598B"/>
    <w:rsid w:val="000D15E1"/>
    <w:rsid w:val="000E5CFE"/>
    <w:rsid w:val="000F40C0"/>
    <w:rsid w:val="000F6A33"/>
    <w:rsid w:val="00106C6E"/>
    <w:rsid w:val="00180F7E"/>
    <w:rsid w:val="001C6D8D"/>
    <w:rsid w:val="00207FC7"/>
    <w:rsid w:val="00254E41"/>
    <w:rsid w:val="00261642"/>
    <w:rsid w:val="003305DC"/>
    <w:rsid w:val="003E51C6"/>
    <w:rsid w:val="00532E48"/>
    <w:rsid w:val="00591BC7"/>
    <w:rsid w:val="005A64D1"/>
    <w:rsid w:val="00601589"/>
    <w:rsid w:val="00601D7D"/>
    <w:rsid w:val="00733F44"/>
    <w:rsid w:val="007932B5"/>
    <w:rsid w:val="007E201C"/>
    <w:rsid w:val="007F0E8D"/>
    <w:rsid w:val="00801A70"/>
    <w:rsid w:val="00816FBA"/>
    <w:rsid w:val="00856A33"/>
    <w:rsid w:val="008732F6"/>
    <w:rsid w:val="0089385C"/>
    <w:rsid w:val="008B3233"/>
    <w:rsid w:val="008F60A7"/>
    <w:rsid w:val="00927E9D"/>
    <w:rsid w:val="00935B1C"/>
    <w:rsid w:val="00A2510E"/>
    <w:rsid w:val="00A72D6D"/>
    <w:rsid w:val="00A76361"/>
    <w:rsid w:val="00A76927"/>
    <w:rsid w:val="00AC6144"/>
    <w:rsid w:val="00B23D17"/>
    <w:rsid w:val="00C17CFF"/>
    <w:rsid w:val="00CC0F7E"/>
    <w:rsid w:val="00CC4B4A"/>
    <w:rsid w:val="00CF6603"/>
    <w:rsid w:val="00D32CF0"/>
    <w:rsid w:val="00D45B06"/>
    <w:rsid w:val="00DB2B10"/>
    <w:rsid w:val="00DE0BFD"/>
    <w:rsid w:val="00DF2AB6"/>
    <w:rsid w:val="00E02A74"/>
    <w:rsid w:val="00E561EF"/>
    <w:rsid w:val="00EB4BB8"/>
    <w:rsid w:val="00EF64F8"/>
    <w:rsid w:val="00F17ECD"/>
    <w:rsid w:val="00F53554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63603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305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305D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02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2281-10C3-4116-BD80-857CCBB7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44</cp:revision>
  <dcterms:created xsi:type="dcterms:W3CDTF">2019-08-08T22:48:00Z</dcterms:created>
  <dcterms:modified xsi:type="dcterms:W3CDTF">2019-08-10T21:07:00Z</dcterms:modified>
</cp:coreProperties>
</file>