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ALUMNO(A)S:</w:t>
      </w:r>
    </w:p>
    <w:p w:rsidR="00C93976" w:rsidRDefault="0001294C" w:rsidP="00EA4708">
      <w:pPr>
        <w:jc w:val="center"/>
        <w:rPr>
          <w:rFonts w:cs="Arial"/>
          <w:b/>
        </w:rPr>
      </w:pPr>
      <w:r>
        <w:rPr>
          <w:rFonts w:cs="Arial"/>
          <w:b/>
        </w:rPr>
        <w:t xml:space="preserve">Hernández </w:t>
      </w:r>
      <w:proofErr w:type="spellStart"/>
      <w:r>
        <w:rPr>
          <w:rFonts w:cs="Arial"/>
          <w:b/>
        </w:rPr>
        <w:t>Hernández</w:t>
      </w:r>
      <w:proofErr w:type="spellEnd"/>
      <w:r>
        <w:rPr>
          <w:rFonts w:cs="Arial"/>
          <w:b/>
        </w:rPr>
        <w:t xml:space="preserve">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 xml:space="preserve">Mtro. Jesús Domínguez </w:t>
      </w:r>
      <w:proofErr w:type="spellStart"/>
      <w:r>
        <w:rPr>
          <w:rFonts w:cs="Arial"/>
          <w:b/>
        </w:rPr>
        <w:t>Gutú</w:t>
      </w:r>
      <w:proofErr w:type="spellEnd"/>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713A2" w:rsidRDefault="00660862" w:rsidP="00660862">
      <w:pPr>
        <w:pStyle w:val="Ttulo1"/>
      </w:pPr>
      <w:bookmarkStart w:id="0" w:name="_Toc8766527"/>
      <w:r>
        <w:lastRenderedPageBreak/>
        <w:t>INTRODUCCIÓN</w:t>
      </w:r>
    </w:p>
    <w:p w:rsidR="00E713A2" w:rsidRDefault="00E713A2" w:rsidP="002D0C55">
      <w:pPr>
        <w:spacing w:after="160"/>
        <w:jc w:val="left"/>
      </w:pPr>
    </w:p>
    <w:p w:rsidR="007E1B48" w:rsidRDefault="006A7EA8" w:rsidP="007E1B48">
      <w:pPr>
        <w:spacing w:after="160"/>
        <w:jc w:val="left"/>
      </w:pPr>
      <w:r>
        <w:t>La panadería San Pedro se encuentra ubicada en la ciudad de San Cristóbal de las Ca</w:t>
      </w:r>
      <w:r w:rsidR="00B86D1D">
        <w:t xml:space="preserve">sas Chiapas. La empresa tiene el problema de que el conteo de los suministros no es exacto, y el control de los productos en bodega y almacén por lo general </w:t>
      </w:r>
      <w:r w:rsidR="007E1B48">
        <w:t xml:space="preserve">no llega a ser congruente, </w:t>
      </w:r>
      <w:r w:rsidR="00B86D1D">
        <w:t>por lo que se necesita un software que permita mejorar la administración. El desarrollo de la aplicación Móvil, APPMO-SP</w:t>
      </w:r>
      <w:r w:rsidR="007E1B48">
        <w:t xml:space="preserve"> (Aplicación móvil San Pedro) ayudará </w:t>
      </w:r>
      <w:r w:rsidR="007E1B48">
        <w:t>mejorar la administración, permitiendo saber al personal administrativo, que material tiene y un mejor control de los departamentos con los que cuenta la empresa.</w:t>
      </w:r>
      <w:bookmarkStart w:id="1" w:name="_GoBack"/>
      <w:bookmarkEnd w:id="1"/>
    </w:p>
    <w:p w:rsidR="002C3D09" w:rsidRDefault="002C3D09" w:rsidP="002D0C55">
      <w:pPr>
        <w:spacing w:after="160"/>
        <w:jc w:val="left"/>
      </w:pPr>
    </w:p>
    <w:p w:rsidR="002C3D09" w:rsidRDefault="002C3D09" w:rsidP="00B86D1D">
      <w:pPr>
        <w:spacing w:after="160"/>
        <w:jc w:val="left"/>
      </w:pPr>
      <w:r>
        <w:t>Este Proyect</w:t>
      </w:r>
      <w:r w:rsidR="008D106A">
        <w:t>o se seleccionó de manera que el equipo</w:t>
      </w:r>
      <w:r w:rsidR="00897AF6">
        <w:t xml:space="preserve"> pudiera implementar las tecnologías de las aplicaciones móviles</w:t>
      </w:r>
      <w:r>
        <w:t>, ya que son las tecnologías más usad</w:t>
      </w:r>
      <w:r w:rsidR="008D106A">
        <w:t xml:space="preserve">as en este momento. La empresa </w:t>
      </w:r>
      <w:r>
        <w:t>requería de la tecnología móvil para la administración de sus departamentos</w:t>
      </w:r>
    </w:p>
    <w:p w:rsidR="001F7D82" w:rsidRDefault="001F7D82" w:rsidP="002D0C55">
      <w:pPr>
        <w:spacing w:after="160"/>
        <w:jc w:val="left"/>
      </w:pPr>
    </w:p>
    <w:p w:rsidR="006A7EA8" w:rsidRDefault="00AF6D49" w:rsidP="00AF6D49">
      <w:pPr>
        <w:pStyle w:val="Prrafodelista"/>
        <w:numPr>
          <w:ilvl w:val="0"/>
          <w:numId w:val="74"/>
        </w:numPr>
        <w:jc w:val="left"/>
        <w:rPr>
          <w:b/>
        </w:rPr>
      </w:pPr>
      <w:r>
        <w:rPr>
          <w:b/>
        </w:rPr>
        <w:t>DATOS DE LA EMPRESA / ORGANIZACIÓN</w:t>
      </w:r>
    </w:p>
    <w:p w:rsidR="001F7D82" w:rsidRPr="001F7D82" w:rsidRDefault="001F7D82" w:rsidP="001F7D82">
      <w:pPr>
        <w:ind w:left="1080"/>
        <w:jc w:val="left"/>
      </w:pPr>
      <w:r>
        <w:t>En este capítulo se encuentra específicamente los datos de la empresa que es la que adquiriría el software, por ejemplo, nombre, donde se encuentra, etc. Mostrando objetivos estratégicos, valores. Dando a conocer el organigrama y análisis FODA.</w:t>
      </w:r>
    </w:p>
    <w:p w:rsidR="00AF6D49" w:rsidRDefault="00AF6D49" w:rsidP="00AF6D49">
      <w:pPr>
        <w:pStyle w:val="Prrafodelista"/>
        <w:numPr>
          <w:ilvl w:val="0"/>
          <w:numId w:val="74"/>
        </w:numPr>
        <w:jc w:val="left"/>
        <w:rPr>
          <w:b/>
        </w:rPr>
      </w:pPr>
      <w:r>
        <w:rPr>
          <w:b/>
        </w:rPr>
        <w:t>ESTANDARES Y NORMAS APLICABLES A PROYECTOS DE T.I.</w:t>
      </w:r>
    </w:p>
    <w:p w:rsidR="008663F7" w:rsidRPr="008663F7" w:rsidRDefault="008663F7" w:rsidP="008663F7">
      <w:pPr>
        <w:ind w:left="1080"/>
        <w:jc w:val="left"/>
      </w:pPr>
      <w:r>
        <w:t xml:space="preserve">En este capítulo se encuentran todas las normas que son consideradas para el proyecto por ejemplo ISO </w:t>
      </w:r>
      <w:r w:rsidR="008D106A">
        <w:t>9126,</w:t>
      </w:r>
      <w:r>
        <w:t xml:space="preserve"> que es para calidad de producto y IEEE 830 que es para las especificaciones de requerimiento de software</w:t>
      </w:r>
    </w:p>
    <w:p w:rsidR="008663F7" w:rsidRDefault="00AF6D49" w:rsidP="008663F7">
      <w:pPr>
        <w:pStyle w:val="Prrafodelista"/>
        <w:numPr>
          <w:ilvl w:val="0"/>
          <w:numId w:val="74"/>
        </w:numPr>
        <w:jc w:val="left"/>
        <w:rPr>
          <w:b/>
        </w:rPr>
      </w:pPr>
      <w:r>
        <w:rPr>
          <w:b/>
        </w:rPr>
        <w:t xml:space="preserve">PLANEACION DE PROYECTOS DE T.I </w:t>
      </w:r>
    </w:p>
    <w:p w:rsidR="008663F7" w:rsidRPr="008663F7" w:rsidRDefault="008663F7" w:rsidP="008663F7">
      <w:pPr>
        <w:pStyle w:val="Prrafodelista"/>
        <w:ind w:left="1080"/>
        <w:jc w:val="left"/>
      </w:pPr>
      <w:r>
        <w:lastRenderedPageBreak/>
        <w:t xml:space="preserve">En este </w:t>
      </w:r>
      <w:r w:rsidR="008D106A">
        <w:t>capítulo se</w:t>
      </w:r>
      <w:r>
        <w:t xml:space="preserve"> encuentra </w:t>
      </w:r>
      <w:r w:rsidR="008D106A">
        <w:t>la planeación</w:t>
      </w:r>
      <w:r>
        <w:t xml:space="preserve"> inicial del proyecto en su mayoría enfocados al producto, como Project chárter, ruta crítica y otros hacia el proyecto como estimación de costos, </w:t>
      </w:r>
      <w:r w:rsidR="00FE176D">
        <w:t>definición de actividades, roles, matriz de responsabilidades etc.</w:t>
      </w:r>
    </w:p>
    <w:p w:rsidR="00AF6D49" w:rsidRDefault="00AF6D49" w:rsidP="00AF6D49">
      <w:pPr>
        <w:pStyle w:val="Prrafodelista"/>
        <w:numPr>
          <w:ilvl w:val="0"/>
          <w:numId w:val="74"/>
        </w:numPr>
        <w:jc w:val="left"/>
        <w:rPr>
          <w:b/>
        </w:rPr>
      </w:pPr>
      <w:r>
        <w:rPr>
          <w:b/>
        </w:rPr>
        <w:t>MÉTODOS DE COMUNICACIÓN DEL EQUIPO DE TRABAJO</w:t>
      </w:r>
    </w:p>
    <w:p w:rsidR="000D0914" w:rsidRPr="00FE176D" w:rsidRDefault="00FE176D" w:rsidP="000D0914">
      <w:pPr>
        <w:ind w:left="1080"/>
        <w:jc w:val="left"/>
      </w:pPr>
      <w:r>
        <w:t>En este capítulo se explica toda la administración de las comunicaciones de T.I</w:t>
      </w:r>
      <w:r w:rsidR="000D0914">
        <w:t>, administración del tiempo, minutas, oficios</w:t>
      </w:r>
      <w:r w:rsidR="00570594">
        <w:t xml:space="preserve"> y agendas de trabajo. Que ayudan a mejorar la comunicación entre el equipo de trabajo.</w:t>
      </w:r>
    </w:p>
    <w:p w:rsidR="00570594" w:rsidRDefault="00AF6D49" w:rsidP="00570594">
      <w:pPr>
        <w:pStyle w:val="Prrafodelista"/>
        <w:numPr>
          <w:ilvl w:val="0"/>
          <w:numId w:val="74"/>
        </w:numPr>
        <w:jc w:val="left"/>
        <w:rPr>
          <w:b/>
        </w:rPr>
      </w:pPr>
      <w:r>
        <w:rPr>
          <w:b/>
        </w:rPr>
        <w:t>ANALISIS DE RIESGO DE T.I.</w:t>
      </w:r>
    </w:p>
    <w:p w:rsidR="00570594" w:rsidRPr="00570594" w:rsidRDefault="00570594" w:rsidP="00570594">
      <w:pPr>
        <w:ind w:left="1080"/>
        <w:jc w:val="left"/>
      </w:pPr>
      <w:r>
        <w:t>En este capítulo se encuentra el análisis de posibles riesgos para el proyecto, haciendo un análisis de lo que pudiera suceder y buscando una alternativa.</w:t>
      </w:r>
    </w:p>
    <w:p w:rsidR="00AF6D49" w:rsidRDefault="00AF6D49" w:rsidP="00AF6D49">
      <w:pPr>
        <w:pStyle w:val="Prrafodelista"/>
        <w:numPr>
          <w:ilvl w:val="0"/>
          <w:numId w:val="74"/>
        </w:numPr>
        <w:jc w:val="left"/>
        <w:rPr>
          <w:b/>
        </w:rPr>
      </w:pPr>
      <w:r>
        <w:rPr>
          <w:b/>
        </w:rPr>
        <w:t>DESARROLLO DEL PROYECTO DE T.I</w:t>
      </w:r>
    </w:p>
    <w:p w:rsidR="00BF1E8E" w:rsidRPr="00BF1E8E" w:rsidRDefault="00570594" w:rsidP="00BF1E8E">
      <w:pPr>
        <w:pStyle w:val="Prrafodelista"/>
        <w:ind w:left="1080"/>
        <w:jc w:val="left"/>
      </w:pPr>
      <w:r>
        <w:t>En este capítulo consiste en ver las técnicas del modelado de procesos, el Modelado de procesos de negocio, Análisis de requerimientos del sistema de información, diseño de la aplicación, sistema de información, bases de datos, esto esta principalmente enfocado a documentación del producto.</w:t>
      </w:r>
    </w:p>
    <w:p w:rsidR="00AF6D49" w:rsidRDefault="00AF6D49" w:rsidP="001F7D82">
      <w:pPr>
        <w:pStyle w:val="Prrafodelista"/>
        <w:numPr>
          <w:ilvl w:val="0"/>
          <w:numId w:val="74"/>
        </w:numPr>
        <w:jc w:val="left"/>
        <w:rPr>
          <w:b/>
        </w:rPr>
      </w:pPr>
      <w:r>
        <w:rPr>
          <w:b/>
        </w:rPr>
        <w:t>TRANSICION O CIERRE DEL PROYECTO DE T.I.</w:t>
      </w:r>
    </w:p>
    <w:p w:rsidR="00BF1E8E" w:rsidRDefault="00BF1E8E" w:rsidP="00BF1E8E">
      <w:pPr>
        <w:ind w:left="1080"/>
        <w:jc w:val="left"/>
      </w:pPr>
      <w:r>
        <w:t xml:space="preserve">En este capítulo se entrega el acta del proyecto, </w:t>
      </w:r>
      <w:proofErr w:type="spellStart"/>
      <w:r>
        <w:t>checklist</w:t>
      </w:r>
      <w:proofErr w:type="spellEnd"/>
      <w:r>
        <w:t xml:space="preserve"> del cierre y las lecciones aprendidas durante el proyecto.</w:t>
      </w:r>
    </w:p>
    <w:p w:rsidR="00B72BB2" w:rsidRDefault="00B72BB2" w:rsidP="00B72BB2">
      <w:pPr>
        <w:jc w:val="left"/>
      </w:pPr>
    </w:p>
    <w:p w:rsidR="00B72BB2" w:rsidRPr="00BF1E8E" w:rsidRDefault="005B4D4F" w:rsidP="00B72BB2">
      <w:pPr>
        <w:jc w:val="left"/>
      </w:pPr>
      <w:r>
        <w:t>E</w:t>
      </w:r>
      <w:r w:rsidR="008C4DB4">
        <w:t>ste proyecto está</w:t>
      </w:r>
      <w:r w:rsidR="001919F9">
        <w:t xml:space="preserve"> enfocado principalmente al beneficio</w:t>
      </w:r>
      <w:r w:rsidR="008C4DB4">
        <w:t xml:space="preserve"> de la</w:t>
      </w:r>
      <w:r w:rsidR="00B72BB2">
        <w:t xml:space="preserve"> empresa, </w:t>
      </w:r>
      <w:r w:rsidR="001919F9">
        <w:t xml:space="preserve">dado que adquirirán </w:t>
      </w:r>
      <w:r w:rsidR="00B72BB2">
        <w:t xml:space="preserve">un software </w:t>
      </w:r>
      <w:r w:rsidR="001919F9">
        <w:t xml:space="preserve">hecho a medida </w:t>
      </w:r>
      <w:r w:rsidR="00897AF6">
        <w:t>en el cual ayudará</w:t>
      </w:r>
      <w:r w:rsidR="00B72BB2">
        <w:t xml:space="preserve"> a mejorar la situación de administración</w:t>
      </w:r>
      <w:r w:rsidR="001919F9">
        <w:t>,</w:t>
      </w:r>
      <w:r w:rsidR="0030084A">
        <w:t xml:space="preserve"> ayuda</w:t>
      </w:r>
      <w:r w:rsidR="001919F9">
        <w:t>ndo</w:t>
      </w:r>
      <w:r w:rsidR="0030084A">
        <w:t xml:space="preserve"> a</w:t>
      </w:r>
      <w:r w:rsidR="001919F9">
        <w:t xml:space="preserve"> la</w:t>
      </w:r>
      <w:r w:rsidR="0030084A">
        <w:t xml:space="preserve"> sistematización de algunos procesos. </w:t>
      </w:r>
      <w:r w:rsidR="001919F9">
        <w:t>Al mismo tiempo el equipo</w:t>
      </w:r>
      <w:r w:rsidR="0030084A">
        <w:t xml:space="preserve">, se beneficiará </w:t>
      </w:r>
      <w:r w:rsidR="001919F9">
        <w:t>en el</w:t>
      </w:r>
      <w:r w:rsidR="0030084A">
        <w:t xml:space="preserve"> aprendizaje de la administración </w:t>
      </w:r>
      <w:r w:rsidR="001919F9">
        <w:t xml:space="preserve">de proyectos, ya que </w:t>
      </w:r>
      <w:r w:rsidR="0030084A">
        <w:t>se aprenderán las competencias necesarias para llevar</w:t>
      </w:r>
      <w:r w:rsidR="001919F9">
        <w:t xml:space="preserve"> a cabo</w:t>
      </w:r>
      <w:r w:rsidR="0030084A">
        <w:t xml:space="preserve"> la </w:t>
      </w:r>
      <w:r w:rsidR="00897AF6">
        <w:t>gestión</w:t>
      </w:r>
      <w:r w:rsidR="0030084A">
        <w:t xml:space="preserve"> </w:t>
      </w:r>
      <w:r w:rsidR="00897AF6">
        <w:t>adecuada de uno.</w:t>
      </w:r>
    </w:p>
    <w:p w:rsidR="00E713A2" w:rsidRDefault="00E713A2">
      <w:pPr>
        <w:spacing w:after="160" w:line="259" w:lineRule="auto"/>
        <w:jc w:val="left"/>
        <w:rPr>
          <w:rFonts w:eastAsiaTheme="majorEastAsia" w:cstheme="majorBidi"/>
          <w:b/>
          <w:color w:val="000000" w:themeColor="text1"/>
          <w:sz w:val="28"/>
          <w:szCs w:val="32"/>
          <w:lang w:eastAsia="en-US"/>
        </w:rPr>
      </w:pPr>
      <w:r>
        <w:lastRenderedPageBreak/>
        <w:br w:type="page"/>
      </w:r>
    </w:p>
    <w:p w:rsidR="00E83E62" w:rsidRDefault="00121A73" w:rsidP="00E83E62">
      <w:pPr>
        <w:pStyle w:val="Ttulo1"/>
      </w:pPr>
      <w:r>
        <w:lastRenderedPageBreak/>
        <w:t>JUSTIFICACIÓN</w:t>
      </w:r>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624640" w:rsidRDefault="0034242D" w:rsidP="0034242D">
      <w:r>
        <w:t>La aplicación se enfocará al control de la empresa. Específicamente a los módulos de cada departamento, dicho control ayudará a aumentará la productividad, evitando los largos procesos de papeles y colas, al facilitarlo con las notificaciones en tiempo real de la aplicación.</w:t>
      </w:r>
    </w:p>
    <w:p w:rsidR="00624640" w:rsidRDefault="00624640">
      <w:pPr>
        <w:spacing w:after="160" w:line="259" w:lineRule="auto"/>
        <w:jc w:val="left"/>
      </w:pPr>
      <w:r>
        <w:br w:type="page"/>
      </w:r>
    </w:p>
    <w:p w:rsidR="00E83E62" w:rsidRPr="0077022B" w:rsidRDefault="00E83E62" w:rsidP="00E83E62">
      <w:pPr>
        <w:jc w:val="center"/>
        <w:rPr>
          <w:rFonts w:cs="Arial"/>
          <w:sz w:val="28"/>
        </w:rPr>
      </w:pPr>
      <w:r>
        <w:rPr>
          <w:rFonts w:cs="Arial"/>
          <w:b/>
          <w:sz w:val="28"/>
        </w:rPr>
        <w:lastRenderedPageBreak/>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78509A"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AB1647">
        <w:rPr>
          <w:rFonts w:cs="Arial"/>
        </w:rPr>
        <w:t>s en tiempos y costos.</w:t>
      </w:r>
    </w:p>
    <w:p w:rsidR="00B61561" w:rsidRDefault="00B61561" w:rsidP="00E83E62">
      <w:pPr>
        <w:rPr>
          <w:rFonts w:cs="Arial"/>
        </w:rPr>
      </w:pPr>
      <w:r>
        <w:rPr>
          <w:rFonts w:cs="Arial"/>
        </w:rPr>
        <w:t>Siguiendo una planeación del proyecto donde se incluyen documentos como:</w:t>
      </w:r>
    </w:p>
    <w:p w:rsidR="00B61561" w:rsidRPr="00B61561" w:rsidRDefault="00B61561" w:rsidP="00E75A2E">
      <w:pPr>
        <w:pStyle w:val="Prrafodelista"/>
        <w:numPr>
          <w:ilvl w:val="0"/>
          <w:numId w:val="11"/>
        </w:numPr>
        <w:rPr>
          <w:rFonts w:cs="Arial"/>
        </w:rPr>
      </w:pPr>
      <w:r w:rsidRPr="00B61561">
        <w:rPr>
          <w:rFonts w:cs="Arial"/>
        </w:rPr>
        <w:t xml:space="preserve">Project </w:t>
      </w:r>
      <w:proofErr w:type="spellStart"/>
      <w:r w:rsidRPr="00B61561">
        <w:rPr>
          <w:rFonts w:cs="Arial"/>
        </w:rPr>
        <w:t>Charter</w:t>
      </w:r>
      <w:proofErr w:type="spellEnd"/>
    </w:p>
    <w:p w:rsidR="00B61561" w:rsidRPr="00B61561" w:rsidRDefault="00B61561" w:rsidP="00E75A2E">
      <w:pPr>
        <w:pStyle w:val="Prrafodelista"/>
        <w:numPr>
          <w:ilvl w:val="0"/>
          <w:numId w:val="11"/>
        </w:numPr>
        <w:rPr>
          <w:rFonts w:cs="Arial"/>
        </w:rPr>
      </w:pPr>
      <w:r w:rsidRPr="00B61561">
        <w:rPr>
          <w:rFonts w:cs="Arial"/>
        </w:rPr>
        <w:t>WBS</w:t>
      </w:r>
    </w:p>
    <w:p w:rsidR="00B61561" w:rsidRPr="00B61561" w:rsidRDefault="00B61561" w:rsidP="00E75A2E">
      <w:pPr>
        <w:pStyle w:val="Prrafodelista"/>
        <w:numPr>
          <w:ilvl w:val="0"/>
          <w:numId w:val="11"/>
        </w:numPr>
        <w:rPr>
          <w:rFonts w:cs="Arial"/>
        </w:rPr>
      </w:pPr>
      <w:r w:rsidRPr="00B61561">
        <w:rPr>
          <w:rFonts w:cs="Arial"/>
        </w:rPr>
        <w:t>Diccionarios WBS</w:t>
      </w:r>
    </w:p>
    <w:p w:rsidR="00B61561" w:rsidRPr="00B61561" w:rsidRDefault="00B61561" w:rsidP="00E75A2E">
      <w:pPr>
        <w:pStyle w:val="Prrafodelista"/>
        <w:numPr>
          <w:ilvl w:val="0"/>
          <w:numId w:val="11"/>
        </w:numPr>
        <w:rPr>
          <w:rFonts w:cs="Arial"/>
        </w:rPr>
      </w:pPr>
      <w:r w:rsidRPr="00B61561">
        <w:rPr>
          <w:rFonts w:cs="Arial"/>
        </w:rPr>
        <w:t>Diagrama de Gantt</w:t>
      </w:r>
    </w:p>
    <w:p w:rsidR="00B61561" w:rsidRPr="00B61561" w:rsidRDefault="00B61561" w:rsidP="00E75A2E">
      <w:pPr>
        <w:pStyle w:val="Prrafodelista"/>
        <w:numPr>
          <w:ilvl w:val="0"/>
          <w:numId w:val="11"/>
        </w:numPr>
        <w:rPr>
          <w:rFonts w:cs="Arial"/>
        </w:rPr>
      </w:pPr>
      <w:r w:rsidRPr="00B61561">
        <w:rPr>
          <w:rFonts w:cs="Arial"/>
        </w:rPr>
        <w:t>Diagrama de ruta critica</w:t>
      </w:r>
    </w:p>
    <w:p w:rsidR="00B61561" w:rsidRDefault="00B61561" w:rsidP="00E75A2E">
      <w:pPr>
        <w:pStyle w:val="Prrafodelista"/>
        <w:numPr>
          <w:ilvl w:val="0"/>
          <w:numId w:val="11"/>
        </w:numPr>
        <w:rPr>
          <w:rFonts w:cs="Arial"/>
        </w:rPr>
      </w:pPr>
      <w:r w:rsidRPr="00B61561">
        <w:rPr>
          <w:rFonts w:cs="Arial"/>
        </w:rPr>
        <w:t>Lista de interesados</w:t>
      </w:r>
    </w:p>
    <w:p w:rsidR="00B61561" w:rsidRDefault="00B61561" w:rsidP="00E75A2E">
      <w:pPr>
        <w:pStyle w:val="Prrafodelista"/>
        <w:numPr>
          <w:ilvl w:val="0"/>
          <w:numId w:val="11"/>
        </w:numPr>
        <w:rPr>
          <w:rFonts w:cs="Arial"/>
        </w:rPr>
      </w:pPr>
      <w:r>
        <w:rPr>
          <w:rFonts w:cs="Arial"/>
        </w:rPr>
        <w:t>Modelo de proceso</w:t>
      </w:r>
    </w:p>
    <w:p w:rsidR="00B61561" w:rsidRDefault="00B61561" w:rsidP="00E75A2E">
      <w:pPr>
        <w:pStyle w:val="Prrafodelista"/>
        <w:numPr>
          <w:ilvl w:val="0"/>
          <w:numId w:val="11"/>
        </w:numPr>
        <w:rPr>
          <w:rFonts w:cs="Arial"/>
        </w:rPr>
      </w:pPr>
      <w:r>
        <w:rPr>
          <w:rFonts w:cs="Arial"/>
        </w:rPr>
        <w:t>Estimación de costos</w:t>
      </w:r>
    </w:p>
    <w:p w:rsidR="00AF5798" w:rsidRPr="00B61561" w:rsidRDefault="00B61561" w:rsidP="00E83E62">
      <w:pPr>
        <w:rPr>
          <w:rFonts w:cs="Arial"/>
          <w:b/>
        </w:rPr>
      </w:pPr>
      <w:r>
        <w:rPr>
          <w:rFonts w:cs="Arial"/>
        </w:rPr>
        <w:t>Estos documentos se basan para el desarrollo del proyecto, además del uso de</w:t>
      </w:r>
      <w:r w:rsidR="00AB1647">
        <w:rPr>
          <w:rFonts w:cs="Arial"/>
        </w:rPr>
        <w:t xml:space="preserve"> estándares</w:t>
      </w:r>
      <w:r>
        <w:rPr>
          <w:rFonts w:cs="Arial"/>
        </w:rPr>
        <w:t xml:space="preserve"> y normas, como </w:t>
      </w:r>
      <w:r>
        <w:rPr>
          <w:rFonts w:cs="Arial"/>
          <w:b/>
        </w:rPr>
        <w:t>ISO 9126</w:t>
      </w:r>
      <w:r>
        <w:rPr>
          <w:rFonts w:cs="Arial"/>
        </w:rPr>
        <w:t xml:space="preserve"> y </w:t>
      </w:r>
      <w:r>
        <w:rPr>
          <w:rFonts w:cs="Arial"/>
          <w:b/>
        </w:rPr>
        <w:t>IEEE 830</w:t>
      </w:r>
      <w:r w:rsidR="00AF5798">
        <w:rPr>
          <w:rFonts w:cs="Arial"/>
          <w:b/>
        </w:rPr>
        <w:t>.</w:t>
      </w:r>
    </w:p>
    <w:p w:rsidR="0078509A" w:rsidRPr="00AB1647" w:rsidRDefault="00E83E62" w:rsidP="00E83E62">
      <w:pPr>
        <w:rPr>
          <w:rFonts w:cs="Arial"/>
        </w:rPr>
      </w:pPr>
      <w:r>
        <w:rPr>
          <w:rFonts w:cs="Arial"/>
        </w:rPr>
        <w:t>La aplicación móvil</w:t>
      </w:r>
      <w:r w:rsidR="00AF5798">
        <w:rPr>
          <w:rFonts w:cs="Arial"/>
        </w:rPr>
        <w:t xml:space="preserve"> a desarrollar</w:t>
      </w:r>
      <w:r>
        <w:rPr>
          <w:rFonts w:cs="Arial"/>
        </w:rPr>
        <w:t xml:space="preserve"> </w:t>
      </w:r>
      <w:r w:rsidR="0078509A">
        <w:rPr>
          <w:rFonts w:cs="Arial"/>
        </w:rPr>
        <w:t>controlar</w:t>
      </w:r>
      <w:r w:rsidR="003D45BC">
        <w:rPr>
          <w:rFonts w:cs="Arial"/>
        </w:rPr>
        <w:t>á</w:t>
      </w:r>
      <w:r>
        <w:t xml:space="preserve"> </w:t>
      </w:r>
      <w:r w:rsidR="007D227C">
        <w:t xml:space="preserve">los </w:t>
      </w:r>
      <w:r>
        <w:t>módu</w:t>
      </w:r>
      <w:r w:rsidR="0078509A">
        <w:t>los de la panadería San Pedro.</w:t>
      </w:r>
    </w:p>
    <w:p w:rsidR="0078509A" w:rsidRDefault="0078509A" w:rsidP="00E83E62">
      <w:r>
        <w:t>E</w:t>
      </w:r>
      <w:r w:rsidR="00E83E62">
        <w:t xml:space="preserve">l software permitirá al administrador conocer los estados de las bodegas y almacenes, los estados actuales de la producción, las solicitudes de los </w:t>
      </w:r>
      <w:r w:rsidR="006140BB">
        <w:t>pedidos</w:t>
      </w:r>
      <w:r>
        <w:t>.</w:t>
      </w:r>
    </w:p>
    <w:p w:rsidR="00E83E62" w:rsidRPr="007071D6" w:rsidRDefault="0078509A" w:rsidP="00E83E62">
      <w:pPr>
        <w:rPr>
          <w:rFonts w:cs="Arial"/>
        </w:rPr>
      </w:pPr>
      <w:r>
        <w:t>La aplicación r</w:t>
      </w:r>
      <w:r w:rsidR="00E83E62">
        <w:t>ealizar</w:t>
      </w:r>
      <w:r>
        <w:t>á</w:t>
      </w:r>
      <w:r w:rsidR="00E83E62">
        <w:t xml:space="preserve"> consultas de todo</w:t>
      </w:r>
      <w:r w:rsidR="007D227C">
        <w:t>s los módulos (compras, bodega</w:t>
      </w:r>
      <w:r w:rsidR="00E83E62">
        <w:t>, almacén, ventas), además de que los empleados de la empresa, podrán acceder a ella, para reportar la producción en curso, recibir notificaciones de solicitud de producto y verificar producción.</w:t>
      </w:r>
    </w:p>
    <w:p w:rsidR="00E83E62" w:rsidRPr="00470325" w:rsidRDefault="00E83E62" w:rsidP="00E83E62">
      <w:pPr>
        <w:rPr>
          <w:rFonts w:cs="Arial"/>
          <w:b/>
          <w:szCs w:val="24"/>
        </w:rPr>
      </w:pPr>
      <w:r w:rsidRPr="00470325">
        <w:rPr>
          <w:rFonts w:cs="Arial"/>
          <w:szCs w:val="24"/>
        </w:rPr>
        <w:t>Los módulos que integran a los departamentos son los siguientes: COMPRAS, BODEGA</w:t>
      </w:r>
      <w:r w:rsidR="006140BB">
        <w:rPr>
          <w:rFonts w:cs="Arial"/>
          <w:szCs w:val="24"/>
        </w:rPr>
        <w:t>, PRODUCCIÓN, ALMACÉN y VENTAS.</w:t>
      </w:r>
    </w:p>
    <w:p w:rsidR="00E83E62" w:rsidRPr="00470325" w:rsidRDefault="00E83E62" w:rsidP="00E83E62">
      <w:pPr>
        <w:rPr>
          <w:rFonts w:cs="Arial"/>
          <w:b/>
          <w:szCs w:val="24"/>
        </w:rPr>
      </w:pPr>
      <w:r w:rsidRPr="00470325">
        <w:rPr>
          <w:rFonts w:cs="Arial"/>
          <w:szCs w:val="24"/>
        </w:rPr>
        <w:lastRenderedPageBreak/>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r w:rsidR="00A35516">
        <w:rPr>
          <w:rFonts w:cs="Arial"/>
          <w:b/>
          <w:szCs w:val="24"/>
        </w:rPr>
        <w:t xml:space="preserve"> </w:t>
      </w:r>
      <w:r w:rsidRPr="00470325">
        <w:rPr>
          <w:rFonts w:cs="Arial"/>
          <w:szCs w:val="24"/>
        </w:rPr>
        <w:t>ALMACEN (almacén del producto terminado) y VENTAS (mayoreo, menudeo, tiendas).</w:t>
      </w:r>
    </w:p>
    <w:p w:rsidR="00E83E62" w:rsidRPr="00470325" w:rsidRDefault="00E83E62" w:rsidP="00E83E62">
      <w:pPr>
        <w:rPr>
          <w:rFonts w:cs="Arial"/>
          <w:b/>
          <w:szCs w:val="24"/>
        </w:rPr>
      </w:pPr>
      <w:r w:rsidRPr="00470325">
        <w:rPr>
          <w:rFonts w:cs="Arial"/>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E83E62" w:rsidRPr="00470325" w:rsidRDefault="00E83E62" w:rsidP="00E83E62">
      <w:pPr>
        <w:rPr>
          <w:rFonts w:cs="Arial"/>
          <w:b/>
          <w:szCs w:val="24"/>
        </w:rPr>
      </w:pPr>
      <w:r w:rsidRPr="00470325">
        <w:rPr>
          <w:rFonts w:cs="Arial"/>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E83E62" w:rsidRPr="00470325" w:rsidRDefault="00E83E62" w:rsidP="00E83E62">
      <w:pPr>
        <w:rPr>
          <w:rFonts w:cs="Arial"/>
          <w:b/>
          <w:szCs w:val="24"/>
        </w:rPr>
      </w:pPr>
      <w:r w:rsidRPr="00470325">
        <w:rPr>
          <w:rFonts w:cs="Arial"/>
          <w:szCs w:val="24"/>
        </w:rPr>
        <w:t>La aplicación manejará reportes diarios, semanales y mensuales en todos los módulos.</w:t>
      </w:r>
    </w:p>
    <w:p w:rsidR="00E83E62" w:rsidRDefault="00E83E62" w:rsidP="00E83E62">
      <w:pPr>
        <w:rPr>
          <w:rFonts w:cs="Arial"/>
          <w:szCs w:val="24"/>
        </w:rPr>
      </w:pPr>
      <w:r w:rsidRPr="00470325">
        <w:rPr>
          <w:rFonts w:cs="Arial"/>
          <w:szCs w:val="24"/>
        </w:rPr>
        <w:t>Para el acceso de la aplicación se manejará usuarios con diferentes privilegios, esto dependerá del departamento al que se pertenece.</w:t>
      </w:r>
    </w:p>
    <w:p w:rsidR="00E83E62" w:rsidRDefault="00E83E62" w:rsidP="00E83E62"/>
    <w:p w:rsidR="00624640" w:rsidRDefault="00624640">
      <w:pPr>
        <w:spacing w:after="160" w:line="259" w:lineRule="auto"/>
        <w:jc w:val="left"/>
      </w:pPr>
      <w:r>
        <w:br w:type="page"/>
      </w:r>
    </w:p>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w:t>
      </w:r>
      <w:proofErr w:type="spellStart"/>
      <w:r w:rsidR="00405179">
        <w:rPr>
          <w:rFonts w:cs="Arial"/>
        </w:rPr>
        <w:t>admón</w:t>
      </w:r>
      <w:proofErr w:type="spellEnd"/>
      <w:r w:rsidR="00405179">
        <w:rPr>
          <w:rFonts w:cs="Arial"/>
        </w:rPr>
        <w:t xml:space="preserve">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E75A2E">
      <w:pPr>
        <w:pStyle w:val="Ttulo2"/>
        <w:numPr>
          <w:ilvl w:val="1"/>
          <w:numId w:val="6"/>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2" w:name="_Toc8766530"/>
      <w:r>
        <w:t>1.</w:t>
      </w:r>
      <w:r w:rsidR="003F3627">
        <w:t>3</w:t>
      </w:r>
      <w:r w:rsidR="004C2EF6">
        <w:t xml:space="preserve"> </w:t>
      </w:r>
      <w:r w:rsidR="00E55056">
        <w:t>U</w:t>
      </w:r>
      <w:bookmarkEnd w:id="2"/>
      <w:r w:rsidR="003F110C">
        <w:t xml:space="preserve">bicación </w:t>
      </w:r>
      <w:proofErr w:type="spellStart"/>
      <w:r w:rsidR="003F110C">
        <w:t>geografica</w:t>
      </w:r>
      <w:proofErr w:type="spellEnd"/>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lang w:val="es-ES" w:eastAsia="es-ES"/>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fldSimple w:instr=" SEQ figura \* ARABIC ">
        <w:r>
          <w:rPr>
            <w:noProof/>
          </w:rPr>
          <w:t>1</w:t>
        </w:r>
      </w:fldSimple>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lang w:val="es-ES" w:eastAsia="es-ES"/>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fldSimple w:instr=" SEQ figura \* ARABIC ">
        <w:r>
          <w:rPr>
            <w:noProof/>
          </w:rPr>
          <w:t>2</w:t>
        </w:r>
      </w:fldSimple>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lang w:val="es-ES" w:eastAsia="es-ES"/>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fldSimple w:instr=" SEQ Figura \* ARABIC ">
        <w:r>
          <w:rPr>
            <w:noProof/>
          </w:rPr>
          <w:t>3</w:t>
        </w:r>
      </w:fldSimple>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3" w:name="_Toc8766529"/>
      <w:r>
        <w:t>1.4</w:t>
      </w:r>
      <w:r w:rsidR="00796A6F">
        <w:t xml:space="preserve"> </w:t>
      </w:r>
      <w:bookmarkEnd w:id="3"/>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4" w:name="_Toc8766542"/>
      <w:r>
        <w:t>1.5</w:t>
      </w:r>
      <w:r w:rsidR="00CB2CFD">
        <w:t>.1</w:t>
      </w:r>
      <w:r w:rsidR="00D304FF">
        <w:t xml:space="preserve"> </w:t>
      </w:r>
      <w:r w:rsidR="00D304FF" w:rsidRPr="00911CDB">
        <w:t>Misión</w:t>
      </w:r>
      <w:bookmarkEnd w:id="4"/>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5" w:name="_Toc8766543"/>
      <w:r>
        <w:lastRenderedPageBreak/>
        <w:t>1.5</w:t>
      </w:r>
      <w:r w:rsidR="00CB2CFD">
        <w:t>.2</w:t>
      </w:r>
      <w:r w:rsidR="00D304FF" w:rsidRPr="00836160">
        <w:t xml:space="preserve"> Visión</w:t>
      </w:r>
      <w:bookmarkEnd w:id="5"/>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6" w:name="_Toc8766548"/>
      <w:r>
        <w:t>1.5</w:t>
      </w:r>
      <w:r w:rsidR="00CB2CFD">
        <w:t>.3</w:t>
      </w:r>
      <w:r w:rsidR="00D304FF">
        <w:t xml:space="preserve"> </w:t>
      </w:r>
      <w:r w:rsidR="00B81E1F">
        <w:t xml:space="preserve">Objetivos </w:t>
      </w:r>
      <w:bookmarkEnd w:id="6"/>
      <w:r w:rsidR="0008039A">
        <w:t>e</w:t>
      </w:r>
      <w:r w:rsidR="00B81E1F" w:rsidRPr="00911CDB">
        <w:t>stratégi</w:t>
      </w:r>
      <w:r w:rsidR="00B81E1F">
        <w:t>cos</w:t>
      </w:r>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7" w:name="_Toc8766544"/>
      <w:r>
        <w:t>1.5</w:t>
      </w:r>
      <w:r w:rsidR="00CB2CFD">
        <w:t>.4</w:t>
      </w:r>
      <w:r w:rsidR="00870CC2" w:rsidRPr="00836160">
        <w:t xml:space="preserve"> Valores</w:t>
      </w:r>
      <w:bookmarkEnd w:id="7"/>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8" w:name="_Toc8766532"/>
      <w:r>
        <w:t>1.6</w:t>
      </w:r>
      <w:r w:rsidR="004C2EF6">
        <w:t xml:space="preserve"> </w:t>
      </w:r>
      <w:bookmarkEnd w:id="8"/>
      <w:r w:rsidR="000A08AE">
        <w:t>ORGANIGRAMA</w:t>
      </w:r>
    </w:p>
    <w:p w:rsidR="00C646BC" w:rsidRDefault="00C646BC" w:rsidP="004C2EF6"/>
    <w:p w:rsidR="00C646BC" w:rsidRDefault="00C646BC" w:rsidP="004C2EF6"/>
    <w:p w:rsidR="004C2EF6" w:rsidRDefault="004C2EF6" w:rsidP="004C2EF6">
      <w:pPr>
        <w:keepNext/>
      </w:pPr>
      <w:r w:rsidRPr="00DD7E11">
        <w:rPr>
          <w:noProof/>
          <w:lang w:val="es-ES" w:eastAsia="es-ES"/>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fldSimple w:instr=" SEQ Figura \* ARABIC ">
        <w:r>
          <w:rPr>
            <w:noProof/>
          </w:rPr>
          <w:t>4</w:t>
        </w:r>
      </w:fldSimple>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porque un módulo puede pertenecer a más de un departamento. En los módulos es donde se hayan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trabajadores son los únicos que  conocen las recetas, eso puede ocasionar que cuando algún trabajador desee salirse de la empresa, con ello pueda llevarse también la recetas.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9" w:name="_Toc5151879"/>
      <w:bookmarkStart w:id="10" w:name="_Toc9932010"/>
      <w:r>
        <w:t xml:space="preserve">II.1 </w:t>
      </w:r>
      <w:r w:rsidR="00114908" w:rsidRPr="0060194D">
        <w:t>Norma ISO 25000</w:t>
      </w:r>
      <w:bookmarkEnd w:id="9"/>
      <w:bookmarkEnd w:id="10"/>
    </w:p>
    <w:p w:rsidR="00114908" w:rsidRPr="0060194D" w:rsidRDefault="00114908" w:rsidP="00114908"/>
    <w:p w:rsidR="00114908" w:rsidRPr="0060194D" w:rsidRDefault="00114908" w:rsidP="00114908">
      <w:pPr>
        <w:rPr>
          <w:rFonts w:cs="Arial"/>
        </w:rPr>
      </w:pPr>
      <w:r w:rsidRPr="0060194D">
        <w:rPr>
          <w:rFonts w:cs="Arial"/>
        </w:rPr>
        <w:t>ISO/IEC 25000, conocida como Suaré (</w:t>
      </w:r>
      <w:proofErr w:type="spellStart"/>
      <w:r w:rsidRPr="0060194D">
        <w:rPr>
          <w:rFonts w:cs="Arial"/>
        </w:rPr>
        <w:t>System</w:t>
      </w:r>
      <w:proofErr w:type="spellEnd"/>
      <w:r w:rsidRPr="0060194D">
        <w:rPr>
          <w:rFonts w:cs="Arial"/>
        </w:rPr>
        <w:t xml:space="preserve">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Requirements</w:t>
      </w:r>
      <w:proofErr w:type="spellEnd"/>
      <w:r w:rsidRPr="0060194D">
        <w:rPr>
          <w:rFonts w:cs="Arial"/>
        </w:rPr>
        <w:t xml:space="preserve">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1" w:name="_Toc5151880"/>
      <w:bookmarkStart w:id="12" w:name="_Toc9932011"/>
      <w:r w:rsidRPr="00F62DA2">
        <w:t xml:space="preserve">II.1.1 </w:t>
      </w:r>
      <w:r w:rsidR="00114908" w:rsidRPr="00F62DA2">
        <w:t>ISO/IEC 2500n – División de Gestión de Calidad</w:t>
      </w:r>
      <w:bookmarkEnd w:id="11"/>
      <w:bookmarkEnd w:id="12"/>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w:t>
      </w:r>
      <w:proofErr w:type="spellStart"/>
      <w:r w:rsidRPr="0060194D">
        <w:rPr>
          <w:rFonts w:cs="Arial"/>
        </w:rPr>
        <w:t>Guide</w:t>
      </w:r>
      <w:proofErr w:type="spellEnd"/>
      <w:r w:rsidRPr="0060194D">
        <w:rPr>
          <w:rFonts w:cs="Arial"/>
        </w:rPr>
        <w:t xml:space="preserve"> to </w:t>
      </w:r>
      <w:proofErr w:type="spellStart"/>
      <w:r w:rsidRPr="0060194D">
        <w:rPr>
          <w:rFonts w:cs="Arial"/>
        </w:rPr>
        <w:t>SQuaRE</w:t>
      </w:r>
      <w:proofErr w:type="spellEnd"/>
      <w:r w:rsidRPr="0060194D">
        <w:rPr>
          <w:rFonts w:cs="Arial"/>
        </w:rPr>
        <w:t xml:space="preserve">: contiene el modelo de la arquitectura de </w:t>
      </w:r>
      <w:proofErr w:type="spellStart"/>
      <w:r w:rsidRPr="0060194D">
        <w:rPr>
          <w:rFonts w:cs="Arial"/>
        </w:rPr>
        <w:t>SQuaRE</w:t>
      </w:r>
      <w:proofErr w:type="spellEnd"/>
      <w:r w:rsidRPr="0060194D">
        <w:rPr>
          <w:rFonts w:cs="Arial"/>
        </w:rPr>
        <w:t>,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w:t>
      </w:r>
      <w:proofErr w:type="spellStart"/>
      <w:r w:rsidRPr="0060194D">
        <w:rPr>
          <w:rFonts w:cs="Arial"/>
        </w:rPr>
        <w:t>Planning</w:t>
      </w:r>
      <w:proofErr w:type="spellEnd"/>
      <w:r w:rsidRPr="0060194D">
        <w:rPr>
          <w:rFonts w:cs="Arial"/>
        </w:rPr>
        <w:t xml:space="preserve">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3" w:name="_Toc5151881"/>
      <w:bookmarkStart w:id="14" w:name="_Toc9932012"/>
      <w:r w:rsidRPr="00F62DA2">
        <w:t xml:space="preserve">II.1.2 </w:t>
      </w:r>
      <w:r w:rsidR="00114908" w:rsidRPr="00F62DA2">
        <w:t>ISO/IEC 2501n – División de Modelo de Calidad</w:t>
      </w:r>
      <w:bookmarkEnd w:id="13"/>
      <w:bookmarkEnd w:id="14"/>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ISO/IEC 25010 - </w:t>
      </w:r>
      <w:proofErr w:type="spellStart"/>
      <w:r w:rsidRPr="0060194D">
        <w:rPr>
          <w:rFonts w:cs="Arial"/>
        </w:rPr>
        <w:t>System</w:t>
      </w:r>
      <w:proofErr w:type="spellEnd"/>
      <w:r w:rsidRPr="0060194D">
        <w:rPr>
          <w:rFonts w:cs="Arial"/>
        </w:rPr>
        <w:t xml:space="preserve">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models</w:t>
      </w:r>
      <w:proofErr w:type="spellEnd"/>
      <w:r w:rsidRPr="0060194D">
        <w:rPr>
          <w:rFonts w:cs="Arial"/>
        </w:rPr>
        <w:t xml:space="preserve">: describe el modelo de calidad para el producto software y para la calidad en uso. Esta Norma presenta las características y </w:t>
      </w:r>
      <w:proofErr w:type="spellStart"/>
      <w:r w:rsidRPr="0060194D">
        <w:rPr>
          <w:rFonts w:cs="Arial"/>
        </w:rPr>
        <w:t>Subcaracteristicas</w:t>
      </w:r>
      <w:proofErr w:type="spellEnd"/>
      <w:r w:rsidRPr="0060194D">
        <w:rPr>
          <w:rFonts w:cs="Arial"/>
        </w:rPr>
        <w:t xml:space="preserve"> de calidad frente a las cuales evaluar el producto software.</w:t>
      </w:r>
    </w:p>
    <w:p w:rsidR="00114908" w:rsidRPr="0060194D" w:rsidRDefault="00114908" w:rsidP="00114908">
      <w:pPr>
        <w:rPr>
          <w:rFonts w:cs="Arial"/>
        </w:rPr>
      </w:pPr>
      <w:r w:rsidRPr="0060194D">
        <w:rPr>
          <w:rFonts w:cs="Arial"/>
        </w:rPr>
        <w:t xml:space="preserve">ISO/IEC 25012 - Data </w:t>
      </w:r>
      <w:proofErr w:type="spellStart"/>
      <w:r w:rsidRPr="0060194D">
        <w:rPr>
          <w:rFonts w:cs="Arial"/>
        </w:rPr>
        <w:t>Quality</w:t>
      </w:r>
      <w:proofErr w:type="spellEnd"/>
      <w:r w:rsidRPr="0060194D">
        <w:rPr>
          <w:rFonts w:cs="Arial"/>
        </w:rPr>
        <w:t xml:space="preserve"> </w:t>
      </w:r>
      <w:proofErr w:type="spellStart"/>
      <w:r w:rsidRPr="0060194D">
        <w:rPr>
          <w:rFonts w:cs="Arial"/>
        </w:rPr>
        <w:t>Model</w:t>
      </w:r>
      <w:proofErr w:type="spellEnd"/>
      <w:r w:rsidRPr="0060194D">
        <w:rPr>
          <w:rFonts w:cs="Arial"/>
        </w:rPr>
        <w:t>: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5" w:name="_Toc5151882"/>
      <w:bookmarkStart w:id="16" w:name="_Toc9932013"/>
      <w:r>
        <w:t xml:space="preserve">II.1.3 </w:t>
      </w:r>
      <w:r w:rsidR="00114908" w:rsidRPr="0060194D">
        <w:t>ISO/IEC 2502n – División de Medición de Calidad</w:t>
      </w:r>
      <w:bookmarkEnd w:id="15"/>
      <w:bookmarkEnd w:id="16"/>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w:t>
      </w:r>
      <w:proofErr w:type="spellStart"/>
      <w:r w:rsidRPr="0060194D">
        <w:rPr>
          <w:rFonts w:cs="Arial"/>
        </w:rPr>
        <w:t>Measurement</w:t>
      </w:r>
      <w:proofErr w:type="spellEnd"/>
      <w:r w:rsidRPr="0060194D">
        <w:rPr>
          <w:rFonts w:cs="Arial"/>
        </w:rPr>
        <w:t xml:space="preserve"> </w:t>
      </w:r>
      <w:proofErr w:type="spellStart"/>
      <w:r w:rsidRPr="0060194D">
        <w:rPr>
          <w:rFonts w:cs="Arial"/>
        </w:rPr>
        <w:t>reference</w:t>
      </w:r>
      <w:proofErr w:type="spellEnd"/>
      <w:r w:rsidRPr="0060194D">
        <w:rPr>
          <w:rFonts w:cs="Arial"/>
        </w:rPr>
        <w:t xml:space="preserve"> </w:t>
      </w:r>
      <w:proofErr w:type="spellStart"/>
      <w:r w:rsidRPr="0060194D">
        <w:rPr>
          <w:rFonts w:cs="Arial"/>
        </w:rPr>
        <w:t>model</w:t>
      </w:r>
      <w:proofErr w:type="spellEnd"/>
      <w:r w:rsidRPr="0060194D">
        <w:rPr>
          <w:rFonts w:cs="Arial"/>
        </w:rPr>
        <w:t xml:space="preserve"> and </w:t>
      </w:r>
      <w:proofErr w:type="spellStart"/>
      <w:r w:rsidRPr="0060194D">
        <w:rPr>
          <w:rFonts w:cs="Arial"/>
        </w:rPr>
        <w:t>guide</w:t>
      </w:r>
      <w:proofErr w:type="spellEnd"/>
      <w:r w:rsidRPr="0060194D">
        <w:rPr>
          <w:rFonts w:cs="Arial"/>
        </w:rPr>
        <w:t>: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w:t>
      </w:r>
      <w:proofErr w:type="spellStart"/>
      <w:r w:rsidRPr="0060194D">
        <w:rPr>
          <w:rFonts w:cs="Arial"/>
        </w:rPr>
        <w:t>Quality</w:t>
      </w:r>
      <w:proofErr w:type="spellEnd"/>
      <w:r w:rsidRPr="0060194D">
        <w:rPr>
          <w:rFonts w:cs="Arial"/>
        </w:rPr>
        <w:t xml:space="preserve"> </w:t>
      </w:r>
      <w:proofErr w:type="spellStart"/>
      <w:r w:rsidRPr="0060194D">
        <w:rPr>
          <w:rFonts w:cs="Arial"/>
        </w:rPr>
        <w:t>measure</w:t>
      </w:r>
      <w:proofErr w:type="spellEnd"/>
      <w:r w:rsidRPr="0060194D">
        <w:rPr>
          <w:rFonts w:cs="Arial"/>
        </w:rPr>
        <w:t xml:space="preserve"> </w:t>
      </w:r>
      <w:proofErr w:type="spellStart"/>
      <w:r w:rsidRPr="0060194D">
        <w:rPr>
          <w:rFonts w:cs="Arial"/>
        </w:rPr>
        <w:t>elements</w:t>
      </w:r>
      <w:proofErr w:type="spellEnd"/>
      <w:r w:rsidRPr="0060194D">
        <w:rPr>
          <w:rFonts w:cs="Arial"/>
        </w:rPr>
        <w:t>: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w:t>
      </w:r>
      <w:proofErr w:type="spellStart"/>
      <w:r w:rsidRPr="0060194D">
        <w:rPr>
          <w:rFonts w:cs="Arial"/>
        </w:rPr>
        <w:t>Measurement</w:t>
      </w:r>
      <w:proofErr w:type="spellEnd"/>
      <w:r w:rsidRPr="0060194D">
        <w:rPr>
          <w:rFonts w:cs="Arial"/>
        </w:rPr>
        <w:t xml:space="preserve"> of </w:t>
      </w:r>
      <w:proofErr w:type="spellStart"/>
      <w:r w:rsidRPr="0060194D">
        <w:rPr>
          <w:rFonts w:cs="Arial"/>
        </w:rPr>
        <w:t>quality</w:t>
      </w:r>
      <w:proofErr w:type="spellEnd"/>
      <w:r w:rsidRPr="0060194D">
        <w:rPr>
          <w:rFonts w:cs="Arial"/>
        </w:rPr>
        <w:t xml:space="preserve">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w:t>
      </w:r>
      <w:proofErr w:type="spellStart"/>
      <w:r w:rsidRPr="0060194D">
        <w:rPr>
          <w:rFonts w:cs="Arial"/>
        </w:rPr>
        <w:t>Measurement</w:t>
      </w:r>
      <w:proofErr w:type="spellEnd"/>
      <w:r w:rsidRPr="0060194D">
        <w:rPr>
          <w:rFonts w:cs="Arial"/>
        </w:rPr>
        <w:t xml:space="preserve"> of </w:t>
      </w:r>
      <w:proofErr w:type="spellStart"/>
      <w:r w:rsidRPr="0060194D">
        <w:rPr>
          <w:rFonts w:cs="Arial"/>
        </w:rPr>
        <w:t>system</w:t>
      </w:r>
      <w:proofErr w:type="spellEnd"/>
      <w:r w:rsidRPr="0060194D">
        <w:rPr>
          <w:rFonts w:cs="Arial"/>
        </w:rPr>
        <w:t xml:space="preserve"> and software </w:t>
      </w:r>
      <w:proofErr w:type="spellStart"/>
      <w:r w:rsidRPr="0060194D">
        <w:rPr>
          <w:rFonts w:cs="Arial"/>
        </w:rPr>
        <w:t>product</w:t>
      </w:r>
      <w:proofErr w:type="spellEnd"/>
      <w:r w:rsidRPr="0060194D">
        <w:rPr>
          <w:rFonts w:cs="Arial"/>
        </w:rPr>
        <w:t xml:space="preserve"> </w:t>
      </w:r>
      <w:proofErr w:type="spellStart"/>
      <w:r w:rsidRPr="0060194D">
        <w:rPr>
          <w:rFonts w:cs="Arial"/>
        </w:rPr>
        <w:t>quality</w:t>
      </w:r>
      <w:proofErr w:type="spellEnd"/>
      <w:r w:rsidRPr="0060194D">
        <w:rPr>
          <w:rFonts w:cs="Arial"/>
        </w:rPr>
        <w:t>: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w:t>
      </w:r>
      <w:proofErr w:type="spellStart"/>
      <w:r w:rsidRPr="0060194D">
        <w:rPr>
          <w:rFonts w:cs="Arial"/>
        </w:rPr>
        <w:t>Measurement</w:t>
      </w:r>
      <w:proofErr w:type="spellEnd"/>
      <w:r w:rsidRPr="0060194D">
        <w:rPr>
          <w:rFonts w:cs="Arial"/>
        </w:rPr>
        <w:t xml:space="preserve"> of data </w:t>
      </w:r>
      <w:proofErr w:type="spellStart"/>
      <w:r w:rsidRPr="0060194D">
        <w:rPr>
          <w:rFonts w:cs="Arial"/>
        </w:rPr>
        <w:t>quality</w:t>
      </w:r>
      <w:proofErr w:type="spellEnd"/>
      <w:r w:rsidRPr="0060194D">
        <w:rPr>
          <w:rFonts w:cs="Arial"/>
        </w:rPr>
        <w:t>: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7" w:name="_Toc5151883"/>
      <w:bookmarkStart w:id="18" w:name="_Toc9932014"/>
      <w:r>
        <w:t>II.2</w:t>
      </w:r>
      <w:r w:rsidR="009D0494" w:rsidRPr="00935780">
        <w:t xml:space="preserve"> </w:t>
      </w:r>
      <w:r w:rsidR="00114908" w:rsidRPr="00935780">
        <w:t>Métricas de evaluación</w:t>
      </w:r>
      <w:r w:rsidR="000806B9">
        <w:t xml:space="preserve"> interna</w:t>
      </w:r>
      <w:r w:rsidR="00114908" w:rsidRPr="00935780">
        <w:t>.</w:t>
      </w:r>
      <w:bookmarkEnd w:id="17"/>
      <w:bookmarkEnd w:id="18"/>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Especificación de requerimientos, código, programador, </w:t>
            </w:r>
            <w:proofErr w:type="spellStart"/>
            <w:r w:rsidRPr="00DD6181">
              <w:rPr>
                <w:rFonts w:eastAsia="Times New Roman" w:cs="Arial"/>
                <w:color w:val="000000"/>
                <w:sz w:val="20"/>
                <w:szCs w:val="20"/>
              </w:rPr>
              <w:t>tester</w:t>
            </w:r>
            <w:proofErr w:type="spellEnd"/>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¿Qué tan efectivo será para prevenir fallas durante la </w:t>
            </w:r>
            <w:proofErr w:type="spellStart"/>
            <w:r w:rsidRPr="00DD6181">
              <w:rPr>
                <w:rFonts w:eastAsia="Times New Roman" w:cs="Arial"/>
                <w:color w:val="000000"/>
                <w:sz w:val="20"/>
                <w:szCs w:val="20"/>
              </w:rPr>
              <w:t>operabilidad</w:t>
            </w:r>
            <w:proofErr w:type="spellEnd"/>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Código, programador, </w:t>
            </w:r>
            <w:proofErr w:type="spellStart"/>
            <w:r w:rsidRPr="00DD6181">
              <w:rPr>
                <w:rFonts w:eastAsia="Times New Roman" w:cs="Arial"/>
                <w:color w:val="000000"/>
                <w:sz w:val="20"/>
                <w:szCs w:val="20"/>
              </w:rPr>
              <w:t>tester</w:t>
            </w:r>
            <w:proofErr w:type="spellEnd"/>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Usuario, </w:t>
            </w:r>
            <w:proofErr w:type="spellStart"/>
            <w:r w:rsidRPr="00DD6181">
              <w:rPr>
                <w:rFonts w:eastAsia="Times New Roman" w:cs="Arial"/>
                <w:color w:val="000000"/>
                <w:sz w:val="20"/>
                <w:szCs w:val="20"/>
              </w:rPr>
              <w:t>tester</w:t>
            </w:r>
            <w:proofErr w:type="spellEnd"/>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seguridad, es la parte más importante de la aplicación, ya que con el login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Especificación de requerimientos, programado,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código fuente</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Programador, código fuente,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usuario,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proofErr w:type="spellStart"/>
            <w:r w:rsidRPr="007132DE">
              <w:rPr>
                <w:rFonts w:eastAsia="Times New Roman" w:cs="Arial"/>
                <w:b/>
                <w:bCs/>
                <w:color w:val="000000"/>
                <w:sz w:val="20"/>
                <w:szCs w:val="20"/>
              </w:rPr>
              <w:t>Subcaracteristicas</w:t>
            </w:r>
            <w:proofErr w:type="spellEnd"/>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a seguridad se encriptará datos que será la contraseña ya que solo el usuario sabrá la contraseña, en la métrica de autentificación será en la parte del login.</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proofErr w:type="spellStart"/>
            <w:r w:rsidRPr="003B7F28">
              <w:rPr>
                <w:rFonts w:eastAsia="Times New Roman" w:cs="Arial"/>
                <w:b/>
                <w:color w:val="000000"/>
                <w:sz w:val="20"/>
                <w:szCs w:val="20"/>
              </w:rPr>
              <w:t>Subcaracterísticas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w:t>
            </w:r>
            <w:proofErr w:type="spellStart"/>
            <w:r w:rsidRPr="003B7F28">
              <w:rPr>
                <w:rFonts w:eastAsia="Times New Roman" w:cs="Arial"/>
                <w:b/>
                <w:color w:val="000000"/>
                <w:sz w:val="20"/>
                <w:szCs w:val="20"/>
              </w:rPr>
              <w:t>umbral,etc</w:t>
            </w:r>
            <w:proofErr w:type="spellEnd"/>
            <w:r w:rsidRPr="003B7F28">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proofErr w:type="spellStart"/>
            <w:r w:rsidRPr="00764522">
              <w:rPr>
                <w:rFonts w:eastAsia="Times New Roman" w:cs="Arial"/>
                <w:b/>
                <w:color w:val="000000"/>
                <w:sz w:val="20"/>
                <w:szCs w:val="20"/>
              </w:rPr>
              <w:t>Subcaracteristicas</w:t>
            </w:r>
            <w:proofErr w:type="spellEnd"/>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w:t>
            </w:r>
            <w:proofErr w:type="spellStart"/>
            <w:r w:rsidRPr="00764522">
              <w:rPr>
                <w:rFonts w:eastAsia="Times New Roman" w:cs="Arial"/>
                <w:b/>
                <w:color w:val="000000"/>
                <w:sz w:val="20"/>
                <w:szCs w:val="20"/>
              </w:rPr>
              <w:t>umbral,etc</w:t>
            </w:r>
            <w:proofErr w:type="spellEnd"/>
            <w:r w:rsidRPr="00764522">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9" w:name="_Toc5151885"/>
      <w:bookmarkStart w:id="20" w:name="_Toc9932015"/>
      <w:r>
        <w:lastRenderedPageBreak/>
        <w:t xml:space="preserve">II.3 </w:t>
      </w:r>
      <w:r w:rsidR="00114908" w:rsidRPr="0060194D">
        <w:t>Métricas Externas</w:t>
      </w:r>
      <w:bookmarkEnd w:id="19"/>
      <w:bookmarkEnd w:id="20"/>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fldSimple w:instr=" SEQ Tabla \* ARABIC ">
        <w:r w:rsidR="00BB38E8">
          <w:rPr>
            <w:noProof/>
          </w:rPr>
          <w:t>17</w:t>
        </w:r>
      </w:fldSimple>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proofErr w:type="spellStart"/>
            <w:r w:rsidRPr="000806B9">
              <w:rPr>
                <w:rFonts w:eastAsia="Times New Roman" w:cs="Arial"/>
                <w:b/>
                <w:bCs/>
                <w:color w:val="000000"/>
                <w:sz w:val="20"/>
                <w:szCs w:val="20"/>
              </w:rPr>
              <w:t>Subcaracterísticas</w:t>
            </w:r>
            <w:proofErr w:type="spellEnd"/>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proofErr w:type="spellStart"/>
            <w:r w:rsidRPr="000806B9">
              <w:rPr>
                <w:rFonts w:eastAsia="Times New Roman" w:cs="Arial"/>
                <w:color w:val="000000"/>
                <w:sz w:val="20"/>
                <w:szCs w:val="20"/>
              </w:rPr>
              <w:t>Operabilidad</w:t>
            </w:r>
            <w:proofErr w:type="spellEnd"/>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fldSimple w:instr=" SEQ Tabla \* ARABIC ">
        <w:r w:rsidR="00BB38E8">
          <w:rPr>
            <w:noProof/>
          </w:rPr>
          <w:t>18</w:t>
        </w:r>
      </w:fldSimple>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proofErr w:type="spellStart"/>
            <w:r w:rsidRPr="0060194D">
              <w:rPr>
                <w:rFonts w:ascii="Calibri" w:eastAsia="Times New Roman" w:hAnsi="Calibri" w:cs="Calibri"/>
                <w:b/>
                <w:bCs/>
                <w:color w:val="000000"/>
                <w:szCs w:val="24"/>
              </w:rPr>
              <w:t>Subcaracterísticas</w:t>
            </w:r>
            <w:proofErr w:type="spellEnd"/>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fldSimple w:instr=" SEQ Tabla \* ARABIC ">
        <w:r w:rsidR="00BB38E8">
          <w:rPr>
            <w:noProof/>
          </w:rPr>
          <w:t>19</w:t>
        </w:r>
      </w:fldSimple>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Subcaracterísticas</w:t>
            </w:r>
            <w:proofErr w:type="spellEnd"/>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fldSimple w:instr=" SEQ Tabla \* ARABIC ">
        <w:r w:rsidR="00BB38E8">
          <w:rPr>
            <w:noProof/>
          </w:rPr>
          <w:t>20</w:t>
        </w:r>
      </w:fldSimple>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fldSimple w:instr=" SEQ Tabla \* ARABIC ">
        <w:r w:rsidR="00BB38E8">
          <w:rPr>
            <w:noProof/>
          </w:rPr>
          <w:t>21</w:t>
        </w:r>
      </w:fldSimple>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fldSimple w:instr=" SEQ Tabla \* ARABIC ">
        <w:r w:rsidR="00BB38E8">
          <w:rPr>
            <w:noProof/>
          </w:rPr>
          <w:t>22</w:t>
        </w:r>
      </w:fldSimple>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r w:rsidRPr="0060194D">
        <w:br w:type="page"/>
      </w:r>
      <w:r w:rsidRPr="0060194D">
        <w:lastRenderedPageBreak/>
        <w:t>Matriz</w:t>
      </w:r>
    </w:p>
    <w:p w:rsidR="00114908" w:rsidRDefault="00114908" w:rsidP="00114908"/>
    <w:p w:rsidR="004262E4" w:rsidRPr="0060194D" w:rsidRDefault="004262E4" w:rsidP="00114908"/>
    <w:p w:rsidR="004262E4" w:rsidRDefault="004262E4" w:rsidP="004262E4">
      <w:pPr>
        <w:pStyle w:val="Descripcin"/>
        <w:keepNext/>
      </w:pPr>
      <w:r>
        <w:t xml:space="preserve">Tabla </w:t>
      </w:r>
      <w:fldSimple w:instr=" SEQ Tabla \* ARABIC ">
        <w:r w:rsidR="00BB38E8">
          <w:rPr>
            <w:noProof/>
          </w:rPr>
          <w:t>23</w:t>
        </w:r>
      </w:fldSimple>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5"/>
        <w:gridCol w:w="2395"/>
        <w:gridCol w:w="2511"/>
        <w:gridCol w:w="4126"/>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511"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662"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proofErr w:type="spellStart"/>
            <w:r w:rsidRPr="004262E4">
              <w:rPr>
                <w:rFonts w:eastAsia="Times New Roman" w:cs="Arial"/>
                <w:color w:val="000000"/>
                <w:sz w:val="20"/>
                <w:szCs w:val="20"/>
              </w:rPr>
              <w:t>Operabilidad</w:t>
            </w:r>
            <w:proofErr w:type="spellEnd"/>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fldSimple w:instr=" SEQ Tabla \* ARABIC ">
        <w:r w:rsidR="00BB38E8">
          <w:rPr>
            <w:noProof/>
          </w:rPr>
          <w:t>24</w:t>
        </w:r>
      </w:fldSimple>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fldSimple w:instr=" SEQ Tabla \* ARABIC ">
        <w:r w:rsidR="00BB38E8">
          <w:rPr>
            <w:noProof/>
          </w:rPr>
          <w:t>25</w:t>
        </w:r>
      </w:fldSimple>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r w:rsidRPr="004262E4">
              <w:rPr>
                <w:rFonts w:cs="Arial"/>
                <w:sz w:val="20"/>
                <w:szCs w:val="20"/>
              </w:rPr>
              <w:t>esta matriz permitirá evaluar la operatividad que usuario podrá hacer en la aplicación y si poder obtener un valor calificativo. nos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405"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841"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fldSimple w:instr=" SEQ Tabla \* ARABIC ">
        <w:r w:rsidR="00BB38E8">
          <w:rPr>
            <w:noProof/>
          </w:rPr>
          <w:t>26</w:t>
        </w:r>
      </w:fldSimple>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94"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3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fldSimple w:instr=" SEQ Tabla \* ARABIC ">
        <w:r w:rsidR="00BB38E8">
          <w:rPr>
            <w:noProof/>
          </w:rPr>
          <w:t>27</w:t>
        </w:r>
      </w:fldSimple>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0"/>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fldSimple w:instr=" SEQ Tabla \* ARABIC ">
        <w:r>
          <w:rPr>
            <w:noProof/>
          </w:rPr>
          <w:t>28</w:t>
        </w:r>
      </w:fldSimple>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2"/>
        <w:gridCol w:w="2357"/>
        <w:gridCol w:w="3756"/>
        <w:gridCol w:w="1553"/>
        <w:gridCol w:w="1975"/>
        <w:gridCol w:w="1307"/>
        <w:gridCol w:w="1643"/>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5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9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1" w:name="_Toc5151886"/>
      <w:bookmarkStart w:id="22" w:name="_Toc9932016"/>
      <w:r>
        <w:lastRenderedPageBreak/>
        <w:t>II.</w:t>
      </w:r>
      <w:r w:rsidR="00405179">
        <w:t xml:space="preserve">2 </w:t>
      </w:r>
      <w:r w:rsidR="00114908" w:rsidRPr="0060194D">
        <w:t>IEEE 830</w:t>
      </w:r>
      <w:bookmarkEnd w:id="21"/>
      <w:bookmarkEnd w:id="22"/>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3" w:name="_Toc9932017"/>
      <w:r>
        <w:t xml:space="preserve">II.2.1 </w:t>
      </w:r>
      <w:r w:rsidR="00114908" w:rsidRPr="0060194D">
        <w:t>I</w:t>
      </w:r>
      <w:bookmarkEnd w:id="23"/>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Cada catalogo tiene sus respectivas áreas, en la cual se va a crear y administrar, cada una de ellas, con el fin de llevar un mejor control en las diferentes fases de creación del producto. la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Francisco Javier Hernández </w:t>
            </w:r>
            <w:proofErr w:type="spellStart"/>
            <w:r w:rsidRPr="00114908">
              <w:rPr>
                <w:color w:val="auto"/>
                <w:lang w:val="es-MX"/>
              </w:rPr>
              <w:t>Hernández</w:t>
            </w:r>
            <w:proofErr w:type="spellEnd"/>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897AF6"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proofErr w:type="spellStart"/>
            <w:r w:rsidRPr="00114908">
              <w:t>Create</w:t>
            </w:r>
            <w:proofErr w:type="spellEnd"/>
            <w:r w:rsidRPr="00114908">
              <w:t xml:space="preserve">, </w:t>
            </w:r>
            <w:proofErr w:type="spellStart"/>
            <w:r w:rsidRPr="00114908">
              <w:t>Read</w:t>
            </w:r>
            <w:proofErr w:type="spellEnd"/>
            <w:r w:rsidRPr="00114908">
              <w:t xml:space="preserve">, </w:t>
            </w:r>
            <w:proofErr w:type="spellStart"/>
            <w:r w:rsidRPr="00114908">
              <w:t>Update</w:t>
            </w:r>
            <w:proofErr w:type="spellEnd"/>
            <w:r w:rsidRPr="00114908">
              <w:t xml:space="preserve"> and </w:t>
            </w:r>
            <w:proofErr w:type="spellStart"/>
            <w:r w:rsidRPr="00114908">
              <w:t>Delete</w:t>
            </w:r>
            <w:proofErr w:type="spellEnd"/>
            <w:r w:rsidRPr="00114908">
              <w:t xml:space="preserv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3F110C" w:rsidRPr="0060194D" w:rsidRDefault="003F110C"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lastRenderedPageBreak/>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proofErr w:type="spellStart"/>
      <w:r w:rsidRPr="0060194D">
        <w:t>Lollipop</w:t>
      </w:r>
      <w:proofErr w:type="spellEnd"/>
      <w:r w:rsidRPr="0060194D">
        <w:t xml:space="preserve"> 5.0 y versiones superiores. </w:t>
      </w:r>
    </w:p>
    <w:p w:rsidR="00114908" w:rsidRPr="0060194D" w:rsidRDefault="00114908" w:rsidP="00E75A2E">
      <w:pPr>
        <w:pStyle w:val="Prrafodelista"/>
        <w:numPr>
          <w:ilvl w:val="0"/>
          <w:numId w:val="8"/>
        </w:numPr>
      </w:pPr>
      <w:r w:rsidRPr="0060194D">
        <w:t xml:space="preserve">La aplicación será programada para usarse en los distintos idiomas que el dispositivo disponga. </w:t>
      </w:r>
    </w:p>
    <w:p w:rsidR="00114908" w:rsidRPr="0060194D" w:rsidRDefault="00114908" w:rsidP="00E75A2E">
      <w:pPr>
        <w:pStyle w:val="Prrafodelista"/>
        <w:numPr>
          <w:ilvl w:val="0"/>
          <w:numId w:val="8"/>
        </w:numPr>
      </w:pPr>
      <w:r w:rsidRPr="0060194D">
        <w:t xml:space="preserve">Los usuarios deberán recibir notificaciones de la etapa de las actividades solo si nombre de usuario en uso. </w:t>
      </w:r>
    </w:p>
    <w:p w:rsidR="00114908" w:rsidRPr="0060194D" w:rsidRDefault="00114908" w:rsidP="00E75A2E">
      <w:pPr>
        <w:pStyle w:val="Prrafodelista"/>
        <w:numPr>
          <w:ilvl w:val="0"/>
          <w:numId w:val="8"/>
        </w:numPr>
      </w:pPr>
      <w:r w:rsidRPr="0060194D">
        <w:t xml:space="preserve"> La aplicación solo podrá administrar la etapa de producción en la empresa, no podrá acceder a ningún otro punto de venta o sistema de software.  </w:t>
      </w:r>
    </w:p>
    <w:p w:rsidR="00114908" w:rsidRPr="0060194D" w:rsidRDefault="00114908" w:rsidP="00E75A2E">
      <w:pPr>
        <w:pStyle w:val="Prrafodelista"/>
        <w:numPr>
          <w:ilvl w:val="0"/>
          <w:numId w:val="8"/>
        </w:numPr>
      </w:pPr>
      <w:r w:rsidRPr="0060194D">
        <w:t xml:space="preserve">Se podrán realizar envíos de correo electrónicos, únicamente con el servicio de Gmail.  </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114908" w:rsidRPr="0060194D" w:rsidRDefault="00114908" w:rsidP="00E75A2E">
      <w:pPr>
        <w:pStyle w:val="Prrafodelista"/>
        <w:numPr>
          <w:ilvl w:val="0"/>
          <w:numId w:val="9"/>
        </w:numPr>
      </w:pPr>
      <w:r w:rsidRPr="0060194D">
        <w:lastRenderedPageBreak/>
        <w:t>Los dispositivos deberán ser de la marca Samsung modelos GalaxyTap3</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114908" w:rsidP="00114908">
      <w:pPr>
        <w:jc w:val="left"/>
        <w:rPr>
          <w:b/>
        </w:rPr>
      </w:pPr>
      <w:r w:rsidRPr="0060194D">
        <w:rPr>
          <w:b/>
        </w:rPr>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114908"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3</w:t>
      </w:r>
    </w:p>
    <w:p w:rsidR="00114908" w:rsidRPr="0060194D" w:rsidRDefault="00114908" w:rsidP="00114908">
      <w:r w:rsidRPr="0060194D">
        <w:rPr>
          <w:rFonts w:cs="Arial"/>
          <w:szCs w:val="24"/>
        </w:rPr>
        <w:t>En la aplicación, existirán usuarios con permisos para realizar reportes, dichos reportes se podrán hacer en diferentes tiempos (día, semana, mes, año). Se podrá realizar reportes por cada catálogo.</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Reportes en tiempos por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usuario administrador y usuarios nivel “administrativo” podrán hacer reportes de cada catálogo dentro de la aplicación, como se haría en un corte de un inventario.</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generar reportes en distintos periodos de tiempo de cada uno de los catálogos de la aplicación.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4</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Pr>
        <w:rPr>
          <w:b/>
        </w:rPr>
      </w:pPr>
      <w:r w:rsidRPr="0060194D">
        <w:rPr>
          <w:b/>
        </w:rPr>
        <w:t>Requisito funcional número 5</w:t>
      </w:r>
    </w:p>
    <w:p w:rsidR="00114908" w:rsidRPr="0060194D" w:rsidRDefault="00114908" w:rsidP="00114908">
      <w:pPr>
        <w:rPr>
          <w:b/>
        </w:rPr>
      </w:pPr>
      <w:r w:rsidRPr="0060194D">
        <w:rPr>
          <w:rFonts w:cs="Arial"/>
          <w:szCs w:val="24"/>
        </w:rPr>
        <w:t>La aplicación implementará funciones de cálculos lógicos que ayudarán a resolver problemas con la estimación de materiales a usar, o los productos a producir.</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2"/>
        <w:gridCol w:w="530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lastRenderedPageBreak/>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RF05</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Funciones de cálculos lógicos.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la estimación de material para realizar cierto producto es muy imprecisa, lo cual la aplicación tendrá esta función, un apartado donde realizará los cálculos de material por cierto producto basándose en la masa a usar, lo que al final dictará la aplicación a los usuarios, cuanto material usar para cierta masa y cuantos productos serán resultantes de ella, o bien viceversa, a partir de un numero especifico de productos a producir se estimará la cantidad apropiada para su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se podrá realizar cálculos para la estimación de cantidades de material a usar y total de productos a obtener basándose en la cantidad de masa a usar.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 xml:space="preserve">oject </w:t>
      </w:r>
      <w:proofErr w:type="spellStart"/>
      <w:r w:rsidR="00133881" w:rsidRPr="00CE0616">
        <w:t>charter</w:t>
      </w:r>
      <w:proofErr w:type="spellEnd"/>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 xml:space="preserve">TSU Francisco Javier Hernández </w:t>
            </w:r>
            <w:proofErr w:type="spellStart"/>
            <w:r w:rsidRPr="00470325">
              <w:rPr>
                <w:rFonts w:cs="Arial"/>
                <w:b w:val="0"/>
                <w:szCs w:val="24"/>
              </w:rPr>
              <w:t>Hernández</w:t>
            </w:r>
            <w:proofErr w:type="spellEnd"/>
            <w:r w:rsidRPr="00470325">
              <w:rPr>
                <w:rFonts w:cs="Arial"/>
                <w:b w:val="0"/>
                <w:szCs w:val="24"/>
              </w:rPr>
              <w:t>.</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E75A2E">
            <w:pPr>
              <w:pStyle w:val="Default"/>
              <w:numPr>
                <w:ilvl w:val="0"/>
                <w:numId w:val="17"/>
              </w:numPr>
              <w:spacing w:line="360" w:lineRule="auto"/>
              <w:rPr>
                <w:b w:val="0"/>
              </w:rPr>
            </w:pPr>
            <w:r w:rsidRPr="00470325">
              <w:rPr>
                <w:b w:val="0"/>
              </w:rPr>
              <w:t>Cumplir con el acuerdo presentado al inicio del proyecto y cumplir con los requisitos del sponsor.</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E75A2E">
            <w:pPr>
              <w:pStyle w:val="Prrafodelista"/>
              <w:numPr>
                <w:ilvl w:val="0"/>
                <w:numId w:val="17"/>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E75A2E">
            <w:pPr>
              <w:pStyle w:val="Prrafodelista"/>
              <w:numPr>
                <w:ilvl w:val="0"/>
                <w:numId w:val="15"/>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E75A2E">
            <w:pPr>
              <w:pStyle w:val="Prrafodelista"/>
              <w:numPr>
                <w:ilvl w:val="0"/>
                <w:numId w:val="15"/>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Elaboración de una aplicación móvil para el control total del procesos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Cumplir con los tiempos establecidos en los hitos en tiempo y forma son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semanas en las fechas 10/01/2019 al 12/08/2019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ED62A4">
        <w:trPr>
          <w:trHeight w:val="415"/>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Problemas de salud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Falta de compromiso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lastRenderedPageBreak/>
              <w:t>Paro laboral en la institución educativa</w:t>
            </w:r>
          </w:p>
          <w:p w:rsidR="00CE0616" w:rsidRPr="00E472FF" w:rsidRDefault="00CE0616" w:rsidP="00E75A2E">
            <w:pPr>
              <w:pStyle w:val="Prrafodelista"/>
              <w:numPr>
                <w:ilvl w:val="0"/>
                <w:numId w:val="16"/>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E75A2E">
            <w:pPr>
              <w:pStyle w:val="Prrafodelista"/>
              <w:numPr>
                <w:ilvl w:val="0"/>
                <w:numId w:val="13"/>
              </w:numPr>
              <w:spacing w:after="0"/>
              <w:rPr>
                <w:rFonts w:cs="Arial"/>
                <w:b w:val="0"/>
                <w:szCs w:val="24"/>
              </w:rPr>
            </w:pPr>
            <w:r w:rsidRPr="00470325">
              <w:rPr>
                <w:rFonts w:cs="Arial"/>
                <w:b w:val="0"/>
                <w:szCs w:val="24"/>
              </w:rPr>
              <w:t>Prácticas de estándares de calidad en el proyecto</w:t>
            </w:r>
          </w:p>
          <w:p w:rsidR="00CE0616" w:rsidRPr="00470325" w:rsidRDefault="00CE0616" w:rsidP="00E75A2E">
            <w:pPr>
              <w:pStyle w:val="Prrafodelista"/>
              <w:numPr>
                <w:ilvl w:val="0"/>
                <w:numId w:val="13"/>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119"/>
        <w:gridCol w:w="4309"/>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CE0616" w:rsidRDefault="00CE0616" w:rsidP="00CE0616">
      <w:pPr>
        <w:rPr>
          <w:rFonts w:cs="Arial"/>
          <w:szCs w:val="24"/>
        </w:rPr>
      </w:pPr>
      <w:r>
        <w:rPr>
          <w:rFonts w:cs="Arial"/>
          <w:szCs w:val="24"/>
        </w:rPr>
        <w:br w:type="page"/>
      </w:r>
    </w:p>
    <w:p w:rsidR="00CE0616" w:rsidRPr="00E472FF" w:rsidRDefault="00CE0616" w:rsidP="00CE0616">
      <w:pPr>
        <w:rPr>
          <w:rFonts w:cs="Arial"/>
          <w:szCs w:val="24"/>
        </w:rPr>
      </w:pPr>
    </w:p>
    <w:tbl>
      <w:tblPr>
        <w:tblW w:w="10922" w:type="dxa"/>
        <w:tblInd w:w="-5" w:type="dxa"/>
        <w:tblCellMar>
          <w:left w:w="70" w:type="dxa"/>
          <w:right w:w="70" w:type="dxa"/>
        </w:tblCellMar>
        <w:tblLook w:val="04A0" w:firstRow="1" w:lastRow="0" w:firstColumn="1" w:lastColumn="0" w:noHBand="0" w:noVBand="1"/>
      </w:tblPr>
      <w:tblGrid>
        <w:gridCol w:w="2835"/>
        <w:gridCol w:w="1776"/>
        <w:gridCol w:w="1418"/>
        <w:gridCol w:w="1915"/>
        <w:gridCol w:w="1665"/>
        <w:gridCol w:w="1313"/>
      </w:tblGrid>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SPONSOR QUE AUTORIZA EL PROYECTO</w:t>
            </w:r>
          </w:p>
        </w:tc>
      </w:tr>
      <w:tr w:rsidR="00CE0616" w:rsidRPr="00E472FF" w:rsidTr="00ED62A4">
        <w:trPr>
          <w:trHeight w:val="258"/>
        </w:trPr>
        <w:tc>
          <w:tcPr>
            <w:tcW w:w="283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Nombre</w:t>
            </w:r>
          </w:p>
        </w:tc>
        <w:tc>
          <w:tcPr>
            <w:tcW w:w="1776"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Empresa</w:t>
            </w:r>
          </w:p>
        </w:tc>
        <w:tc>
          <w:tcPr>
            <w:tcW w:w="1418"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Cargo</w:t>
            </w:r>
          </w:p>
        </w:tc>
        <w:tc>
          <w:tcPr>
            <w:tcW w:w="1125"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Fecha</w:t>
            </w:r>
          </w:p>
        </w:tc>
        <w:tc>
          <w:tcPr>
            <w:tcW w:w="1922" w:type="dxa"/>
            <w:tcBorders>
              <w:top w:val="nil"/>
              <w:left w:val="nil"/>
              <w:bottom w:val="single" w:sz="4" w:space="0" w:color="auto"/>
              <w:right w:val="single" w:sz="4" w:space="0" w:color="auto"/>
            </w:tcBorders>
            <w:shd w:val="clear" w:color="auto" w:fill="FBE4D5" w:themeFill="accent2" w:themeFillTint="33"/>
            <w:vAlign w:val="bottom"/>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 xml:space="preserve">Firma </w:t>
            </w:r>
          </w:p>
        </w:tc>
        <w:tc>
          <w:tcPr>
            <w:tcW w:w="1846" w:type="dxa"/>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JAMR</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Panadería San Pedro</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Gerente</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PROJECT MANAGER QUE ACEPTA EL PROYECTO</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FJHH</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SM-ROOT</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Project Manager</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bl>
    <w:p w:rsidR="00D86E84" w:rsidRDefault="00D86E84"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D86E84" w:rsidRDefault="004618E9" w:rsidP="00D86E84">
      <w:pPr>
        <w:rPr>
          <w:lang w:eastAsia="en-US"/>
        </w:rPr>
      </w:pPr>
      <w:r w:rsidRPr="00EE0F92">
        <w:rPr>
          <w:b/>
          <w:noProof/>
          <w:lang w:val="es-ES" w:eastAsia="es-ES"/>
        </w:rPr>
        <w:drawing>
          <wp:anchor distT="0" distB="0" distL="114300" distR="114300" simplePos="0" relativeHeight="251658240" behindDoc="1" locked="0" layoutInCell="1" allowOverlap="1" wp14:anchorId="6271B9F9" wp14:editId="3FF87AA5">
            <wp:simplePos x="0" y="0"/>
            <wp:positionH relativeFrom="column">
              <wp:posOffset>-842934</wp:posOffset>
            </wp:positionH>
            <wp:positionV relativeFrom="paragraph">
              <wp:posOffset>201930</wp:posOffset>
            </wp:positionV>
            <wp:extent cx="12599035" cy="3568171"/>
            <wp:effectExtent l="0" t="0" r="0" b="0"/>
            <wp:wrapNone/>
            <wp:docPr id="8" name="Imagen 8" descr="C:\Users\FRANC\Desktop\Proyecto_AppMo-SP_SM-ROOT\Entregables\III. Planeación del Proyecto T.I\W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Proyecto_AppMo-SP_SM-ROOT\Entregables\III. Planeación del Proyecto T.I\WB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99035" cy="3568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18E9" w:rsidRPr="00C9310A" w:rsidRDefault="004618E9" w:rsidP="004618E9">
      <w:pPr>
        <w:jc w:val="center"/>
        <w:rPr>
          <w:b/>
          <w:noProof/>
        </w:rPr>
      </w:pPr>
    </w:p>
    <w:p w:rsidR="00931614" w:rsidRDefault="00931614" w:rsidP="00D86E8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Default="00931614" w:rsidP="00931614">
      <w:pPr>
        <w:rPr>
          <w:lang w:eastAsia="en-US"/>
        </w:rPr>
      </w:pPr>
    </w:p>
    <w:p w:rsidR="00931614" w:rsidRDefault="00931614" w:rsidP="00931614">
      <w:pPr>
        <w:rPr>
          <w:lang w:eastAsia="en-US"/>
        </w:rPr>
        <w:sectPr w:rsidR="00931614" w:rsidSect="004618E9">
          <w:headerReference w:type="default" r:id="rId21"/>
          <w:footerReference w:type="default" r:id="rId22"/>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 xml:space="preserve">iccionario de </w:t>
      </w:r>
      <w:proofErr w:type="spellStart"/>
      <w:r w:rsidR="003F110C">
        <w:t>wbs</w:t>
      </w:r>
      <w:proofErr w:type="spellEnd"/>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 xml:space="preserve">Gerardo Eduardo Pérez </w:t>
            </w:r>
            <w:proofErr w:type="spellStart"/>
            <w:r w:rsidRPr="00FE6A4C">
              <w:rPr>
                <w:rFonts w:eastAsia="Calibri" w:cs="Arial"/>
                <w:color w:val="000000"/>
                <w:sz w:val="22"/>
                <w:lang w:eastAsia="en-US"/>
              </w:rPr>
              <w:t>Mayorga</w:t>
            </w:r>
            <w:proofErr w:type="spellEnd"/>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Default="00FE6A4C">
      <w:pPr>
        <w:spacing w:after="160" w:line="259" w:lineRule="auto"/>
        <w:jc w:val="left"/>
        <w:rPr>
          <w:rFonts w:eastAsia="Calibri" w:cs="Arial"/>
          <w:sz w:val="22"/>
          <w:lang w:val="en-US" w:eastAsia="en-US"/>
        </w:rPr>
      </w:pPr>
      <w:r>
        <w:rPr>
          <w:rFonts w:eastAsia="Calibri" w:cs="Arial"/>
          <w:sz w:val="22"/>
          <w:lang w:val="en-US" w:eastAsia="en-US"/>
        </w:rPr>
        <w:br w:type="page"/>
      </w: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w:t>
            </w:r>
            <w:proofErr w:type="spellStart"/>
            <w:r w:rsidRPr="00FE6A4C">
              <w:rPr>
                <w:rFonts w:eastAsia="Calibri" w:cs="Arial"/>
                <w:color w:val="000000"/>
                <w:sz w:val="22"/>
                <w:lang w:val="es-MX" w:eastAsia="en-US"/>
              </w:rPr>
              <w:t>Hernández</w:t>
            </w:r>
            <w:proofErr w:type="spellEnd"/>
            <w:r w:rsidRPr="00FE6A4C">
              <w:rPr>
                <w:rFonts w:eastAsia="Calibri" w:cs="Arial"/>
                <w:color w:val="000000"/>
                <w:sz w:val="22"/>
                <w:lang w:val="es-MX" w:eastAsia="en-US"/>
              </w:rPr>
              <w:t xml:space="preserve">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Cecilia de </w:t>
            </w:r>
            <w:proofErr w:type="spellStart"/>
            <w:r w:rsidRPr="00FE6A4C">
              <w:rPr>
                <w:rFonts w:eastAsia="Calibri" w:cs="Arial"/>
                <w:color w:val="000000"/>
                <w:sz w:val="22"/>
                <w:lang w:val="es-MX" w:eastAsia="en-US"/>
              </w:rPr>
              <w:t>Jesus</w:t>
            </w:r>
            <w:proofErr w:type="spellEnd"/>
            <w:r w:rsidRPr="00FE6A4C">
              <w:rPr>
                <w:rFonts w:eastAsia="Calibri" w:cs="Arial"/>
                <w:color w:val="000000"/>
                <w:sz w:val="22"/>
                <w:lang w:val="es-MX" w:eastAsia="en-US"/>
              </w:rPr>
              <w:t xml:space="preserve"> Tapia </w:t>
            </w:r>
            <w:proofErr w:type="spellStart"/>
            <w:r w:rsidRPr="00FE6A4C">
              <w:rPr>
                <w:rFonts w:eastAsia="Calibri" w:cs="Arial"/>
                <w:color w:val="000000"/>
                <w:sz w:val="22"/>
                <w:lang w:val="es-MX" w:eastAsia="en-US"/>
              </w:rPr>
              <w:t>Dominguez</w:t>
            </w:r>
            <w:proofErr w:type="spellEnd"/>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971268">
          <w:headerReference w:type="default" r:id="rId23"/>
          <w:footerReference w:type="default" r:id="rId24"/>
          <w:pgSz w:w="12240" w:h="15840"/>
          <w:pgMar w:top="720" w:right="720" w:bottom="720" w:left="720" w:header="720" w:footer="720" w:gutter="0"/>
          <w:pgNumType w:start="1"/>
          <w:cols w:space="720"/>
          <w:docGrid w:linePitch="360"/>
        </w:sectPr>
      </w:pPr>
    </w:p>
    <w:p w:rsidR="00931614" w:rsidRDefault="00931614" w:rsidP="003F110C">
      <w:pPr>
        <w:pStyle w:val="Ttulo2"/>
      </w:pPr>
      <w:r>
        <w:lastRenderedPageBreak/>
        <w:t>III.4 D</w:t>
      </w:r>
      <w:r w:rsidR="003F110C">
        <w:t xml:space="preserve">iagrama de </w:t>
      </w:r>
      <w:proofErr w:type="spellStart"/>
      <w:r w:rsidR="003F110C">
        <w:t>gantt</w:t>
      </w:r>
      <w:proofErr w:type="spellEnd"/>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lang w:val="es-ES" w:eastAsia="es-ES"/>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6"/>
          <w:footerReference w:type="default" r:id="rId27"/>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 xml:space="preserve">A.9 Project </w:t>
            </w:r>
            <w:proofErr w:type="spellStart"/>
            <w:r w:rsidRPr="00CB4E55">
              <w:rPr>
                <w:rFonts w:eastAsia="Times New Roman" w:cs="Arial"/>
                <w:color w:val="000000"/>
                <w:szCs w:val="24"/>
              </w:rPr>
              <w:t>Charter</w:t>
            </w:r>
            <w:proofErr w:type="spellEnd"/>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 xml:space="preserve">B </w:t>
            </w:r>
            <w:proofErr w:type="spellStart"/>
            <w:r w:rsidRPr="00CB4E55">
              <w:rPr>
                <w:rFonts w:eastAsia="Times New Roman" w:cs="Arial"/>
                <w:color w:val="000000"/>
                <w:szCs w:val="24"/>
              </w:rPr>
              <w:t>Organizac</w:t>
            </w:r>
            <w:r w:rsidRPr="00AF5BB0">
              <w:rPr>
                <w:rFonts w:eastAsia="Times New Roman" w:cs="Arial"/>
                <w:color w:val="000000"/>
                <w:szCs w:val="24"/>
                <w:lang w:val="en-US"/>
              </w:rPr>
              <w:t>ión</w:t>
            </w:r>
            <w:proofErr w:type="spellEnd"/>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w:t>
            </w:r>
            <w:proofErr w:type="spellStart"/>
            <w:r w:rsidRPr="009374D3">
              <w:rPr>
                <w:rFonts w:eastAsia="Times New Roman" w:cs="Arial"/>
                <w:color w:val="000000"/>
                <w:szCs w:val="24"/>
                <w:lang w:val="en-US"/>
              </w:rPr>
              <w:t>Diccionarios</w:t>
            </w:r>
            <w:proofErr w:type="spellEnd"/>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w:t>
            </w:r>
            <w:proofErr w:type="spellStart"/>
            <w:r w:rsidRPr="009374D3">
              <w:rPr>
                <w:rFonts w:cs="Arial"/>
                <w:lang w:val="en-US"/>
              </w:rPr>
              <w:t>Contratos</w:t>
            </w:r>
            <w:proofErr w:type="spellEnd"/>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lang w:val="es-ES" w:eastAsia="es-ES"/>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9"/>
          <w:footerReference w:type="default" r:id="rId30"/>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III.6 COSTOS</w:t>
      </w:r>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proofErr w:type="spellStart"/>
            <w:r w:rsidRPr="00931497">
              <w:rPr>
                <w:rFonts w:eastAsia="Times New Roman" w:cs="Arial"/>
                <w:color w:val="000000"/>
                <w:szCs w:val="24"/>
                <w:lang w:eastAsia="zh-TW"/>
              </w:rPr>
              <w:t>Hr</w:t>
            </w:r>
            <w:proofErr w:type="spellEnd"/>
            <w:r w:rsidRPr="00931497">
              <w:rPr>
                <w:rFonts w:eastAsia="Times New Roman" w:cs="Arial"/>
                <w:color w:val="000000"/>
                <w:szCs w:val="24"/>
                <w:lang w:eastAsia="zh-TW"/>
              </w:rPr>
              <w:t xml:space="preserve">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1.9  Project </w:t>
            </w:r>
            <w:proofErr w:type="spellStart"/>
            <w:r w:rsidRPr="00931497">
              <w:rPr>
                <w:rFonts w:eastAsia="Times New Roman" w:cs="Arial"/>
                <w:color w:val="000000"/>
                <w:sz w:val="20"/>
                <w:szCs w:val="20"/>
                <w:lang w:eastAsia="zh-TW"/>
              </w:rPr>
              <w:t>Charter</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2.1  </w:t>
            </w:r>
            <w:proofErr w:type="spellStart"/>
            <w:r w:rsidRPr="00931497">
              <w:rPr>
                <w:rFonts w:eastAsia="Times New Roman" w:cs="Arial"/>
                <w:color w:val="000000"/>
                <w:sz w:val="20"/>
                <w:szCs w:val="20"/>
                <w:lang w:eastAsia="zh-TW"/>
              </w:rPr>
              <w:t>Scopes</w:t>
            </w:r>
            <w:proofErr w:type="spellEnd"/>
            <w:r w:rsidRPr="00931497">
              <w:rPr>
                <w:rFonts w:eastAsia="Times New Roman" w:cs="Arial"/>
                <w:color w:val="000000"/>
                <w:sz w:val="20"/>
                <w:szCs w:val="20"/>
                <w:lang w:eastAsia="zh-TW"/>
              </w:rPr>
              <w:t xml:space="preserve"> </w:t>
            </w:r>
            <w:proofErr w:type="spellStart"/>
            <w:r w:rsidRPr="00931497">
              <w:rPr>
                <w:rFonts w:eastAsia="Times New Roman" w:cs="Arial"/>
                <w:color w:val="000000"/>
                <w:sz w:val="20"/>
                <w:szCs w:val="20"/>
                <w:lang w:eastAsia="zh-TW"/>
              </w:rPr>
              <w:t>Statement</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971268">
          <w:headerReference w:type="default" r:id="rId31"/>
          <w:footerReference w:type="default" r:id="rId32"/>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concentrarse en el factor ganancias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lastRenderedPageBreak/>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971268">
          <w:headerReference w:type="default" r:id="rId33"/>
          <w:footerReference w:type="default" r:id="rId34"/>
          <w:pgSz w:w="12240" w:h="15840"/>
          <w:pgMar w:top="1417" w:right="1701" w:bottom="1417" w:left="1701" w:header="708" w:footer="708" w:gutter="0"/>
          <w:pgNumType w:start="1"/>
          <w:cols w:space="708"/>
          <w:docGrid w:linePitch="360"/>
        </w:sectPr>
      </w:pPr>
    </w:p>
    <w:p w:rsidR="00ED62A4" w:rsidRDefault="0080302C" w:rsidP="0080302C">
      <w:pPr>
        <w:pStyle w:val="Ttulo3"/>
      </w:pPr>
      <w:r>
        <w:lastRenderedPageBreak/>
        <w:t>III.7 Lista de Interesados</w:t>
      </w: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897AF6"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w:t>
            </w:r>
            <w:proofErr w:type="spellStart"/>
            <w:r w:rsidRPr="004D2438">
              <w:rPr>
                <w:rFonts w:eastAsia="Tahoma" w:cs="Arial"/>
                <w:szCs w:val="18"/>
                <w:lang w:val="en-US"/>
              </w:rPr>
              <w:t>Hernández</w:t>
            </w:r>
            <w:proofErr w:type="spellEnd"/>
            <w:r w:rsidRPr="004D2438">
              <w:rPr>
                <w:rFonts w:eastAsia="Tahoma" w:cs="Arial"/>
                <w:szCs w:val="18"/>
                <w:lang w:val="en-US"/>
              </w:rPr>
              <w:t xml:space="preserve">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w:t>
            </w:r>
            <w:proofErr w:type="spellStart"/>
            <w:r>
              <w:rPr>
                <w:rFonts w:eastAsia="Tahoma" w:cs="Arial"/>
                <w:szCs w:val="18"/>
              </w:rPr>
              <w:t>tester</w:t>
            </w:r>
            <w:proofErr w:type="spellEnd"/>
            <w:r>
              <w:rPr>
                <w:rFonts w:eastAsia="Tahoma" w:cs="Arial"/>
                <w:szCs w:val="18"/>
              </w:rPr>
              <w:t>)</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 xml:space="preserve">Francisco Javier Hernández </w:t>
            </w:r>
            <w:proofErr w:type="spellStart"/>
            <w:r>
              <w:rPr>
                <w:rFonts w:cs="Arial"/>
              </w:rPr>
              <w:t>Hernández</w:t>
            </w:r>
            <w:proofErr w:type="spellEnd"/>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971268">
          <w:pgSz w:w="12240" w:h="15840"/>
          <w:pgMar w:top="1417" w:right="1701" w:bottom="1417" w:left="1701" w:header="708" w:footer="708" w:gutter="0"/>
          <w:pgNumType w:start="1"/>
          <w:cols w:space="708"/>
          <w:docGrid w:linePitch="360"/>
        </w:sectPr>
      </w:pPr>
    </w:p>
    <w:p w:rsidR="0017146C" w:rsidRDefault="0017146C" w:rsidP="0017146C">
      <w:pPr>
        <w:pStyle w:val="Ttulo3"/>
      </w:pPr>
      <w:r>
        <w:lastRenderedPageBreak/>
        <w:t>III.8 Definición de Actividades</w:t>
      </w:r>
    </w:p>
    <w:p w:rsidR="0017146C" w:rsidRDefault="0017146C" w:rsidP="0017146C">
      <w:pPr>
        <w:rPr>
          <w:lang w:eastAsia="en-US"/>
        </w:rPr>
      </w:pPr>
    </w:p>
    <w:p w:rsidR="0017146C" w:rsidRDefault="0017146C" w:rsidP="0017146C">
      <w:pPr>
        <w:rPr>
          <w:lang w:eastAsia="en-US"/>
        </w:rPr>
      </w:pPr>
    </w:p>
    <w:p w:rsidR="0017146C" w:rsidRDefault="0017146C" w:rsidP="0017146C">
      <w:pPr>
        <w:rPr>
          <w:lang w:eastAsia="en-US"/>
        </w:rPr>
      </w:pPr>
    </w:p>
    <w:p w:rsidR="0021393C" w:rsidRDefault="0021393C" w:rsidP="0021393C">
      <w:pPr>
        <w:spacing w:line="276" w:lineRule="auto"/>
        <w:jc w:val="center"/>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E75A2E">
            <w:pPr>
              <w:pStyle w:val="Prrafodelista"/>
              <w:numPr>
                <w:ilvl w:val="0"/>
                <w:numId w:val="64"/>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E75A2E">
            <w:pPr>
              <w:pStyle w:val="Prrafodelista"/>
              <w:numPr>
                <w:ilvl w:val="0"/>
                <w:numId w:val="63"/>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E75A2E">
            <w:pPr>
              <w:pStyle w:val="Prrafodelista"/>
              <w:numPr>
                <w:ilvl w:val="0"/>
                <w:numId w:val="62"/>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Mínimo 4 años en el puesto empresarial para ser fuente confiable de información</w:t>
            </w:r>
          </w:p>
          <w:p w:rsidR="0021393C" w:rsidRPr="00027675"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E75A2E">
            <w:pPr>
              <w:pStyle w:val="Prrafodelista"/>
              <w:numPr>
                <w:ilvl w:val="0"/>
                <w:numId w:val="6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E75A2E">
            <w:pPr>
              <w:pStyle w:val="Prrafodelista"/>
              <w:numPr>
                <w:ilvl w:val="0"/>
                <w:numId w:val="35"/>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w:t>
            </w:r>
            <w:proofErr w:type="gramStart"/>
            <w:r w:rsidRPr="003E3B97">
              <w:rPr>
                <w:rFonts w:cs="Arial"/>
                <w:sz w:val="18"/>
                <w:szCs w:val="18"/>
              </w:rPr>
              <w:t>Mexicano</w:t>
            </w:r>
            <w:proofErr w:type="gramEnd"/>
            <w:r w:rsidRPr="003E3B97">
              <w:rPr>
                <w:rFonts w:cs="Arial"/>
                <w:sz w:val="18"/>
                <w:szCs w:val="18"/>
              </w:rPr>
              <w:t xml:space="preserve">.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Pr="00D86BF6" w:rsidRDefault="0021393C" w:rsidP="0021393C">
      <w:pPr>
        <w:spacing w:before="7" w:after="0" w:line="276" w:lineRule="auto"/>
        <w:rPr>
          <w:szCs w:val="24"/>
          <w:lang w:val="es-ES"/>
        </w:rPr>
      </w:pPr>
    </w:p>
    <w:p w:rsidR="0021393C" w:rsidRDefault="0021393C" w:rsidP="0021393C">
      <w:pPr>
        <w:spacing w:line="276" w:lineRule="auto"/>
      </w:pPr>
      <w: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E75A2E">
            <w:pPr>
              <w:pStyle w:val="Prrafodelista"/>
              <w:numPr>
                <w:ilvl w:val="0"/>
                <w:numId w:val="39"/>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45"/>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E75A2E">
            <w:pPr>
              <w:pStyle w:val="Prrafodelista"/>
              <w:numPr>
                <w:ilvl w:val="0"/>
                <w:numId w:val="45"/>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E75A2E">
            <w:pPr>
              <w:pStyle w:val="Prrafodelista"/>
              <w:numPr>
                <w:ilvl w:val="0"/>
                <w:numId w:val="40"/>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E75A2E">
            <w:pPr>
              <w:pStyle w:val="Prrafodelista"/>
              <w:numPr>
                <w:ilvl w:val="0"/>
                <w:numId w:val="4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lastRenderedPageBreak/>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w:t>
            </w:r>
            <w:proofErr w:type="gramStart"/>
            <w:r w:rsidRPr="00A327F9">
              <w:rPr>
                <w:sz w:val="18"/>
                <w:szCs w:val="18"/>
              </w:rPr>
              <w:t>Mexicano</w:t>
            </w:r>
            <w:proofErr w:type="gramEnd"/>
            <w:r w:rsidRPr="00A327F9">
              <w:rPr>
                <w:sz w:val="18"/>
                <w:szCs w:val="18"/>
              </w:rPr>
              <w:t xml:space="preserve">.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E75A2E">
            <w:pPr>
              <w:pStyle w:val="Prrafodelista"/>
              <w:numPr>
                <w:ilvl w:val="0"/>
                <w:numId w:val="44"/>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 xml:space="preserve">Idiomas: </w:t>
            </w:r>
            <w:proofErr w:type="spellStart"/>
            <w:r w:rsidRPr="00A327F9">
              <w:rPr>
                <w:sz w:val="18"/>
                <w:szCs w:val="18"/>
              </w:rPr>
              <w:t>Ingles</w:t>
            </w:r>
            <w:proofErr w:type="spellEnd"/>
            <w:r w:rsidRPr="00A327F9">
              <w:rPr>
                <w:sz w:val="18"/>
                <w:szCs w:val="18"/>
              </w:rPr>
              <w:t xml:space="preserve">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r>
        <w:br w:type="page"/>
      </w: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E75A2E">
            <w:pPr>
              <w:pStyle w:val="Prrafodelista"/>
              <w:widowControl w:val="0"/>
              <w:numPr>
                <w:ilvl w:val="0"/>
                <w:numId w:val="32"/>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4"/>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lastRenderedPageBreak/>
              <w:t>Administración de equipos de alto rendimiento.</w:t>
            </w:r>
          </w:p>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lastRenderedPageBreak/>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w:t>
            </w:r>
            <w:proofErr w:type="gramStart"/>
            <w:r w:rsidRPr="00E328DA">
              <w:rPr>
                <w:rFonts w:cs="Arial"/>
                <w:sz w:val="18"/>
                <w:szCs w:val="18"/>
              </w:rPr>
              <w:t>Mexicano</w:t>
            </w:r>
            <w:proofErr w:type="gramEnd"/>
            <w:r w:rsidRPr="00E328DA">
              <w:rPr>
                <w:rFonts w:cs="Arial"/>
                <w:sz w:val="18"/>
                <w:szCs w:val="18"/>
              </w:rPr>
              <w:t xml:space="preserve">.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Idiomas: </w:t>
            </w:r>
            <w:proofErr w:type="gramStart"/>
            <w:r w:rsidRPr="00E328DA">
              <w:rPr>
                <w:rFonts w:cs="Arial"/>
                <w:sz w:val="18"/>
                <w:szCs w:val="18"/>
              </w:rPr>
              <w:t>Inglés</w:t>
            </w:r>
            <w:proofErr w:type="gramEnd"/>
            <w:r w:rsidRPr="00E328DA">
              <w:rPr>
                <w:rFonts w:cs="Arial"/>
                <w:sz w:val="18"/>
                <w:szCs w:val="18"/>
              </w:rPr>
              <w:t xml:space="preserve"> / Español</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r w:rsidRPr="00DF379F">
              <w:rPr>
                <w:rFonts w:eastAsia="Times New Roman" w:cs="Arial"/>
                <w:b w:val="0"/>
                <w:color w:val="000000"/>
                <w:sz w:val="18"/>
                <w:szCs w:val="18"/>
              </w:rPr>
              <w:t>Tester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w:t>
            </w:r>
            <w:proofErr w:type="spellStart"/>
            <w:r w:rsidRPr="00E328DA">
              <w:rPr>
                <w:b w:val="0"/>
                <w:sz w:val="18"/>
                <w:szCs w:val="18"/>
              </w:rPr>
              <w:t>Quality</w:t>
            </w:r>
            <w:proofErr w:type="spellEnd"/>
            <w:r w:rsidRPr="00E328DA">
              <w:rPr>
                <w:b w:val="0"/>
                <w:sz w:val="18"/>
                <w:szCs w:val="18"/>
              </w:rPr>
              <w:t xml:space="preserve">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Construir el plan de </w:t>
            </w:r>
            <w:proofErr w:type="spellStart"/>
            <w:r w:rsidRPr="00AC06A2">
              <w:rPr>
                <w:b w:val="0"/>
                <w:sz w:val="18"/>
                <w:szCs w:val="18"/>
              </w:rPr>
              <w:t>testing</w:t>
            </w:r>
            <w:proofErr w:type="spellEnd"/>
            <w:r w:rsidRPr="00AC06A2">
              <w:rPr>
                <w:b w:val="0"/>
                <w:sz w:val="18"/>
                <w:szCs w:val="18"/>
              </w:rPr>
              <w:t xml:space="preserve">;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Diseñar casos de prueba;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Gestionar los ambientes de prueba;</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Generar los datos de prueba; </w:t>
            </w:r>
          </w:p>
          <w:p w:rsidR="0021393C" w:rsidRDefault="0021393C" w:rsidP="00E75A2E">
            <w:pPr>
              <w:pStyle w:val="Prrafodelista"/>
              <w:numPr>
                <w:ilvl w:val="0"/>
                <w:numId w:val="51"/>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 xml:space="preserve">Diseñar plan de </w:t>
            </w:r>
            <w:proofErr w:type="spellStart"/>
            <w:r w:rsidRPr="00AC06A2">
              <w:rPr>
                <w:rFonts w:eastAsia="Times New Roman"/>
                <w:b w:val="0"/>
                <w:sz w:val="18"/>
                <w:szCs w:val="18"/>
                <w:lang w:eastAsia="es-ES"/>
              </w:rPr>
              <w:t>testing</w:t>
            </w:r>
            <w:proofErr w:type="spellEnd"/>
            <w:r w:rsidRPr="00AC06A2">
              <w:rPr>
                <w:rFonts w:eastAsia="Times New Roman"/>
                <w:b w:val="0"/>
                <w:sz w:val="18"/>
                <w:szCs w:val="18"/>
                <w:lang w:eastAsia="es-ES"/>
              </w:rPr>
              <w:t>.</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E75A2E">
            <w:pPr>
              <w:pStyle w:val="Prrafodelista"/>
              <w:numPr>
                <w:ilvl w:val="0"/>
                <w:numId w:val="47"/>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E75A2E">
            <w:pPr>
              <w:pStyle w:val="Prrafodelista"/>
              <w:numPr>
                <w:ilvl w:val="0"/>
                <w:numId w:val="46"/>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E75A2E">
            <w:pPr>
              <w:pStyle w:val="Prrafodelista"/>
              <w:numPr>
                <w:ilvl w:val="0"/>
                <w:numId w:val="46"/>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E75A2E">
            <w:pPr>
              <w:pStyle w:val="Prrafodelista"/>
              <w:numPr>
                <w:ilvl w:val="0"/>
                <w:numId w:val="48"/>
              </w:numPr>
              <w:spacing w:after="0" w:line="276" w:lineRule="auto"/>
              <w:jc w:val="left"/>
              <w:rPr>
                <w:rFonts w:eastAsia="Times New Roman" w:cs="Arial"/>
                <w:b w:val="0"/>
                <w:color w:val="000000"/>
                <w:sz w:val="18"/>
              </w:rPr>
            </w:pPr>
            <w:r w:rsidRPr="00391C80">
              <w:rPr>
                <w:rFonts w:eastAsia="Times New Roman" w:cs="Arial"/>
                <w:b w:val="0"/>
                <w:color w:val="000000"/>
                <w:sz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 de </w:t>
            </w:r>
            <w:proofErr w:type="spellStart"/>
            <w:r w:rsidRPr="00EB6DAB">
              <w:rPr>
                <w:rFonts w:eastAsia="Times New Roman"/>
                <w:sz w:val="18"/>
                <w:szCs w:val="18"/>
                <w:lang w:eastAsia="es-ES"/>
              </w:rPr>
              <w:t>Scrum</w:t>
            </w:r>
            <w:proofErr w:type="spellEnd"/>
            <w:r w:rsidRPr="00EB6DAB">
              <w:rPr>
                <w:rFonts w:eastAsia="Times New Roman"/>
                <w:sz w:val="18"/>
                <w:szCs w:val="18"/>
                <w:lang w:eastAsia="es-ES"/>
              </w:rPr>
              <w:t>/UML/TDD/IC</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Conocimientos de herramientas para la ejecución y seguimiento de </w:t>
            </w:r>
            <w:proofErr w:type="spellStart"/>
            <w:r w:rsidRPr="00EB6DAB">
              <w:rPr>
                <w:rFonts w:eastAsia="Times New Roman"/>
                <w:sz w:val="18"/>
                <w:szCs w:val="18"/>
                <w:lang w:eastAsia="es-ES"/>
              </w:rPr>
              <w:t>testing</w:t>
            </w:r>
            <w:proofErr w:type="spellEnd"/>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 xml:space="preserve">Conocimiento, si aplica, de diferentes Tipos de </w:t>
            </w:r>
            <w:proofErr w:type="spellStart"/>
            <w:r w:rsidRPr="00EC46B5">
              <w:rPr>
                <w:rFonts w:eastAsia="Times New Roman"/>
                <w:sz w:val="18"/>
                <w:szCs w:val="18"/>
                <w:lang w:eastAsia="es-ES"/>
              </w:rPr>
              <w:t>Testing</w:t>
            </w:r>
            <w:proofErr w:type="spellEnd"/>
            <w:r w:rsidRPr="00EC46B5">
              <w:rPr>
                <w:rFonts w:eastAsia="Times New Roman"/>
                <w:sz w:val="18"/>
                <w:szCs w:val="18"/>
                <w:lang w:eastAsia="es-ES"/>
              </w:rPr>
              <w:t xml:space="preserve"> (volumen, </w:t>
            </w:r>
            <w:proofErr w:type="spellStart"/>
            <w:r w:rsidRPr="00EC46B5">
              <w:rPr>
                <w:rFonts w:eastAsia="Times New Roman"/>
                <w:sz w:val="18"/>
                <w:szCs w:val="18"/>
                <w:lang w:eastAsia="es-ES"/>
              </w:rPr>
              <w:t>Smoke</w:t>
            </w:r>
            <w:proofErr w:type="spellEnd"/>
            <w:r w:rsidRPr="00EC46B5">
              <w:rPr>
                <w:rFonts w:eastAsia="Times New Roman"/>
                <w:sz w:val="18"/>
                <w:szCs w:val="18"/>
                <w:lang w:eastAsia="es-ES"/>
              </w:rPr>
              <w:t xml:space="preserve"> test, performance, funcional, técnico). Automatización / Scripting.</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w:t>
            </w:r>
            <w:proofErr w:type="gramStart"/>
            <w:r w:rsidRPr="00592A8F">
              <w:rPr>
                <w:rFonts w:cs="Arial"/>
                <w:sz w:val="18"/>
                <w:szCs w:val="18"/>
              </w:rPr>
              <w:t>Mexicano</w:t>
            </w:r>
            <w:proofErr w:type="gramEnd"/>
            <w:r w:rsidRPr="00592A8F">
              <w:rPr>
                <w:rFonts w:cs="Arial"/>
                <w:sz w:val="18"/>
                <w:szCs w:val="18"/>
              </w:rPr>
              <w:t xml:space="preserve">.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Idiomas: </w:t>
            </w:r>
            <w:proofErr w:type="gramStart"/>
            <w:r w:rsidRPr="00592A8F">
              <w:rPr>
                <w:rFonts w:cs="Arial"/>
                <w:sz w:val="18"/>
                <w:szCs w:val="18"/>
              </w:rPr>
              <w:t>Inglés</w:t>
            </w:r>
            <w:proofErr w:type="gramEnd"/>
            <w:r w:rsidRPr="00592A8F">
              <w:rPr>
                <w:rFonts w:cs="Arial"/>
                <w:sz w:val="18"/>
                <w:szCs w:val="18"/>
              </w:rPr>
              <w:t xml:space="preserve"> / Español</w:t>
            </w:r>
          </w:p>
          <w:p w:rsidR="0021393C" w:rsidRPr="00EB6DAB" w:rsidRDefault="0021393C" w:rsidP="00E75A2E">
            <w:pPr>
              <w:pStyle w:val="Prrafodelista"/>
              <w:numPr>
                <w:ilvl w:val="0"/>
                <w:numId w:val="3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Default="0021393C" w:rsidP="0021393C">
      <w:pPr>
        <w:spacing w:line="276" w:lineRule="auto"/>
        <w:jc w:val="left"/>
      </w:pPr>
      <w:r>
        <w:br w:type="page"/>
      </w: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61"/>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6"/>
              </w:numPr>
              <w:spacing w:after="0" w:line="276" w:lineRule="auto"/>
              <w:rPr>
                <w:rFonts w:eastAsia="Times New Roman" w:cs="Arial"/>
                <w:b w:val="0"/>
                <w:color w:val="000000"/>
                <w:sz w:val="18"/>
              </w:rPr>
            </w:pPr>
            <w:r>
              <w:rPr>
                <w:rFonts w:eastAsia="Times New Roman" w:cs="Arial"/>
                <w:b w:val="0"/>
                <w:color w:val="000000"/>
                <w:sz w:val="18"/>
              </w:rPr>
              <w:t>P</w:t>
            </w:r>
            <w:r w:rsidRPr="00AF56E1">
              <w:rPr>
                <w:rFonts w:eastAsia="Times New Roman" w:cs="Arial"/>
                <w:b w:val="0"/>
                <w:color w:val="000000"/>
                <w:sz w:val="18"/>
              </w:rPr>
              <w:t>rogram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5"/>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lastRenderedPageBreak/>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Desarrollo de aplicación móviles.</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continua.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21393C">
          <w:pgSz w:w="12240" w:h="15840"/>
          <w:pgMar w:top="1417" w:right="1701" w:bottom="1417" w:left="1701" w:header="708" w:footer="708" w:gutter="0"/>
          <w:pgNumType w:start="1"/>
          <w:cols w:space="708"/>
          <w:docGrid w:linePitch="360"/>
        </w:sectPr>
      </w:pPr>
    </w:p>
    <w:p w:rsidR="00706B63" w:rsidRDefault="008433BD" w:rsidP="008433BD">
      <w:pPr>
        <w:pStyle w:val="Ttulo3"/>
      </w:pPr>
      <w:r>
        <w:lastRenderedPageBreak/>
        <w:t>III</w:t>
      </w:r>
      <w:r w:rsidR="00021BBF">
        <w:t>.9</w:t>
      </w:r>
      <w:r>
        <w:t xml:space="preserve"> Definición de </w:t>
      </w:r>
      <w:r w:rsidR="00021BBF">
        <w:t>Roles</w:t>
      </w:r>
    </w:p>
    <w:p w:rsidR="00706B63" w:rsidRDefault="00706B63" w:rsidP="00E6779E">
      <w:pPr>
        <w:rPr>
          <w:lang w:eastAsia="en-US"/>
        </w:rPr>
      </w:pPr>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97AF6" w:rsidP="00971268">
            <w:pPr>
              <w:spacing w:before="2" w:after="0" w:line="204" w:lineRule="exact"/>
              <w:ind w:left="102" w:right="109"/>
              <w:rPr>
                <w:rFonts w:eastAsia="Arial" w:cs="Arial"/>
                <w:sz w:val="20"/>
                <w:szCs w:val="20"/>
              </w:rPr>
            </w:pPr>
            <w:hyperlink r:id="rId35"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E75A2E">
            <w:pPr>
              <w:pStyle w:val="Prrafodelista"/>
              <w:numPr>
                <w:ilvl w:val="0"/>
                <w:numId w:val="29"/>
              </w:numPr>
              <w:spacing w:after="200"/>
              <w:ind w:left="357" w:hanging="283"/>
              <w:rPr>
                <w:rFonts w:cs="Arial"/>
                <w:sz w:val="20"/>
                <w:szCs w:val="20"/>
              </w:rPr>
            </w:pPr>
            <w:r w:rsidRPr="00C05F59">
              <w:rPr>
                <w:rFonts w:cs="Arial"/>
                <w:sz w:val="20"/>
                <w:szCs w:val="20"/>
              </w:rPr>
              <w:t>Requisitos Funcionales</w:t>
            </w:r>
          </w:p>
          <w:p w:rsidR="00A3311E" w:rsidRPr="00C05F59" w:rsidRDefault="00A3311E" w:rsidP="00E75A2E">
            <w:pPr>
              <w:pStyle w:val="Prrafodelista"/>
              <w:numPr>
                <w:ilvl w:val="0"/>
                <w:numId w:val="29"/>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w:t>
            </w:r>
            <w:proofErr w:type="spellStart"/>
            <w:r w:rsidRPr="00135581">
              <w:rPr>
                <w:rFonts w:eastAsia="Tahoma" w:cs="Arial"/>
                <w:sz w:val="20"/>
                <w:szCs w:val="20"/>
                <w:lang w:val="en-US"/>
              </w:rPr>
              <w:t>Hernández</w:t>
            </w:r>
            <w:proofErr w:type="spellEnd"/>
            <w:r w:rsidRPr="00135581">
              <w:rPr>
                <w:rFonts w:eastAsia="Tahoma" w:cs="Arial"/>
                <w:sz w:val="20"/>
                <w:szCs w:val="20"/>
                <w:lang w:val="en-US"/>
              </w:rPr>
              <w:t xml:space="preserve">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Ocosingo</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897AF6" w:rsidP="00971268">
            <w:pPr>
              <w:spacing w:before="2" w:after="0" w:line="204" w:lineRule="exact"/>
              <w:ind w:left="102" w:right="160"/>
              <w:rPr>
                <w:rFonts w:eastAsia="Arial" w:cs="Arial"/>
                <w:sz w:val="20"/>
                <w:szCs w:val="20"/>
                <w:lang w:val="en-US"/>
              </w:rPr>
            </w:pPr>
            <w:hyperlink r:id="rId36"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8"/>
              </w:numPr>
              <w:spacing w:after="0" w:line="204" w:lineRule="exact"/>
              <w:ind w:left="357" w:right="-20" w:hanging="283"/>
              <w:rPr>
                <w:rFonts w:eastAsia="Arial" w:cs="Arial"/>
                <w:sz w:val="20"/>
                <w:szCs w:val="20"/>
                <w:lang w:val="en-US"/>
              </w:rPr>
            </w:pPr>
            <w:proofErr w:type="spellStart"/>
            <w:r w:rsidRPr="00C05F59">
              <w:rPr>
                <w:rFonts w:eastAsia="Arial" w:cs="Arial"/>
                <w:sz w:val="20"/>
                <w:szCs w:val="20"/>
                <w:lang w:val="en-US"/>
              </w:rPr>
              <w:t>Cronograma</w:t>
            </w:r>
            <w:proofErr w:type="spellEnd"/>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Interno</w:t>
            </w:r>
            <w:proofErr w:type="spellEnd"/>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 xml:space="preserve">Portafolio </w:t>
            </w:r>
            <w:proofErr w:type="spellStart"/>
            <w:r w:rsidRPr="008E463B">
              <w:rPr>
                <w:rFonts w:eastAsia="Arial" w:cs="Arial"/>
                <w:sz w:val="20"/>
                <w:szCs w:val="20"/>
                <w:lang w:val="es-ES"/>
              </w:rPr>
              <w:t>Man</w:t>
            </w:r>
            <w:proofErr w:type="spellEnd"/>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897AF6" w:rsidP="00971268">
            <w:pPr>
              <w:spacing w:before="2" w:after="0" w:line="204" w:lineRule="exact"/>
              <w:ind w:left="102" w:right="160"/>
              <w:rPr>
                <w:rFonts w:eastAsia="Arial" w:cs="Arial"/>
                <w:sz w:val="20"/>
                <w:szCs w:val="20"/>
                <w:lang w:val="es-ES"/>
              </w:rPr>
            </w:pPr>
            <w:hyperlink r:id="rId37"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7"/>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97AF6" w:rsidP="00971268">
            <w:pPr>
              <w:spacing w:before="2" w:after="0" w:line="204" w:lineRule="exact"/>
              <w:ind w:left="102" w:right="160"/>
              <w:rPr>
                <w:rFonts w:eastAsia="Arial" w:cs="Arial"/>
                <w:sz w:val="20"/>
                <w:szCs w:val="20"/>
                <w:lang w:val="es-ES"/>
              </w:rPr>
            </w:pPr>
            <w:hyperlink r:id="rId38"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proofErr w:type="spellStart"/>
            <w:r>
              <w:rPr>
                <w:rFonts w:eastAsia="Arial" w:cs="Arial"/>
                <w:sz w:val="20"/>
                <w:szCs w:val="20"/>
                <w:lang w:val="en-US"/>
              </w:rPr>
              <w:t>Analista</w:t>
            </w:r>
            <w:proofErr w:type="spellEnd"/>
            <w:r>
              <w:rPr>
                <w:rFonts w:eastAsia="Arial" w:cs="Arial"/>
                <w:sz w:val="20"/>
                <w:szCs w:val="20"/>
                <w:lang w:val="en-US"/>
              </w:rPr>
              <w:t>/Tester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897AF6"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97AF6" w:rsidP="00971268">
            <w:pPr>
              <w:spacing w:before="2" w:after="0" w:line="204" w:lineRule="exact"/>
              <w:ind w:right="160"/>
              <w:rPr>
                <w:rFonts w:eastAsia="Arial" w:cs="Arial"/>
                <w:sz w:val="20"/>
                <w:szCs w:val="20"/>
                <w:lang w:val="es-ES"/>
              </w:rPr>
            </w:pPr>
            <w:hyperlink r:id="rId40"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5"/>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97AF6" w:rsidP="00971268">
            <w:pPr>
              <w:spacing w:before="2" w:after="0" w:line="204" w:lineRule="exact"/>
              <w:ind w:left="102" w:right="160"/>
              <w:rPr>
                <w:rFonts w:eastAsia="Arial" w:cs="Arial"/>
                <w:sz w:val="20"/>
                <w:szCs w:val="20"/>
                <w:lang w:val="es-ES"/>
              </w:rPr>
            </w:pPr>
            <w:hyperlink r:id="rId41"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w:t>
            </w:r>
            <w:proofErr w:type="spellStart"/>
            <w:r>
              <w:rPr>
                <w:rFonts w:eastAsia="Arial" w:cs="Arial"/>
                <w:sz w:val="20"/>
                <w:szCs w:val="20"/>
              </w:rPr>
              <w:t>Osorío</w:t>
            </w:r>
            <w:proofErr w:type="spellEnd"/>
            <w:r>
              <w:rPr>
                <w:rFonts w:eastAsia="Arial" w:cs="Arial"/>
                <w:sz w:val="20"/>
                <w:szCs w:val="20"/>
              </w:rPr>
              <w:t xml:space="preserve">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97AF6" w:rsidP="00971268">
            <w:pPr>
              <w:spacing w:before="2" w:after="0" w:line="204" w:lineRule="exact"/>
              <w:ind w:left="102" w:right="160"/>
              <w:rPr>
                <w:rFonts w:eastAsia="Arial" w:cs="Arial"/>
                <w:sz w:val="20"/>
                <w:szCs w:val="20"/>
                <w:lang w:val="es-ES"/>
              </w:rPr>
            </w:pPr>
            <w:hyperlink r:id="rId42"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97AF6"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97AF6"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897AF6"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 xml:space="preserve">Jesús Domínguez </w:t>
            </w:r>
            <w:proofErr w:type="spellStart"/>
            <w:r>
              <w:rPr>
                <w:rFonts w:eastAsia="Arial" w:cs="Arial"/>
                <w:sz w:val="20"/>
                <w:szCs w:val="20"/>
              </w:rPr>
              <w:t>Gutú</w:t>
            </w:r>
            <w:proofErr w:type="spellEnd"/>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roofErr w:type="spellStart"/>
            <w:r>
              <w:rPr>
                <w:rFonts w:eastAsia="Arial" w:cs="Arial"/>
                <w:sz w:val="20"/>
                <w:szCs w:val="20"/>
              </w:rPr>
              <w:t>dddddd</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897AF6" w:rsidP="00971268">
            <w:pPr>
              <w:spacing w:before="2" w:after="0" w:line="204" w:lineRule="exact"/>
              <w:ind w:left="102" w:right="160"/>
              <w:rPr>
                <w:rFonts w:eastAsia="Arial" w:cs="Arial"/>
                <w:sz w:val="20"/>
                <w:szCs w:val="20"/>
                <w:lang w:val="es-ES"/>
              </w:rPr>
            </w:pPr>
            <w:hyperlink r:id="rId46"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Oposit</w:t>
            </w:r>
            <w:r w:rsidRPr="00135581">
              <w:rPr>
                <w:rFonts w:eastAsia="Arial" w:cs="Arial"/>
                <w:sz w:val="20"/>
                <w:szCs w:val="20"/>
                <w:lang w:val="en-US"/>
              </w:rPr>
              <w:t>or</w:t>
            </w:r>
            <w:proofErr w:type="spellEnd"/>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A3311E">
          <w:headerReference w:type="default" r:id="rId47"/>
          <w:footerReference w:type="default" r:id="rId48"/>
          <w:pgSz w:w="15840" w:h="12240" w:orient="landscape"/>
          <w:pgMar w:top="1701" w:right="1417" w:bottom="1701" w:left="1417" w:header="708" w:footer="708" w:gutter="0"/>
          <w:pgNumType w:start="1"/>
          <w:cols w:space="708"/>
          <w:docGrid w:linePitch="360"/>
        </w:sectPr>
      </w:pPr>
    </w:p>
    <w:p w:rsidR="00706B63" w:rsidRDefault="00BB67E0" w:rsidP="00E414F6">
      <w:r>
        <w:rPr>
          <w:b/>
        </w:rPr>
        <w:lastRenderedPageBreak/>
        <w:t xml:space="preserve">III.10 </w:t>
      </w:r>
      <w:r w:rsidRPr="001B47AE">
        <w:rPr>
          <w:b/>
        </w:rPr>
        <w:t>M</w:t>
      </w:r>
      <w:r w:rsidR="007A02EF" w:rsidRPr="001B47AE">
        <w:rPr>
          <w:b/>
        </w:rPr>
        <w:t>atriz de asignación de responsabilidades</w:t>
      </w:r>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971268">
          <w:headerReference w:type="default" r:id="rId49"/>
          <w:footerReference w:type="default" r:id="rId50"/>
          <w:pgSz w:w="12240" w:h="15840"/>
          <w:pgMar w:top="1417" w:right="1701" w:bottom="1417" w:left="1701" w:header="708" w:footer="708" w:gutter="0"/>
          <w:pgNumType w:start="1"/>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sz w:val="16"/>
              </w:rPr>
            </w:pPr>
            <w:r>
              <w:rPr>
                <w:sz w:val="16"/>
              </w:rPr>
              <w:t xml:space="preserve"> Project </w:t>
            </w:r>
            <w:proofErr w:type="spellStart"/>
            <w:r>
              <w:rPr>
                <w:sz w:val="16"/>
              </w:rPr>
              <w:t>Charter</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Scopes</w:t>
            </w:r>
            <w:proofErr w:type="spellEnd"/>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Statement</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E75A2E">
            <w:pPr>
              <w:pStyle w:val="Prrafodelista"/>
              <w:numPr>
                <w:ilvl w:val="0"/>
                <w:numId w:val="21"/>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E75A2E">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850009">
      <w:pPr>
        <w:pStyle w:val="Ttulo1"/>
        <w:numPr>
          <w:ilvl w:val="0"/>
          <w:numId w:val="1"/>
        </w:numPr>
      </w:pPr>
      <w:r>
        <w:lastRenderedPageBreak/>
        <w:t>MÉTODOS DE COMUNICACIÓN DEL EQUIPO DE TRABAJO</w:t>
      </w:r>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lang w:val="es-ES" w:eastAsia="es-ES"/>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lang w:val="es-ES" w:eastAsia="es-ES"/>
              </w:rPr>
              <w:lastRenderedPageBreak/>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lang w:val="es-ES" w:eastAsia="es-ES"/>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lang w:val="es-ES" w:eastAsia="es-ES"/>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 xml:space="preserve">Hay una acción correctiva que impacte los requerimientos o necesidades de información de los </w:t>
            </w:r>
            <w:proofErr w:type="spellStart"/>
            <w:r w:rsidRPr="00A35516">
              <w:rPr>
                <w:rFonts w:eastAsia="Arial" w:cs="Arial"/>
                <w:b w:val="0"/>
                <w:color w:val="000000"/>
                <w:szCs w:val="18"/>
                <w:lang w:eastAsia="en-US"/>
              </w:rPr>
              <w:t>stakeholders</w:t>
            </w:r>
            <w:proofErr w:type="spellEnd"/>
            <w:r w:rsidRPr="00A35516">
              <w:rPr>
                <w:rFonts w:eastAsia="Arial" w:cs="Arial"/>
                <w:b w:val="0"/>
                <w:color w:val="000000"/>
                <w:szCs w:val="18"/>
                <w:lang w:eastAsia="en-US"/>
              </w:rPr>
              <w:t>.</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El </w:t>
            </w:r>
            <w:proofErr w:type="spellStart"/>
            <w:r w:rsidRPr="00A35516">
              <w:rPr>
                <w:rFonts w:eastAsia="Arial" w:cs="Arial"/>
                <w:b w:val="0"/>
                <w:color w:val="000000"/>
                <w:szCs w:val="24"/>
                <w:lang w:eastAsia="en-US"/>
              </w:rPr>
              <w:t>project</w:t>
            </w:r>
            <w:proofErr w:type="spellEnd"/>
            <w:r w:rsidRPr="00A35516">
              <w:rPr>
                <w:rFonts w:eastAsia="Arial" w:cs="Arial"/>
                <w:b w:val="0"/>
                <w:color w:val="000000"/>
                <w:szCs w:val="24"/>
                <w:lang w:eastAsia="en-US"/>
              </w:rPr>
              <w:t xml:space="preserve"> manager realiza la invitación.</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La invitación se envía a los interesados de la reunión, utilizando el medio (correo electrónico,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051D06">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Los interesados de la reunión interna tendrán que firmar de enterado la invitación de manera física corroborando su asistencia en caso contrario tendrá que notificarlo al Project manager de manera verbal justificando su ausencia, la </w:t>
            </w:r>
            <w:r w:rsidRPr="00A35516">
              <w:rPr>
                <w:rFonts w:eastAsia="Arial" w:cs="Arial"/>
                <w:b w:val="0"/>
                <w:color w:val="000000"/>
                <w:szCs w:val="24"/>
                <w:lang w:eastAsia="en-US"/>
              </w:rPr>
              <w:lastRenderedPageBreak/>
              <w:t>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lastRenderedPageBreak/>
              <w:t xml:space="preserve">Procedimiento para él envió de información por </w:t>
            </w:r>
            <w:proofErr w:type="spellStart"/>
            <w:r w:rsidRPr="00A35516">
              <w:rPr>
                <w:rFonts w:eastAsia="Arial" w:cs="Arial"/>
                <w:color w:val="000000"/>
                <w:szCs w:val="24"/>
                <w:lang w:eastAsia="en-US"/>
              </w:rPr>
              <w:t>whatsapp</w:t>
            </w:r>
            <w:proofErr w:type="spellEnd"/>
            <w:r w:rsidRPr="00A35516">
              <w:rPr>
                <w:rFonts w:eastAsia="Arial" w:cs="Arial"/>
                <w:color w:val="000000"/>
                <w:szCs w:val="24"/>
                <w:lang w:eastAsia="en-US"/>
              </w:rPr>
              <w:t>:</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 xml:space="preserve">el Project manager o el equipo de trabajo envía información o documentación exclusivamente del proyecto al grupo de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849BF">
            <w:pPr>
              <w:widowControl w:val="0"/>
              <w:numPr>
                <w:ilvl w:val="0"/>
                <w:numId w:val="71"/>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 xml:space="preserve">En casos particulares deberán tratarse en el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 xml:space="preserve">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849BF">
            <w:pPr>
              <w:widowControl w:val="0"/>
              <w:numPr>
                <w:ilvl w:val="0"/>
                <w:numId w:val="73"/>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849BF">
            <w:pPr>
              <w:widowControl w:val="0"/>
              <w:numPr>
                <w:ilvl w:val="0"/>
                <w:numId w:val="73"/>
              </w:numPr>
              <w:spacing w:after="0"/>
              <w:ind w:right="126"/>
              <w:contextualSpacing/>
              <w:jc w:val="left"/>
              <w:rPr>
                <w:rFonts w:eastAsia="Arial" w:cs="Arial"/>
                <w:szCs w:val="24"/>
                <w:lang w:eastAsia="en-US"/>
              </w:rPr>
            </w:pPr>
            <w:r w:rsidRPr="00A35516">
              <w:rPr>
                <w:rFonts w:eastAsia="Arial" w:cs="Arial"/>
                <w:b w:val="0"/>
                <w:szCs w:val="24"/>
                <w:lang w:eastAsia="en-US"/>
              </w:rPr>
              <w:t xml:space="preserve">Los correos electrónicos enviados por el Cliente y recibidos por cualquier persona del Equipo de Proyecto SM-ROOT deberán ser copiados y reenviarlos al Project Manager, siendo esta la persona encargada de la comunicación entre ambas partes de </w:t>
            </w:r>
            <w:proofErr w:type="spellStart"/>
            <w:r w:rsidRPr="00A35516">
              <w:rPr>
                <w:rFonts w:eastAsia="Arial" w:cs="Arial"/>
                <w:b w:val="0"/>
                <w:szCs w:val="24"/>
                <w:lang w:eastAsia="en-US"/>
              </w:rPr>
              <w:t>equip</w:t>
            </w:r>
            <w:r w:rsidR="0021453D" w:rsidRPr="00D849BF">
              <w:rPr>
                <w:rFonts w:eastAsia="Arial" w:cs="Arial"/>
                <w:b w:val="0"/>
                <w:szCs w:val="24"/>
                <w:lang w:eastAsia="en-US"/>
              </w:rPr>
              <w:t>AA</w:t>
            </w:r>
            <w:r w:rsidRPr="00A35516">
              <w:rPr>
                <w:rFonts w:eastAsia="Arial" w:cs="Arial"/>
                <w:b w:val="0"/>
                <w:szCs w:val="24"/>
                <w:lang w:eastAsia="en-US"/>
              </w:rPr>
              <w:t>o</w:t>
            </w:r>
            <w:proofErr w:type="spellEnd"/>
            <w:r w:rsidRPr="00A35516">
              <w:rPr>
                <w:rFonts w:eastAsia="Arial" w:cs="Arial"/>
                <w:b w:val="0"/>
                <w:szCs w:val="24"/>
                <w:lang w:eastAsia="en-US"/>
              </w:rPr>
              <w:t xml:space="preserve">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 xml:space="preserve">Para la nomenclatura de los archivos y documentos del proyecto, irán bajo la siguiente </w:t>
            </w:r>
            <w:proofErr w:type="spellStart"/>
            <w:r>
              <w:rPr>
                <w:rFonts w:eastAsia="Arial" w:cs="Arial"/>
                <w:b w:val="0"/>
                <w:color w:val="000000"/>
                <w:szCs w:val="24"/>
                <w:lang w:eastAsia="en-US"/>
              </w:rPr>
              <w:t>nomenclaruta</w:t>
            </w:r>
            <w:proofErr w:type="spellEnd"/>
            <w:r>
              <w:rPr>
                <w:rFonts w:eastAsia="Arial" w:cs="Arial"/>
                <w:b w:val="0"/>
                <w:color w:val="000000"/>
                <w:szCs w:val="24"/>
                <w:lang w:eastAsia="en-US"/>
              </w:rPr>
              <w:t>:</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w:t>
            </w:r>
            <w:proofErr w:type="spellStart"/>
            <w:r w:rsidRPr="00A35516">
              <w:rPr>
                <w:rFonts w:eastAsia="Arial" w:cs="Arial"/>
                <w:b w:val="0"/>
                <w:color w:val="000000"/>
                <w:szCs w:val="24"/>
                <w:lang w:eastAsia="en-US"/>
              </w:rPr>
              <w:t>pch</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sst</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dwbs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org</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ram</w:t>
            </w:r>
            <w:proofErr w:type="spellEnd"/>
            <w:r w:rsidRPr="00A35516">
              <w:rPr>
                <w:rFonts w:eastAsia="Arial" w:cs="Arial"/>
                <w:b w:val="0"/>
                <w:color w:val="000000"/>
                <w:szCs w:val="24"/>
                <w:lang w:eastAsia="en-US"/>
              </w:rPr>
              <w:t xml:space="preserve">, etc. </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849BF">
            <w:pPr>
              <w:widowControl w:val="0"/>
              <w:numPr>
                <w:ilvl w:val="0"/>
                <w:numId w:val="72"/>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w:t>
            </w:r>
            <w:proofErr w:type="spellStart"/>
            <w:r w:rsidRPr="00A35516">
              <w:rPr>
                <w:rFonts w:eastAsia="Arial" w:cs="Arial"/>
                <w:b w:val="0"/>
                <w:color w:val="000000"/>
                <w:szCs w:val="24"/>
                <w:lang w:eastAsia="en-US"/>
              </w:rPr>
              <w:t>doc</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exe</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pdf</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mpp</w:t>
            </w:r>
            <w:proofErr w:type="spellEnd"/>
            <w:r w:rsidRPr="00A35516">
              <w:rPr>
                <w:rFonts w:eastAsia="Arial" w:cs="Arial"/>
                <w:b w:val="0"/>
                <w:color w:val="000000"/>
                <w:szCs w:val="24"/>
                <w:lang w:eastAsia="en-US"/>
              </w:rPr>
              <w:t>,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lastRenderedPageBreak/>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lastRenderedPageBreak/>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Stakeholders</w:t>
                        </w:r>
                        <w:proofErr w:type="spellEnd"/>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Hipervinculos</w:t>
                        </w:r>
                        <w:proofErr w:type="spellEnd"/>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lastRenderedPageBreak/>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lastRenderedPageBreak/>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 xml:space="preserve">Todos los documentos de Gestión de Proyectos están sujetos a una nomenclatura específica, en donde la estructura será igual para todos a excepción del nombre del documento, que tendrá una nomenclatura que definirá el tipo de documento que es. A </w:t>
            </w:r>
            <w:proofErr w:type="gramStart"/>
            <w:r w:rsidRPr="00A35516">
              <w:rPr>
                <w:rFonts w:eastAsia="Arial" w:cs="Arial"/>
                <w:b w:val="0"/>
                <w:color w:val="000000"/>
                <w:szCs w:val="24"/>
                <w:lang w:eastAsia="en-US"/>
              </w:rPr>
              <w:t>continuación</w:t>
            </w:r>
            <w:proofErr w:type="gramEnd"/>
            <w:r w:rsidRPr="00A35516">
              <w:rPr>
                <w:rFonts w:eastAsia="Arial" w:cs="Arial"/>
                <w:b w:val="0"/>
                <w:color w:val="000000"/>
                <w:szCs w:val="24"/>
                <w:lang w:eastAsia="en-US"/>
              </w:rPr>
              <w:t xml:space="preserve">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Documento donde incluye la justificación, alcances y objetivos .</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Project </w:t>
                  </w:r>
                  <w:proofErr w:type="spellStart"/>
                  <w:r w:rsidRPr="0046259D">
                    <w:rPr>
                      <w:rFonts w:cs="Arial"/>
                      <w:color w:val="000000" w:themeColor="text1"/>
                      <w:sz w:val="16"/>
                      <w:szCs w:val="16"/>
                    </w:rPr>
                    <w:t>Charter</w:t>
                  </w:r>
                  <w:proofErr w:type="spellEnd"/>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lastRenderedPageBreak/>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w:t>
                  </w:r>
                  <w:proofErr w:type="spellStart"/>
                  <w:r w:rsidRPr="0046259D">
                    <w:rPr>
                      <w:rFonts w:cs="Arial"/>
                      <w:color w:val="000000" w:themeColor="text1"/>
                      <w:sz w:val="16"/>
                      <w:szCs w:val="16"/>
                    </w:rPr>
                    <w:t>Stakeholders</w:t>
                  </w:r>
                  <w:proofErr w:type="spellEnd"/>
                  <w:r w:rsidRPr="0046259D">
                    <w:rPr>
                      <w:rFonts w:cs="Arial"/>
                      <w:color w:val="000000" w:themeColor="text1"/>
                      <w:sz w:val="16"/>
                      <w:szCs w:val="16"/>
                    </w:rPr>
                    <w: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lastRenderedPageBreak/>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 xml:space="preserve">Documento donde se encuentra la evaluación cualitativa de todos los posibles </w:t>
                  </w:r>
                  <w:r>
                    <w:rPr>
                      <w:rFonts w:cs="Arial"/>
                      <w:color w:val="000000" w:themeColor="text1"/>
                      <w:sz w:val="16"/>
                      <w:szCs w:val="16"/>
                    </w:rPr>
                    <w:lastRenderedPageBreak/>
                    <w:t>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lastRenderedPageBreak/>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46259D" w:rsidRDefault="0046259D" w:rsidP="006B3E9C">
                  <w:pPr>
                    <w:pStyle w:val="Ttulo1"/>
                    <w:jc w:val="both"/>
                    <w:outlineLvl w:val="0"/>
                    <w:rPr>
                      <w:b w:val="0"/>
                      <w:sz w:val="16"/>
                      <w:szCs w:val="16"/>
                      <w:lang w:val="es-ES"/>
                    </w:rPr>
                  </w:pPr>
                  <w:r w:rsidRPr="0046259D">
                    <w:rPr>
                      <w:b w:val="0"/>
                      <w:sz w:val="16"/>
                      <w:szCs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46259D" w:rsidRDefault="0046259D" w:rsidP="006B3E9C">
                  <w:pPr>
                    <w:pStyle w:val="Ttulo1"/>
                    <w:jc w:val="both"/>
                    <w:outlineLvl w:val="0"/>
                    <w:rPr>
                      <w:b w:val="0"/>
                      <w:sz w:val="16"/>
                      <w:szCs w:val="16"/>
                    </w:rPr>
                  </w:pPr>
                  <w:r w:rsidRPr="0046259D">
                    <w:rPr>
                      <w:b w:val="0"/>
                      <w:sz w:val="16"/>
                      <w:szCs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5"/>
          <w:footerReference w:type="default" r:id="rId56"/>
          <w:pgSz w:w="15842" w:h="13098" w:orient="landscape" w:code="1"/>
          <w:pgMar w:top="1701" w:right="1418" w:bottom="1701" w:left="1418" w:header="709" w:footer="709" w:gutter="0"/>
          <w:cols w:space="708"/>
          <w:docGrid w:linePitch="360"/>
        </w:sectPr>
      </w:pPr>
    </w:p>
    <w:p w:rsidR="006B3E9C" w:rsidRPr="00850009" w:rsidRDefault="00850009" w:rsidP="00667A7D">
      <w:pPr>
        <w:pStyle w:val="Ttulo2"/>
      </w:pPr>
      <w:r>
        <w:lastRenderedPageBreak/>
        <w:t xml:space="preserve">IV.2 </w:t>
      </w:r>
    </w:p>
    <w:sectPr w:rsidR="006B3E9C" w:rsidRPr="00850009" w:rsidSect="00A35516">
      <w:headerReference w:type="default" r:id="rId57"/>
      <w:footerReference w:type="default" r:id="rId58"/>
      <w:pgSz w:w="15842" w:h="12242" w:orient="landscape" w:code="143"/>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EB8" w:rsidRDefault="00C90EB8">
      <w:pPr>
        <w:spacing w:after="0" w:line="240" w:lineRule="auto"/>
      </w:pPr>
      <w:r>
        <w:separator/>
      </w:r>
    </w:p>
  </w:endnote>
  <w:endnote w:type="continuationSeparator" w:id="0">
    <w:p w:rsidR="00C90EB8" w:rsidRDefault="00C90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pitch w:val="variable"/>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Content>
      <w:p w:rsidR="00897AF6" w:rsidRDefault="00897AF6">
        <w:pPr>
          <w:pStyle w:val="Piedepgina"/>
          <w:jc w:val="right"/>
        </w:pPr>
        <w:r>
          <w:rPr>
            <w:noProof/>
            <w:lang w:val="es-ES" w:eastAsia="es-ES"/>
          </w:rPr>
          <mc:AlternateContent>
            <mc:Choice Requires="wps">
              <w:drawing>
                <wp:anchor distT="0" distB="0" distL="114300" distR="114300" simplePos="0" relativeHeight="251729920" behindDoc="1" locked="0" layoutInCell="1" allowOverlap="1" wp14:anchorId="5D6915BF" wp14:editId="23741CB4">
                  <wp:simplePos x="0" y="0"/>
                  <wp:positionH relativeFrom="column">
                    <wp:posOffset>-886216</wp:posOffset>
                  </wp:positionH>
                  <wp:positionV relativeFrom="paragraph">
                    <wp:posOffset>194310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1798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69.8pt;margin-top:15.3pt;width:615pt;height:138.6pt;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7E1B48" w:rsidRPr="007E1B48">
          <w:rPr>
            <w:noProof/>
            <w:lang w:val="es-ES"/>
          </w:rPr>
          <w:t>20</w:t>
        </w:r>
        <w:r>
          <w:fldChar w:fldCharType="end"/>
        </w:r>
      </w:p>
    </w:sdtContent>
  </w:sdt>
  <w:p w:rsidR="00897AF6" w:rsidRDefault="00897AF6" w:rsidP="00114908">
    <w:pPr>
      <w:pStyle w:val="Piedepgina"/>
      <w:jc w:val="right"/>
    </w:pPr>
    <w:r>
      <w:rPr>
        <w:noProof/>
        <w:lang w:val="es-ES" w:eastAsia="es-ES"/>
      </w:rPr>
      <mc:AlternateContent>
        <mc:Choice Requires="wps">
          <w:drawing>
            <wp:anchor distT="0" distB="0" distL="114300" distR="114300" simplePos="0" relativeHeight="251731968" behindDoc="1" locked="0" layoutInCell="1" allowOverlap="1" wp14:anchorId="387DE77A" wp14:editId="5126151A">
              <wp:simplePos x="0" y="0"/>
              <wp:positionH relativeFrom="column">
                <wp:posOffset>0</wp:posOffset>
              </wp:positionH>
              <wp:positionV relativeFrom="paragraph">
                <wp:posOffset>19050</wp:posOffset>
              </wp:positionV>
              <wp:extent cx="7810500" cy="1760220"/>
              <wp:effectExtent l="57150" t="19050" r="57150" b="68580"/>
              <wp:wrapNone/>
              <wp:docPr id="28" name="Documento 28"/>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13415" id="Documento 28" o:spid="_x0000_s1026" type="#_x0000_t114" style="position:absolute;margin-left:0;margin-top:1.5pt;width:615pt;height:138.6pt;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pPr>
      <w:pStyle w:val="Piedepgina"/>
    </w:pPr>
    <w:r>
      <w:rPr>
        <w:noProof/>
        <w:lang w:val="es-ES" w:eastAsia="es-ES"/>
      </w:rPr>
      <mc:AlternateContent>
        <mc:Choice Requires="wps">
          <w:drawing>
            <wp:anchor distT="0" distB="0" distL="114300" distR="114300" simplePos="0" relativeHeight="251746304" behindDoc="1" locked="0" layoutInCell="1" allowOverlap="1" wp14:anchorId="7BE6377D" wp14:editId="49EBB783">
              <wp:simplePos x="0" y="0"/>
              <wp:positionH relativeFrom="column">
                <wp:posOffset>-1257604</wp:posOffset>
              </wp:positionH>
              <wp:positionV relativeFrom="paragraph">
                <wp:posOffset>-70899</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CAF0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99pt;margin-top:-5.6pt;width:818.75pt;height:149.55pt;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pPr>
      <w:pStyle w:val="Piedepgina"/>
    </w:pPr>
    <w:r>
      <w:rPr>
        <w:noProof/>
        <w:lang w:val="es-ES" w:eastAsia="es-ES"/>
      </w:rPr>
      <mc:AlternateContent>
        <mc:Choice Requires="wps">
          <w:drawing>
            <wp:anchor distT="0" distB="0" distL="114300" distR="114300" simplePos="0" relativeHeight="251748352" behindDoc="1" locked="0" layoutInCell="1" allowOverlap="1" wp14:anchorId="7A0B37C5" wp14:editId="1B67753B">
              <wp:simplePos x="0" y="0"/>
              <wp:positionH relativeFrom="column">
                <wp:posOffset>-1073426</wp:posOffset>
              </wp:positionH>
              <wp:positionV relativeFrom="paragraph">
                <wp:posOffset>-79707</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7B56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4.5pt;margin-top:-6.3pt;width:771.65pt;height:138.6pt;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r>
      <w:rPr>
        <w:noProof/>
        <w:lang w:val="es-ES" w:eastAsia="es-ES"/>
      </w:rPr>
      <mc:AlternateContent>
        <mc:Choice Requires="wps">
          <w:drawing>
            <wp:anchor distT="0" distB="0" distL="114300" distR="114300" simplePos="0" relativeHeight="251705344" behindDoc="1" locked="0" layoutInCell="1" allowOverlap="1" wp14:anchorId="692DDB0E" wp14:editId="1F39A751">
              <wp:simplePos x="0" y="0"/>
              <wp:positionH relativeFrom="column">
                <wp:posOffset>-1078456</wp:posOffset>
              </wp:positionH>
              <wp:positionV relativeFrom="paragraph">
                <wp:posOffset>130782</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AB98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4.9pt;margin-top:10.3pt;width:806.65pt;height:144.3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BwxoMe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r>
      <w:rPr>
        <w:noProof/>
        <w:lang w:val="es-ES" w:eastAsia="es-ES"/>
      </w:rPr>
      <mc:AlternateContent>
        <mc:Choice Requires="wps">
          <w:drawing>
            <wp:anchor distT="0" distB="0" distL="114300" distR="114300" simplePos="0" relativeHeight="251755520" behindDoc="1" locked="0" layoutInCell="1" allowOverlap="1" wp14:anchorId="61AE0B24" wp14:editId="6CEE591D">
              <wp:simplePos x="0" y="0"/>
              <wp:positionH relativeFrom="column">
                <wp:posOffset>-1078456</wp:posOffset>
              </wp:positionH>
              <wp:positionV relativeFrom="paragraph">
                <wp:posOffset>130782</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57012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84.9pt;margin-top:10.3pt;width:806.65pt;height:144.35pt;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C4riEl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019941"/>
      <w:docPartObj>
        <w:docPartGallery w:val="Page Numbers (Bottom of Page)"/>
        <w:docPartUnique/>
      </w:docPartObj>
    </w:sdtPr>
    <w:sdtContent>
      <w:p w:rsidR="00897AF6" w:rsidRDefault="00897AF6">
        <w:pPr>
          <w:pStyle w:val="Piedepgina"/>
          <w:jc w:val="right"/>
        </w:pPr>
        <w:r>
          <w:rPr>
            <w:noProof/>
            <w:lang w:val="es-ES" w:eastAsia="es-ES"/>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B86D1D" w:rsidRPr="00B86D1D">
          <w:rPr>
            <w:noProof/>
            <w:lang w:val="es-ES"/>
          </w:rPr>
          <w:t>31</w:t>
        </w:r>
        <w:r>
          <w:fldChar w:fldCharType="end"/>
        </w:r>
      </w:p>
    </w:sdtContent>
  </w:sdt>
  <w:p w:rsidR="00897AF6" w:rsidRDefault="00897AF6" w:rsidP="00114908">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pPr>
      <w:pStyle w:val="Piedepgina"/>
    </w:pPr>
    <w:r>
      <w:rPr>
        <w:noProof/>
        <w:lang w:val="es-ES" w:eastAsia="es-ES"/>
      </w:rPr>
      <mc:AlternateContent>
        <mc:Choice Requires="wps">
          <w:drawing>
            <wp:anchor distT="0" distB="0" distL="114300" distR="114300" simplePos="0" relativeHeight="251736064" behindDoc="1" locked="0" layoutInCell="1" allowOverlap="1" wp14:anchorId="1DC82861" wp14:editId="22C1DC18">
              <wp:simplePos x="0" y="0"/>
              <wp:positionH relativeFrom="column">
                <wp:posOffset>-1073426</wp:posOffset>
              </wp:positionH>
              <wp:positionV relativeFrom="paragraph">
                <wp:posOffset>-100219</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F485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4.5pt;margin-top:-7.9pt;width:615pt;height:138.6pt;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pPr>
      <w:pStyle w:val="Piedepgina"/>
    </w:pPr>
    <w:r>
      <w:rPr>
        <w:noProof/>
        <w:lang w:val="es-ES" w:eastAsia="es-ES"/>
      </w:rPr>
      <mc:AlternateContent>
        <mc:Choice Requires="wps">
          <w:drawing>
            <wp:anchor distT="0" distB="0" distL="114300" distR="114300" simplePos="0" relativeHeight="251738112" behindDoc="1" locked="0" layoutInCell="1" allowOverlap="1" wp14:anchorId="59CC4542" wp14:editId="0C89D21E">
              <wp:simplePos x="0" y="0"/>
              <wp:positionH relativeFrom="column">
                <wp:posOffset>-1079334</wp:posOffset>
              </wp:positionH>
              <wp:positionV relativeFrom="paragraph">
                <wp:posOffset>-91412</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CFD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85pt;margin-top:-7.2pt;width:1022.9pt;height:146.45pt;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Pr="008F55D1" w:rsidRDefault="00897AF6" w:rsidP="00971268">
    <w:pPr>
      <w:pStyle w:val="Piedepgina"/>
      <w:pBdr>
        <w:top w:val="single" w:sz="4" w:space="1" w:color="4472C4" w:themeColor="accent5"/>
      </w:pBdr>
      <w:tabs>
        <w:tab w:val="center" w:pos="5220"/>
        <w:tab w:val="right" w:pos="10800"/>
      </w:tabs>
      <w:rPr>
        <w:rFonts w:cs="Arial"/>
      </w:rPr>
    </w:pPr>
    <w:r w:rsidRPr="00430FF3">
      <w:rPr>
        <w:rFonts w:eastAsia="Calibri" w:cs="Times New Roman"/>
        <w:noProof/>
        <w:color w:val="000000"/>
        <w:lang w:val="es-ES" w:eastAsia="es-ES"/>
      </w:rPr>
      <mc:AlternateContent>
        <mc:Choice Requires="wps">
          <w:drawing>
            <wp:anchor distT="0" distB="0" distL="114300" distR="114300" simplePos="0" relativeHeight="251717632" behindDoc="1" locked="0" layoutInCell="1" allowOverlap="1" wp14:anchorId="5946BCFB" wp14:editId="09CCC280">
              <wp:simplePos x="0" y="0"/>
              <wp:positionH relativeFrom="column">
                <wp:posOffset>-444500</wp:posOffset>
              </wp:positionH>
              <wp:positionV relativeFrom="paragraph">
                <wp:posOffset>6350</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A8BFA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5pt;margin-top:.5pt;width:615pt;height:138.6pt;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" fillcolor="#f18c55" stroked="f">
              <v:fill color2="#e56b17" rotate="t" colors="0 #f18c55;.5 #f67b28;1 #e56b17" focus="100%" type="gradient">
                <o:fill v:ext="view" type="gradientUnscaled"/>
              </v:fill>
              <v:shadow on="t" color="black" opacity="41287f" offset="0,1.5pt"/>
            </v:shape>
          </w:pict>
        </mc:Fallback>
      </mc:AlternateContent>
    </w:r>
    <w:r w:rsidRPr="008F55D1">
      <w:rPr>
        <w:rFonts w:cs="Arial"/>
      </w:rPr>
      <w:tab/>
    </w:r>
    <w:r w:rsidRPr="008F55D1">
      <w:rPr>
        <w:rFonts w:cs="Arial"/>
      </w:rP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pPr>
      <w:pStyle w:val="Piedepgina"/>
    </w:pPr>
    <w:r>
      <w:rPr>
        <w:noProof/>
        <w:lang w:val="es-ES" w:eastAsia="es-ES"/>
      </w:rPr>
      <mc:AlternateContent>
        <mc:Choice Requires="wps">
          <w:drawing>
            <wp:anchor distT="0" distB="0" distL="114300" distR="114300" simplePos="0" relativeHeight="251740160" behindDoc="1" locked="0" layoutInCell="1" allowOverlap="1" wp14:anchorId="5C55C9B2" wp14:editId="622788A8">
              <wp:simplePos x="0" y="0"/>
              <wp:positionH relativeFrom="column">
                <wp:posOffset>-1079334</wp:posOffset>
              </wp:positionH>
              <wp:positionV relativeFrom="paragraph">
                <wp:posOffset>199086</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95E7B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85pt;margin-top:15.7pt;width:806.1pt;height:138.6pt;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p w:rsidR="00897AF6" w:rsidRDefault="00897AF6"/>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pPr>
      <w:pStyle w:val="Piedepgina"/>
    </w:pPr>
    <w:r>
      <w:rPr>
        <w:noProof/>
        <w:lang w:val="es-ES" w:eastAsia="es-ES"/>
      </w:rPr>
      <mc:AlternateContent>
        <mc:Choice Requires="wps">
          <w:drawing>
            <wp:anchor distT="0" distB="0" distL="114300" distR="114300" simplePos="0" relativeHeight="251742208" behindDoc="1" locked="0" layoutInCell="1" allowOverlap="1" wp14:anchorId="7A0B37C5" wp14:editId="1B67753B">
              <wp:simplePos x="0" y="0"/>
              <wp:positionH relativeFrom="column">
                <wp:posOffset>-920308</wp:posOffset>
              </wp:positionH>
              <wp:positionV relativeFrom="paragraph">
                <wp:posOffset>-146050</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27F5A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45pt;margin-top:-11.5pt;width:1106.5pt;height:138.6pt;flip:y;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pPr>
      <w:pStyle w:val="Piedepgina"/>
    </w:pPr>
    <w:r>
      <w:rPr>
        <w:noProof/>
        <w:lang w:val="es-ES" w:eastAsia="es-ES"/>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pPr>
      <w:pStyle w:val="Piedepgina"/>
    </w:pPr>
    <w:r>
      <w:rPr>
        <w:noProof/>
        <w:lang w:val="es-ES" w:eastAsia="es-ES"/>
      </w:rPr>
      <mc:AlternateContent>
        <mc:Choice Requires="wps">
          <w:drawing>
            <wp:anchor distT="0" distB="0" distL="114300" distR="114300" simplePos="0" relativeHeight="251744256" behindDoc="1" locked="0" layoutInCell="1" allowOverlap="1" wp14:anchorId="7A0B37C5" wp14:editId="1B67753B">
              <wp:simplePos x="0" y="0"/>
              <wp:positionH relativeFrom="column">
                <wp:posOffset>-1252331</wp:posOffset>
              </wp:positionH>
              <wp:positionV relativeFrom="paragraph">
                <wp:posOffset>-80342</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516D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8.6pt;margin-top:-6.35pt;width:771.65pt;height:138.6pt;flip: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EB8" w:rsidRDefault="00C90EB8">
      <w:pPr>
        <w:spacing w:after="0" w:line="240" w:lineRule="auto"/>
      </w:pPr>
      <w:r>
        <w:separator/>
      </w:r>
    </w:p>
  </w:footnote>
  <w:footnote w:type="continuationSeparator" w:id="0">
    <w:p w:rsidR="00C90EB8" w:rsidRDefault="00C90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rsidP="002E4468">
    <w:pPr>
      <w:jc w:val="center"/>
      <w:rPr>
        <w:rFonts w:cs="Arial"/>
        <w:b/>
      </w:rPr>
    </w:pPr>
    <w:r>
      <w:rPr>
        <w:noProof/>
        <w:lang w:val="es-ES" w:eastAsia="es-ES"/>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lang w:val="es-ES" w:eastAsia="es-ES"/>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lang w:val="es-ES" w:eastAsia="es-ES"/>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897AF6" w:rsidRPr="004E08E3" w:rsidRDefault="00897AF6"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897AF6" w:rsidRDefault="00897AF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pPr>
      <w:pStyle w:val="Encabezado"/>
      <w:rPr>
        <w:noProof/>
        <w:lang w:eastAsia="es-MX"/>
      </w:rPr>
    </w:pPr>
    <w:r w:rsidRPr="001A2A9D">
      <w:rPr>
        <w:noProof/>
        <w:lang w:val="es-ES" w:eastAsia="es-ES"/>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897AF6" w:rsidRDefault="00897AF6">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pPr>
      <w:pStyle w:val="Encabezado"/>
      <w:rPr>
        <w:noProof/>
        <w:lang w:eastAsia="es-MX"/>
      </w:rPr>
    </w:pPr>
    <w:r w:rsidRPr="001A2A9D">
      <w:rPr>
        <w:noProof/>
        <w:lang w:val="es-ES" w:eastAsia="es-ES"/>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s-ES" w:eastAsia="es-ES"/>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-217805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7AF6" w:rsidRDefault="00897AF6">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pPr>
      <w:pStyle w:val="Encabezado"/>
      <w:rPr>
        <w:noProof/>
        <w:lang w:eastAsia="es-MX"/>
      </w:rPr>
    </w:pPr>
    <w:r w:rsidRPr="001A2A9D">
      <w:rPr>
        <w:noProof/>
        <w:lang w:val="es-ES" w:eastAsia="es-ES"/>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75" name="Imagen 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76" name="Imagen 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77" name="Imagen 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rsidP="00E41931">
    <w:pPr>
      <w:pStyle w:val="Encabezado"/>
      <w:rPr>
        <w:noProof/>
        <w:lang w:eastAsia="es-MX"/>
      </w:rPr>
    </w:pPr>
    <w:r w:rsidRPr="001A2A9D">
      <w:rPr>
        <w:noProof/>
        <w:lang w:val="es-ES" w:eastAsia="es-ES"/>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84" name="Imagen 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85" name="Imagen 8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86" name="Imagen 8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rsidP="00E41931">
    <w:pPr>
      <w:pStyle w:val="Encabezado"/>
      <w:rPr>
        <w:noProof/>
        <w:lang w:eastAsia="es-MX"/>
      </w:rPr>
    </w:pPr>
    <w:r w:rsidRPr="001A2A9D">
      <w:rPr>
        <w:noProof/>
        <w:lang w:val="es-ES" w:eastAsia="es-ES"/>
      </w:rPr>
      <w:drawing>
        <wp:anchor distT="0" distB="0" distL="114300" distR="114300" simplePos="0" relativeHeight="251751424" behindDoc="0" locked="0" layoutInCell="1" allowOverlap="1" wp14:anchorId="4EE4C506" wp14:editId="39675F55">
          <wp:simplePos x="0" y="0"/>
          <wp:positionH relativeFrom="column">
            <wp:posOffset>3154096</wp:posOffset>
          </wp:positionH>
          <wp:positionV relativeFrom="paragraph">
            <wp:posOffset>-213596</wp:posOffset>
          </wp:positionV>
          <wp:extent cx="3040380" cy="329840"/>
          <wp:effectExtent l="0" t="0" r="0" b="0"/>
          <wp:wrapNone/>
          <wp:docPr id="80" name="Imagen 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753472" behindDoc="0" locked="0" layoutInCell="1" allowOverlap="1" wp14:anchorId="4DC105C9" wp14:editId="0107DBEC">
          <wp:simplePos x="0" y="0"/>
          <wp:positionH relativeFrom="column">
            <wp:posOffset>8300108</wp:posOffset>
          </wp:positionH>
          <wp:positionV relativeFrom="paragraph">
            <wp:posOffset>-268852</wp:posOffset>
          </wp:positionV>
          <wp:extent cx="631010" cy="720000"/>
          <wp:effectExtent l="0" t="0" r="0" b="4445"/>
          <wp:wrapSquare wrapText="bothSides"/>
          <wp:docPr id="81" name="Imagen 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82" name="Imagen 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rsidP="002C7FF7">
    <w:pPr>
      <w:pStyle w:val="Encabezado"/>
      <w:rPr>
        <w:noProof/>
        <w:lang w:eastAsia="es-MX"/>
      </w:rPr>
    </w:pPr>
    <w:r w:rsidRPr="00B53799">
      <w:rPr>
        <w:noProof/>
        <w:lang w:val="es-ES" w:eastAsia="es-ES"/>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7AF6" w:rsidRDefault="00897AF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rsidP="002C7FF7">
    <w:pPr>
      <w:pStyle w:val="Encabezado"/>
      <w:rPr>
        <w:noProof/>
        <w:lang w:eastAsia="es-MX"/>
      </w:rPr>
    </w:pPr>
    <w:r w:rsidRPr="001A2A9D">
      <w:rPr>
        <w:noProof/>
        <w:lang w:val="es-ES" w:eastAsia="es-ES"/>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s-ES" w:eastAsia="es-ES"/>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7AF6" w:rsidRDefault="00897AF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rsidP="002C7FF7">
    <w:pPr>
      <w:pStyle w:val="Encabezado"/>
      <w:rPr>
        <w:noProof/>
        <w:lang w:eastAsia="es-MX"/>
      </w:rPr>
    </w:pPr>
    <w:r w:rsidRPr="001A2A9D">
      <w:rPr>
        <w:noProof/>
        <w:lang w:val="es-ES" w:eastAsia="es-ES"/>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897AF6" w:rsidRDefault="00897AF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rsidP="002C7FF7">
    <w:pPr>
      <w:pStyle w:val="Encabezado"/>
      <w:rPr>
        <w:noProof/>
        <w:lang w:eastAsia="es-MX"/>
      </w:rPr>
    </w:pPr>
    <w:r w:rsidRPr="001A2A9D">
      <w:rPr>
        <w:noProof/>
        <w:lang w:val="es-ES" w:eastAsia="es-ES"/>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7AF6" w:rsidRDefault="00897AF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Pr="00430FF3" w:rsidRDefault="00897AF6"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lang w:val="es-ES" w:eastAsia="es-ES"/>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val="es-ES" w:eastAsia="es-ES"/>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lang w:val="es-ES" w:eastAsia="es-ES"/>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val="es-ES" w:eastAsia="es-ES"/>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7AF6" w:rsidRPr="007044E4" w:rsidRDefault="00897AF6" w:rsidP="00971268">
    <w:pPr>
      <w:pStyle w:val="Encabezado"/>
      <w:jc w:val="center"/>
      <w:rPr>
        <w:rFonts w:cs="Arial"/>
        <w:sz w:val="32"/>
        <w:szCs w:val="3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rsidP="002C7FF7">
    <w:pPr>
      <w:pStyle w:val="Encabezado"/>
      <w:rPr>
        <w:noProof/>
        <w:lang w:eastAsia="es-MX"/>
      </w:rPr>
    </w:pPr>
    <w:r w:rsidRPr="001A2A9D">
      <w:rPr>
        <w:noProof/>
        <w:lang w:val="es-ES" w:eastAsia="es-ES"/>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7AF6" w:rsidRDefault="00897AF6">
    <w:pPr>
      <w:pStyle w:val="Encabezado"/>
    </w:pPr>
  </w:p>
  <w:p w:rsidR="00897AF6" w:rsidRDefault="00897AF6"/>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rsidP="002C7FF7">
    <w:pPr>
      <w:pStyle w:val="Encabezado"/>
      <w:rPr>
        <w:noProof/>
        <w:lang w:eastAsia="es-MX"/>
      </w:rPr>
    </w:pPr>
    <w:r w:rsidRPr="001A2A9D">
      <w:rPr>
        <w:noProof/>
        <w:lang w:val="es-ES" w:eastAsia="es-ES"/>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s-ES" w:eastAsia="es-ES"/>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7AF6" w:rsidRDefault="00897AF6">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F6" w:rsidRDefault="00897AF6">
    <w:pPr>
      <w:pStyle w:val="Encabezado"/>
      <w:rPr>
        <w:noProof/>
        <w:lang w:eastAsia="es-MX"/>
      </w:rPr>
    </w:pPr>
    <w:r w:rsidRPr="00B53799">
      <w:rPr>
        <w:noProof/>
        <w:lang w:val="es-ES" w:eastAsia="es-ES"/>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7AF6" w:rsidRDefault="00897A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8"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4"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43"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F814E47"/>
    <w:multiLevelType w:val="hybridMultilevel"/>
    <w:tmpl w:val="C5AA9F24"/>
    <w:lvl w:ilvl="0" w:tplc="49BE70FA">
      <w:start w:val="1"/>
      <w:numFmt w:val="upperRoman"/>
      <w:lvlText w:val="%1."/>
      <w:lvlJc w:val="left"/>
      <w:pPr>
        <w:ind w:left="1080" w:hanging="72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1684FE9"/>
    <w:multiLevelType w:val="hybridMultilevel"/>
    <w:tmpl w:val="D6D2E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52"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63"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65"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6"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68"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9"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0"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1"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8"/>
  </w:num>
  <w:num w:numId="2">
    <w:abstractNumId w:val="57"/>
  </w:num>
  <w:num w:numId="3">
    <w:abstractNumId w:val="11"/>
  </w:num>
  <w:num w:numId="4">
    <w:abstractNumId w:val="30"/>
  </w:num>
  <w:num w:numId="5">
    <w:abstractNumId w:val="18"/>
  </w:num>
  <w:num w:numId="6">
    <w:abstractNumId w:val="32"/>
  </w:num>
  <w:num w:numId="7">
    <w:abstractNumId w:val="13"/>
  </w:num>
  <w:num w:numId="8">
    <w:abstractNumId w:val="23"/>
  </w:num>
  <w:num w:numId="9">
    <w:abstractNumId w:val="16"/>
  </w:num>
  <w:num w:numId="10">
    <w:abstractNumId w:val="10"/>
  </w:num>
  <w:num w:numId="11">
    <w:abstractNumId w:val="49"/>
  </w:num>
  <w:num w:numId="12">
    <w:abstractNumId w:val="44"/>
  </w:num>
  <w:num w:numId="13">
    <w:abstractNumId w:val="28"/>
  </w:num>
  <w:num w:numId="14">
    <w:abstractNumId w:val="53"/>
  </w:num>
  <w:num w:numId="15">
    <w:abstractNumId w:val="24"/>
  </w:num>
  <w:num w:numId="16">
    <w:abstractNumId w:val="1"/>
  </w:num>
  <w:num w:numId="17">
    <w:abstractNumId w:val="65"/>
  </w:num>
  <w:num w:numId="18">
    <w:abstractNumId w:val="46"/>
  </w:num>
  <w:num w:numId="19">
    <w:abstractNumId w:val="39"/>
  </w:num>
  <w:num w:numId="20">
    <w:abstractNumId w:val="43"/>
  </w:num>
  <w:num w:numId="21">
    <w:abstractNumId w:val="15"/>
  </w:num>
  <w:num w:numId="22">
    <w:abstractNumId w:val="68"/>
  </w:num>
  <w:num w:numId="23">
    <w:abstractNumId w:val="9"/>
  </w:num>
  <w:num w:numId="24">
    <w:abstractNumId w:val="21"/>
  </w:num>
  <w:num w:numId="25">
    <w:abstractNumId w:val="52"/>
  </w:num>
  <w:num w:numId="26">
    <w:abstractNumId w:val="73"/>
  </w:num>
  <w:num w:numId="27">
    <w:abstractNumId w:val="17"/>
  </w:num>
  <w:num w:numId="28">
    <w:abstractNumId w:val="62"/>
  </w:num>
  <w:num w:numId="29">
    <w:abstractNumId w:val="7"/>
  </w:num>
  <w:num w:numId="30">
    <w:abstractNumId w:val="70"/>
  </w:num>
  <w:num w:numId="31">
    <w:abstractNumId w:val="56"/>
  </w:num>
  <w:num w:numId="32">
    <w:abstractNumId w:val="19"/>
  </w:num>
  <w:num w:numId="33">
    <w:abstractNumId w:val="72"/>
  </w:num>
  <w:num w:numId="34">
    <w:abstractNumId w:val="63"/>
  </w:num>
  <w:num w:numId="35">
    <w:abstractNumId w:val="33"/>
  </w:num>
  <w:num w:numId="36">
    <w:abstractNumId w:val="31"/>
  </w:num>
  <w:num w:numId="37">
    <w:abstractNumId w:val="54"/>
  </w:num>
  <w:num w:numId="38">
    <w:abstractNumId w:val="60"/>
  </w:num>
  <w:num w:numId="39">
    <w:abstractNumId w:val="61"/>
  </w:num>
  <w:num w:numId="40">
    <w:abstractNumId w:val="22"/>
  </w:num>
  <w:num w:numId="41">
    <w:abstractNumId w:val="36"/>
  </w:num>
  <w:num w:numId="42">
    <w:abstractNumId w:val="58"/>
  </w:num>
  <w:num w:numId="43">
    <w:abstractNumId w:val="59"/>
  </w:num>
  <w:num w:numId="44">
    <w:abstractNumId w:val="29"/>
  </w:num>
  <w:num w:numId="45">
    <w:abstractNumId w:val="26"/>
  </w:num>
  <w:num w:numId="46">
    <w:abstractNumId w:val="34"/>
  </w:num>
  <w:num w:numId="47">
    <w:abstractNumId w:val="6"/>
  </w:num>
  <w:num w:numId="48">
    <w:abstractNumId w:val="38"/>
  </w:num>
  <w:num w:numId="49">
    <w:abstractNumId w:val="25"/>
  </w:num>
  <w:num w:numId="50">
    <w:abstractNumId w:val="71"/>
  </w:num>
  <w:num w:numId="51">
    <w:abstractNumId w:val="40"/>
  </w:num>
  <w:num w:numId="52">
    <w:abstractNumId w:val="12"/>
  </w:num>
  <w:num w:numId="53">
    <w:abstractNumId w:val="20"/>
  </w:num>
  <w:num w:numId="54">
    <w:abstractNumId w:val="0"/>
  </w:num>
  <w:num w:numId="55">
    <w:abstractNumId w:val="35"/>
  </w:num>
  <w:num w:numId="56">
    <w:abstractNumId w:val="27"/>
  </w:num>
  <w:num w:numId="57">
    <w:abstractNumId w:val="67"/>
  </w:num>
  <w:num w:numId="58">
    <w:abstractNumId w:val="55"/>
  </w:num>
  <w:num w:numId="59">
    <w:abstractNumId w:val="42"/>
  </w:num>
  <w:num w:numId="60">
    <w:abstractNumId w:val="69"/>
  </w:num>
  <w:num w:numId="61">
    <w:abstractNumId w:val="50"/>
  </w:num>
  <w:num w:numId="62">
    <w:abstractNumId w:val="48"/>
  </w:num>
  <w:num w:numId="63">
    <w:abstractNumId w:val="14"/>
  </w:num>
  <w:num w:numId="64">
    <w:abstractNumId w:val="66"/>
  </w:num>
  <w:num w:numId="65">
    <w:abstractNumId w:val="4"/>
  </w:num>
  <w:num w:numId="66">
    <w:abstractNumId w:val="37"/>
  </w:num>
  <w:num w:numId="67">
    <w:abstractNumId w:val="3"/>
  </w:num>
  <w:num w:numId="68">
    <w:abstractNumId w:val="2"/>
  </w:num>
  <w:num w:numId="69">
    <w:abstractNumId w:val="51"/>
  </w:num>
  <w:num w:numId="70">
    <w:abstractNumId w:val="41"/>
  </w:num>
  <w:num w:numId="71">
    <w:abstractNumId w:val="5"/>
  </w:num>
  <w:num w:numId="72">
    <w:abstractNumId w:val="64"/>
  </w:num>
  <w:num w:numId="73">
    <w:abstractNumId w:val="45"/>
  </w:num>
  <w:num w:numId="74">
    <w:abstractNumId w:val="4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21BBF"/>
    <w:rsid w:val="0004136F"/>
    <w:rsid w:val="00042EC6"/>
    <w:rsid w:val="00043E30"/>
    <w:rsid w:val="00051D06"/>
    <w:rsid w:val="0006648B"/>
    <w:rsid w:val="0008039A"/>
    <w:rsid w:val="000806B9"/>
    <w:rsid w:val="000A08AE"/>
    <w:rsid w:val="000C0F2B"/>
    <w:rsid w:val="000D0914"/>
    <w:rsid w:val="000E7AE3"/>
    <w:rsid w:val="00114908"/>
    <w:rsid w:val="00121A73"/>
    <w:rsid w:val="00133881"/>
    <w:rsid w:val="00135E17"/>
    <w:rsid w:val="00143D88"/>
    <w:rsid w:val="00144E79"/>
    <w:rsid w:val="001657F7"/>
    <w:rsid w:val="0017027E"/>
    <w:rsid w:val="0017146C"/>
    <w:rsid w:val="00171CE2"/>
    <w:rsid w:val="001919F9"/>
    <w:rsid w:val="001A4F5D"/>
    <w:rsid w:val="001B47AE"/>
    <w:rsid w:val="001B66A6"/>
    <w:rsid w:val="001E1FAB"/>
    <w:rsid w:val="001F4495"/>
    <w:rsid w:val="001F7D82"/>
    <w:rsid w:val="0021393C"/>
    <w:rsid w:val="0021453D"/>
    <w:rsid w:val="00222B98"/>
    <w:rsid w:val="00231A45"/>
    <w:rsid w:val="00241B37"/>
    <w:rsid w:val="002449A5"/>
    <w:rsid w:val="002560D6"/>
    <w:rsid w:val="00261825"/>
    <w:rsid w:val="0028110E"/>
    <w:rsid w:val="002B08FC"/>
    <w:rsid w:val="002B58D6"/>
    <w:rsid w:val="002B71F3"/>
    <w:rsid w:val="002C3D09"/>
    <w:rsid w:val="002C7FF7"/>
    <w:rsid w:val="002D0C55"/>
    <w:rsid w:val="002D3993"/>
    <w:rsid w:val="002E4468"/>
    <w:rsid w:val="002E728A"/>
    <w:rsid w:val="002F1D7B"/>
    <w:rsid w:val="0030084A"/>
    <w:rsid w:val="00304B91"/>
    <w:rsid w:val="003365F8"/>
    <w:rsid w:val="0034242D"/>
    <w:rsid w:val="00361F14"/>
    <w:rsid w:val="0037595A"/>
    <w:rsid w:val="0038230E"/>
    <w:rsid w:val="00394BC6"/>
    <w:rsid w:val="003A0FF3"/>
    <w:rsid w:val="003B7F28"/>
    <w:rsid w:val="003C0175"/>
    <w:rsid w:val="003D45BC"/>
    <w:rsid w:val="003F110C"/>
    <w:rsid w:val="003F3627"/>
    <w:rsid w:val="00405179"/>
    <w:rsid w:val="00405563"/>
    <w:rsid w:val="004242B1"/>
    <w:rsid w:val="00424D91"/>
    <w:rsid w:val="004262E4"/>
    <w:rsid w:val="004618E9"/>
    <w:rsid w:val="0046259D"/>
    <w:rsid w:val="0047583A"/>
    <w:rsid w:val="0048709A"/>
    <w:rsid w:val="004B103F"/>
    <w:rsid w:val="004C2EF6"/>
    <w:rsid w:val="004E2B09"/>
    <w:rsid w:val="004F00A1"/>
    <w:rsid w:val="004F134F"/>
    <w:rsid w:val="0050430F"/>
    <w:rsid w:val="00525B42"/>
    <w:rsid w:val="00536BAB"/>
    <w:rsid w:val="0054317A"/>
    <w:rsid w:val="00563134"/>
    <w:rsid w:val="00566C9A"/>
    <w:rsid w:val="00570594"/>
    <w:rsid w:val="00574349"/>
    <w:rsid w:val="00581D36"/>
    <w:rsid w:val="00586A4A"/>
    <w:rsid w:val="0059092A"/>
    <w:rsid w:val="005B4D4F"/>
    <w:rsid w:val="005B68AB"/>
    <w:rsid w:val="005D6B0E"/>
    <w:rsid w:val="005F20E6"/>
    <w:rsid w:val="005F5EFA"/>
    <w:rsid w:val="005F6F3C"/>
    <w:rsid w:val="00600196"/>
    <w:rsid w:val="006027CE"/>
    <w:rsid w:val="006140BB"/>
    <w:rsid w:val="00624640"/>
    <w:rsid w:val="00633092"/>
    <w:rsid w:val="00636ABF"/>
    <w:rsid w:val="00660862"/>
    <w:rsid w:val="00667A7D"/>
    <w:rsid w:val="00682A4A"/>
    <w:rsid w:val="00693D32"/>
    <w:rsid w:val="006942B0"/>
    <w:rsid w:val="006A7EA8"/>
    <w:rsid w:val="006B3E9C"/>
    <w:rsid w:val="006E3A0F"/>
    <w:rsid w:val="00701F27"/>
    <w:rsid w:val="00706B63"/>
    <w:rsid w:val="007132DE"/>
    <w:rsid w:val="00722A0A"/>
    <w:rsid w:val="007350B1"/>
    <w:rsid w:val="00736057"/>
    <w:rsid w:val="00737402"/>
    <w:rsid w:val="0074569B"/>
    <w:rsid w:val="00764522"/>
    <w:rsid w:val="00767206"/>
    <w:rsid w:val="0077060B"/>
    <w:rsid w:val="00772FD5"/>
    <w:rsid w:val="007771C0"/>
    <w:rsid w:val="0078509A"/>
    <w:rsid w:val="00796A6F"/>
    <w:rsid w:val="007A02EF"/>
    <w:rsid w:val="007B674E"/>
    <w:rsid w:val="007D227C"/>
    <w:rsid w:val="007E1B48"/>
    <w:rsid w:val="0080302C"/>
    <w:rsid w:val="008150C3"/>
    <w:rsid w:val="008167E3"/>
    <w:rsid w:val="00840CE0"/>
    <w:rsid w:val="008433BD"/>
    <w:rsid w:val="00850009"/>
    <w:rsid w:val="008535A6"/>
    <w:rsid w:val="008663F7"/>
    <w:rsid w:val="00870CC2"/>
    <w:rsid w:val="00887A8D"/>
    <w:rsid w:val="00897AF6"/>
    <w:rsid w:val="008C4DB4"/>
    <w:rsid w:val="008D106A"/>
    <w:rsid w:val="008D1197"/>
    <w:rsid w:val="008E1BBF"/>
    <w:rsid w:val="00903E15"/>
    <w:rsid w:val="00905F45"/>
    <w:rsid w:val="00922600"/>
    <w:rsid w:val="00931614"/>
    <w:rsid w:val="00935780"/>
    <w:rsid w:val="00942900"/>
    <w:rsid w:val="009457A6"/>
    <w:rsid w:val="0095074D"/>
    <w:rsid w:val="00963500"/>
    <w:rsid w:val="00971268"/>
    <w:rsid w:val="00972FC7"/>
    <w:rsid w:val="009827CE"/>
    <w:rsid w:val="00983AE1"/>
    <w:rsid w:val="009843D7"/>
    <w:rsid w:val="00990328"/>
    <w:rsid w:val="009964D0"/>
    <w:rsid w:val="009C1AA9"/>
    <w:rsid w:val="009D0494"/>
    <w:rsid w:val="009D0895"/>
    <w:rsid w:val="009D3C8F"/>
    <w:rsid w:val="009D67AE"/>
    <w:rsid w:val="00A229D1"/>
    <w:rsid w:val="00A321C4"/>
    <w:rsid w:val="00A3311E"/>
    <w:rsid w:val="00A35516"/>
    <w:rsid w:val="00A52AA3"/>
    <w:rsid w:val="00A564CC"/>
    <w:rsid w:val="00A71CDD"/>
    <w:rsid w:val="00A82FE9"/>
    <w:rsid w:val="00A83C5A"/>
    <w:rsid w:val="00AA5117"/>
    <w:rsid w:val="00AA67EB"/>
    <w:rsid w:val="00AB1647"/>
    <w:rsid w:val="00AB6233"/>
    <w:rsid w:val="00AC5A8F"/>
    <w:rsid w:val="00AD7D21"/>
    <w:rsid w:val="00AE5B1A"/>
    <w:rsid w:val="00AF5798"/>
    <w:rsid w:val="00AF6D49"/>
    <w:rsid w:val="00B00EE0"/>
    <w:rsid w:val="00B018F0"/>
    <w:rsid w:val="00B1660E"/>
    <w:rsid w:val="00B202A1"/>
    <w:rsid w:val="00B27D38"/>
    <w:rsid w:val="00B4050F"/>
    <w:rsid w:val="00B559E7"/>
    <w:rsid w:val="00B61561"/>
    <w:rsid w:val="00B72BB2"/>
    <w:rsid w:val="00B7479D"/>
    <w:rsid w:val="00B81E1F"/>
    <w:rsid w:val="00B86D1D"/>
    <w:rsid w:val="00BA704F"/>
    <w:rsid w:val="00BA7372"/>
    <w:rsid w:val="00BB38E8"/>
    <w:rsid w:val="00BB67E0"/>
    <w:rsid w:val="00BB7B32"/>
    <w:rsid w:val="00BC514C"/>
    <w:rsid w:val="00BD6591"/>
    <w:rsid w:val="00BF1E8E"/>
    <w:rsid w:val="00C17288"/>
    <w:rsid w:val="00C2134A"/>
    <w:rsid w:val="00C646BC"/>
    <w:rsid w:val="00C65308"/>
    <w:rsid w:val="00C678C8"/>
    <w:rsid w:val="00C7172F"/>
    <w:rsid w:val="00C738EB"/>
    <w:rsid w:val="00C74EBA"/>
    <w:rsid w:val="00C76B45"/>
    <w:rsid w:val="00C77708"/>
    <w:rsid w:val="00C81B2F"/>
    <w:rsid w:val="00C90EB8"/>
    <w:rsid w:val="00C93976"/>
    <w:rsid w:val="00C97F8A"/>
    <w:rsid w:val="00CB2CFD"/>
    <w:rsid w:val="00CB7A42"/>
    <w:rsid w:val="00CC37F5"/>
    <w:rsid w:val="00CC6F41"/>
    <w:rsid w:val="00CD0F6F"/>
    <w:rsid w:val="00CE0616"/>
    <w:rsid w:val="00D13F0F"/>
    <w:rsid w:val="00D2219F"/>
    <w:rsid w:val="00D304FF"/>
    <w:rsid w:val="00D33D18"/>
    <w:rsid w:val="00D45F45"/>
    <w:rsid w:val="00D521BB"/>
    <w:rsid w:val="00D57B72"/>
    <w:rsid w:val="00D849BF"/>
    <w:rsid w:val="00D86E84"/>
    <w:rsid w:val="00D908AB"/>
    <w:rsid w:val="00DA1DEA"/>
    <w:rsid w:val="00DD6181"/>
    <w:rsid w:val="00DF7607"/>
    <w:rsid w:val="00DF7D11"/>
    <w:rsid w:val="00E00F1D"/>
    <w:rsid w:val="00E263AC"/>
    <w:rsid w:val="00E414F6"/>
    <w:rsid w:val="00E41931"/>
    <w:rsid w:val="00E55056"/>
    <w:rsid w:val="00E6779E"/>
    <w:rsid w:val="00E67AC7"/>
    <w:rsid w:val="00E713A2"/>
    <w:rsid w:val="00E73EFA"/>
    <w:rsid w:val="00E75A2E"/>
    <w:rsid w:val="00E83E62"/>
    <w:rsid w:val="00EA0DBE"/>
    <w:rsid w:val="00EA4708"/>
    <w:rsid w:val="00EC142D"/>
    <w:rsid w:val="00EC7F2F"/>
    <w:rsid w:val="00ED46A9"/>
    <w:rsid w:val="00ED6238"/>
    <w:rsid w:val="00ED62A4"/>
    <w:rsid w:val="00ED6A0E"/>
    <w:rsid w:val="00EE6B11"/>
    <w:rsid w:val="00F04C56"/>
    <w:rsid w:val="00F06606"/>
    <w:rsid w:val="00F54360"/>
    <w:rsid w:val="00F54A96"/>
    <w:rsid w:val="00F56437"/>
    <w:rsid w:val="00F62DA2"/>
    <w:rsid w:val="00F73CDB"/>
    <w:rsid w:val="00F8564F"/>
    <w:rsid w:val="00FB3749"/>
    <w:rsid w:val="00FD10C3"/>
    <w:rsid w:val="00FE176D"/>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664E5"/>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CE0616"/>
    <w:pPr>
      <w:keepNext/>
      <w:keepLines/>
      <w:spacing w:before="240" w:after="0"/>
      <w:jc w:val="center"/>
      <w:outlineLvl w:val="0"/>
    </w:pPr>
    <w:rPr>
      <w:rFonts w:eastAsiaTheme="majorEastAsia" w:cstheme="majorBidi"/>
      <w:b/>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616"/>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hyperlink" Target="mailto:cecytado@hotmail.com" TargetMode="External"/><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hyperlink" Target="mailto:angelmoro@outlook.com" TargetMode="External"/><Relationship Id="rId47" Type="http://schemas.openxmlformats.org/officeDocument/2006/relationships/header" Target="header11.xml"/><Relationship Id="rId50" Type="http://schemas.openxmlformats.org/officeDocument/2006/relationships/footer" Target="footer11.xml"/><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8.xml"/><Relationship Id="rId11" Type="http://schemas.openxmlformats.org/officeDocument/2006/relationships/image" Target="media/image6.jpeg"/><Relationship Id="rId24" Type="http://schemas.openxmlformats.org/officeDocument/2006/relationships/footer" Target="footer5.xml"/><Relationship Id="rId32" Type="http://schemas.openxmlformats.org/officeDocument/2006/relationships/footer" Target="footer8.xml"/><Relationship Id="rId37" Type="http://schemas.openxmlformats.org/officeDocument/2006/relationships/hyperlink" Target="mailto:Hugo_martinez98@outlook.com" TargetMode="External"/><Relationship Id="rId40" Type="http://schemas.openxmlformats.org/officeDocument/2006/relationships/hyperlink" Target="mailto:LuisArma@gmail.com" TargetMode="External"/><Relationship Id="rId45" Type="http://schemas.openxmlformats.org/officeDocument/2006/relationships/hyperlink" Target="mailto:gloriacrdb@laselva.edu.mx" TargetMode="External"/><Relationship Id="rId53" Type="http://schemas.openxmlformats.org/officeDocument/2006/relationships/image" Target="media/image15.png"/><Relationship Id="rId58" Type="http://schemas.openxmlformats.org/officeDocument/2006/relationships/footer" Target="footer13.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hyperlink" Target="mailto:jorgearturomolina@gmail.com" TargetMode="External"/><Relationship Id="rId43" Type="http://schemas.openxmlformats.org/officeDocument/2006/relationships/hyperlink" Target="mailto:Arcohernandez35@hotmail.com" TargetMode="External"/><Relationship Id="rId48" Type="http://schemas.openxmlformats.org/officeDocument/2006/relationships/footer" Target="footer10.xml"/><Relationship Id="rId56" Type="http://schemas.openxmlformats.org/officeDocument/2006/relationships/footer" Target="footer12.xml"/><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image" Target="media/image11.jpeg"/><Relationship Id="rId33" Type="http://schemas.openxmlformats.org/officeDocument/2006/relationships/header" Target="header10.xml"/><Relationship Id="rId38" Type="http://schemas.openxmlformats.org/officeDocument/2006/relationships/hyperlink" Target="mailto:Gerardo_mayorga@outlook.com" TargetMode="External"/><Relationship Id="rId46" Type="http://schemas.openxmlformats.org/officeDocument/2006/relationships/hyperlink" Target="mailto:jdominguez@laselva.edu.mx" TargetMode="External"/><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mailto:Juanca1245Solis@gmail.com"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2.jpeg"/><Relationship Id="rId36" Type="http://schemas.openxmlformats.org/officeDocument/2006/relationships/hyperlink" Target="mailto:Francisco-floyd@outlook.com" TargetMode="Externa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yperlink" Target="mailto:Joseca&#241;asg_78@outlook.com" TargetMode="External"/><Relationship Id="rId52" Type="http://schemas.openxmlformats.org/officeDocument/2006/relationships/image" Target="media/image14.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45626C63-71D7-40DC-B178-A1FF0E2BD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125</Pages>
  <Words>19262</Words>
  <Characters>105942</Characters>
  <Application>Microsoft Office Word</Application>
  <DocSecurity>0</DocSecurity>
  <Lines>882</Lines>
  <Paragraphs>249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Cecy Tapia</cp:lastModifiedBy>
  <cp:revision>206</cp:revision>
  <dcterms:created xsi:type="dcterms:W3CDTF">2019-05-20T17:50:00Z</dcterms:created>
  <dcterms:modified xsi:type="dcterms:W3CDTF">2019-08-14T00:29:00Z</dcterms:modified>
</cp:coreProperties>
</file>