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3968E73C"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65756526"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4F3CEBC5" w:rsidR="00E472FF" w:rsidRPr="00E472FF" w:rsidRDefault="00CB0FCA"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16</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5F2420B7" w:rsidR="00E472FF" w:rsidRPr="00E472FF" w:rsidRDefault="00CB0FCA"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Descripción, Alcance.</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3B582C1F"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w:t>
            </w:r>
            <w:r w:rsidR="002D3BB0">
              <w:rPr>
                <w:rFonts w:ascii="Arial" w:hAnsi="Arial" w:cs="Arial"/>
                <w:b w:val="0"/>
                <w:sz w:val="24"/>
                <w:szCs w:val="24"/>
              </w:rPr>
              <w:t>iniciando el 10/Enero/2019 al 21</w:t>
            </w:r>
            <w:r w:rsidRPr="00470325">
              <w:rPr>
                <w:rFonts w:ascii="Arial" w:hAnsi="Arial" w:cs="Arial"/>
                <w:b w:val="0"/>
                <w:sz w:val="24"/>
                <w:szCs w:val="24"/>
              </w:rPr>
              <w:t xml:space="preserve">/Agosto/2019,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Default="00E472FF" w:rsidP="00E472FF">
      <w:pPr>
        <w:rPr>
          <w:rFonts w:ascii="Arial" w:hAnsi="Arial" w:cs="Arial"/>
          <w:sz w:val="24"/>
          <w:szCs w:val="24"/>
        </w:rPr>
      </w:pPr>
    </w:p>
    <w:p w14:paraId="43BABF83" w14:textId="77777777" w:rsidR="00B42C9A" w:rsidRPr="00E472FF" w:rsidRDefault="00B42C9A"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3B2219AE"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El software a desarrollar tendrá estas características como requisitos:</w:t>
            </w:r>
          </w:p>
          <w:p w14:paraId="26400307"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móvil a desarrollar controlará los módulos de la panadería San Pedro. </w:t>
            </w:r>
          </w:p>
          <w:p w14:paraId="00C0DCB8"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El software permitirá al administrador conocer los estados de las bodegas y almacenes, los estados actuales de la producción, las solicitudes de los pedidos. </w:t>
            </w:r>
          </w:p>
          <w:p w14:paraId="01E022AA" w14:textId="77777777" w:rsidR="001C2603" w:rsidRPr="00B42C9A" w:rsidRDefault="001C2603" w:rsidP="001C2603">
            <w:pPr>
              <w:spacing w:line="360" w:lineRule="auto"/>
              <w:jc w:val="both"/>
              <w:rPr>
                <w:rFonts w:ascii="Arial" w:hAnsi="Arial" w:cs="Arial"/>
                <w:b w:val="0"/>
                <w:sz w:val="24"/>
                <w:szCs w:val="24"/>
              </w:rPr>
            </w:pPr>
            <w:r w:rsidRPr="00B42C9A">
              <w:rPr>
                <w:rFonts w:ascii="Arial" w:hAnsi="Arial" w:cs="Arial"/>
                <w:b w:val="0"/>
                <w:sz w:val="24"/>
                <w:szCs w:val="24"/>
              </w:rPr>
              <w:t>•</w:t>
            </w:r>
            <w:r w:rsidRPr="00B42C9A">
              <w:rPr>
                <w:rFonts w:ascii="Arial" w:hAnsi="Arial" w:cs="Arial"/>
                <w:b w:val="0"/>
                <w:sz w:val="24"/>
                <w:szCs w:val="24"/>
              </w:rPr>
              <w:tab/>
              <w:t xml:space="preserve">La aplicación realizará consultas de todos los módulos (compras, bodega, almacén, ventas), además de que los empleados administradores de la empresa, podrán acceder a ella, para controlar y administrar. </w:t>
            </w:r>
          </w:p>
          <w:p w14:paraId="609EEFEA" w14:textId="0E9E807F" w:rsidR="00E472FF" w:rsidRPr="00E472FF" w:rsidRDefault="001C2603" w:rsidP="001C2603">
            <w:pPr>
              <w:spacing w:line="360" w:lineRule="auto"/>
              <w:jc w:val="both"/>
              <w:rPr>
                <w:rFonts w:ascii="Arial" w:hAnsi="Arial" w:cs="Arial"/>
                <w:sz w:val="24"/>
                <w:szCs w:val="24"/>
              </w:rPr>
            </w:pPr>
            <w:r w:rsidRPr="00B42C9A">
              <w:rPr>
                <w:rFonts w:ascii="Arial" w:hAnsi="Arial" w:cs="Arial"/>
                <w:b w:val="0"/>
                <w:sz w:val="24"/>
                <w:szCs w:val="24"/>
              </w:rPr>
              <w:t>•</w:t>
            </w:r>
            <w:r w:rsidRPr="00B42C9A">
              <w:rPr>
                <w:rFonts w:ascii="Arial" w:hAnsi="Arial" w:cs="Arial"/>
                <w:b w:val="0"/>
                <w:sz w:val="24"/>
                <w:szCs w:val="24"/>
              </w:rPr>
              <w:tab/>
              <w:t>Para el acceso de la aplicación se manejará cuentas de usuario.</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lastRenderedPageBreak/>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t xml:space="preserve">El Sponsor </w:t>
            </w:r>
            <w:r w:rsidRPr="00470325">
              <w:rPr>
                <w:b w:val="0"/>
                <w:iCs/>
              </w:rPr>
              <w:t>tiene los siguientes requisitos:</w:t>
            </w:r>
          </w:p>
          <w:p w14:paraId="741AB980" w14:textId="4F5C330D" w:rsidR="00E472FF"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204A15BB" w14:textId="5924F31D" w:rsidR="007B7CAF" w:rsidRPr="00470325" w:rsidRDefault="00F06524" w:rsidP="00F72C7D">
            <w:pPr>
              <w:pStyle w:val="Default"/>
              <w:numPr>
                <w:ilvl w:val="0"/>
                <w:numId w:val="8"/>
              </w:numPr>
              <w:spacing w:line="360" w:lineRule="auto"/>
              <w:rPr>
                <w:b w:val="0"/>
              </w:rPr>
            </w:pPr>
            <w:r>
              <w:rPr>
                <w:b w:val="0"/>
              </w:rPr>
              <w:t xml:space="preserve">Administrar y controlar los recursos en bodega y </w:t>
            </w:r>
            <w:r w:rsidR="00F63707">
              <w:rPr>
                <w:b w:val="0"/>
              </w:rPr>
              <w:t>almacén</w:t>
            </w:r>
            <w:r>
              <w:rPr>
                <w:b w:val="0"/>
              </w:rPr>
              <w:t>.</w:t>
            </w:r>
          </w:p>
          <w:p w14:paraId="1BBC3B13" w14:textId="11DE82BC" w:rsidR="00F72C7D" w:rsidRPr="00607F2C" w:rsidRDefault="00F72C7D" w:rsidP="007B7CAF">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351959EC"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Elaboración de una aplicación móvil para el control total </w:t>
            </w:r>
            <w:r w:rsidR="00070769" w:rsidRPr="00E472FF">
              <w:rPr>
                <w:rFonts w:ascii="Arial" w:eastAsia="Times New Roman" w:hAnsi="Arial" w:cs="Arial"/>
                <w:color w:val="000000"/>
                <w:sz w:val="24"/>
                <w:szCs w:val="24"/>
                <w:lang w:eastAsia="es-MX"/>
              </w:rPr>
              <w:t>de los procesos</w:t>
            </w:r>
            <w:r w:rsidRPr="00E472FF">
              <w:rPr>
                <w:rFonts w:ascii="Arial" w:eastAsia="Times New Roman" w:hAnsi="Arial" w:cs="Arial"/>
                <w:color w:val="000000"/>
                <w:sz w:val="24"/>
                <w:szCs w:val="24"/>
                <w:lang w:eastAsia="es-MX"/>
              </w:rPr>
              <w:t xml:space="preserve">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0E8A688"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w:t>
            </w:r>
            <w:r w:rsidR="00070769">
              <w:rPr>
                <w:rFonts w:ascii="Arial" w:eastAsia="Times New Roman" w:hAnsi="Arial" w:cs="Arial"/>
                <w:color w:val="000000"/>
                <w:sz w:val="24"/>
                <w:szCs w:val="24"/>
                <w:lang w:eastAsia="es-MX"/>
              </w:rPr>
              <w:t>n los hitos en tiempo y forma si</w:t>
            </w:r>
            <w:r w:rsidRPr="00E472FF">
              <w:rPr>
                <w:rFonts w:ascii="Arial" w:eastAsia="Times New Roman" w:hAnsi="Arial" w:cs="Arial"/>
                <w:color w:val="000000"/>
                <w:sz w:val="24"/>
                <w:szCs w:val="24"/>
                <w:lang w:eastAsia="es-MX"/>
              </w:rPr>
              <w:t>n ningún retraso en los entregables.</w:t>
            </w:r>
          </w:p>
        </w:tc>
        <w:tc>
          <w:tcPr>
            <w:tcW w:w="2992" w:type="dxa"/>
            <w:noWrap/>
          </w:tcPr>
          <w:p w14:paraId="6E88998B" w14:textId="2346C632"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w:t>
            </w:r>
            <w:r w:rsidR="009716AA">
              <w:rPr>
                <w:rFonts w:ascii="Arial" w:eastAsia="Times New Roman" w:hAnsi="Arial" w:cs="Arial"/>
                <w:color w:val="000000"/>
                <w:sz w:val="24"/>
                <w:szCs w:val="24"/>
                <w:lang w:eastAsia="es-MX"/>
              </w:rPr>
              <w:t>s en las fechas 08</w:t>
            </w:r>
            <w:bookmarkStart w:id="0" w:name="_GoBack"/>
            <w:bookmarkEnd w:id="0"/>
            <w:r w:rsidR="00FD3C40">
              <w:rPr>
                <w:rFonts w:ascii="Arial" w:eastAsia="Times New Roman" w:hAnsi="Arial" w:cs="Arial"/>
                <w:color w:val="000000"/>
                <w:sz w:val="24"/>
                <w:szCs w:val="24"/>
                <w:lang w:eastAsia="es-MX"/>
              </w:rPr>
              <w:t>/01/2019 al 21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1E883FF3"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w:t>
            </w:r>
            <w:r w:rsidR="00495771" w:rsidRPr="00495771">
              <w:rPr>
                <w:rFonts w:ascii="Arial" w:eastAsia="Times New Roman" w:hAnsi="Arial" w:cs="Arial"/>
                <w:color w:val="000000"/>
                <w:sz w:val="24"/>
                <w:szCs w:val="24"/>
                <w:lang w:eastAsia="es-MX"/>
              </w:rPr>
              <w:t>69,465.63</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lastRenderedPageBreak/>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5086B9C6" w:rsidR="00E472FF" w:rsidRPr="00470325" w:rsidRDefault="00E472FF" w:rsidP="00CC7E1B">
            <w:pPr>
              <w:spacing w:line="360" w:lineRule="auto"/>
              <w:jc w:val="both"/>
              <w:rPr>
                <w:rFonts w:ascii="Arial" w:hAnsi="Arial" w:cs="Arial"/>
                <w:b w:val="0"/>
                <w:sz w:val="24"/>
                <w:szCs w:val="24"/>
              </w:rPr>
            </w:pPr>
            <w:r w:rsidRPr="00470325">
              <w:rPr>
                <w:rFonts w:ascii="Arial" w:hAnsi="Arial" w:cs="Arial"/>
                <w:b w:val="0"/>
                <w:sz w:val="24"/>
                <w:szCs w:val="24"/>
              </w:rPr>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w:t>
            </w:r>
            <w:r w:rsidR="00CC7E1B">
              <w:rPr>
                <w:rFonts w:ascii="Arial" w:hAnsi="Arial" w:cs="Arial"/>
                <w:b w:val="0"/>
                <w:sz w:val="24"/>
                <w:szCs w:val="24"/>
              </w:rPr>
              <w:t xml:space="preserve">Administrará y controlará las entradas y salidas de recursos a la empresa, tales como productos, materia prima, pedidos, </w:t>
            </w:r>
            <w:r w:rsidR="005F61F8">
              <w:rPr>
                <w:rFonts w:ascii="Arial" w:hAnsi="Arial" w:cs="Arial"/>
                <w:b w:val="0"/>
                <w:sz w:val="24"/>
                <w:szCs w:val="24"/>
              </w:rPr>
              <w:t>etc.</w:t>
            </w:r>
            <w:r w:rsidR="005F61F8" w:rsidRPr="00470325">
              <w:rPr>
                <w:rFonts w:ascii="Arial" w:hAnsi="Arial" w:cs="Arial"/>
                <w:b w:val="0"/>
                <w:sz w:val="24"/>
                <w:szCs w:val="24"/>
              </w:rPr>
              <w:t xml:space="preserve"> Tendrá</w:t>
            </w:r>
            <w:r w:rsidRPr="00470325">
              <w:rPr>
                <w:rFonts w:ascii="Arial" w:hAnsi="Arial" w:cs="Arial"/>
                <w:b w:val="0"/>
                <w:sz w:val="24"/>
                <w:szCs w:val="24"/>
              </w:rPr>
              <w:t xml:space="preserve"> control de acceso por usuarios</w:t>
            </w:r>
            <w:r w:rsidR="00CC7E1B">
              <w:rPr>
                <w:rFonts w:ascii="Arial" w:hAnsi="Arial" w:cs="Arial"/>
                <w:b w:val="0"/>
                <w:sz w:val="24"/>
                <w:szCs w:val="24"/>
              </w:rPr>
              <w:t>.</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983B51" w:rsidRPr="00E472FF" w14:paraId="3C714172" w14:textId="77777777" w:rsidTr="00487292">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center"/>
          </w:tcPr>
          <w:p w14:paraId="7CF78FB2" w14:textId="56F00EEB"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Impresiones</w:t>
            </w:r>
          </w:p>
          <w:p w14:paraId="6EDB675C" w14:textId="5279397E"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Materiales de Oficinas (Hojas, lapicero, etc.)</w:t>
            </w:r>
          </w:p>
        </w:tc>
        <w:tc>
          <w:tcPr>
            <w:tcW w:w="1644" w:type="dxa"/>
            <w:tcBorders>
              <w:top w:val="nil"/>
              <w:left w:val="nil"/>
              <w:bottom w:val="single" w:sz="4" w:space="0" w:color="auto"/>
              <w:right w:val="single" w:sz="4" w:space="0" w:color="auto"/>
            </w:tcBorders>
            <w:shd w:val="clear" w:color="auto" w:fill="auto"/>
            <w:noWrap/>
            <w:vAlign w:val="center"/>
          </w:tcPr>
          <w:p w14:paraId="7C574EA6" w14:textId="56DB7541"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$290</w:t>
            </w:r>
          </w:p>
        </w:tc>
      </w:tr>
      <w:tr w:rsidR="00983B51"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F0D5A1" w:rsidR="00983B51" w:rsidRPr="00E472FF" w:rsidRDefault="00983B51" w:rsidP="00233065">
            <w:pPr>
              <w:spacing w:after="0"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Software de diseño</w:t>
            </w:r>
          </w:p>
        </w:tc>
        <w:tc>
          <w:tcPr>
            <w:tcW w:w="1644" w:type="dxa"/>
            <w:tcBorders>
              <w:top w:val="nil"/>
              <w:left w:val="nil"/>
              <w:bottom w:val="single" w:sz="4" w:space="0" w:color="auto"/>
              <w:right w:val="single" w:sz="4" w:space="0" w:color="auto"/>
            </w:tcBorders>
            <w:shd w:val="clear" w:color="auto" w:fill="auto"/>
            <w:noWrap/>
            <w:vAlign w:val="bottom"/>
          </w:tcPr>
          <w:p w14:paraId="4BEB03A2" w14:textId="3C2E1AC7" w:rsidR="00983B51" w:rsidRPr="00E472FF" w:rsidRDefault="00983B51" w:rsidP="00983B51">
            <w:pPr>
              <w:spacing w:after="0"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300</w:t>
            </w:r>
          </w:p>
        </w:tc>
      </w:tr>
      <w:tr w:rsidR="00983B51" w:rsidRPr="00E472FF" w14:paraId="5F194EF5" w14:textId="77777777" w:rsidTr="00C3373B">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983B51" w:rsidRPr="00E472FF" w:rsidRDefault="00983B51" w:rsidP="00983B51">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983B51" w:rsidRPr="00E472FF" w:rsidRDefault="00983B51" w:rsidP="00983B51">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tcPr>
          <w:p w14:paraId="1F5D7334" w14:textId="7B26368F"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$60,143.40</w:t>
            </w:r>
          </w:p>
        </w:tc>
      </w:tr>
      <w:tr w:rsidR="00983B51" w:rsidRPr="00E472FF" w14:paraId="6A0A71AB" w14:textId="77777777" w:rsidTr="00983B51">
        <w:trPr>
          <w:trHeight w:val="64"/>
        </w:trPr>
        <w:tc>
          <w:tcPr>
            <w:tcW w:w="3119" w:type="dxa"/>
            <w:tcBorders>
              <w:top w:val="nil"/>
              <w:left w:val="single" w:sz="4" w:space="0" w:color="auto"/>
              <w:bottom w:val="single" w:sz="4" w:space="0" w:color="auto"/>
              <w:right w:val="single" w:sz="4" w:space="0" w:color="auto"/>
            </w:tcBorders>
          </w:tcPr>
          <w:p w14:paraId="68F6E844"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2A7F2064" w14:textId="43C705EA"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$6,014.30</w:t>
            </w:r>
          </w:p>
        </w:tc>
      </w:tr>
      <w:tr w:rsidR="00983B51" w:rsidRPr="00E472FF" w14:paraId="3D979AAA" w14:textId="77777777" w:rsidTr="00C3373B">
        <w:trPr>
          <w:trHeight w:val="281"/>
        </w:trPr>
        <w:tc>
          <w:tcPr>
            <w:tcW w:w="3119" w:type="dxa"/>
            <w:tcBorders>
              <w:top w:val="nil"/>
              <w:left w:val="single" w:sz="4" w:space="0" w:color="auto"/>
              <w:bottom w:val="single" w:sz="4" w:space="0" w:color="auto"/>
              <w:right w:val="single" w:sz="4" w:space="0" w:color="auto"/>
            </w:tcBorders>
          </w:tcPr>
          <w:p w14:paraId="2DB7A90E" w14:textId="77777777" w:rsidR="00983B51" w:rsidRPr="00E472FF" w:rsidRDefault="00983B51" w:rsidP="00983B51">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983B51" w:rsidRPr="00E472FF" w:rsidRDefault="00983B51" w:rsidP="00983B51">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tcPr>
          <w:p w14:paraId="38415646" w14:textId="7A3F5A40" w:rsidR="00983B51" w:rsidRPr="008B065B" w:rsidRDefault="00983B51" w:rsidP="00983B51">
            <w:pPr>
              <w:spacing w:after="0" w:line="360" w:lineRule="auto"/>
              <w:jc w:val="center"/>
              <w:rPr>
                <w:rFonts w:ascii="Arial" w:eastAsia="Times New Roman" w:hAnsi="Arial" w:cs="Arial"/>
                <w:color w:val="000000"/>
                <w:sz w:val="24"/>
                <w:szCs w:val="24"/>
                <w:lang w:eastAsia="es-MX"/>
              </w:rPr>
            </w:pPr>
            <w:r w:rsidRPr="00953C2F">
              <w:rPr>
                <w:rFonts w:ascii="Arial" w:hAnsi="Arial" w:cs="Arial"/>
                <w:sz w:val="24"/>
              </w:rPr>
              <w:t>$3,307.89</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057F1" w14:textId="77777777" w:rsidR="003F4823" w:rsidRDefault="003F4823" w:rsidP="00932DB4">
      <w:pPr>
        <w:spacing w:after="0" w:line="240" w:lineRule="auto"/>
      </w:pPr>
      <w:r>
        <w:separator/>
      </w:r>
    </w:p>
  </w:endnote>
  <w:endnote w:type="continuationSeparator" w:id="0">
    <w:p w14:paraId="7D415C99" w14:textId="77777777" w:rsidR="003F4823" w:rsidRDefault="003F4823"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1A82F9F6" w:rsidR="00D84035" w:rsidRDefault="00D84035">
            <w:pPr>
              <w:pStyle w:val="Piedepgina"/>
              <w:jc w:val="right"/>
            </w:pPr>
            <w:r>
              <w:rPr>
                <w:noProof/>
                <w:lang w:eastAsia="es-MX"/>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9716AA">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716AA">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2C054" w14:textId="77777777" w:rsidR="003F4823" w:rsidRDefault="003F4823" w:rsidP="00932DB4">
      <w:pPr>
        <w:spacing w:after="0" w:line="240" w:lineRule="auto"/>
      </w:pPr>
      <w:r>
        <w:separator/>
      </w:r>
    </w:p>
  </w:footnote>
  <w:footnote w:type="continuationSeparator" w:id="0">
    <w:p w14:paraId="1B39EBEB" w14:textId="77777777" w:rsidR="003F4823" w:rsidRDefault="003F4823"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B8A3" w14:textId="4B65C7F1" w:rsidR="000F76C5" w:rsidRDefault="00791F06">
    <w:pPr>
      <w:pStyle w:val="Encabezado"/>
      <w:rPr>
        <w:noProof/>
        <w:lang w:eastAsia="es-MX"/>
      </w:rPr>
    </w:pPr>
    <w:r w:rsidRPr="001A2A9D">
      <w:rPr>
        <w:noProof/>
        <w:lang w:eastAsia="es-MX"/>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es-MX"/>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70769"/>
    <w:rsid w:val="0008209E"/>
    <w:rsid w:val="00085DDF"/>
    <w:rsid w:val="000876C4"/>
    <w:rsid w:val="000A330F"/>
    <w:rsid w:val="000F619C"/>
    <w:rsid w:val="000F76C5"/>
    <w:rsid w:val="00163350"/>
    <w:rsid w:val="00180340"/>
    <w:rsid w:val="00195FFC"/>
    <w:rsid w:val="001A2A9D"/>
    <w:rsid w:val="001C0BE0"/>
    <w:rsid w:val="001C2603"/>
    <w:rsid w:val="00205325"/>
    <w:rsid w:val="00233065"/>
    <w:rsid w:val="002400C3"/>
    <w:rsid w:val="0026299B"/>
    <w:rsid w:val="002636B4"/>
    <w:rsid w:val="002D3BB0"/>
    <w:rsid w:val="00325218"/>
    <w:rsid w:val="0034723B"/>
    <w:rsid w:val="00356895"/>
    <w:rsid w:val="00356969"/>
    <w:rsid w:val="00375E5B"/>
    <w:rsid w:val="003C660B"/>
    <w:rsid w:val="003D3B71"/>
    <w:rsid w:val="003E2853"/>
    <w:rsid w:val="003F4823"/>
    <w:rsid w:val="00404286"/>
    <w:rsid w:val="00422A23"/>
    <w:rsid w:val="00431AD1"/>
    <w:rsid w:val="00470325"/>
    <w:rsid w:val="004711BC"/>
    <w:rsid w:val="00487292"/>
    <w:rsid w:val="00492D39"/>
    <w:rsid w:val="00495771"/>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7F0E"/>
    <w:rsid w:val="005F20A8"/>
    <w:rsid w:val="005F61F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B7CAF"/>
    <w:rsid w:val="007F5343"/>
    <w:rsid w:val="00836F77"/>
    <w:rsid w:val="00841616"/>
    <w:rsid w:val="00843D0C"/>
    <w:rsid w:val="008B065B"/>
    <w:rsid w:val="008F5E59"/>
    <w:rsid w:val="00903658"/>
    <w:rsid w:val="00932DB4"/>
    <w:rsid w:val="00941847"/>
    <w:rsid w:val="00950952"/>
    <w:rsid w:val="009716AA"/>
    <w:rsid w:val="00983B51"/>
    <w:rsid w:val="009F1977"/>
    <w:rsid w:val="00A2606F"/>
    <w:rsid w:val="00A30AF0"/>
    <w:rsid w:val="00A31B42"/>
    <w:rsid w:val="00A667BE"/>
    <w:rsid w:val="00A76F14"/>
    <w:rsid w:val="00A908F4"/>
    <w:rsid w:val="00B023D5"/>
    <w:rsid w:val="00B21DEA"/>
    <w:rsid w:val="00B41891"/>
    <w:rsid w:val="00B42C9A"/>
    <w:rsid w:val="00B743BD"/>
    <w:rsid w:val="00B97976"/>
    <w:rsid w:val="00BA24D2"/>
    <w:rsid w:val="00BB1B3B"/>
    <w:rsid w:val="00BD5DA9"/>
    <w:rsid w:val="00C169FF"/>
    <w:rsid w:val="00C21C7F"/>
    <w:rsid w:val="00C61293"/>
    <w:rsid w:val="00CB0FCA"/>
    <w:rsid w:val="00CC0B93"/>
    <w:rsid w:val="00CC7E1B"/>
    <w:rsid w:val="00D84035"/>
    <w:rsid w:val="00D901C6"/>
    <w:rsid w:val="00D969C7"/>
    <w:rsid w:val="00DD582B"/>
    <w:rsid w:val="00DD673D"/>
    <w:rsid w:val="00E018C4"/>
    <w:rsid w:val="00E16390"/>
    <w:rsid w:val="00E32893"/>
    <w:rsid w:val="00E347BE"/>
    <w:rsid w:val="00E34EA8"/>
    <w:rsid w:val="00E46196"/>
    <w:rsid w:val="00E472FF"/>
    <w:rsid w:val="00E548F9"/>
    <w:rsid w:val="00EF7878"/>
    <w:rsid w:val="00F01E8A"/>
    <w:rsid w:val="00F02335"/>
    <w:rsid w:val="00F06524"/>
    <w:rsid w:val="00F07775"/>
    <w:rsid w:val="00F2395E"/>
    <w:rsid w:val="00F531CF"/>
    <w:rsid w:val="00F57D42"/>
    <w:rsid w:val="00F63707"/>
    <w:rsid w:val="00F70F38"/>
    <w:rsid w:val="00F72C7D"/>
    <w:rsid w:val="00F80A8A"/>
    <w:rsid w:val="00FA4F66"/>
    <w:rsid w:val="00FB3F16"/>
    <w:rsid w:val="00FC140D"/>
    <w:rsid w:val="00FD3C40"/>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5C1AE-EB88-40B3-8FD5-7FA48F64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1034</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23</cp:revision>
  <dcterms:created xsi:type="dcterms:W3CDTF">2019-08-19T01:14:00Z</dcterms:created>
  <dcterms:modified xsi:type="dcterms:W3CDTF">2019-08-19T01:36:00Z</dcterms:modified>
</cp:coreProperties>
</file>