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1"/>
        <w:tblpPr w:leftFromText="141" w:rightFromText="141" w:vertAnchor="page" w:horzAnchor="page" w:tblpX="590" w:tblpY="1921"/>
        <w:tblW w:w="1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655"/>
        <w:gridCol w:w="1836"/>
        <w:gridCol w:w="1836"/>
        <w:gridCol w:w="2240"/>
        <w:gridCol w:w="2145"/>
      </w:tblGrid>
      <w:tr w:rsidR="00B55BB3" w:rsidRPr="0000294F" w:rsidTr="00B55BB3">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8937"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B55BB3" w:rsidRPr="0000294F" w:rsidRDefault="00B55BB3" w:rsidP="00B55BB3">
            <w:pPr>
              <w:tabs>
                <w:tab w:val="left" w:pos="2235"/>
                <w:tab w:val="center" w:pos="4895"/>
              </w:tabs>
              <w:spacing w:after="160"/>
              <w:jc w:val="center"/>
              <w:rPr>
                <w:rFonts w:eastAsia="Times New Roman" w:cs="Arial"/>
                <w:szCs w:val="24"/>
                <w:lang w:eastAsia="es-MX"/>
              </w:rPr>
            </w:pPr>
            <w:r w:rsidRPr="0000294F">
              <w:rPr>
                <w:rFonts w:eastAsia="Times New Roman" w:cs="Arial"/>
                <w:szCs w:val="24"/>
                <w:lang w:eastAsia="es-MX"/>
              </w:rPr>
              <w:t>CONTROL DE VERSIONES</w:t>
            </w:r>
          </w:p>
        </w:tc>
        <w:tc>
          <w:tcPr>
            <w:tcW w:w="2145"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B55BB3" w:rsidRPr="0000294F" w:rsidRDefault="00B55BB3" w:rsidP="00B55BB3">
            <w:pPr>
              <w:tabs>
                <w:tab w:val="left" w:pos="2235"/>
                <w:tab w:val="center" w:pos="4895"/>
              </w:tabs>
              <w:spacing w:after="160"/>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es-MX"/>
              </w:rPr>
            </w:pPr>
          </w:p>
        </w:tc>
      </w:tr>
      <w:tr w:rsidR="00B55BB3" w:rsidRPr="0000294F" w:rsidTr="00B55BB3">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70" w:type="dxa"/>
            <w:noWrap/>
            <w:hideMark/>
          </w:tcPr>
          <w:p w:rsidR="00B55BB3" w:rsidRPr="0000294F" w:rsidRDefault="00B55BB3" w:rsidP="00B55BB3">
            <w:pPr>
              <w:spacing w:after="160"/>
              <w:jc w:val="center"/>
              <w:rPr>
                <w:rFonts w:eastAsia="Times New Roman" w:cs="Arial"/>
                <w:color w:val="000000"/>
                <w:szCs w:val="24"/>
                <w:lang w:eastAsia="es-MX"/>
              </w:rPr>
            </w:pPr>
            <w:r w:rsidRPr="0000294F">
              <w:rPr>
                <w:rFonts w:eastAsia="Times New Roman" w:cs="Arial"/>
                <w:color w:val="000000"/>
                <w:szCs w:val="24"/>
                <w:lang w:eastAsia="es-MX"/>
              </w:rPr>
              <w:t>Versión</w:t>
            </w:r>
          </w:p>
        </w:tc>
        <w:tc>
          <w:tcPr>
            <w:tcW w:w="1655"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Hecha por</w:t>
            </w:r>
          </w:p>
        </w:tc>
        <w:tc>
          <w:tcPr>
            <w:tcW w:w="1836"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Revisada por</w:t>
            </w:r>
          </w:p>
        </w:tc>
        <w:tc>
          <w:tcPr>
            <w:tcW w:w="1836"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Aprobada por</w:t>
            </w:r>
          </w:p>
        </w:tc>
        <w:tc>
          <w:tcPr>
            <w:tcW w:w="2237"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Fecha</w:t>
            </w:r>
          </w:p>
        </w:tc>
        <w:tc>
          <w:tcPr>
            <w:tcW w:w="2145"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Motivo</w:t>
            </w:r>
          </w:p>
        </w:tc>
      </w:tr>
      <w:tr w:rsidR="00B55BB3" w:rsidRPr="0000294F" w:rsidTr="00B55BB3">
        <w:trPr>
          <w:trHeight w:val="179"/>
        </w:trPr>
        <w:tc>
          <w:tcPr>
            <w:cnfStyle w:val="001000000000" w:firstRow="0" w:lastRow="0" w:firstColumn="1" w:lastColumn="0" w:oddVBand="0" w:evenVBand="0" w:oddHBand="0" w:evenHBand="0" w:firstRowFirstColumn="0" w:firstRowLastColumn="0" w:lastRowFirstColumn="0" w:lastRowLastColumn="0"/>
            <w:tcW w:w="1370" w:type="dxa"/>
            <w:noWrap/>
          </w:tcPr>
          <w:p w:rsidR="00B55BB3" w:rsidRPr="0000294F" w:rsidRDefault="002702DE" w:rsidP="00B55BB3">
            <w:pPr>
              <w:spacing w:after="160"/>
              <w:jc w:val="center"/>
              <w:rPr>
                <w:rFonts w:eastAsia="Times New Roman" w:cs="Arial"/>
                <w:color w:val="000000"/>
                <w:szCs w:val="24"/>
                <w:lang w:eastAsia="es-MX"/>
              </w:rPr>
            </w:pPr>
            <w:r>
              <w:rPr>
                <w:rFonts w:eastAsia="Times New Roman" w:cs="Arial"/>
                <w:color w:val="000000"/>
                <w:szCs w:val="24"/>
                <w:lang w:eastAsia="es-MX"/>
              </w:rPr>
              <w:t>1.1</w:t>
            </w:r>
            <w:bookmarkStart w:id="0" w:name="_GoBack"/>
            <w:bookmarkEnd w:id="0"/>
          </w:p>
        </w:tc>
        <w:tc>
          <w:tcPr>
            <w:tcW w:w="1655" w:type="dxa"/>
            <w:noWrap/>
          </w:tcPr>
          <w:p w:rsidR="00B55BB3" w:rsidRPr="0000294F" w:rsidRDefault="001B76E0"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36" w:type="dxa"/>
            <w:noWrap/>
          </w:tcPr>
          <w:p w:rsidR="00B55BB3" w:rsidRPr="0000294F" w:rsidRDefault="000C163C"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36" w:type="dxa"/>
            <w:noWrap/>
          </w:tcPr>
          <w:p w:rsidR="00B55BB3" w:rsidRPr="0000294F" w:rsidRDefault="00B55BB3"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00294F">
              <w:rPr>
                <w:rFonts w:eastAsia="Times New Roman" w:cs="Arial"/>
                <w:color w:val="000000"/>
                <w:szCs w:val="24"/>
                <w:lang w:eastAsia="es-MX"/>
              </w:rPr>
              <w:t>FJHH</w:t>
            </w:r>
          </w:p>
        </w:tc>
        <w:tc>
          <w:tcPr>
            <w:tcW w:w="2237" w:type="dxa"/>
            <w:noWrap/>
          </w:tcPr>
          <w:p w:rsidR="00B55BB3" w:rsidRPr="0000294F" w:rsidRDefault="00B55BB3"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00294F">
              <w:rPr>
                <w:rFonts w:eastAsia="Times New Roman" w:cs="Arial"/>
                <w:color w:val="000000"/>
                <w:szCs w:val="24"/>
                <w:lang w:eastAsia="es-MX"/>
              </w:rPr>
              <w:t>20/</w:t>
            </w:r>
            <w:r>
              <w:rPr>
                <w:rFonts w:eastAsia="Times New Roman" w:cs="Arial"/>
                <w:color w:val="000000"/>
                <w:szCs w:val="24"/>
                <w:lang w:eastAsia="es-MX"/>
              </w:rPr>
              <w:t>Enero</w:t>
            </w:r>
            <w:r w:rsidRPr="0000294F">
              <w:rPr>
                <w:rFonts w:eastAsia="Times New Roman" w:cs="Arial"/>
                <w:color w:val="000000"/>
                <w:szCs w:val="24"/>
                <w:lang w:eastAsia="es-MX"/>
              </w:rPr>
              <w:t>/2019</w:t>
            </w:r>
          </w:p>
        </w:tc>
        <w:tc>
          <w:tcPr>
            <w:tcW w:w="2145" w:type="dxa"/>
            <w:noWrap/>
          </w:tcPr>
          <w:p w:rsidR="00B55BB3" w:rsidRPr="0000294F" w:rsidRDefault="00B55BB3"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00294F">
              <w:rPr>
                <w:rFonts w:eastAsia="Times New Roman" w:cs="Arial"/>
                <w:color w:val="000000"/>
                <w:szCs w:val="24"/>
                <w:lang w:eastAsia="es-MX"/>
              </w:rPr>
              <w:t>original</w:t>
            </w:r>
          </w:p>
        </w:tc>
      </w:tr>
    </w:tbl>
    <w:p w:rsidR="0000294F" w:rsidRPr="0000294F" w:rsidRDefault="0000294F" w:rsidP="0000294F">
      <w:pPr>
        <w:rPr>
          <w:rFonts w:cs="Arial"/>
          <w:szCs w:val="24"/>
        </w:rPr>
      </w:pPr>
    </w:p>
    <w:p w:rsidR="0000294F" w:rsidRPr="0000294F" w:rsidRDefault="0000294F" w:rsidP="0000294F">
      <w:pPr>
        <w:spacing w:after="0"/>
        <w:rPr>
          <w:rFonts w:cs="Arial"/>
          <w:i/>
          <w:szCs w:val="24"/>
        </w:rPr>
      </w:pPr>
    </w:p>
    <w:p w:rsidR="0000294F" w:rsidRPr="0000294F" w:rsidRDefault="0000294F" w:rsidP="0000294F">
      <w:pPr>
        <w:keepNext/>
        <w:keepLines/>
        <w:spacing w:before="240" w:after="0"/>
        <w:jc w:val="center"/>
        <w:outlineLvl w:val="0"/>
        <w:rPr>
          <w:rFonts w:eastAsiaTheme="majorEastAsia" w:cstheme="majorBidi"/>
          <w:b/>
          <w:caps/>
          <w:sz w:val="28"/>
          <w:szCs w:val="32"/>
        </w:rPr>
      </w:pPr>
      <w:r>
        <w:rPr>
          <w:rFonts w:eastAsiaTheme="majorEastAsia" w:cstheme="majorBidi"/>
          <w:b/>
          <w:caps/>
          <w:sz w:val="28"/>
          <w:szCs w:val="32"/>
        </w:rPr>
        <w:t>COMPONENTES DE INICIO DE PROYECTO</w:t>
      </w:r>
    </w:p>
    <w:tbl>
      <w:tblPr>
        <w:tblStyle w:val="Tabladecuadrcula4-nfasis21"/>
        <w:tblpPr w:leftFromText="141" w:rightFromText="141" w:vertAnchor="text" w:horzAnchor="margin" w:tblpXSpec="center"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00294F" w:rsidRPr="0000294F" w:rsidTr="00275B2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0294F" w:rsidRPr="0000294F" w:rsidRDefault="0000294F" w:rsidP="0000294F">
            <w:pPr>
              <w:spacing w:after="160"/>
              <w:jc w:val="center"/>
              <w:rPr>
                <w:rFonts w:cs="Arial"/>
                <w:szCs w:val="24"/>
                <w:lang w:val="es-ES_tradnl"/>
              </w:rPr>
            </w:pPr>
            <w:r w:rsidRPr="0000294F">
              <w:rPr>
                <w:rFonts w:cs="Arial"/>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0294F" w:rsidRPr="0000294F" w:rsidRDefault="0000294F" w:rsidP="0000294F">
            <w:pPr>
              <w:spacing w:after="160"/>
              <w:jc w:val="center"/>
              <w:cnfStyle w:val="100000000000" w:firstRow="1" w:lastRow="0" w:firstColumn="0" w:lastColumn="0" w:oddVBand="0" w:evenVBand="0" w:oddHBand="0" w:evenHBand="0" w:firstRowFirstColumn="0" w:firstRowLastColumn="0" w:lastRowFirstColumn="0" w:lastRowLastColumn="0"/>
              <w:rPr>
                <w:rFonts w:cs="Arial"/>
                <w:szCs w:val="24"/>
                <w:lang w:val="es-ES_tradnl"/>
              </w:rPr>
            </w:pPr>
            <w:r w:rsidRPr="0000294F">
              <w:rPr>
                <w:rFonts w:cs="Arial"/>
                <w:szCs w:val="24"/>
                <w:lang w:val="es-ES_tradnl"/>
              </w:rPr>
              <w:t>SIGLAS DEL PROYECTO</w:t>
            </w:r>
          </w:p>
        </w:tc>
      </w:tr>
      <w:tr w:rsidR="0000294F" w:rsidRPr="0000294F" w:rsidTr="00275B2A">
        <w:trPr>
          <w:trHeight w:val="443"/>
        </w:trPr>
        <w:tc>
          <w:tcPr>
            <w:cnfStyle w:val="001000000000" w:firstRow="0" w:lastRow="0" w:firstColumn="1" w:lastColumn="0" w:oddVBand="0" w:evenVBand="0" w:oddHBand="0" w:evenHBand="0" w:firstRowFirstColumn="0" w:firstRowLastColumn="0" w:lastRowFirstColumn="0" w:lastRowLastColumn="0"/>
            <w:tcW w:w="4551" w:type="dxa"/>
          </w:tcPr>
          <w:p w:rsidR="0000294F" w:rsidRPr="0000294F" w:rsidRDefault="0000294F" w:rsidP="0000294F">
            <w:pPr>
              <w:spacing w:after="160"/>
              <w:rPr>
                <w:rFonts w:cs="Arial"/>
                <w:szCs w:val="24"/>
              </w:rPr>
            </w:pPr>
            <w:r w:rsidRPr="0000294F">
              <w:rPr>
                <w:rFonts w:cs="Arial"/>
                <w:szCs w:val="24"/>
              </w:rPr>
              <w:t>APLICACIÓN MÓVIL SAN PEDRO</w:t>
            </w:r>
          </w:p>
        </w:tc>
        <w:tc>
          <w:tcPr>
            <w:tcW w:w="4551" w:type="dxa"/>
          </w:tcPr>
          <w:p w:rsidR="0000294F" w:rsidRPr="0000294F" w:rsidRDefault="0000294F" w:rsidP="0000294F">
            <w:pPr>
              <w:spacing w:after="16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00294F">
              <w:rPr>
                <w:rFonts w:cs="Arial"/>
                <w:szCs w:val="24"/>
              </w:rPr>
              <w:t>APPMO-SP</w:t>
            </w:r>
          </w:p>
        </w:tc>
      </w:tr>
    </w:tbl>
    <w:p w:rsidR="0000294F" w:rsidRPr="0000294F" w:rsidRDefault="0000294F" w:rsidP="0000294F">
      <w:pPr>
        <w:widowControl w:val="0"/>
        <w:spacing w:after="200" w:line="276" w:lineRule="auto"/>
        <w:jc w:val="left"/>
        <w:rPr>
          <w:rFonts w:cs="Arial"/>
          <w:color w:val="auto"/>
          <w:lang w:val="en-US"/>
        </w:rPr>
      </w:pPr>
    </w:p>
    <w:p w:rsidR="00FE1936" w:rsidRDefault="00FE1936">
      <w:pPr>
        <w:spacing w:line="259" w:lineRule="auto"/>
        <w:jc w:val="left"/>
      </w:pPr>
      <w:r>
        <w:br w:type="page"/>
      </w:r>
    </w:p>
    <w:p w:rsidR="00FE1936" w:rsidRDefault="00FE1936" w:rsidP="00FE1936">
      <w:pPr>
        <w:pStyle w:val="Ttulo1"/>
      </w:pPr>
      <w:r>
        <w:lastRenderedPageBreak/>
        <w:t>INTRODUDUCCIÓN</w:t>
      </w:r>
    </w:p>
    <w:p w:rsidR="00FE1936" w:rsidRDefault="00FE1936" w:rsidP="00FE1936">
      <w:pPr>
        <w:jc w:val="left"/>
      </w:pPr>
    </w:p>
    <w:p w:rsidR="00035551" w:rsidRDefault="00035551" w:rsidP="00FE1936">
      <w:pPr>
        <w:jc w:val="left"/>
      </w:pPr>
    </w:p>
    <w:p w:rsidR="00035551" w:rsidRDefault="00035551" w:rsidP="00FE1936">
      <w:pPr>
        <w:jc w:val="left"/>
      </w:pPr>
      <w:r>
        <w:t xml:space="preserve">La aplicación de las tecnologías en las empresas, ha sido un gran avance para ellos ya que les ha permito aumentar su producción al mismo tiempo han hecho los procesos </w:t>
      </w:r>
    </w:p>
    <w:p w:rsidR="00035551" w:rsidRDefault="00035551" w:rsidP="00FE1936">
      <w:pPr>
        <w:jc w:val="left"/>
      </w:pPr>
      <w:r>
        <w:t xml:space="preserve">han facilitado y aumentado la producción haciendo que los procesos </w:t>
      </w:r>
    </w:p>
    <w:p w:rsidR="00035551" w:rsidRDefault="00035551" w:rsidP="00FE1936">
      <w:pPr>
        <w:jc w:val="left"/>
      </w:pPr>
      <w:r>
        <w:t xml:space="preserve">Las tecnologías han hecho más fácil la vida del ser humano haciendo que las tareas y actividades se realicen de forma más rápida y además que </w:t>
      </w:r>
    </w:p>
    <w:p w:rsidR="00FE1936" w:rsidRDefault="00035551" w:rsidP="00FE1936">
      <w:pPr>
        <w:jc w:val="left"/>
      </w:pPr>
      <w:r>
        <w:t xml:space="preserve">las tareas, de modo que </w:t>
      </w:r>
    </w:p>
    <w:p w:rsidR="00035551" w:rsidRDefault="00035551" w:rsidP="00FE1936">
      <w:pPr>
        <w:jc w:val="left"/>
      </w:pPr>
    </w:p>
    <w:p w:rsidR="00035551" w:rsidRDefault="00035551" w:rsidP="00FE1936">
      <w:pPr>
        <w:jc w:val="left"/>
      </w:pPr>
    </w:p>
    <w:p w:rsidR="00FE1936" w:rsidRDefault="00FE1936">
      <w:pPr>
        <w:spacing w:line="259" w:lineRule="auto"/>
        <w:jc w:val="left"/>
      </w:pPr>
      <w:r>
        <w:br w:type="page"/>
      </w:r>
    </w:p>
    <w:p w:rsidR="00401785" w:rsidRPr="00FE1936" w:rsidRDefault="00C361C9" w:rsidP="00FE1936">
      <w:pPr>
        <w:pStyle w:val="Ttulo1"/>
      </w:pPr>
      <w:r w:rsidRPr="00FE1936">
        <w:lastRenderedPageBreak/>
        <w:t>justificación</w:t>
      </w:r>
    </w:p>
    <w:p w:rsidR="00401785" w:rsidRDefault="00401785" w:rsidP="00FE1936"/>
    <w:p w:rsidR="009E7DE1" w:rsidRDefault="009E7DE1" w:rsidP="00FE1936"/>
    <w:p w:rsidR="009E7DE1" w:rsidRDefault="00C471CF" w:rsidP="00FE1936">
      <w:pPr>
        <w:rPr>
          <w:color w:val="auto"/>
        </w:rPr>
      </w:pPr>
      <w:r>
        <w:t>L</w:t>
      </w:r>
      <w:r w:rsidR="009E7DE1">
        <w:t>a panadería San Pedro ubicado en Esquina con Calzada salomón Gonzales y Puerto Madero en San</w:t>
      </w:r>
      <w:r w:rsidR="00A32B89">
        <w:t xml:space="preserve"> C</w:t>
      </w:r>
      <w:r w:rsidR="009245FA">
        <w:t>ristóbal de las Casas Chiapas, e</w:t>
      </w:r>
      <w:r w:rsidR="009E7DE1">
        <w:t xml:space="preserve">s una empresa que tiene trayectoria en el mercado por la cual ha llevado a expandirse a diversos lugares de la misma ciudad y a otros municipios </w:t>
      </w:r>
      <w:r w:rsidR="00A32B89">
        <w:t>a</w:t>
      </w:r>
      <w:r w:rsidR="009E7DE1">
        <w:t xml:space="preserve"> sus alrededores. No obstante  con el tiempo no se ha podido actualizar en tecnología en un tiempo considerable, por lo consiguiente lleva todo el control de departamentos inventarios, ventas, compras, suministros, registros de entrada, salida, rutas, en hojas de Excel, en la actualidad esta manera de llevar el control es funcional más no exacto, de tal forma que es vulnerable en sufrir pérdidas de información y a una mala organización, debido a que cuando se requiere información específica, la información no se encuentra o simplemente no coincide con los datos reales en la empresa hasta el momento. La aplicación móvil “AppMO-SP”(Aplicación móvil San Pedro) ayudará a mejorar la administración de información, en el cual contribuirá positivamente en la empresa haciendo de manera más sencilla la búsqueda de información que se necesita y proporcionar control absoluto a todos los departamentos que lo necesiten, de forma que la información que se encuentre en la aplicación se asemeje a la información que hay dentro de la empresa físicamente, contribuyendo de forma relevante la forma de llevar el control de la información.</w:t>
      </w:r>
    </w:p>
    <w:p w:rsidR="009E7DE1" w:rsidRDefault="009E7DE1" w:rsidP="00213883"/>
    <w:p w:rsidR="00FE1936" w:rsidRDefault="00FE1936">
      <w:pPr>
        <w:spacing w:line="259" w:lineRule="auto"/>
        <w:jc w:val="left"/>
      </w:pPr>
      <w:r>
        <w:br w:type="page"/>
      </w:r>
    </w:p>
    <w:p w:rsidR="00733D27" w:rsidRPr="0077022B" w:rsidRDefault="00733D27" w:rsidP="00FE1936">
      <w:pPr>
        <w:pStyle w:val="Ttulo1"/>
      </w:pPr>
      <w:r>
        <w:lastRenderedPageBreak/>
        <w:t>ALCANCE</w:t>
      </w:r>
    </w:p>
    <w:p w:rsidR="00733D27" w:rsidRPr="00233914" w:rsidRDefault="00733D27" w:rsidP="00FE1936">
      <w:pPr>
        <w:rPr>
          <w:rFonts w:cs="Arial"/>
        </w:rPr>
      </w:pPr>
    </w:p>
    <w:p w:rsidR="00733D27" w:rsidRPr="00233914" w:rsidRDefault="00733D27" w:rsidP="00FE1936">
      <w:pPr>
        <w:rPr>
          <w:rFonts w:cs="Arial"/>
        </w:rPr>
      </w:pPr>
    </w:p>
    <w:p w:rsidR="00733D27" w:rsidRDefault="00733D27" w:rsidP="00FE1936">
      <w:r w:rsidRPr="00470325">
        <w:t xml:space="preserve">Se desarrollará una aplicación móvil con el objetivo de </w:t>
      </w:r>
      <w:r>
        <w:t>tener</w:t>
      </w:r>
      <w:r w:rsidRPr="00470325">
        <w:t xml:space="preserve"> control </w:t>
      </w:r>
      <w:r>
        <w:t>sobre 3 los departamentos y 5 los módulos de la panadería San Pedro, dicho software permitirá al administrador conocer los estados de las bodegas y almacenes, los estados actuales de la producción, las solicitudes de los productos y de la producción, y realizar consultas de todos los módulos (compras, bodega, producción, almacén, ventas), además de que los empleados de la empresa, podrán acceder a ella, para reportar la producción en curso, recibir notificaciones de solicitud de producto y verificar producción.</w:t>
      </w:r>
    </w:p>
    <w:p w:rsidR="00733D27" w:rsidRDefault="00733D27" w:rsidP="00FE1936">
      <w:r>
        <w:t>La aplicación se enfocará al control de la empresa. Específicamente a los módulos de cada departamento, dicho control ayudará a aumentará la productividad, evitando los largos procesos de papeles y colas, al facilitarlo con las notificaciones en tiempo real de la aplicación.</w:t>
      </w:r>
    </w:p>
    <w:p w:rsidR="00733D27" w:rsidRPr="00470325" w:rsidRDefault="00733D27" w:rsidP="00FE1936">
      <w:pPr>
        <w:rPr>
          <w:rFonts w:cs="Arial"/>
          <w:b/>
          <w:szCs w:val="24"/>
        </w:rPr>
      </w:pPr>
      <w:r w:rsidRPr="00470325">
        <w:rPr>
          <w:rFonts w:cs="Arial"/>
          <w:szCs w:val="24"/>
        </w:rPr>
        <w:t>La aplicación manejará reportes diarios, semanales y mensuales en todos los módulos.</w:t>
      </w:r>
    </w:p>
    <w:p w:rsidR="00733D27" w:rsidRDefault="00733D27" w:rsidP="00FE1936">
      <w:pPr>
        <w:rPr>
          <w:rFonts w:cs="Arial"/>
          <w:szCs w:val="24"/>
        </w:rPr>
      </w:pPr>
      <w:r w:rsidRPr="00470325">
        <w:rPr>
          <w:rFonts w:cs="Arial"/>
          <w:szCs w:val="24"/>
        </w:rPr>
        <w:t>Para el acceso de la aplicación se manejará usuarios con diferentes privilegios, esto dependerá del departamento al que se pertenece.</w:t>
      </w:r>
    </w:p>
    <w:p w:rsidR="00FE1936" w:rsidRDefault="00FE1936">
      <w:pPr>
        <w:spacing w:line="259" w:lineRule="auto"/>
        <w:jc w:val="left"/>
      </w:pPr>
      <w:r>
        <w:br w:type="page"/>
      </w:r>
    </w:p>
    <w:p w:rsidR="0035133D" w:rsidRDefault="0035133D" w:rsidP="00FE1936">
      <w:pPr>
        <w:pStyle w:val="Ttulo1"/>
      </w:pPr>
      <w:r>
        <w:lastRenderedPageBreak/>
        <w:t>OBJETIVOS</w:t>
      </w:r>
    </w:p>
    <w:p w:rsidR="0035133D" w:rsidRDefault="0035133D" w:rsidP="00FE1936"/>
    <w:p w:rsidR="0035133D" w:rsidRDefault="0035133D" w:rsidP="00FE1936"/>
    <w:p w:rsidR="007458BA" w:rsidRDefault="00BF073F" w:rsidP="00FE1936">
      <w:pPr>
        <w:pStyle w:val="Ttulo2"/>
      </w:pPr>
      <w:r>
        <w:t>OBJETIVO GENERAL</w:t>
      </w:r>
      <w:r w:rsidR="007458BA" w:rsidRPr="0008431D">
        <w:t>:</w:t>
      </w:r>
    </w:p>
    <w:p w:rsidR="007458BA" w:rsidRDefault="007458BA" w:rsidP="00FE1936"/>
    <w:p w:rsidR="007458BA" w:rsidRPr="007458BA" w:rsidRDefault="007458BA" w:rsidP="00FE1936"/>
    <w:p w:rsidR="007458BA" w:rsidRDefault="007458BA" w:rsidP="00FE1936">
      <w:pPr>
        <w:rPr>
          <w:rFonts w:cs="Arial"/>
        </w:rPr>
      </w:pPr>
      <w:r>
        <w:rPr>
          <w:rFonts w:cs="Arial"/>
        </w:rPr>
        <w:t>Administrar el proyecto de la aplicación Móvil de la Panadería San Pedro gestionando en sus diferentes etapas de desarrollo, llevando acabo la realización de documentos de la cual servirá de apoyo para. El proyecto se desarrollará de un periodo de 8 meses que iniciará del mes de enero y finalizará al mes de agosto.</w:t>
      </w:r>
    </w:p>
    <w:p w:rsidR="007458BA" w:rsidRDefault="007458BA" w:rsidP="00FE1936">
      <w:pPr>
        <w:rPr>
          <w:rFonts w:cs="Arial"/>
        </w:rPr>
      </w:pPr>
    </w:p>
    <w:p w:rsidR="0035133D" w:rsidRPr="007458BA" w:rsidRDefault="0035133D" w:rsidP="00FE1936">
      <w:pPr>
        <w:rPr>
          <w:rFonts w:cs="Arial"/>
        </w:rPr>
      </w:pPr>
    </w:p>
    <w:p w:rsidR="007458BA" w:rsidRDefault="007458BA" w:rsidP="00FE1936">
      <w:pPr>
        <w:pStyle w:val="Ttulo2"/>
      </w:pPr>
      <w:r w:rsidRPr="00D422BB">
        <w:t>OBJETIVO</w:t>
      </w:r>
      <w:r>
        <w:t xml:space="preserve"> ESPECÍFICO</w:t>
      </w:r>
      <w:r w:rsidRPr="00D422BB">
        <w:t>:</w:t>
      </w:r>
    </w:p>
    <w:p w:rsidR="007458BA" w:rsidRDefault="007458BA" w:rsidP="00FE1936"/>
    <w:p w:rsidR="007458BA" w:rsidRPr="007458BA" w:rsidRDefault="007458BA" w:rsidP="00FE1936"/>
    <w:p w:rsidR="007458BA" w:rsidRPr="0024137F" w:rsidRDefault="007458BA" w:rsidP="00FE1936">
      <w:pPr>
        <w:pStyle w:val="Prrafodelista"/>
        <w:numPr>
          <w:ilvl w:val="0"/>
          <w:numId w:val="28"/>
        </w:numPr>
        <w:spacing w:after="160"/>
        <w:rPr>
          <w:rFonts w:cs="Arial"/>
        </w:rPr>
      </w:pPr>
      <w:r>
        <w:rPr>
          <w:rFonts w:cs="Arial"/>
        </w:rPr>
        <w:t xml:space="preserve">Se desarrollará </w:t>
      </w:r>
      <w:r w:rsidRPr="0024137F">
        <w:rPr>
          <w:rFonts w:cs="Arial"/>
        </w:rPr>
        <w:t xml:space="preserve">la </w:t>
      </w:r>
      <w:r>
        <w:rPr>
          <w:rFonts w:cs="Arial"/>
        </w:rPr>
        <w:t>aplicación móvil de la panadería San Pedro controlando</w:t>
      </w:r>
      <w:r w:rsidRPr="0024137F">
        <w:rPr>
          <w:rFonts w:cs="Arial"/>
        </w:rPr>
        <w:t xml:space="preserve"> las entradas, procesos y salidas </w:t>
      </w:r>
      <w:r>
        <w:rPr>
          <w:rFonts w:cs="Arial"/>
        </w:rPr>
        <w:t>de cada catalogo (compras, bodegas, producción y almacén) siguiendo el calendario de cronogramas.</w:t>
      </w:r>
    </w:p>
    <w:p w:rsidR="007458BA" w:rsidRPr="006D3C1D" w:rsidRDefault="007458BA" w:rsidP="00FE1936">
      <w:pPr>
        <w:pStyle w:val="Prrafodelista"/>
        <w:numPr>
          <w:ilvl w:val="0"/>
          <w:numId w:val="28"/>
        </w:numPr>
        <w:spacing w:after="160"/>
        <w:rPr>
          <w:rFonts w:cs="Arial"/>
        </w:rPr>
      </w:pPr>
      <w:r>
        <w:rPr>
          <w:rFonts w:cs="Arial"/>
        </w:rPr>
        <w:t xml:space="preserve">Para llevar a cabo el desarrollo del proyecto se usará la metodología de SCRUM. </w:t>
      </w:r>
    </w:p>
    <w:p w:rsidR="007458BA" w:rsidRPr="0024137F" w:rsidRDefault="007458BA" w:rsidP="00FE1936">
      <w:pPr>
        <w:pStyle w:val="Prrafodelista"/>
        <w:numPr>
          <w:ilvl w:val="0"/>
          <w:numId w:val="28"/>
        </w:numPr>
        <w:spacing w:after="160"/>
        <w:rPr>
          <w:rFonts w:cs="Arial"/>
        </w:rPr>
      </w:pPr>
      <w:r>
        <w:rPr>
          <w:rFonts w:cs="Arial"/>
        </w:rPr>
        <w:t>El proyecto esta cotizado con un precio de $</w:t>
      </w:r>
      <w:r w:rsidRPr="003C1BC3">
        <w:rPr>
          <w:rFonts w:cs="Arial"/>
        </w:rPr>
        <w:t xml:space="preserve"> $106,128.72 </w:t>
      </w:r>
      <w:r>
        <w:rPr>
          <w:rFonts w:cs="Arial"/>
        </w:rPr>
        <w:t xml:space="preserve">que </w:t>
      </w:r>
      <w:r w:rsidRPr="0024137F">
        <w:rPr>
          <w:rFonts w:cs="Arial"/>
        </w:rPr>
        <w:t>estará en desarrollo d</w:t>
      </w:r>
      <w:r>
        <w:rPr>
          <w:rFonts w:cs="Arial"/>
        </w:rPr>
        <w:t xml:space="preserve">el 7 de enero al 12 de </w:t>
      </w:r>
      <w:r w:rsidRPr="0024137F">
        <w:rPr>
          <w:rFonts w:cs="Arial"/>
        </w:rPr>
        <w:t>agosto.</w:t>
      </w:r>
    </w:p>
    <w:p w:rsidR="00213883" w:rsidRPr="00213883" w:rsidRDefault="00213883" w:rsidP="00213883"/>
    <w:sectPr w:rsidR="00213883" w:rsidRPr="00213883"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ABB" w:rsidRDefault="00480ABB" w:rsidP="00932DB4">
      <w:pPr>
        <w:spacing w:after="0" w:line="240" w:lineRule="auto"/>
      </w:pPr>
      <w:r>
        <w:separator/>
      </w:r>
    </w:p>
  </w:endnote>
  <w:endnote w:type="continuationSeparator" w:id="0">
    <w:p w:rsidR="00480ABB" w:rsidRDefault="00480ABB"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551" w:rsidRDefault="00035551">
    <w:pPr>
      <w:pStyle w:val="Piedepgina"/>
    </w:pPr>
    <w:r>
      <w:rPr>
        <w:noProof/>
        <w:lang w:val="es-ES" w:eastAsia="es-ES"/>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ABB" w:rsidRDefault="00480ABB" w:rsidP="00932DB4">
      <w:pPr>
        <w:spacing w:after="0" w:line="240" w:lineRule="auto"/>
      </w:pPr>
      <w:r>
        <w:separator/>
      </w:r>
    </w:p>
  </w:footnote>
  <w:footnote w:type="continuationSeparator" w:id="0">
    <w:p w:rsidR="00480ABB" w:rsidRDefault="00480ABB"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551" w:rsidRDefault="00035551">
    <w:pPr>
      <w:pStyle w:val="Encabezado"/>
      <w:rPr>
        <w:noProof/>
        <w:lang w:eastAsia="es-MX"/>
      </w:rPr>
    </w:pPr>
    <w:r w:rsidRPr="001A2A9D">
      <w:rPr>
        <w:noProof/>
        <w:lang w:val="es-ES" w:eastAsia="es-ES"/>
      </w:rPr>
      <w:drawing>
        <wp:anchor distT="0" distB="0" distL="114300" distR="114300" simplePos="0" relativeHeight="251687936" behindDoc="0" locked="0" layoutInCell="1" allowOverlap="1" wp14:anchorId="09417336" wp14:editId="2EEDA773">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val="es-ES" w:eastAsia="es-ES"/>
      </w:rPr>
      <w:drawing>
        <wp:anchor distT="0" distB="0" distL="114300" distR="114300" simplePos="0" relativeHeight="251686912" behindDoc="0" locked="0" layoutInCell="1" allowOverlap="1" wp14:anchorId="6E3DAF88" wp14:editId="4F83DC8E">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val="es-ES" w:eastAsia="es-ES"/>
      </w:rPr>
      <w:drawing>
        <wp:anchor distT="0" distB="0" distL="114300" distR="114300" simplePos="0" relativeHeight="251689984" behindDoc="0" locked="0" layoutInCell="1" allowOverlap="1" wp14:anchorId="10B12003" wp14:editId="7625C03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35551" w:rsidRDefault="000355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FE9642B"/>
    <w:multiLevelType w:val="hybridMultilevel"/>
    <w:tmpl w:val="DB109B76"/>
    <w:lvl w:ilvl="0" w:tplc="8F648F1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7"/>
  </w:num>
  <w:num w:numId="2">
    <w:abstractNumId w:val="27"/>
  </w:num>
  <w:num w:numId="3">
    <w:abstractNumId w:val="2"/>
  </w:num>
  <w:num w:numId="4">
    <w:abstractNumId w:val="15"/>
  </w:num>
  <w:num w:numId="5">
    <w:abstractNumId w:val="19"/>
  </w:num>
  <w:num w:numId="6">
    <w:abstractNumId w:val="16"/>
  </w:num>
  <w:num w:numId="7">
    <w:abstractNumId w:val="23"/>
  </w:num>
  <w:num w:numId="8">
    <w:abstractNumId w:val="5"/>
  </w:num>
  <w:num w:numId="9">
    <w:abstractNumId w:val="20"/>
  </w:num>
  <w:num w:numId="10">
    <w:abstractNumId w:val="13"/>
  </w:num>
  <w:num w:numId="11">
    <w:abstractNumId w:val="26"/>
  </w:num>
  <w:num w:numId="12">
    <w:abstractNumId w:val="3"/>
  </w:num>
  <w:num w:numId="13">
    <w:abstractNumId w:val="0"/>
  </w:num>
  <w:num w:numId="14">
    <w:abstractNumId w:val="10"/>
  </w:num>
  <w:num w:numId="15">
    <w:abstractNumId w:val="25"/>
  </w:num>
  <w:num w:numId="16">
    <w:abstractNumId w:val="14"/>
  </w:num>
  <w:num w:numId="17">
    <w:abstractNumId w:val="9"/>
  </w:num>
  <w:num w:numId="18">
    <w:abstractNumId w:val="21"/>
  </w:num>
  <w:num w:numId="19">
    <w:abstractNumId w:val="6"/>
  </w:num>
  <w:num w:numId="20">
    <w:abstractNumId w:val="12"/>
  </w:num>
  <w:num w:numId="21">
    <w:abstractNumId w:val="18"/>
  </w:num>
  <w:num w:numId="22">
    <w:abstractNumId w:val="11"/>
  </w:num>
  <w:num w:numId="23">
    <w:abstractNumId w:val="8"/>
  </w:num>
  <w:num w:numId="24">
    <w:abstractNumId w:val="4"/>
  </w:num>
  <w:num w:numId="25">
    <w:abstractNumId w:val="22"/>
  </w:num>
  <w:num w:numId="26">
    <w:abstractNumId w:val="24"/>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294F"/>
    <w:rsid w:val="00035551"/>
    <w:rsid w:val="000C0D11"/>
    <w:rsid w:val="000C163C"/>
    <w:rsid w:val="000C1811"/>
    <w:rsid w:val="000D4740"/>
    <w:rsid w:val="000F2326"/>
    <w:rsid w:val="000F76C5"/>
    <w:rsid w:val="00155391"/>
    <w:rsid w:val="001A2A9D"/>
    <w:rsid w:val="001B76E0"/>
    <w:rsid w:val="001D3BB4"/>
    <w:rsid w:val="001F55FB"/>
    <w:rsid w:val="00205325"/>
    <w:rsid w:val="00213883"/>
    <w:rsid w:val="002337A7"/>
    <w:rsid w:val="0026299B"/>
    <w:rsid w:val="002702DE"/>
    <w:rsid w:val="0035133D"/>
    <w:rsid w:val="00353A71"/>
    <w:rsid w:val="003B5A85"/>
    <w:rsid w:val="003C660B"/>
    <w:rsid w:val="003F461E"/>
    <w:rsid w:val="003F5D06"/>
    <w:rsid w:val="00401785"/>
    <w:rsid w:val="00423C53"/>
    <w:rsid w:val="00480ABB"/>
    <w:rsid w:val="004D1FD8"/>
    <w:rsid w:val="00571340"/>
    <w:rsid w:val="005F1892"/>
    <w:rsid w:val="00611210"/>
    <w:rsid w:val="00626DDD"/>
    <w:rsid w:val="00733D27"/>
    <w:rsid w:val="007458BA"/>
    <w:rsid w:val="00747A70"/>
    <w:rsid w:val="007602D5"/>
    <w:rsid w:val="00772C9D"/>
    <w:rsid w:val="00775EAC"/>
    <w:rsid w:val="00785B52"/>
    <w:rsid w:val="00792995"/>
    <w:rsid w:val="007D314B"/>
    <w:rsid w:val="00865C74"/>
    <w:rsid w:val="00892CBC"/>
    <w:rsid w:val="009245FA"/>
    <w:rsid w:val="00932DB4"/>
    <w:rsid w:val="00934150"/>
    <w:rsid w:val="00941847"/>
    <w:rsid w:val="009912C6"/>
    <w:rsid w:val="009E7DE1"/>
    <w:rsid w:val="009F1977"/>
    <w:rsid w:val="00A31B42"/>
    <w:rsid w:val="00A32B89"/>
    <w:rsid w:val="00A667BE"/>
    <w:rsid w:val="00AE4BC5"/>
    <w:rsid w:val="00AE5EBA"/>
    <w:rsid w:val="00B00FDC"/>
    <w:rsid w:val="00B53799"/>
    <w:rsid w:val="00B55BB3"/>
    <w:rsid w:val="00BB37A2"/>
    <w:rsid w:val="00BF073F"/>
    <w:rsid w:val="00C361C9"/>
    <w:rsid w:val="00C471CF"/>
    <w:rsid w:val="00C7215A"/>
    <w:rsid w:val="00D61F34"/>
    <w:rsid w:val="00DB5069"/>
    <w:rsid w:val="00DC5E23"/>
    <w:rsid w:val="00EC3431"/>
    <w:rsid w:val="00F22A48"/>
    <w:rsid w:val="00FA66BC"/>
    <w:rsid w:val="00FD331A"/>
    <w:rsid w:val="00FE193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56539"/>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E1"/>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E1936"/>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1936"/>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3F5D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7458BA"/>
    <w:pPr>
      <w:spacing w:after="0" w:line="240" w:lineRule="auto"/>
      <w:jc w:val="both"/>
    </w:pPr>
    <w:rPr>
      <w:rFonts w:ascii="Arial" w:hAnsi="Arial"/>
      <w:color w:val="000000" w:themeColor="text1"/>
      <w:sz w:val="24"/>
    </w:rPr>
  </w:style>
  <w:style w:type="table" w:customStyle="1" w:styleId="Tabladecuadrcula4-nfasis21">
    <w:name w:val="Tabla de cuadrícula 4 - Énfasis 21"/>
    <w:basedOn w:val="Tablanormal"/>
    <w:next w:val="Tabladecuadrcula4-nfasis2"/>
    <w:uiPriority w:val="49"/>
    <w:rsid w:val="0000294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51624">
      <w:bodyDiv w:val="1"/>
      <w:marLeft w:val="0"/>
      <w:marRight w:val="0"/>
      <w:marTop w:val="0"/>
      <w:marBottom w:val="0"/>
      <w:divBdr>
        <w:top w:val="none" w:sz="0" w:space="0" w:color="auto"/>
        <w:left w:val="none" w:sz="0" w:space="0" w:color="auto"/>
        <w:bottom w:val="none" w:sz="0" w:space="0" w:color="auto"/>
        <w:right w:val="none" w:sz="0" w:space="0" w:color="auto"/>
      </w:divBdr>
    </w:div>
    <w:div w:id="20432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443B3-00F4-4012-A476-E8D2DF03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25</cp:revision>
  <dcterms:created xsi:type="dcterms:W3CDTF">2019-01-31T22:27:00Z</dcterms:created>
  <dcterms:modified xsi:type="dcterms:W3CDTF">2019-06-26T02:59:00Z</dcterms:modified>
</cp:coreProperties>
</file>