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1"/>
        <w:tblpPr w:leftFromText="141" w:rightFromText="141" w:vertAnchor="page" w:horzAnchor="margin" w:tblpXSpec="center" w:tblpY="2005"/>
        <w:tblW w:w="10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1668"/>
        <w:gridCol w:w="1850"/>
        <w:gridCol w:w="1850"/>
        <w:gridCol w:w="2170"/>
        <w:gridCol w:w="2162"/>
      </w:tblGrid>
      <w:tr w:rsidR="00C53D2C" w:rsidRPr="002B5965" w:rsidTr="00C53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C53D2C" w:rsidRPr="002B5965" w:rsidRDefault="00C53D2C" w:rsidP="00C53D2C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CONTROL DE VERSIONES</w:t>
            </w:r>
          </w:p>
        </w:tc>
        <w:tc>
          <w:tcPr>
            <w:tcW w:w="21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C53D2C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</w:tr>
      <w:tr w:rsidR="00C53D2C" w:rsidRPr="002B5965" w:rsidTr="00C5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Versión</w:t>
            </w:r>
          </w:p>
        </w:tc>
        <w:tc>
          <w:tcPr>
            <w:tcW w:w="1668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Hecha por</w:t>
            </w:r>
          </w:p>
        </w:tc>
        <w:tc>
          <w:tcPr>
            <w:tcW w:w="1850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Revisada por</w:t>
            </w:r>
          </w:p>
        </w:tc>
        <w:tc>
          <w:tcPr>
            <w:tcW w:w="1850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Aprobada por</w:t>
            </w:r>
          </w:p>
        </w:tc>
        <w:tc>
          <w:tcPr>
            <w:tcW w:w="2168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Fecha</w:t>
            </w:r>
          </w:p>
        </w:tc>
        <w:tc>
          <w:tcPr>
            <w:tcW w:w="2162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Motivo</w:t>
            </w:r>
          </w:p>
        </w:tc>
      </w:tr>
      <w:tr w:rsidR="00C53D2C" w:rsidRPr="002B5965" w:rsidTr="00C53D2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1.0</w:t>
            </w:r>
          </w:p>
        </w:tc>
        <w:tc>
          <w:tcPr>
            <w:tcW w:w="1668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MMVH</w:t>
            </w:r>
          </w:p>
        </w:tc>
        <w:tc>
          <w:tcPr>
            <w:tcW w:w="1850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1850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168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20</w:t>
            </w: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/Junio/2019</w:t>
            </w:r>
          </w:p>
        </w:tc>
        <w:tc>
          <w:tcPr>
            <w:tcW w:w="2162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original</w:t>
            </w:r>
          </w:p>
        </w:tc>
      </w:tr>
    </w:tbl>
    <w:p w:rsidR="00C53D2C" w:rsidRPr="002B5965" w:rsidRDefault="00C53D2C" w:rsidP="00C53D2C">
      <w:pPr>
        <w:widowControl/>
        <w:spacing w:after="16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C53D2C" w:rsidRPr="002B5965" w:rsidRDefault="00C53D2C" w:rsidP="00C53D2C">
      <w:pPr>
        <w:widowControl/>
        <w:spacing w:after="0" w:line="36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MX"/>
        </w:rPr>
      </w:pPr>
    </w:p>
    <w:p w:rsidR="00C53D2C" w:rsidRPr="002B5965" w:rsidRDefault="00C53D2C" w:rsidP="00C53D2C">
      <w:pPr>
        <w:keepNext/>
        <w:keepLines/>
        <w:widowControl/>
        <w:spacing w:before="240" w:after="0" w:line="360" w:lineRule="auto"/>
        <w:jc w:val="center"/>
        <w:outlineLvl w:val="0"/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</w:pPr>
      <w:r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  <w:t>GLOSARIO PARA TERMINOS</w:t>
      </w:r>
    </w:p>
    <w:tbl>
      <w:tblPr>
        <w:tblStyle w:val="Tabladecuadrcula4-nfasis21"/>
        <w:tblpPr w:leftFromText="141" w:rightFromText="141" w:vertAnchor="text" w:horzAnchor="margin" w:tblpXSpec="center" w:tblpY="143"/>
        <w:tblW w:w="10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6399"/>
        <w:gridCol w:w="4551"/>
      </w:tblGrid>
      <w:tr w:rsidR="00C53D2C" w:rsidRPr="002B5965" w:rsidTr="00D56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SIGLAS DEL PROYECTO</w:t>
            </w:r>
          </w:p>
        </w:tc>
      </w:tr>
      <w:tr w:rsidR="00C53D2C" w:rsidRPr="002B5965" w:rsidTr="00D564A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9" w:type="dxa"/>
          </w:tcPr>
          <w:p w:rsidR="00C53D2C" w:rsidRPr="00D564AF" w:rsidRDefault="00D564AF" w:rsidP="00E45C06">
            <w:pPr>
              <w:widowControl/>
              <w:spacing w:after="16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00D564AF">
              <w:rPr>
                <w:rFonts w:eastAsia="Times New Roman" w:cs="Arial"/>
                <w:color w:val="000000"/>
                <w:lang w:val="es-ES" w:eastAsia="es-MX"/>
              </w:rPr>
              <w:t>ADMINISTRACIÓN DE LA APLICACIÓN MÓVIL DE LA PANADERÍA SAN PEDRO</w:t>
            </w:r>
          </w:p>
        </w:tc>
        <w:tc>
          <w:tcPr>
            <w:tcW w:w="4551" w:type="dxa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APPMO-SP</w:t>
            </w:r>
          </w:p>
        </w:tc>
      </w:tr>
    </w:tbl>
    <w:p w:rsidR="00C53D2C" w:rsidRPr="002B5965" w:rsidRDefault="00C53D2C" w:rsidP="00C53D2C">
      <w:pPr>
        <w:widowControl/>
        <w:spacing w:after="160" w:line="360" w:lineRule="auto"/>
        <w:jc w:val="both"/>
        <w:rPr>
          <w:rFonts w:ascii="Arial" w:hAnsi="Arial"/>
          <w:color w:val="000000" w:themeColor="text1"/>
          <w:sz w:val="24"/>
          <w:lang w:val="es-MX"/>
        </w:rPr>
      </w:pPr>
    </w:p>
    <w:p w:rsidR="002339FD" w:rsidRDefault="002339FD">
      <w:pPr>
        <w:widowControl/>
        <w:spacing w:after="160" w:line="259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C53D2C" w:rsidRPr="002339FD" w:rsidRDefault="002339FD" w:rsidP="002339FD">
      <w:pPr>
        <w:jc w:val="center"/>
        <w:rPr>
          <w:rFonts w:ascii="Arial" w:hAnsi="Arial" w:cs="Arial"/>
          <w:b/>
          <w:sz w:val="24"/>
        </w:rPr>
      </w:pPr>
      <w:r w:rsidRPr="002339FD">
        <w:rPr>
          <w:rFonts w:ascii="Arial" w:hAnsi="Arial" w:cs="Arial"/>
          <w:b/>
          <w:sz w:val="24"/>
        </w:rPr>
        <w:lastRenderedPageBreak/>
        <w:t>GLOSA</w:t>
      </w:r>
      <w:r>
        <w:rPr>
          <w:rFonts w:ascii="Arial" w:hAnsi="Arial" w:cs="Arial"/>
          <w:b/>
          <w:sz w:val="24"/>
        </w:rPr>
        <w:t>RIO PARA TERMINOS</w:t>
      </w:r>
    </w:p>
    <w:p w:rsidR="002339FD" w:rsidRDefault="002339FD" w:rsidP="00C53D2C">
      <w:pPr>
        <w:rPr>
          <w:rFonts w:ascii="Arial" w:hAnsi="Arial" w:cs="Arial"/>
          <w:sz w:val="24"/>
        </w:rPr>
      </w:pPr>
    </w:p>
    <w:p w:rsidR="002339FD" w:rsidRDefault="002339FD" w:rsidP="00C53D2C">
      <w:pPr>
        <w:rPr>
          <w:rFonts w:ascii="Arial" w:hAnsi="Arial" w:cs="Arial"/>
          <w:sz w:val="24"/>
        </w:rPr>
      </w:pPr>
    </w:p>
    <w:tbl>
      <w:tblPr>
        <w:tblStyle w:val="Tablaconcuadrcula"/>
        <w:tblW w:w="10648" w:type="dxa"/>
        <w:tblInd w:w="-924" w:type="dxa"/>
        <w:tblLook w:val="04A0" w:firstRow="1" w:lastRow="0" w:firstColumn="1" w:lastColumn="0" w:noHBand="0" w:noVBand="1"/>
      </w:tblPr>
      <w:tblGrid>
        <w:gridCol w:w="3826"/>
        <w:gridCol w:w="3411"/>
        <w:gridCol w:w="3411"/>
      </w:tblGrid>
      <w:tr w:rsidR="003A0B01" w:rsidTr="003A0B01">
        <w:trPr>
          <w:trHeight w:val="308"/>
        </w:trPr>
        <w:tc>
          <w:tcPr>
            <w:tcW w:w="3826" w:type="dxa"/>
            <w:shd w:val="clear" w:color="auto" w:fill="F4B083" w:themeFill="accent2" w:themeFillTint="99"/>
            <w:vAlign w:val="center"/>
          </w:tcPr>
          <w:p w:rsidR="003A0B01" w:rsidRPr="00454110" w:rsidRDefault="003A0B01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54110">
              <w:rPr>
                <w:rFonts w:ascii="Arial" w:hAnsi="Arial" w:cs="Arial"/>
                <w:b/>
                <w:sz w:val="24"/>
              </w:rPr>
              <w:t>CODIGO</w:t>
            </w:r>
          </w:p>
        </w:tc>
        <w:tc>
          <w:tcPr>
            <w:tcW w:w="3411" w:type="dxa"/>
            <w:shd w:val="clear" w:color="auto" w:fill="F4B083" w:themeFill="accent2" w:themeFillTint="99"/>
          </w:tcPr>
          <w:p w:rsidR="003A0B01" w:rsidRPr="00454110" w:rsidRDefault="00B00804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3411" w:type="dxa"/>
            <w:shd w:val="clear" w:color="auto" w:fill="F4B083" w:themeFill="accent2" w:themeFillTint="99"/>
          </w:tcPr>
          <w:p w:rsidR="003A0B01" w:rsidRPr="00454110" w:rsidRDefault="00B00804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3A0B01" w:rsidRPr="00640EA6" w:rsidTr="004F7802">
        <w:trPr>
          <w:trHeight w:val="17"/>
        </w:trPr>
        <w:tc>
          <w:tcPr>
            <w:tcW w:w="3826" w:type="dxa"/>
          </w:tcPr>
          <w:p w:rsidR="003A0B01" w:rsidRPr="0003444F" w:rsidRDefault="003A0B01" w:rsidP="003A0B01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3444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APPMO-SP_CIP</w:t>
            </w:r>
          </w:p>
        </w:tc>
        <w:tc>
          <w:tcPr>
            <w:tcW w:w="3411" w:type="dxa"/>
            <w:vAlign w:val="center"/>
          </w:tcPr>
          <w:p w:rsidR="003A0B01" w:rsidRPr="00A07B05" w:rsidRDefault="00A07B05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Pr="00A07B0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omponentes de Inicio de Proyecto</w:t>
            </w:r>
          </w:p>
        </w:tc>
        <w:tc>
          <w:tcPr>
            <w:tcW w:w="3411" w:type="dxa"/>
          </w:tcPr>
          <w:p w:rsidR="003A0B01" w:rsidRPr="00A07B05" w:rsidRDefault="00640EA6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incluye la justificación, alcances y objetivos .</w:t>
            </w:r>
          </w:p>
        </w:tc>
      </w:tr>
      <w:tr w:rsidR="003A0B01" w:rsidRPr="00640EA6" w:rsidTr="004F7802">
        <w:trPr>
          <w:trHeight w:val="17"/>
        </w:trPr>
        <w:tc>
          <w:tcPr>
            <w:tcW w:w="3826" w:type="dxa"/>
          </w:tcPr>
          <w:p w:rsidR="003A0B01" w:rsidRPr="0003444F" w:rsidRDefault="003A0B01" w:rsidP="003A0B01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APPMO-SP_DEC</w:t>
            </w:r>
          </w:p>
        </w:tc>
        <w:tc>
          <w:tcPr>
            <w:tcW w:w="3411" w:type="dxa"/>
            <w:vAlign w:val="center"/>
          </w:tcPr>
          <w:p w:rsidR="003A0B01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Datos de la Empresa Cliente</w:t>
            </w:r>
          </w:p>
        </w:tc>
        <w:tc>
          <w:tcPr>
            <w:tcW w:w="3411" w:type="dxa"/>
          </w:tcPr>
          <w:p w:rsidR="003A0B01" w:rsidRPr="00180EC6" w:rsidRDefault="004E313E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que contiene los datos de la empresa del cliente como nombre, ubicación, organigrama, misión, visión, etc.</w:t>
            </w:r>
          </w:p>
        </w:tc>
      </w:tr>
      <w:tr w:rsidR="00B00804" w:rsidRPr="00640EA6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7F5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APPMO-SP_EN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Estándares y normas para el Proyecto</w:t>
            </w:r>
          </w:p>
        </w:tc>
        <w:tc>
          <w:tcPr>
            <w:tcW w:w="3411" w:type="dxa"/>
          </w:tcPr>
          <w:p w:rsidR="00B00804" w:rsidRPr="00180EC6" w:rsidRDefault="003E524D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la Norma ISO 25000 y Estándar IEEE 830 aplicados al proyecto.</w:t>
            </w:r>
          </w:p>
        </w:tc>
      </w:tr>
      <w:tr w:rsidR="00B00804" w:rsidRPr="00CF029D" w:rsidTr="004F7802">
        <w:trPr>
          <w:trHeight w:val="17"/>
        </w:trPr>
        <w:tc>
          <w:tcPr>
            <w:tcW w:w="3826" w:type="dxa"/>
          </w:tcPr>
          <w:p w:rsidR="00B00804" w:rsidRPr="00726D66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B6B86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APPMO-SP_PCH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Project Charter</w:t>
            </w:r>
          </w:p>
        </w:tc>
        <w:tc>
          <w:tcPr>
            <w:tcW w:w="3411" w:type="dxa"/>
          </w:tcPr>
          <w:p w:rsidR="00B00804" w:rsidRPr="00180EC6" w:rsidRDefault="006E6E20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que contiene información acerca del proyecto como costos, </w:t>
            </w:r>
            <w:r w:rsidR="00CF029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fechas, participantes, sueldos etc.</w:t>
            </w:r>
          </w:p>
        </w:tc>
      </w:tr>
      <w:tr w:rsidR="00B00804" w:rsidRPr="00640EA6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APPMO-SP_WBS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Estructura del Desglose de Trabajo (WBS)</w:t>
            </w:r>
          </w:p>
        </w:tc>
        <w:tc>
          <w:tcPr>
            <w:tcW w:w="3411" w:type="dxa"/>
          </w:tcPr>
          <w:p w:rsidR="00B00804" w:rsidRPr="00180EC6" w:rsidRDefault="00F539E8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estructura las actividades y fases del proyecto.</w:t>
            </w:r>
          </w:p>
        </w:tc>
      </w:tr>
      <w:tr w:rsidR="00B00804" w:rsidRPr="00640EA6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APPMO-SP_DWBS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Diccionarios WBS</w:t>
            </w:r>
          </w:p>
        </w:tc>
        <w:tc>
          <w:tcPr>
            <w:tcW w:w="3411" w:type="dxa"/>
          </w:tcPr>
          <w:p w:rsidR="00B00804" w:rsidRPr="004F7802" w:rsidRDefault="00F539E8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las actividades del WBS a más detalle y </w:t>
            </w:r>
            <w:r w:rsidR="00AF64C4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más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específicos.</w:t>
            </w:r>
          </w:p>
        </w:tc>
      </w:tr>
      <w:tr w:rsidR="00B00804" w:rsidRPr="00640EA6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APPMO-SP_DGA</w:t>
            </w:r>
          </w:p>
        </w:tc>
        <w:tc>
          <w:tcPr>
            <w:tcW w:w="3411" w:type="dxa"/>
            <w:vAlign w:val="center"/>
          </w:tcPr>
          <w:p w:rsidR="00B00804" w:rsidRPr="004F7802" w:rsidRDefault="001078B2" w:rsidP="001078B2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Diagrama de Gantt</w:t>
            </w:r>
          </w:p>
        </w:tc>
        <w:tc>
          <w:tcPr>
            <w:tcW w:w="3411" w:type="dxa"/>
          </w:tcPr>
          <w:p w:rsidR="00B00804" w:rsidRPr="004F7802" w:rsidRDefault="00AF64C4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que contiene las fases y actividades del proyecto, además de fecha de inicio y fin de cada uno.</w:t>
            </w:r>
          </w:p>
        </w:tc>
      </w:tr>
      <w:tr w:rsidR="00B00804" w:rsidRPr="00640EA6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APPMO-SP_DRC</w:t>
            </w:r>
          </w:p>
        </w:tc>
        <w:tc>
          <w:tcPr>
            <w:tcW w:w="3411" w:type="dxa"/>
          </w:tcPr>
          <w:p w:rsidR="00B00804" w:rsidRPr="004F7802" w:rsidRDefault="004F780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Diagrama de Ruta Crítica</w:t>
            </w:r>
          </w:p>
        </w:tc>
        <w:tc>
          <w:tcPr>
            <w:tcW w:w="3411" w:type="dxa"/>
          </w:tcPr>
          <w:p w:rsidR="00B00804" w:rsidRPr="004F7802" w:rsidRDefault="00884717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 ruta crítica del proyecto, aquella ruta con base a tiempo y fechas que el equipo debe tener en cuenta para que el proyecto se termine en las fechas con cada actividad </w:t>
            </w:r>
            <w:r w:rsidR="006D140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correspondiente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640EA6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APPMO-SP_ECO</w:t>
            </w:r>
          </w:p>
        </w:tc>
        <w:tc>
          <w:tcPr>
            <w:tcW w:w="3411" w:type="dxa"/>
          </w:tcPr>
          <w:p w:rsidR="00B00804" w:rsidRPr="004F7802" w:rsidRDefault="004F780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Estimación de Costos</w:t>
            </w:r>
          </w:p>
        </w:tc>
        <w:tc>
          <w:tcPr>
            <w:tcW w:w="3411" w:type="dxa"/>
          </w:tcPr>
          <w:p w:rsidR="00B00804" w:rsidRPr="004F7802" w:rsidRDefault="0058616A" w:rsidP="00BB641D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estima los costos totales del proyecto, incluye</w:t>
            </w:r>
            <w:r w:rsidR="00BB641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ndo el costo del desarrollo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y la administración de la misma.</w:t>
            </w:r>
          </w:p>
        </w:tc>
      </w:tr>
      <w:tr w:rsidR="00B00804" w:rsidRPr="00640EA6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APPMO-SP_LIN</w:t>
            </w:r>
          </w:p>
        </w:tc>
        <w:tc>
          <w:tcPr>
            <w:tcW w:w="3411" w:type="dxa"/>
          </w:tcPr>
          <w:p w:rsidR="00B00804" w:rsidRPr="004F7802" w:rsidRDefault="004F780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Lista de Interesados (Stakeholders)</w:t>
            </w:r>
          </w:p>
        </w:tc>
        <w:tc>
          <w:tcPr>
            <w:tcW w:w="3411" w:type="dxa"/>
          </w:tcPr>
          <w:p w:rsidR="00B00804" w:rsidRPr="004F7802" w:rsidRDefault="00B4707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enlista todos los participantes del </w:t>
            </w:r>
            <w:r w:rsidR="004C3166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proyecto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640EA6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APPMO-SP_DRO</w:t>
            </w:r>
          </w:p>
        </w:tc>
        <w:tc>
          <w:tcPr>
            <w:tcW w:w="3411" w:type="dxa"/>
          </w:tcPr>
          <w:p w:rsidR="00B00804" w:rsidRPr="001078B2" w:rsidRDefault="001078B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Definición de Roles</w:t>
            </w:r>
          </w:p>
        </w:tc>
        <w:tc>
          <w:tcPr>
            <w:tcW w:w="3411" w:type="dxa"/>
          </w:tcPr>
          <w:p w:rsidR="00B00804" w:rsidRPr="001078B2" w:rsidRDefault="00F3092A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define los roles que tendrá </w:t>
            </w:r>
            <w:r w:rsidR="004C3166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cada integrante del proyecto.</w:t>
            </w:r>
          </w:p>
        </w:tc>
      </w:tr>
      <w:tr w:rsidR="00B00804" w:rsidRPr="00640EA6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A5AC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APPMO-SP_RAM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Matriz de Asignación de Responsabilidades (RAM)</w:t>
            </w:r>
          </w:p>
        </w:tc>
        <w:tc>
          <w:tcPr>
            <w:tcW w:w="3411" w:type="dxa"/>
          </w:tcPr>
          <w:p w:rsidR="00B00804" w:rsidRPr="007F1459" w:rsidRDefault="003032D3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 asignación de responsabilidad </w:t>
            </w:r>
            <w:r w:rsidR="004D4362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por cada actividad.</w:t>
            </w:r>
          </w:p>
        </w:tc>
      </w:tr>
      <w:tr w:rsidR="00B00804" w:rsidRPr="00640EA6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878C2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APPMO-SP_PGC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Plan de Gestión de Comunicación</w:t>
            </w:r>
          </w:p>
        </w:tc>
        <w:tc>
          <w:tcPr>
            <w:tcW w:w="3411" w:type="dxa"/>
          </w:tcPr>
          <w:p w:rsidR="00B00804" w:rsidRPr="007F1459" w:rsidRDefault="00FD74DD" w:rsidP="0032638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</w:t>
            </w:r>
            <w:r w:rsidR="00326382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se en</w:t>
            </w:r>
            <w:r w:rsidR="002A50E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cuentra los planes para que el equipo pueda resolver problemas de comunicación durante las fases del proyecto.</w:t>
            </w:r>
          </w:p>
        </w:tc>
      </w:tr>
      <w:tr w:rsidR="00B00804" w:rsidRPr="00640EA6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878C2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APPMO-SP_PCO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Plan de Comunicaciones</w:t>
            </w:r>
          </w:p>
        </w:tc>
        <w:tc>
          <w:tcPr>
            <w:tcW w:w="3411" w:type="dxa"/>
          </w:tcPr>
          <w:p w:rsidR="00B00804" w:rsidRPr="007F1459" w:rsidRDefault="00B425E5" w:rsidP="00EE6D5B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</w:t>
            </w:r>
            <w:r w:rsidR="00C27FD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ocumento donde se plantea como el equipo se va a comunicar en todas las etapas del proyecto</w:t>
            </w:r>
            <w:r w:rsidR="00EE6D5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640EA6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APPMO-SP_GTE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Glosario de Términos</w:t>
            </w:r>
          </w:p>
        </w:tc>
        <w:tc>
          <w:tcPr>
            <w:tcW w:w="3411" w:type="dxa"/>
          </w:tcPr>
          <w:p w:rsidR="00B00804" w:rsidRPr="007F1459" w:rsidRDefault="00D06E8E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desglosa todos los términos de cada documento y los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lastRenderedPageBreak/>
              <w:t>significados de cada uno.</w:t>
            </w:r>
          </w:p>
        </w:tc>
      </w:tr>
      <w:tr w:rsidR="00B00804" w:rsidRPr="00640EA6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lastRenderedPageBreak/>
              <w:t>APPMO-SP_LPO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Lista de Polémicas</w:t>
            </w:r>
          </w:p>
        </w:tc>
        <w:tc>
          <w:tcPr>
            <w:tcW w:w="3411" w:type="dxa"/>
          </w:tcPr>
          <w:p w:rsidR="00B00804" w:rsidRPr="007F1459" w:rsidRDefault="00B46FB6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enlista las polémicas </w:t>
            </w:r>
            <w:r w:rsidR="00126AA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del equipo.</w:t>
            </w:r>
          </w:p>
        </w:tc>
      </w:tr>
      <w:tr w:rsidR="00B00804" w:rsidRPr="00640EA6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APPMO-SP_CRE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Calendario de Reuniones</w:t>
            </w:r>
          </w:p>
        </w:tc>
        <w:tc>
          <w:tcPr>
            <w:tcW w:w="3411" w:type="dxa"/>
          </w:tcPr>
          <w:p w:rsidR="00B00804" w:rsidRPr="007F1459" w:rsidRDefault="00C17BEA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encuentra el calen</w:t>
            </w:r>
            <w:r w:rsidR="000E1E2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dario de reuniones, es decir todas las veces que el equipo tuvo una reunión y causa de ello se </w:t>
            </w:r>
            <w:r w:rsidR="000405AE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levantó</w:t>
            </w:r>
            <w:r w:rsidR="000E1E2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una minuta.</w:t>
            </w:r>
          </w:p>
        </w:tc>
      </w:tr>
      <w:tr w:rsidR="00B00804" w:rsidRPr="00640EA6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APPMO-SP_GCV</w:t>
            </w:r>
          </w:p>
        </w:tc>
        <w:tc>
          <w:tcPr>
            <w:tcW w:w="3411" w:type="dxa"/>
          </w:tcPr>
          <w:p w:rsidR="00B00804" w:rsidRPr="00491E9B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="00491E9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Guía para el Control de Versiones</w:t>
            </w:r>
          </w:p>
        </w:tc>
        <w:tc>
          <w:tcPr>
            <w:tcW w:w="3411" w:type="dxa"/>
          </w:tcPr>
          <w:p w:rsidR="00B00804" w:rsidRPr="00491E9B" w:rsidRDefault="006B08B5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encuentra el desglose completo </w:t>
            </w:r>
            <w:r w:rsidR="001B329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de los documento de todo el proyecto con cada versión hecha.</w:t>
            </w:r>
          </w:p>
        </w:tc>
      </w:tr>
      <w:tr w:rsidR="00B00804" w:rsidRPr="00640EA6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4E3931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APPMO-SP_MPN</w:t>
            </w:r>
          </w:p>
        </w:tc>
        <w:tc>
          <w:tcPr>
            <w:tcW w:w="3411" w:type="dxa"/>
          </w:tcPr>
          <w:p w:rsidR="00B00804" w:rsidRPr="00742FAC" w:rsidRDefault="00742FAC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Modelo de Proceso de Negocios</w:t>
            </w:r>
          </w:p>
        </w:tc>
        <w:tc>
          <w:tcPr>
            <w:tcW w:w="3411" w:type="dxa"/>
          </w:tcPr>
          <w:p w:rsidR="00B00804" w:rsidRPr="00742FAC" w:rsidRDefault="00A82C72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el modelado de los</w:t>
            </w:r>
            <w:r w:rsidR="00E164FE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procesos de la empresa cliente.</w:t>
            </w:r>
          </w:p>
        </w:tc>
      </w:tr>
      <w:tr w:rsidR="005A0E57" w:rsidRPr="00640EA6" w:rsidTr="003A0B01">
        <w:trPr>
          <w:trHeight w:val="17"/>
        </w:trPr>
        <w:tc>
          <w:tcPr>
            <w:tcW w:w="3826" w:type="dxa"/>
          </w:tcPr>
          <w:p w:rsidR="005A0E57" w:rsidRPr="004E3931" w:rsidRDefault="005A0E57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APPMO-SP_MIP</w:t>
            </w:r>
          </w:p>
        </w:tc>
        <w:tc>
          <w:tcPr>
            <w:tcW w:w="3411" w:type="dxa"/>
          </w:tcPr>
          <w:p w:rsidR="005A0E57" w:rsidRPr="005A0E57" w:rsidRDefault="005A0E57" w:rsidP="005A0E57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matriz influencia impacto poder</w:t>
            </w:r>
          </w:p>
        </w:tc>
        <w:tc>
          <w:tcPr>
            <w:tcW w:w="3411" w:type="dxa"/>
          </w:tcPr>
          <w:p w:rsidR="005A0E57" w:rsidRPr="00742FAC" w:rsidRDefault="00ED3EE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describe el impacto de cada rol en el proyecto.</w:t>
            </w:r>
          </w:p>
        </w:tc>
      </w:tr>
      <w:tr w:rsidR="005A0E57" w:rsidRPr="00640EA6" w:rsidTr="003A0B01">
        <w:trPr>
          <w:trHeight w:val="17"/>
        </w:trPr>
        <w:tc>
          <w:tcPr>
            <w:tcW w:w="3826" w:type="dxa"/>
          </w:tcPr>
          <w:p w:rsidR="005A0E57" w:rsidRPr="005A0E57" w:rsidRDefault="00623DB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APPMO-SP_PRH</w:t>
            </w:r>
          </w:p>
        </w:tc>
        <w:tc>
          <w:tcPr>
            <w:tcW w:w="3411" w:type="dxa"/>
          </w:tcPr>
          <w:p w:rsidR="005A0E57" w:rsidRDefault="00E73A4D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 w:rsidR="00623DB9">
              <w:rPr>
                <w:rFonts w:ascii="Arial" w:hAnsi="Arial" w:cs="Arial"/>
                <w:sz w:val="16"/>
                <w:szCs w:val="16"/>
                <w:lang w:val="es-ES"/>
              </w:rPr>
              <w:t xml:space="preserve"> plan de recursos humanos</w:t>
            </w:r>
          </w:p>
        </w:tc>
        <w:tc>
          <w:tcPr>
            <w:tcW w:w="3411" w:type="dxa"/>
          </w:tcPr>
          <w:p w:rsidR="005A0E57" w:rsidRPr="00742FAC" w:rsidRDefault="00E53A32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</w:t>
            </w:r>
            <w:r w:rsidR="00BF61D8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donde se presenta el plan de recursos humanos de la empresa.</w:t>
            </w:r>
            <w:bookmarkStart w:id="0" w:name="_GoBack"/>
            <w:bookmarkEnd w:id="0"/>
          </w:p>
        </w:tc>
      </w:tr>
    </w:tbl>
    <w:p w:rsidR="002339FD" w:rsidRPr="00742FAC" w:rsidRDefault="002339FD" w:rsidP="00C53D2C">
      <w:pPr>
        <w:rPr>
          <w:rFonts w:ascii="Arial" w:hAnsi="Arial" w:cs="Arial"/>
          <w:sz w:val="24"/>
          <w:lang w:val="es-MX"/>
        </w:rPr>
      </w:pPr>
    </w:p>
    <w:sectPr w:rsidR="002339FD" w:rsidRPr="00742FAC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3C6" w:rsidRDefault="003343C6" w:rsidP="00C46F52">
      <w:pPr>
        <w:spacing w:after="0" w:line="240" w:lineRule="auto"/>
      </w:pPr>
      <w:r>
        <w:separator/>
      </w:r>
    </w:p>
  </w:endnote>
  <w:endnote w:type="continuationSeparator" w:id="0">
    <w:p w:rsidR="003343C6" w:rsidRDefault="003343C6" w:rsidP="00C46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F52" w:rsidRDefault="00C46F52" w:rsidP="003F293D">
    <w:pPr>
      <w:pStyle w:val="Piedepgina"/>
      <w:tabs>
        <w:tab w:val="clear" w:pos="4419"/>
        <w:tab w:val="clear" w:pos="8838"/>
        <w:tab w:val="left" w:pos="2495"/>
      </w:tabs>
    </w:pPr>
    <w:r>
      <w:rPr>
        <w:noProof/>
        <w:lang w:val="es-MX" w:eastAsia="zh-TW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BB514AD" wp14:editId="7CE71EC4">
              <wp:simplePos x="0" y="0"/>
              <wp:positionH relativeFrom="column">
                <wp:posOffset>-1082040</wp:posOffset>
              </wp:positionH>
              <wp:positionV relativeFrom="paragraph">
                <wp:posOffset>11430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08B4EB3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2pt;margin-top:.9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jNQoF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3F293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3C6" w:rsidRDefault="003343C6" w:rsidP="00C46F52">
      <w:pPr>
        <w:spacing w:after="0" w:line="240" w:lineRule="auto"/>
      </w:pPr>
      <w:r>
        <w:separator/>
      </w:r>
    </w:p>
  </w:footnote>
  <w:footnote w:type="continuationSeparator" w:id="0">
    <w:p w:rsidR="003343C6" w:rsidRDefault="003343C6" w:rsidP="00C46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F52" w:rsidRDefault="00C46F52" w:rsidP="00C46F52">
    <w:pPr>
      <w:pStyle w:val="Encabezado"/>
      <w:rPr>
        <w:noProof/>
        <w:lang w:eastAsia="es-MX"/>
      </w:rPr>
    </w:pPr>
    <w:r w:rsidRPr="001A2A9D">
      <w:rPr>
        <w:noProof/>
        <w:lang w:val="es-MX" w:eastAsia="zh-TW"/>
      </w:rPr>
      <w:drawing>
        <wp:anchor distT="0" distB="0" distL="114300" distR="114300" simplePos="0" relativeHeight="251660288" behindDoc="0" locked="0" layoutInCell="1" allowOverlap="1" wp14:anchorId="59631391" wp14:editId="48F28B2D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MX" w:eastAsia="zh-TW"/>
      </w:rPr>
      <w:drawing>
        <wp:anchor distT="0" distB="0" distL="114300" distR="114300" simplePos="0" relativeHeight="251659264" behindDoc="0" locked="0" layoutInCell="1" allowOverlap="1" wp14:anchorId="1BD20D99" wp14:editId="64606EA9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MX" w:eastAsia="zh-TW"/>
      </w:rPr>
      <w:drawing>
        <wp:anchor distT="0" distB="0" distL="114300" distR="114300" simplePos="0" relativeHeight="251662336" behindDoc="0" locked="0" layoutInCell="1" allowOverlap="1" wp14:anchorId="62823F8E" wp14:editId="39CD1596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zh-TW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C1DDA8" wp14:editId="2761386B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18F5C1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C46F52" w:rsidRDefault="00C46F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CE"/>
    <w:rsid w:val="000405AE"/>
    <w:rsid w:val="000E1E25"/>
    <w:rsid w:val="001078B2"/>
    <w:rsid w:val="00126AAD"/>
    <w:rsid w:val="00180EC6"/>
    <w:rsid w:val="001B329F"/>
    <w:rsid w:val="002339FD"/>
    <w:rsid w:val="002A50EB"/>
    <w:rsid w:val="003032D3"/>
    <w:rsid w:val="00325C35"/>
    <w:rsid w:val="00326382"/>
    <w:rsid w:val="003343C6"/>
    <w:rsid w:val="003A0B01"/>
    <w:rsid w:val="003E524D"/>
    <w:rsid w:val="003F293D"/>
    <w:rsid w:val="00454110"/>
    <w:rsid w:val="00491E9B"/>
    <w:rsid w:val="004C3166"/>
    <w:rsid w:val="004D4362"/>
    <w:rsid w:val="004E313E"/>
    <w:rsid w:val="004F7802"/>
    <w:rsid w:val="0058616A"/>
    <w:rsid w:val="005A0E57"/>
    <w:rsid w:val="00623DB9"/>
    <w:rsid w:val="00640EA6"/>
    <w:rsid w:val="006825CE"/>
    <w:rsid w:val="006A068D"/>
    <w:rsid w:val="006B08B5"/>
    <w:rsid w:val="006D140F"/>
    <w:rsid w:val="006E6E20"/>
    <w:rsid w:val="00742FAC"/>
    <w:rsid w:val="007F1459"/>
    <w:rsid w:val="00884717"/>
    <w:rsid w:val="00960745"/>
    <w:rsid w:val="00A07B05"/>
    <w:rsid w:val="00A82C72"/>
    <w:rsid w:val="00AF64C4"/>
    <w:rsid w:val="00B00804"/>
    <w:rsid w:val="00B425E5"/>
    <w:rsid w:val="00B46FB6"/>
    <w:rsid w:val="00B47072"/>
    <w:rsid w:val="00BA2F1F"/>
    <w:rsid w:val="00BB641D"/>
    <w:rsid w:val="00BF61D8"/>
    <w:rsid w:val="00C17BEA"/>
    <w:rsid w:val="00C27FDF"/>
    <w:rsid w:val="00C46F52"/>
    <w:rsid w:val="00C53D2C"/>
    <w:rsid w:val="00C63DB6"/>
    <w:rsid w:val="00CF029D"/>
    <w:rsid w:val="00D06E8E"/>
    <w:rsid w:val="00D466F1"/>
    <w:rsid w:val="00D564AF"/>
    <w:rsid w:val="00D6462F"/>
    <w:rsid w:val="00E164FE"/>
    <w:rsid w:val="00E34758"/>
    <w:rsid w:val="00E53A32"/>
    <w:rsid w:val="00E73A4D"/>
    <w:rsid w:val="00ED3EE4"/>
    <w:rsid w:val="00EE6D5B"/>
    <w:rsid w:val="00F3092A"/>
    <w:rsid w:val="00F539E8"/>
    <w:rsid w:val="00FD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E8784"/>
  <w15:chartTrackingRefBased/>
  <w15:docId w15:val="{D8AA1B0E-19A5-4AEF-84CE-DB02668A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D2C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21">
    <w:name w:val="Tabla de cuadrícula 4 - Énfasis 21"/>
    <w:basedOn w:val="Tablanormal"/>
    <w:next w:val="Tabladecuadrcula4-nfasis2"/>
    <w:uiPriority w:val="49"/>
    <w:rsid w:val="00C53D2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2">
    <w:name w:val="Grid Table 4 Accent 2"/>
    <w:basedOn w:val="Tablanormal"/>
    <w:uiPriority w:val="49"/>
    <w:rsid w:val="00C53D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46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6F52"/>
    <w:rPr>
      <w:rFonts w:eastAsiaTheme="minorHAnsi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C46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F52"/>
    <w:rPr>
      <w:rFonts w:eastAsiaTheme="minorHAnsi"/>
      <w:lang w:val="en-US" w:eastAsia="en-US"/>
    </w:rPr>
  </w:style>
  <w:style w:type="table" w:styleId="Tablaconcuadrcula">
    <w:name w:val="Table Grid"/>
    <w:basedOn w:val="Tablanormal"/>
    <w:uiPriority w:val="39"/>
    <w:rsid w:val="0045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57</cp:revision>
  <dcterms:created xsi:type="dcterms:W3CDTF">2019-06-24T02:27:00Z</dcterms:created>
  <dcterms:modified xsi:type="dcterms:W3CDTF">2019-06-26T05:10:00Z</dcterms:modified>
</cp:coreProperties>
</file>