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5253C1">
        <w:t>0:00 horas de la tarde del día 06</w:t>
      </w:r>
      <w:r w:rsidR="00CB2D3E">
        <w:t xml:space="preserve"> de </w:t>
      </w:r>
      <w:r w:rsidR="00F016B3">
        <w:t>Jul</w:t>
      </w:r>
      <w:r w:rsidR="005253C1">
        <w:t>io</w:t>
      </w:r>
      <w:r>
        <w:t xml:space="preserve"> del 2019 </w:t>
      </w:r>
      <w:r w:rsidR="00CB2D3E" w:rsidRPr="007008E0">
        <w:rPr>
          <w:rFonts w:cs="Arial"/>
          <w:szCs w:val="24"/>
        </w:rPr>
        <w:t xml:space="preserve">el equipo </w:t>
      </w:r>
      <w:r w:rsidR="00CB2D3E">
        <w:rPr>
          <w:rFonts w:cs="Arial"/>
          <w:szCs w:val="24"/>
        </w:rPr>
        <w:t>acude a</w:t>
      </w:r>
      <w:r w:rsidR="00CB2D3E" w:rsidRPr="007008E0">
        <w:rPr>
          <w:rFonts w:cs="Arial"/>
          <w:szCs w:val="24"/>
        </w:rPr>
        <w:t xml:space="preserve"> la ciudad de San Cristóbal de las Casas, Chiapas</w:t>
      </w:r>
      <w:r w:rsidR="00CB2D3E">
        <w:rPr>
          <w:rFonts w:cs="Arial"/>
          <w:szCs w:val="24"/>
        </w:rPr>
        <w:t>, 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>sco Javier Hernández Hernández y</w:t>
      </w:r>
      <w:r>
        <w:rPr>
          <w:b/>
        </w:rPr>
        <w:t xml:space="preserve"> TSU</w:t>
      </w:r>
      <w:r w:rsidR="00CB2D3E">
        <w:rPr>
          <w:b/>
        </w:rPr>
        <w:t xml:space="preserve"> Gerardo Eduardo Pérez Mayorga </w:t>
      </w:r>
      <w:r w:rsidR="00CB2D3E">
        <w:rPr>
          <w:rFonts w:cs="Arial"/>
          <w:szCs w:val="24"/>
        </w:rPr>
        <w:t>para la present</w:t>
      </w:r>
      <w:r w:rsidR="005253C1">
        <w:rPr>
          <w:rFonts w:cs="Arial"/>
          <w:szCs w:val="24"/>
        </w:rPr>
        <w:t>ar avances</w:t>
      </w:r>
      <w:r w:rsidR="00CB2D3E">
        <w:rPr>
          <w:rFonts w:cs="Arial"/>
          <w:szCs w:val="24"/>
        </w:rPr>
        <w:t xml:space="preserve"> del </w:t>
      </w:r>
      <w:r w:rsidR="005253C1">
        <w:rPr>
          <w:rFonts w:cs="Arial"/>
          <w:szCs w:val="24"/>
        </w:rPr>
        <w:t>producto</w:t>
      </w:r>
      <w:r w:rsidR="00CB2D3E">
        <w:rPr>
          <w:rFonts w:cs="Arial"/>
          <w:szCs w:val="24"/>
        </w:rPr>
        <w:t xml:space="preserve"> de la aplicación</w:t>
      </w:r>
      <w:r w:rsidR="00CB2D3E" w:rsidRPr="007008E0">
        <w:rPr>
          <w:rFonts w:cs="Arial"/>
          <w:szCs w:val="24"/>
        </w:rPr>
        <w:t xml:space="preserve"> 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</w:p>
    <w:p w:rsidR="002B65A4" w:rsidRDefault="00CB2D3E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156392">
        <w:t xml:space="preserve">de avances </w:t>
      </w:r>
      <w:r>
        <w:t xml:space="preserve">del </w:t>
      </w:r>
      <w:r w:rsidR="00156392">
        <w:t>producto</w:t>
      </w:r>
    </w:p>
    <w:p w:rsidR="00CB2D3E" w:rsidRPr="002B65A4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</w:t>
      </w:r>
      <w:r w:rsidR="005253C1">
        <w:rPr>
          <w:rFonts w:cs="Arial"/>
          <w:b/>
          <w:szCs w:val="24"/>
        </w:rPr>
        <w:t>e avances del producto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A84A42" w:rsidRDefault="00CB2D3E" w:rsidP="00CB2D3E">
      <w:pPr>
        <w:pStyle w:val="Sinespaciado"/>
        <w:spacing w:line="360" w:lineRule="auto"/>
      </w:pPr>
      <w:r>
        <w:rPr>
          <w:rFonts w:cs="Arial"/>
          <w:szCs w:val="24"/>
        </w:rPr>
        <w:t xml:space="preserve">El </w:t>
      </w:r>
      <w:r w:rsidRPr="00A759F9">
        <w:rPr>
          <w:b/>
        </w:rPr>
        <w:t>TSU. Franci</w:t>
      </w:r>
      <w:r>
        <w:rPr>
          <w:b/>
        </w:rPr>
        <w:t xml:space="preserve">sco Javier Hernández Hernández y TSU Gerardo Eduardo Pérez Mayorga </w:t>
      </w:r>
      <w:r>
        <w:t xml:space="preserve">se presentaron en la panificadora San Pedro para </w:t>
      </w:r>
      <w:r w:rsidR="00A84A42">
        <w:t>mostrar el avance de la aplicación, para que el sponsor pueda ver la funcionalidad.</w:t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A84A42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diseño se ve mucho mejor.</w:t>
      </w:r>
    </w:p>
    <w:p w:rsidR="00CB2D3E" w:rsidRPr="00730481" w:rsidRDefault="00A84A42" w:rsidP="00A84A42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Quitar el campo producción.</w:t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A84A42">
        <w:rPr>
          <w:rFonts w:cs="Arial"/>
          <w:szCs w:val="24"/>
        </w:rPr>
        <w:t>cluida con éxito siendo las 11:4</w:t>
      </w:r>
      <w:r w:rsidR="00730481">
        <w:rPr>
          <w:rFonts w:cs="Arial"/>
          <w:szCs w:val="24"/>
        </w:rPr>
        <w:t>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623567" w:rsidRDefault="00623567" w:rsidP="00A47AAC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  <w:bookmarkStart w:id="0" w:name="_GoBack"/>
      <w:bookmarkEnd w:id="0"/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9E138A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A33AE1" w:rsidP="009E138A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Manger</w:t>
            </w:r>
          </w:p>
        </w:tc>
      </w:tr>
    </w:tbl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17" w:rsidRDefault="00745E17" w:rsidP="00932DB4">
      <w:pPr>
        <w:spacing w:after="0" w:line="240" w:lineRule="auto"/>
      </w:pPr>
      <w:r>
        <w:separator/>
      </w:r>
    </w:p>
  </w:endnote>
  <w:endnote w:type="continuationSeparator" w:id="0">
    <w:p w:rsidR="00745E17" w:rsidRDefault="00745E1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17" w:rsidRDefault="00745E17" w:rsidP="00932DB4">
      <w:pPr>
        <w:spacing w:after="0" w:line="240" w:lineRule="auto"/>
      </w:pPr>
      <w:r>
        <w:separator/>
      </w:r>
    </w:p>
  </w:footnote>
  <w:footnote w:type="continuationSeparator" w:id="0">
    <w:p w:rsidR="00745E17" w:rsidRDefault="00745E1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61309"/>
    <w:rsid w:val="000C0D11"/>
    <w:rsid w:val="000D4740"/>
    <w:rsid w:val="000F2326"/>
    <w:rsid w:val="000F76C5"/>
    <w:rsid w:val="00156392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B5012"/>
    <w:rsid w:val="004D1FD8"/>
    <w:rsid w:val="005253C1"/>
    <w:rsid w:val="005329B3"/>
    <w:rsid w:val="00571340"/>
    <w:rsid w:val="005F1892"/>
    <w:rsid w:val="005F7EA5"/>
    <w:rsid w:val="00611210"/>
    <w:rsid w:val="00623567"/>
    <w:rsid w:val="00626DDD"/>
    <w:rsid w:val="0068761B"/>
    <w:rsid w:val="00730481"/>
    <w:rsid w:val="00745E17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912C6"/>
    <w:rsid w:val="009E138A"/>
    <w:rsid w:val="009F1977"/>
    <w:rsid w:val="00A31B42"/>
    <w:rsid w:val="00A33AE1"/>
    <w:rsid w:val="00A47AAC"/>
    <w:rsid w:val="00A667BE"/>
    <w:rsid w:val="00A759F9"/>
    <w:rsid w:val="00A84A42"/>
    <w:rsid w:val="00AA524F"/>
    <w:rsid w:val="00AB4F5E"/>
    <w:rsid w:val="00AE4BC5"/>
    <w:rsid w:val="00AE5EBA"/>
    <w:rsid w:val="00B00FDC"/>
    <w:rsid w:val="00B53799"/>
    <w:rsid w:val="00B70BB6"/>
    <w:rsid w:val="00B9259C"/>
    <w:rsid w:val="00C80FE8"/>
    <w:rsid w:val="00CB2D3E"/>
    <w:rsid w:val="00D31B30"/>
    <w:rsid w:val="00D42387"/>
    <w:rsid w:val="00D61F34"/>
    <w:rsid w:val="00DB5069"/>
    <w:rsid w:val="00DC5E23"/>
    <w:rsid w:val="00DF5A35"/>
    <w:rsid w:val="00E03E70"/>
    <w:rsid w:val="00E5444D"/>
    <w:rsid w:val="00EC3431"/>
    <w:rsid w:val="00F016B3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9E609-2074-4E3D-BD1C-A8165464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24</cp:revision>
  <dcterms:created xsi:type="dcterms:W3CDTF">2019-02-03T19:38:00Z</dcterms:created>
  <dcterms:modified xsi:type="dcterms:W3CDTF">2019-07-01T00:34:00Z</dcterms:modified>
</cp:coreProperties>
</file>