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4"/>
        <w:gridCol w:w="7"/>
      </w:tblGrid>
      <w:tr w:rsidR="002F132E" w:rsidRPr="00C9576C" w:rsidTr="001B7530">
        <w:trPr>
          <w:gridAfter w:val="1"/>
          <w:wAfter w:w="3" w:type="pct"/>
          <w:trHeight w:val="586"/>
        </w:trPr>
        <w:tc>
          <w:tcPr>
            <w:tcW w:w="4997" w:type="pct"/>
            <w:gridSpan w:val="2"/>
            <w:shd w:val="clear" w:color="auto" w:fill="002060"/>
            <w:vAlign w:val="center"/>
          </w:tcPr>
          <w:p w:rsidR="002F132E" w:rsidRPr="00C9576C" w:rsidRDefault="005149B0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Human Computer Interaction</w:t>
            </w:r>
          </w:p>
        </w:tc>
      </w:tr>
      <w:tr w:rsidR="005149B0" w:rsidRPr="00C9576C" w:rsidTr="001B753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>Human Computer Interaction (HCI)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" w:history="1">
              <w:r w:rsidR="005149B0" w:rsidRPr="006D5DC9">
                <w:rPr>
                  <w:rStyle w:val="Hyperlink"/>
                </w:rPr>
                <w:t>Introduction of Human Computer Interaction (HCI)</w:t>
              </w:r>
            </w:hyperlink>
            <w:bookmarkStart w:id="0" w:name="_GoBack"/>
            <w:bookmarkEnd w:id="0"/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5" w:history="1">
              <w:r w:rsidR="005149B0" w:rsidRPr="001E5F15">
                <w:rPr>
                  <w:rStyle w:val="Hyperlink"/>
                </w:rPr>
                <w:t>Goals of Human Computer Interaction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6" w:history="1">
              <w:r w:rsidR="005149B0" w:rsidRPr="001E5F15">
                <w:rPr>
                  <w:rStyle w:val="Hyperlink"/>
                </w:rPr>
                <w:t>Benefits and Functionalities of Human Computer Interaction | Good and Poor Design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7" w:history="1">
              <w:r w:rsidR="005149B0" w:rsidRPr="001E5F15">
                <w:rPr>
                  <w:rStyle w:val="Hyperlink"/>
                </w:rPr>
                <w:t>Components of Human Computer Interaction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8" w:history="1">
              <w:r w:rsidR="005149B0" w:rsidRPr="001E5F15">
                <w:rPr>
                  <w:rStyle w:val="Hyperlink"/>
                </w:rPr>
                <w:t>Multidisciplinary Fields in Human Computer Interaction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9" w:history="1">
              <w:r w:rsidR="005149B0" w:rsidRPr="001E5F15">
                <w:rPr>
                  <w:rStyle w:val="Hyperlink"/>
                </w:rPr>
                <w:t>User Centered Design (UCD) Process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0" w:history="1">
              <w:r w:rsidR="005149B0" w:rsidRPr="001E5F15">
                <w:rPr>
                  <w:rStyle w:val="Hyperlink"/>
                </w:rPr>
                <w:t>Principles of Human Computer Interaction with Example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1" w:history="1">
              <w:r w:rsidR="005149B0" w:rsidRPr="001E5F15">
                <w:rPr>
                  <w:rStyle w:val="Hyperlink"/>
                </w:rPr>
                <w:t>Input Output Channel in Human Computer Interaction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2" w:history="1">
              <w:r w:rsidR="005149B0" w:rsidRPr="001E5F15">
                <w:rPr>
                  <w:rStyle w:val="Hyperlink"/>
                </w:rPr>
                <w:t>Human Memory | Encoding and Retrieval Working | Model of Memory with Example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3" w:history="1">
              <w:r w:rsidR="005149B0" w:rsidRPr="001E5F15">
                <w:rPr>
                  <w:rStyle w:val="Hyperlink"/>
                </w:rPr>
                <w:t>Sensory Memory (Iconic, Echoic and Haptic Memory) with Example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4" w:history="1">
              <w:r w:rsidR="005149B0" w:rsidRPr="001E5F15">
                <w:rPr>
                  <w:rStyle w:val="Hyperlink"/>
                </w:rPr>
                <w:t>Long Term Memory (Episodic and Semantic Memory) with Example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5" w:history="1">
              <w:r w:rsidR="005149B0" w:rsidRPr="001E5F15">
                <w:rPr>
                  <w:rStyle w:val="Hyperlink"/>
                </w:rPr>
                <w:t>Type 3: Short Tem Memory with Examples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6" w:history="1">
              <w:r w:rsidR="005149B0" w:rsidRPr="001E5F15">
                <w:rPr>
                  <w:rStyle w:val="Hyperlink"/>
                </w:rPr>
                <w:t>General Factors Affecting on Human Memory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7" w:history="1">
              <w:r w:rsidR="005149B0" w:rsidRPr="001E5F15">
                <w:rPr>
                  <w:rStyle w:val="Hyperlink"/>
                </w:rPr>
                <w:t>Human Emotions with Examples | Emotions Recognitions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8" w:history="1">
              <w:r w:rsidR="005149B0" w:rsidRPr="001E5F15">
                <w:rPr>
                  <w:rStyle w:val="Hyperlink"/>
                </w:rPr>
                <w:t>Human Errors | Types | Sources | safety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19" w:history="1">
              <w:r w:rsidR="005149B0" w:rsidRPr="001E5F15">
                <w:rPr>
                  <w:rStyle w:val="Hyperlink"/>
                </w:rPr>
                <w:t>Individual Differences with Examples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0" w:history="1">
              <w:r w:rsidR="005149B0" w:rsidRPr="001E5F15">
                <w:rPr>
                  <w:rStyle w:val="Hyperlink"/>
                </w:rPr>
                <w:t xml:space="preserve">Thinking and Reasoning | Deductive | Inductive | </w:t>
              </w:r>
              <w:proofErr w:type="spellStart"/>
              <w:r w:rsidR="005149B0" w:rsidRPr="001E5F15">
                <w:rPr>
                  <w:rStyle w:val="Hyperlink"/>
                </w:rPr>
                <w:t>Abductive</w:t>
              </w:r>
              <w:proofErr w:type="spellEnd"/>
              <w:r w:rsidR="005149B0" w:rsidRPr="001E5F15">
                <w:rPr>
                  <w:rStyle w:val="Hyperlink"/>
                </w:rPr>
                <w:t xml:space="preserve"> Reasoning with Examples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1" w:history="1">
              <w:r w:rsidR="005149B0" w:rsidRPr="001E5F15">
                <w:rPr>
                  <w:rStyle w:val="Hyperlink"/>
                </w:rPr>
                <w:t>Problem Solving (Gestalt, Problem Space and Analogy Theory) Types with Examples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2" w:history="1">
              <w:r w:rsidR="005149B0" w:rsidRPr="001E5F15">
                <w:rPr>
                  <w:rStyle w:val="Hyperlink"/>
                </w:rPr>
                <w:t>Psychology, Design and Career Goals in Human Computer Interaction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3" w:history="1">
              <w:r w:rsidR="005149B0" w:rsidRPr="001E5F15">
                <w:rPr>
                  <w:rStyle w:val="Hyperlink"/>
                </w:rPr>
                <w:t>Interaction in Human Computer Interaction | Interaction Goals, Scope, Design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4" w:history="1">
              <w:r w:rsidR="005149B0" w:rsidRPr="001E5F15">
                <w:rPr>
                  <w:rStyle w:val="Hyperlink"/>
                </w:rPr>
                <w:t>Models of Interaction Framework (</w:t>
              </w:r>
              <w:proofErr w:type="spellStart"/>
              <w:r w:rsidR="005149B0" w:rsidRPr="001E5F15">
                <w:rPr>
                  <w:rStyle w:val="Hyperlink"/>
                </w:rPr>
                <w:t>Abowed</w:t>
              </w:r>
              <w:proofErr w:type="spellEnd"/>
              <w:r w:rsidR="005149B0" w:rsidRPr="001E5F15">
                <w:rPr>
                  <w:rStyle w:val="Hyperlink"/>
                </w:rPr>
                <w:t xml:space="preserve"> and Beale’s Model) with Example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5" w:history="1">
              <w:r w:rsidR="005149B0" w:rsidRPr="001E5F15">
                <w:rPr>
                  <w:rStyle w:val="Hyperlink"/>
                </w:rPr>
                <w:t>Donald Norman’s Model (Execution and Evaluation Loop Framework) with Example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6" w:history="1">
              <w:r w:rsidR="005149B0" w:rsidRPr="001E5F15">
                <w:rPr>
                  <w:rStyle w:val="Hyperlink"/>
                </w:rPr>
                <w:t>Ergonomics with Examples | Ergonomics vs Human Factors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7" w:history="1">
              <w:r w:rsidR="005149B0" w:rsidRPr="001E5F15">
                <w:rPr>
                  <w:rStyle w:val="Hyperlink"/>
                </w:rPr>
                <w:t>Interaction Styles Part-1 (Command Line Natural Language, Menu, Queries)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8" w:history="1">
              <w:r w:rsidR="005149B0" w:rsidRPr="001E5F15">
                <w:rPr>
                  <w:rStyle w:val="Hyperlink"/>
                </w:rPr>
                <w:t>Interaction Styles Part-2 (Form Fills, Spreadsheets, Point)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29" w:history="1">
              <w:r w:rsidR="005149B0" w:rsidRPr="001E5F15">
                <w:rPr>
                  <w:rStyle w:val="Hyperlink"/>
                </w:rPr>
                <w:t>WIMP (Windows, Icons, Menus and Pointers) Interface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0" w:history="1">
              <w:r w:rsidR="005149B0" w:rsidRPr="001E5F15">
                <w:rPr>
                  <w:rStyle w:val="Hyperlink"/>
                </w:rPr>
                <w:t>Paradigms of Interaction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1" w:history="1">
              <w:r w:rsidR="005149B0" w:rsidRPr="001E5F15">
                <w:rPr>
                  <w:rStyle w:val="Hyperlink"/>
                </w:rPr>
                <w:t>Interactivity and Context of Interactions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2" w:history="1">
              <w:r w:rsidR="005149B0" w:rsidRPr="001E5F15">
                <w:rPr>
                  <w:rStyle w:val="Hyperlink"/>
                </w:rPr>
                <w:t>Users Experience and Elements of User Experience with Example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3" w:history="1">
              <w:r w:rsidR="005149B0" w:rsidRPr="001E5F15">
                <w:rPr>
                  <w:rStyle w:val="Hyperlink"/>
                </w:rPr>
                <w:t>Career / Future in Human Computer Interaction Field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4" w:history="1">
              <w:r w:rsidR="005149B0" w:rsidRPr="001E5F15">
                <w:rPr>
                  <w:rStyle w:val="Hyperlink"/>
                </w:rPr>
                <w:t>Design and Interaction Design Process | Golden Rules and Frameworks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5" w:history="1">
              <w:r w:rsidR="005149B0" w:rsidRPr="001E5F15">
                <w:rPr>
                  <w:rStyle w:val="Hyperlink"/>
                </w:rPr>
                <w:t>HCI in Software Design Process (Models and Life Cycle)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6" w:history="1">
              <w:r w:rsidR="005149B0" w:rsidRPr="001E5F15">
                <w:rPr>
                  <w:rStyle w:val="Hyperlink"/>
                </w:rPr>
                <w:t>User Focus, Scenarios, Navigation Design, Screen Design and Layouts in HCI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7" w:history="1">
              <w:r w:rsidR="005149B0" w:rsidRPr="001E5F15">
                <w:rPr>
                  <w:rStyle w:val="Hyperlink"/>
                </w:rPr>
                <w:t>Prototyping Techniques with Examples Part-1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8" w:history="1">
              <w:r w:rsidR="005149B0" w:rsidRPr="001E5F15">
                <w:rPr>
                  <w:rStyle w:val="Hyperlink"/>
                </w:rPr>
                <w:t>Type of Prototyping Techniques (Low, Medium and High Fidelity) with Example Part-2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39" w:history="1">
              <w:r w:rsidR="005149B0" w:rsidRPr="001E5F15">
                <w:rPr>
                  <w:rStyle w:val="Hyperlink"/>
                </w:rPr>
                <w:t>Rapid Prototyping (online and Offline) Technique with Example Part-3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0" w:history="1">
              <w:r w:rsidR="005149B0" w:rsidRPr="001E5F15">
                <w:rPr>
                  <w:rStyle w:val="Hyperlink"/>
                </w:rPr>
                <w:t>Wire-Framing Technique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1" w:history="1">
              <w:r w:rsidR="005149B0" w:rsidRPr="001E5F15">
                <w:rPr>
                  <w:rStyle w:val="Hyperlink"/>
                </w:rPr>
                <w:t>Model-View-Controller (MVC) Working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2" w:history="1">
              <w:r w:rsidR="005149B0" w:rsidRPr="001E5F15">
                <w:rPr>
                  <w:rStyle w:val="Hyperlink"/>
                </w:rPr>
                <w:t>Principles That Supports Usability | Design Standards and Design Guide Lines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3" w:history="1">
              <w:proofErr w:type="spellStart"/>
              <w:r w:rsidR="005149B0" w:rsidRPr="001E5F15">
                <w:rPr>
                  <w:rStyle w:val="Hyperlink"/>
                </w:rPr>
                <w:t>Shneiderman’s</w:t>
              </w:r>
              <w:proofErr w:type="spellEnd"/>
              <w:r w:rsidR="005149B0" w:rsidRPr="001E5F15">
                <w:rPr>
                  <w:rStyle w:val="Hyperlink"/>
                </w:rPr>
                <w:t xml:space="preserve"> 8 Golden Rules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4" w:history="1">
              <w:r w:rsidR="005149B0" w:rsidRPr="001E5F15">
                <w:rPr>
                  <w:rStyle w:val="Hyperlink"/>
                </w:rPr>
                <w:t>Norman’s 7 Principles | Nielsen’s 10 Heuristic Design Principles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5" w:history="1">
              <w:r w:rsidR="005149B0" w:rsidRPr="001E5F15">
                <w:rPr>
                  <w:rStyle w:val="Hyperlink"/>
                </w:rPr>
                <w:t xml:space="preserve">User Interface Management System | The </w:t>
              </w:r>
              <w:proofErr w:type="spellStart"/>
              <w:r w:rsidR="005149B0" w:rsidRPr="001E5F15">
                <w:rPr>
                  <w:rStyle w:val="Hyperlink"/>
                </w:rPr>
                <w:t>Seeheim</w:t>
              </w:r>
              <w:proofErr w:type="spellEnd"/>
              <w:r w:rsidR="005149B0" w:rsidRPr="001E5F15">
                <w:rPr>
                  <w:rStyle w:val="Hyperlink"/>
                </w:rPr>
                <w:t xml:space="preserve"> Model | The PAC Model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6" w:history="1">
              <w:r w:rsidR="005149B0" w:rsidRPr="001E5F15">
                <w:rPr>
                  <w:rStyle w:val="Hyperlink"/>
                </w:rPr>
                <w:t>Evaluation Techniques | Evaluation Criteria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7" w:history="1">
              <w:r w:rsidR="005149B0" w:rsidRPr="001E5F15">
                <w:rPr>
                  <w:rStyle w:val="Hyperlink"/>
                </w:rPr>
                <w:t>Goal and Task Hierarchies Model | Linguistic Model | Physical and Device Model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8" w:history="1">
              <w:r w:rsidR="005149B0" w:rsidRPr="001E5F15">
                <w:rPr>
                  <w:rStyle w:val="Hyperlink"/>
                </w:rPr>
                <w:t>Hierarchical Task Analysis (HTA) Model with Examples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49" w:history="1">
              <w:r w:rsidR="005149B0" w:rsidRPr="001E5F15">
                <w:rPr>
                  <w:rStyle w:val="Hyperlink"/>
                </w:rPr>
                <w:t>Diagrammatic Dialog Design Notations | Computer Mediated Communication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50" w:history="1">
              <w:r w:rsidR="005149B0" w:rsidRPr="001E5F15">
                <w:rPr>
                  <w:rStyle w:val="Hyperlink"/>
                </w:rPr>
                <w:t>Identify and Observer Bad Designs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51" w:history="1">
              <w:r w:rsidR="005149B0" w:rsidRPr="001E5F15">
                <w:rPr>
                  <w:rStyle w:val="Hyperlink"/>
                </w:rPr>
                <w:t xml:space="preserve">The </w:t>
              </w:r>
              <w:proofErr w:type="spellStart"/>
              <w:r w:rsidR="005149B0" w:rsidRPr="001E5F15">
                <w:rPr>
                  <w:rStyle w:val="Hyperlink"/>
                </w:rPr>
                <w:t>Jugad</w:t>
              </w:r>
              <w:proofErr w:type="spellEnd"/>
              <w:r w:rsidR="005149B0" w:rsidRPr="001E5F15">
                <w:rPr>
                  <w:rStyle w:val="Hyperlink"/>
                </w:rPr>
                <w:t>: To Identify Creative Things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52" w:history="1">
              <w:r w:rsidR="005149B0" w:rsidRPr="001E5F15">
                <w:rPr>
                  <w:rStyle w:val="Hyperlink"/>
                </w:rPr>
                <w:t>Feedback and Constraints (Identify Products Offering Feedback and Constraint)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50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53" w:history="1">
              <w:r w:rsidR="005149B0" w:rsidRPr="001E5F15">
                <w:rPr>
                  <w:rStyle w:val="Hyperlink"/>
                </w:rPr>
                <w:t xml:space="preserve">Create Paper Based Prototype and Wire Frame Using Software | </w:t>
              </w:r>
              <w:proofErr w:type="spellStart"/>
              <w:r w:rsidR="005149B0" w:rsidRPr="001E5F15">
                <w:rPr>
                  <w:rStyle w:val="Hyperlink"/>
                </w:rPr>
                <w:t>Figma</w:t>
              </w:r>
              <w:proofErr w:type="spellEnd"/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51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54" w:history="1">
              <w:r w:rsidR="005149B0" w:rsidRPr="001E5F15">
                <w:rPr>
                  <w:rStyle w:val="Hyperlink"/>
                </w:rPr>
                <w:t xml:space="preserve">Evaluation of Interface (Evaluate Products as Per </w:t>
              </w:r>
              <w:proofErr w:type="spellStart"/>
              <w:r w:rsidR="005149B0" w:rsidRPr="001E5F15">
                <w:rPr>
                  <w:rStyle w:val="Hyperlink"/>
                </w:rPr>
                <w:t>Shneiderman’s</w:t>
              </w:r>
              <w:proofErr w:type="spellEnd"/>
              <w:r w:rsidR="005149B0" w:rsidRPr="001E5F15">
                <w:rPr>
                  <w:rStyle w:val="Hyperlink"/>
                </w:rPr>
                <w:t xml:space="preserve"> 8 Golden Rules)</w:t>
              </w:r>
            </w:hyperlink>
            <w:r w:rsidR="005149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52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7530" w:rsidP="005149B0">
            <w:hyperlink r:id="rId55" w:history="1">
              <w:r w:rsidR="005149B0" w:rsidRPr="001E5F15">
                <w:rPr>
                  <w:rStyle w:val="Hyperlink"/>
                </w:rPr>
                <w:t>Human Computer Interaction Research and Project Ideas</w:t>
              </w:r>
            </w:hyperlink>
            <w:r w:rsidR="005149B0">
              <w:t xml:space="preserve"> </w:t>
            </w:r>
          </w:p>
        </w:tc>
      </w:tr>
    </w:tbl>
    <w:p w:rsidR="002F132E" w:rsidRDefault="002F132E"/>
    <w:sectPr w:rsidR="002F132E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11766B"/>
    <w:rsid w:val="00146F8F"/>
    <w:rsid w:val="0016152F"/>
    <w:rsid w:val="0016417D"/>
    <w:rsid w:val="001B7530"/>
    <w:rsid w:val="001C2402"/>
    <w:rsid w:val="002228FA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44F50"/>
    <w:rsid w:val="00565C17"/>
    <w:rsid w:val="0065091E"/>
    <w:rsid w:val="00651EFE"/>
    <w:rsid w:val="00656C39"/>
    <w:rsid w:val="00672774"/>
    <w:rsid w:val="006D34F2"/>
    <w:rsid w:val="00726F80"/>
    <w:rsid w:val="00791991"/>
    <w:rsid w:val="0080387A"/>
    <w:rsid w:val="00825B7B"/>
    <w:rsid w:val="00882683"/>
    <w:rsid w:val="008B2729"/>
    <w:rsid w:val="008D1493"/>
    <w:rsid w:val="008F6501"/>
    <w:rsid w:val="009A6A5B"/>
    <w:rsid w:val="009E677A"/>
    <w:rsid w:val="00A0538F"/>
    <w:rsid w:val="00A42695"/>
    <w:rsid w:val="00AC3441"/>
    <w:rsid w:val="00AE14AD"/>
    <w:rsid w:val="00AF718E"/>
    <w:rsid w:val="00B2392B"/>
    <w:rsid w:val="00B24206"/>
    <w:rsid w:val="00B75049"/>
    <w:rsid w:val="00BD24E2"/>
    <w:rsid w:val="00BE36FC"/>
    <w:rsid w:val="00C80FF3"/>
    <w:rsid w:val="00C91A7A"/>
    <w:rsid w:val="00CE48C1"/>
    <w:rsid w:val="00D072CD"/>
    <w:rsid w:val="00D6529F"/>
    <w:rsid w:val="00D8136D"/>
    <w:rsid w:val="00DA513E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V5i4dIhjqs&amp;list=PLQ-nEJNYlEV1CfTcLCx_S7D2of3QAsvTT&amp;index=10&amp;pp=iAQB" TargetMode="External"/><Relationship Id="rId18" Type="http://schemas.openxmlformats.org/officeDocument/2006/relationships/hyperlink" Target="https://www.youtube.com/watch?v=NITIjFlGau4&amp;list=PLQ-nEJNYlEV1CfTcLCx_S7D2of3QAsvTT&amp;index=15&amp;pp=iAQB" TargetMode="External"/><Relationship Id="rId26" Type="http://schemas.openxmlformats.org/officeDocument/2006/relationships/hyperlink" Target="https://www.youtube.com/watch?v=clEamOgt7X8&amp;list=PLQ-nEJNYlEV1CfTcLCx_S7D2of3QAsvTT&amp;index=23&amp;pp=iAQB" TargetMode="External"/><Relationship Id="rId39" Type="http://schemas.openxmlformats.org/officeDocument/2006/relationships/hyperlink" Target="https://www.youtube.com/watch?v=g-4kh362rlQ&amp;list=PLQ-nEJNYlEV1CfTcLCx_S7D2of3QAsvTT&amp;index=36&amp;pp=iAQB" TargetMode="External"/><Relationship Id="rId21" Type="http://schemas.openxmlformats.org/officeDocument/2006/relationships/hyperlink" Target="https://www.youtube.com/watch?v=WU111xfRWdU&amp;list=PLQ-nEJNYlEV1CfTcLCx_S7D2of3QAsvTT&amp;index=18&amp;pp=iAQB" TargetMode="External"/><Relationship Id="rId34" Type="http://schemas.openxmlformats.org/officeDocument/2006/relationships/hyperlink" Target="https://www.youtube.com/watch?v=lynY6tW7FSo&amp;list=PLQ-nEJNYlEV1CfTcLCx_S7D2of3QAsvTT&amp;index=31&amp;pp=iAQB" TargetMode="External"/><Relationship Id="rId42" Type="http://schemas.openxmlformats.org/officeDocument/2006/relationships/hyperlink" Target="https://www.youtube.com/watch?v=lDnDVnMiA8c&amp;list=PLQ-nEJNYlEV1CfTcLCx_S7D2of3QAsvTT&amp;index=39&amp;pp=iAQB" TargetMode="External"/><Relationship Id="rId47" Type="http://schemas.openxmlformats.org/officeDocument/2006/relationships/hyperlink" Target="https://www.youtube.com/watch?v=alq5NxW_HK0&amp;list=PLQ-nEJNYlEV1CfTcLCx_S7D2of3QAsvTT&amp;index=45&amp;pp=iAQB" TargetMode="External"/><Relationship Id="rId50" Type="http://schemas.openxmlformats.org/officeDocument/2006/relationships/hyperlink" Target="https://www.youtube.com/watch?v=HoD1wiRuwZo&amp;list=PLQ-nEJNYlEV1CfTcLCx_S7D2of3QAsvTT&amp;index=50&amp;pp=iAQB" TargetMode="External"/><Relationship Id="rId55" Type="http://schemas.openxmlformats.org/officeDocument/2006/relationships/hyperlink" Target="https://www.youtube.com/watch?v=E908IQrayPI&amp;list=PLQ-nEJNYlEV1CfTcLCx_S7D2of3QAsvTT&amp;index=55&amp;pp=iAQB" TargetMode="External"/><Relationship Id="rId7" Type="http://schemas.openxmlformats.org/officeDocument/2006/relationships/hyperlink" Target="https://www.youtube.com/watch?v=_v25vDViSlw&amp;list=PLQ-nEJNYlEV1CfTcLCx_S7D2of3QAsvTT&amp;index=4&amp;pp=iAQ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emRS0rJmf5E&amp;list=PLQ-nEJNYlEV1CfTcLCx_S7D2of3QAsvTT&amp;index=13&amp;pp=iAQB" TargetMode="External"/><Relationship Id="rId29" Type="http://schemas.openxmlformats.org/officeDocument/2006/relationships/hyperlink" Target="https://www.youtube.com/watch?v=BNx8CyHGaM8&amp;list=PLQ-nEJNYlEV1CfTcLCx_S7D2of3QAsvTT&amp;index=26&amp;pp=iAQB" TargetMode="External"/><Relationship Id="rId11" Type="http://schemas.openxmlformats.org/officeDocument/2006/relationships/hyperlink" Target="https://www.youtube.com/watch?v=UzDUQNLolLE&amp;list=PLQ-nEJNYlEV1CfTcLCx_S7D2of3QAsvTT&amp;index=8&amp;pp=iAQB" TargetMode="External"/><Relationship Id="rId24" Type="http://schemas.openxmlformats.org/officeDocument/2006/relationships/hyperlink" Target="https://www.youtube.com/watch?v=eXLnd2N2zok&amp;list=PLQ-nEJNYlEV1CfTcLCx_S7D2of3QAsvTT&amp;index=21&amp;pp=iAQB" TargetMode="External"/><Relationship Id="rId32" Type="http://schemas.openxmlformats.org/officeDocument/2006/relationships/hyperlink" Target="https://www.youtube.com/watch?v=SoTLNrkDN4U&amp;list=PLQ-nEJNYlEV1CfTcLCx_S7D2of3QAsvTT&amp;index=29&amp;pp=iAQB" TargetMode="External"/><Relationship Id="rId37" Type="http://schemas.openxmlformats.org/officeDocument/2006/relationships/hyperlink" Target="https://www.youtube.com/watch?v=VsdsrQMzsFQ&amp;list=PLQ-nEJNYlEV1CfTcLCx_S7D2of3QAsvTT&amp;index=34&amp;pp=iAQB" TargetMode="External"/><Relationship Id="rId40" Type="http://schemas.openxmlformats.org/officeDocument/2006/relationships/hyperlink" Target="https://www.youtube.com/watch?v=-0-At_dg8sA&amp;list=PLQ-nEJNYlEV1CfTcLCx_S7D2of3QAsvTT&amp;index=37&amp;pp=iAQB" TargetMode="External"/><Relationship Id="rId45" Type="http://schemas.openxmlformats.org/officeDocument/2006/relationships/hyperlink" Target="https://www.youtube.com/watch?v=-tA1IztHLNQ&amp;list=PLQ-nEJNYlEV1CfTcLCx_S7D2of3QAsvTT&amp;index=43&amp;pp=iAQB" TargetMode="External"/><Relationship Id="rId53" Type="http://schemas.openxmlformats.org/officeDocument/2006/relationships/hyperlink" Target="https://www.youtube.com/watch?v=dLDzSp-F14g&amp;list=PLQ-nEJNYlEV1CfTcLCx_S7D2of3QAsvTT&amp;index=53&amp;pp=iAQB" TargetMode="External"/><Relationship Id="rId5" Type="http://schemas.openxmlformats.org/officeDocument/2006/relationships/hyperlink" Target="https://www.youtube.com/watch?v=IWlyZ1DLiIE&amp;list=PLQ-nEJNYlEV1CfTcLCx_S7D2of3QAsvTT&amp;index=2&amp;pp=iAQB" TargetMode="External"/><Relationship Id="rId19" Type="http://schemas.openxmlformats.org/officeDocument/2006/relationships/hyperlink" Target="https://www.youtube.com/watch?v=HJhx_jyXrDM&amp;list=PLQ-nEJNYlEV1CfTcLCx_S7D2of3QAsvTT&amp;index=16&amp;pp=iAQB" TargetMode="External"/><Relationship Id="rId4" Type="http://schemas.openxmlformats.org/officeDocument/2006/relationships/hyperlink" Target="https://www.youtube.com/watch?v=uB9LaBIAcRs&amp;list=PLQ-nEJNYlEV1CfTcLCx_S7D2of3QAsvTT&amp;index=1&amp;pp=iAQB" TargetMode="External"/><Relationship Id="rId9" Type="http://schemas.openxmlformats.org/officeDocument/2006/relationships/hyperlink" Target="https://www.youtube.com/watch?v=dRIavYjuXek&amp;list=PLQ-nEJNYlEV1CfTcLCx_S7D2of3QAsvTT&amp;index=6&amp;pp=iAQB" TargetMode="External"/><Relationship Id="rId14" Type="http://schemas.openxmlformats.org/officeDocument/2006/relationships/hyperlink" Target="https://www.youtube.com/watch?v=xDaPsr0Izeo&amp;list=PLQ-nEJNYlEV1CfTcLCx_S7D2of3QAsvTT&amp;index=11&amp;pp=iAQB" TargetMode="External"/><Relationship Id="rId22" Type="http://schemas.openxmlformats.org/officeDocument/2006/relationships/hyperlink" Target="https://www.youtube.com/watch?v=90dSeG6TZhQ&amp;list=PLQ-nEJNYlEV1CfTcLCx_S7D2of3QAsvTT&amp;index=19&amp;pp=iAQB" TargetMode="External"/><Relationship Id="rId27" Type="http://schemas.openxmlformats.org/officeDocument/2006/relationships/hyperlink" Target="https://www.youtube.com/watch?v=3fZAG4sXaXk&amp;list=PLQ-nEJNYlEV1CfTcLCx_S7D2of3QAsvTT&amp;index=24&amp;pp=iAQB" TargetMode="External"/><Relationship Id="rId30" Type="http://schemas.openxmlformats.org/officeDocument/2006/relationships/hyperlink" Target="https://www.youtube.com/watch?v=zL3egU_kYV4&amp;list=PLQ-nEJNYlEV1CfTcLCx_S7D2of3QAsvTT&amp;index=27&amp;pp=iAQB" TargetMode="External"/><Relationship Id="rId35" Type="http://schemas.openxmlformats.org/officeDocument/2006/relationships/hyperlink" Target="https://www.youtube.com/watch?v=QCUnjApFSfs&amp;list=PLQ-nEJNYlEV1CfTcLCx_S7D2of3QAsvTT&amp;index=32&amp;pp=iAQB" TargetMode="External"/><Relationship Id="rId43" Type="http://schemas.openxmlformats.org/officeDocument/2006/relationships/hyperlink" Target="https://www.youtube.com/watch?v=Eo8PYiTAgSA&amp;list=PLQ-nEJNYlEV1CfTcLCx_S7D2of3QAsvTT&amp;index=40&amp;pp=iAQB" TargetMode="External"/><Relationship Id="rId48" Type="http://schemas.openxmlformats.org/officeDocument/2006/relationships/hyperlink" Target="https://www.youtube.com/watch?v=ZVCwynpdCn8&amp;list=PLQ-nEJNYlEV1CfTcLCx_S7D2of3QAsvTT&amp;index=46&amp;pp=iAQB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youtube.com/watch?v=NECAVHy4gYA&amp;list=PLQ-nEJNYlEV1CfTcLCx_S7D2of3QAsvTT&amp;index=5&amp;pp=iAQB" TargetMode="External"/><Relationship Id="rId51" Type="http://schemas.openxmlformats.org/officeDocument/2006/relationships/hyperlink" Target="https://www.youtube.com/watch?v=WT9sKKG-Vgw&amp;list=PLQ-nEJNYlEV1CfTcLCx_S7D2of3QAsvTT&amp;index=51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Sv8AolXA3Vk&amp;list=PLQ-nEJNYlEV1CfTcLCx_S7D2of3QAsvTT&amp;index=9&amp;pp=iAQB" TargetMode="External"/><Relationship Id="rId17" Type="http://schemas.openxmlformats.org/officeDocument/2006/relationships/hyperlink" Target="https://www.youtube.com/watch?v=CbCpm3SIRWM&amp;list=PLQ-nEJNYlEV1CfTcLCx_S7D2of3QAsvTT&amp;index=14&amp;pp=iAQB" TargetMode="External"/><Relationship Id="rId25" Type="http://schemas.openxmlformats.org/officeDocument/2006/relationships/hyperlink" Target="https://www.youtube.com/watch?v=_RnuN-e1wsk&amp;list=PLQ-nEJNYlEV1CfTcLCx_S7D2of3QAsvTT&amp;index=22&amp;pp=iAQB" TargetMode="External"/><Relationship Id="rId33" Type="http://schemas.openxmlformats.org/officeDocument/2006/relationships/hyperlink" Target="https://www.youtube.com/watch?v=_5FVbWHSaQo&amp;list=PLQ-nEJNYlEV1CfTcLCx_S7D2of3QAsvTT&amp;index=30&amp;pp=iAQB" TargetMode="External"/><Relationship Id="rId38" Type="http://schemas.openxmlformats.org/officeDocument/2006/relationships/hyperlink" Target="https://www.youtube.com/watch?v=LsEas9PeSrQ&amp;list=PLQ-nEJNYlEV1CfTcLCx_S7D2of3QAsvTT&amp;index=35&amp;pp=iAQB" TargetMode="External"/><Relationship Id="rId46" Type="http://schemas.openxmlformats.org/officeDocument/2006/relationships/hyperlink" Target="https://www.youtube.com/watch?v=cyr9Cm0ayrw&amp;list=PLQ-nEJNYlEV1CfTcLCx_S7D2of3QAsvTT&amp;index=44&amp;pp=iAQB" TargetMode="External"/><Relationship Id="rId20" Type="http://schemas.openxmlformats.org/officeDocument/2006/relationships/hyperlink" Target="https://www.youtube.com/watch?v=GAfvSQFApwM&amp;list=PLQ-nEJNYlEV1CfTcLCx_S7D2of3QAsvTT&amp;index=17&amp;pp=iAQB" TargetMode="External"/><Relationship Id="rId41" Type="http://schemas.openxmlformats.org/officeDocument/2006/relationships/hyperlink" Target="https://www.youtube.com/watch?v=p8S79aWZdcQ&amp;list=PLQ-nEJNYlEV1CfTcLCx_S7D2of3QAsvTT&amp;index=38&amp;pp=iAQB" TargetMode="External"/><Relationship Id="rId54" Type="http://schemas.openxmlformats.org/officeDocument/2006/relationships/hyperlink" Target="https://www.youtube.com/watch?v=OFm0t1v7saU&amp;list=PLQ-nEJNYlEV1CfTcLCx_S7D2of3QAsvTT&amp;index=54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1cKfcVbNmw&amp;list=PLQ-nEJNYlEV1CfTcLCx_S7D2of3QAsvTT&amp;index=3&amp;pp=iAQB" TargetMode="External"/><Relationship Id="rId15" Type="http://schemas.openxmlformats.org/officeDocument/2006/relationships/hyperlink" Target="https://www.youtube.com/watch?v=auI7TQBxyE4&amp;list=PLQ-nEJNYlEV1CfTcLCx_S7D2of3QAsvTT&amp;index=12&amp;pp=iAQB" TargetMode="External"/><Relationship Id="rId23" Type="http://schemas.openxmlformats.org/officeDocument/2006/relationships/hyperlink" Target="https://www.youtube.com/watch?v=vd6q1ozonik&amp;list=PLQ-nEJNYlEV1CfTcLCx_S7D2of3QAsvTT&amp;index=20&amp;pp=iAQB" TargetMode="External"/><Relationship Id="rId28" Type="http://schemas.openxmlformats.org/officeDocument/2006/relationships/hyperlink" Target="https://www.youtube.com/watch?v=VAvjNzWTxAw&amp;list=PLQ-nEJNYlEV1CfTcLCx_S7D2of3QAsvTT&amp;index=25&amp;pp=iAQB" TargetMode="External"/><Relationship Id="rId36" Type="http://schemas.openxmlformats.org/officeDocument/2006/relationships/hyperlink" Target="https://www.youtube.com/watch?v=X8hJ2RzgWK8&amp;list=PLQ-nEJNYlEV1CfTcLCx_S7D2of3QAsvTT&amp;index=33&amp;pp=iAQB" TargetMode="External"/><Relationship Id="rId49" Type="http://schemas.openxmlformats.org/officeDocument/2006/relationships/hyperlink" Target="https://www.youtube.com/watch?v=H3DChgIMptg&amp;list=PLQ-nEJNYlEV1CfTcLCx_S7D2of3QAsvTT&amp;index=47&amp;pp=iAQB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youtube.com/watch?v=v__Yhk1U94k&amp;list=PLQ-nEJNYlEV1CfTcLCx_S7D2of3QAsvTT&amp;index=7&amp;pp=iAQB" TargetMode="External"/><Relationship Id="rId31" Type="http://schemas.openxmlformats.org/officeDocument/2006/relationships/hyperlink" Target="https://www.youtube.com/watch?v=m2AsX6A_sv0&amp;list=PLQ-nEJNYlEV1CfTcLCx_S7D2of3QAsvTT&amp;index=28&amp;pp=iAQB" TargetMode="External"/><Relationship Id="rId44" Type="http://schemas.openxmlformats.org/officeDocument/2006/relationships/hyperlink" Target="https://www.youtube.com/watch?v=2iRHTWUxIeg&amp;list=PLQ-nEJNYlEV1CfTcLCx_S7D2of3QAsvTT&amp;index=41&amp;pp=iAQB" TargetMode="External"/><Relationship Id="rId52" Type="http://schemas.openxmlformats.org/officeDocument/2006/relationships/hyperlink" Target="https://www.youtube.com/watch?v=l4lXJsa8uAw&amp;list=PLQ-nEJNYlEV1CfTcLCx_S7D2of3QAsvTT&amp;index=52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2024-09-16T13:35:00Z</cp:lastPrinted>
  <dcterms:created xsi:type="dcterms:W3CDTF">2024-09-17T03:48:00Z</dcterms:created>
  <dcterms:modified xsi:type="dcterms:W3CDTF">2024-09-17T04:04:00Z</dcterms:modified>
</cp:coreProperties>
</file>