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EB0" w:rsidRDefault="003B2EB0" w:rsidP="00834F33"/>
    <w:p w:rsidR="00204FEA" w:rsidRPr="00204FEA" w:rsidRDefault="00204FEA" w:rsidP="00204FEA">
      <w:pPr>
        <w:spacing w:after="0"/>
        <w:jc w:val="center"/>
        <w:rPr>
          <w:b/>
          <w:bCs/>
          <w:color w:val="FF0000"/>
          <w:sz w:val="36"/>
          <w:szCs w:val="36"/>
        </w:rPr>
      </w:pPr>
      <w:r w:rsidRPr="00204FEA">
        <w:rPr>
          <w:b/>
          <w:bCs/>
          <w:color w:val="FF0000"/>
          <w:sz w:val="36"/>
          <w:szCs w:val="36"/>
        </w:rPr>
        <w:t>Computing Handbook</w:t>
      </w:r>
      <w:r w:rsidR="00C709E5">
        <w:rPr>
          <w:b/>
          <w:bCs/>
          <w:color w:val="FF0000"/>
          <w:sz w:val="36"/>
          <w:szCs w:val="36"/>
        </w:rPr>
        <w:t xml:space="preserve"> 1</w:t>
      </w:r>
      <w:bookmarkStart w:id="0" w:name="_GoBack"/>
      <w:bookmarkEnd w:id="0"/>
    </w:p>
    <w:p w:rsidR="00093501" w:rsidRPr="00204FEA" w:rsidRDefault="00204FEA" w:rsidP="00204FEA">
      <w:pPr>
        <w:spacing w:after="0"/>
        <w:jc w:val="center"/>
        <w:rPr>
          <w:color w:val="0070C0"/>
          <w:sz w:val="32"/>
          <w:szCs w:val="32"/>
        </w:rPr>
      </w:pPr>
      <w:r w:rsidRPr="00204FEA">
        <w:rPr>
          <w:color w:val="0070C0"/>
        </w:rPr>
        <w:t>Computer Science and Software Engineering</w:t>
      </w:r>
    </w:p>
    <w:p w:rsidR="00204FEA" w:rsidRDefault="00204FEA" w:rsidP="00834F3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A479EA" w:rsidRDefault="00A479EA" w:rsidP="004061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Part 1 – Overview of Computer Science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Structure and Organization of Computing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656E1F" w:rsidP="00406139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Computing Paradigm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656E1F" w:rsidP="00406139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Two Views of Computing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656E1F" w:rsidP="00406139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View 1: Technologies of Computing (Topics 5) </w:t>
            </w:r>
          </w:p>
        </w:tc>
      </w:tr>
      <w:tr w:rsidR="00656E1F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E1F" w:rsidRDefault="00656E1F" w:rsidP="00406139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View 2: Great Principles of Computing </w:t>
            </w:r>
          </w:p>
        </w:tc>
      </w:tr>
      <w:tr w:rsidR="00656E1F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E1F" w:rsidRDefault="00656E1F" w:rsidP="00406139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Relation Between the Views </w:t>
            </w:r>
          </w:p>
        </w:tc>
      </w:tr>
      <w:tr w:rsidR="00656E1F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E1F" w:rsidRDefault="00656E1F" w:rsidP="00406139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What are Information Process </w:t>
            </w:r>
          </w:p>
        </w:tc>
      </w:tr>
      <w:tr w:rsidR="00656E1F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E1F" w:rsidRDefault="00656E1F" w:rsidP="00406139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 xml:space="preserve">Where Computing Stands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Computational Thinking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656E1F" w:rsidP="00406139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656E1F" w:rsidP="00406139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Definitions of Computational Thinking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656E1F" w:rsidP="00406139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College and University (Topics 2)</w:t>
            </w:r>
          </w:p>
        </w:tc>
      </w:tr>
      <w:tr w:rsidR="00656E1F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E1F" w:rsidRDefault="00656E1F" w:rsidP="00406139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K-12 (Topics 4)</w:t>
            </w:r>
          </w:p>
        </w:tc>
      </w:tr>
      <w:tr w:rsidR="00656E1F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E1F" w:rsidRDefault="00656E1F" w:rsidP="00406139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Changes to Computer Science </w:t>
            </w:r>
          </w:p>
        </w:tc>
      </w:tr>
      <w:tr w:rsidR="00446856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856" w:rsidRDefault="00446856" w:rsidP="00406139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Summary </w:t>
            </w:r>
          </w:p>
        </w:tc>
      </w:tr>
    </w:tbl>
    <w:p w:rsidR="00A479EA" w:rsidRDefault="00A479EA" w:rsidP="00834F3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A479EA" w:rsidRDefault="00A479EA" w:rsidP="004061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Part 2 – Algorithms and Complexity 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Data Structures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B44F2D" w:rsidP="0040613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Types of Containers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B44F2D" w:rsidP="0040613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>Organization of the Chapter (Sequence Containers)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B44F2D" w:rsidP="0040613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Linked Lists </w:t>
            </w:r>
          </w:p>
        </w:tc>
      </w:tr>
      <w:tr w:rsidR="00B44F2D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F2D" w:rsidRDefault="00B44F2D" w:rsidP="0040613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Ordered Sets and Maps (Search Trees) (Topics 3) </w:t>
            </w:r>
          </w:p>
        </w:tc>
      </w:tr>
      <w:tr w:rsidR="00B44F2D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F2D" w:rsidRDefault="00B44F2D" w:rsidP="0040613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Unordered Sets and Maps (Hashing) (Topics 5) </w:t>
            </w:r>
          </w:p>
        </w:tc>
      </w:tr>
      <w:tr w:rsidR="00B44F2D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F2D" w:rsidRDefault="00B44F2D" w:rsidP="0040613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Priority Queues (Topics 2) </w:t>
            </w:r>
          </w:p>
        </w:tc>
      </w:tr>
      <w:tr w:rsidR="00B44F2D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F2D" w:rsidRDefault="00B44F2D" w:rsidP="0040613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Union/Find Data Structure </w:t>
            </w:r>
          </w:p>
        </w:tc>
      </w:tr>
      <w:tr w:rsidR="00B44F2D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F2D" w:rsidRDefault="00B44F2D" w:rsidP="0040613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Recurring Themes and Ongoing Research (Topics 6) </w:t>
            </w:r>
          </w:p>
        </w:tc>
      </w:tr>
      <w:tr w:rsidR="00B44F2D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F2D" w:rsidRDefault="00B44F2D" w:rsidP="0040613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>Key Terms</w:t>
            </w:r>
          </w:p>
        </w:tc>
      </w:tr>
      <w:tr w:rsidR="00B44F2D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4F2D" w:rsidRDefault="00B44F2D" w:rsidP="00406139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 xml:space="preserve">Further Information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Basic Techniques for Design and Analysis of Algorithms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FF5401" w:rsidP="00406139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Analyzing Algorithms (Topics 2)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FF5401" w:rsidP="00406139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Some Examples of the Analysis of Algorithms (Topics 2)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FF5401" w:rsidP="00406139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Divide-and-Conquer Algorithms </w:t>
            </w:r>
          </w:p>
        </w:tc>
      </w:tr>
      <w:tr w:rsidR="00FF5401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401" w:rsidRDefault="00FF5401" w:rsidP="00406139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>Dynamic Programming</w:t>
            </w:r>
          </w:p>
        </w:tc>
      </w:tr>
      <w:tr w:rsidR="00FF5401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401" w:rsidRDefault="00FF5401" w:rsidP="00406139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t xml:space="preserve">Greedy Heuristics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Graph and Network Algorithms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104626" w:rsidP="00406139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>Introduction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104626" w:rsidP="00406139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Tree Traversals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104626" w:rsidP="00406139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Depth-First Search (Topics 6)  </w:t>
            </w:r>
          </w:p>
        </w:tc>
      </w:tr>
      <w:tr w:rsidR="00104626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626" w:rsidRDefault="00104626" w:rsidP="00406139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>Breadth-First Search (Topics 2)</w:t>
            </w:r>
          </w:p>
        </w:tc>
      </w:tr>
      <w:tr w:rsidR="00104626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626" w:rsidRDefault="00104626" w:rsidP="00406139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>Single-Source Shortest Paths (Topics 2)</w:t>
            </w:r>
          </w:p>
        </w:tc>
      </w:tr>
      <w:tr w:rsidR="00104626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626" w:rsidRDefault="00104626" w:rsidP="00406139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Minimum Spanning Trees (Topics 2) </w:t>
            </w:r>
          </w:p>
        </w:tc>
      </w:tr>
      <w:tr w:rsidR="00104626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626" w:rsidRDefault="00104626" w:rsidP="00406139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Matchings and Network Flows (Topics 10) </w:t>
            </w:r>
          </w:p>
        </w:tc>
      </w:tr>
      <w:tr w:rsidR="00104626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626" w:rsidRDefault="00104626" w:rsidP="00406139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Tour and Traversal Problems </w:t>
            </w:r>
          </w:p>
        </w:tc>
      </w:tr>
      <w:tr w:rsidR="00104626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626" w:rsidRDefault="00104626" w:rsidP="00406139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t xml:space="preserve">Key Terms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Computational Geometry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104626" w:rsidP="00406139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>Introduction (Topics 2)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104626" w:rsidP="00406139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>Underlying Principles (Topics 6)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104626" w:rsidP="00406139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Impact on Practice (Topics 10) </w:t>
            </w:r>
          </w:p>
        </w:tc>
      </w:tr>
      <w:tr w:rsidR="00104626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626" w:rsidRDefault="00104626" w:rsidP="00406139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Research Issues </w:t>
            </w:r>
          </w:p>
        </w:tc>
      </w:tr>
      <w:tr w:rsidR="00104626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626" w:rsidRDefault="00104626" w:rsidP="00406139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Summary </w:t>
            </w:r>
          </w:p>
        </w:tc>
      </w:tr>
      <w:tr w:rsidR="00104626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626" w:rsidRDefault="00104626" w:rsidP="00406139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t xml:space="preserve">Key Terms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Complexity Theory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874772" w:rsidP="00406139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874772" w:rsidP="00406139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>Models of Computation (Topics 5)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874772" w:rsidP="00406139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Resources and Complexity Classes (Topics 2) </w:t>
            </w:r>
          </w:p>
        </w:tc>
      </w:tr>
      <w:tr w:rsidR="0087477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772" w:rsidRDefault="00874772" w:rsidP="00406139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Relationships between Complexity Classes (Topics 5) </w:t>
            </w:r>
          </w:p>
        </w:tc>
      </w:tr>
      <w:tr w:rsidR="0087477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772" w:rsidRDefault="00874772" w:rsidP="00406139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Reducibility and Completeness (Topics 6) </w:t>
            </w:r>
          </w:p>
        </w:tc>
      </w:tr>
      <w:tr w:rsidR="0087477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772" w:rsidRDefault="00874772" w:rsidP="00406139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proofErr w:type="spellStart"/>
            <w:r>
              <w:t>Relativization</w:t>
            </w:r>
            <w:proofErr w:type="spellEnd"/>
            <w:r>
              <w:t xml:space="preserve"> of the P vs. NP Problem </w:t>
            </w:r>
          </w:p>
        </w:tc>
      </w:tr>
      <w:tr w:rsidR="0087477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772" w:rsidRDefault="00874772" w:rsidP="00406139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The Polynomial Hierarchy </w:t>
            </w:r>
          </w:p>
        </w:tc>
      </w:tr>
      <w:tr w:rsidR="0087477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772" w:rsidRDefault="00874772" w:rsidP="00406139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lastRenderedPageBreak/>
              <w:t xml:space="preserve">Alternating Complexity Classes </w:t>
            </w:r>
          </w:p>
        </w:tc>
      </w:tr>
      <w:tr w:rsidR="0087477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772" w:rsidRDefault="00874772" w:rsidP="00406139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Circuit Complexity </w:t>
            </w:r>
          </w:p>
        </w:tc>
      </w:tr>
      <w:tr w:rsidR="0087477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772" w:rsidRDefault="00874772" w:rsidP="00406139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Probabilistic Complexity Classes </w:t>
            </w:r>
          </w:p>
        </w:tc>
      </w:tr>
      <w:tr w:rsidR="0087477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772" w:rsidRDefault="00874772" w:rsidP="00406139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Quantum Computation </w:t>
            </w:r>
          </w:p>
        </w:tc>
      </w:tr>
      <w:tr w:rsidR="0087477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772" w:rsidRDefault="00874772" w:rsidP="00406139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Interactive Models and Complexity Classes (Topics 2) </w:t>
            </w:r>
          </w:p>
        </w:tc>
      </w:tr>
      <w:tr w:rsidR="0087477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772" w:rsidRDefault="00874772" w:rsidP="00406139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Kolmogorov Complexity </w:t>
            </w:r>
          </w:p>
        </w:tc>
      </w:tr>
      <w:tr w:rsidR="0087477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772" w:rsidRDefault="00874772" w:rsidP="00406139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 xml:space="preserve">Research Issues and Summary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Formal Models and Computability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0764B4" w:rsidP="00406139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0764B4" w:rsidP="00406139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>Computability and a Universal Algorithm (Topics 2)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0764B4" w:rsidP="00406139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proofErr w:type="spellStart"/>
            <w:r>
              <w:t>Undecidability</w:t>
            </w:r>
            <w:proofErr w:type="spellEnd"/>
            <w:r>
              <w:t xml:space="preserve"> (Topics 2)</w:t>
            </w:r>
          </w:p>
        </w:tc>
      </w:tr>
      <w:tr w:rsidR="000764B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4B4" w:rsidRDefault="000764B4" w:rsidP="00406139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Formal Languages and Grammars (Topics 3) </w:t>
            </w:r>
          </w:p>
        </w:tc>
      </w:tr>
      <w:tr w:rsidR="000764B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4B4" w:rsidRDefault="000764B4" w:rsidP="00406139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Computational Models (Topics 2) </w:t>
            </w:r>
          </w:p>
        </w:tc>
      </w:tr>
      <w:tr w:rsidR="000764B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4B4" w:rsidRDefault="000764B4" w:rsidP="00406139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 xml:space="preserve">Key Terms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>Cryptography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0764B4" w:rsidP="00406139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0764B4" w:rsidP="00406139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>Private-Key Setting and Private-Key Encryption (Topics 6)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0764B4" w:rsidP="00406139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Message Authentication Codes (Topics 2) </w:t>
            </w:r>
          </w:p>
        </w:tc>
      </w:tr>
      <w:tr w:rsidR="000764B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4B4" w:rsidRDefault="000764B4" w:rsidP="00406139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Public-Key Setting and Public-Key Encryption (Topics 4) </w:t>
            </w:r>
          </w:p>
        </w:tc>
      </w:tr>
      <w:tr w:rsidR="000764B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4B4" w:rsidRDefault="000764B4" w:rsidP="00406139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Digital Signature Schemes (Topics 2) </w:t>
            </w:r>
          </w:p>
        </w:tc>
      </w:tr>
      <w:tr w:rsidR="000764B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4B4" w:rsidRDefault="00C54BB1" w:rsidP="00406139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 xml:space="preserve">Key Terms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Algebraic Algorithms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54BB1" w:rsidP="00406139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54BB1" w:rsidP="00406139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>Matrix computations (Topics 5)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54BB1" w:rsidP="00406139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>Polynomial Root-Finding and Factorization (Topics 5)</w:t>
            </w:r>
          </w:p>
        </w:tc>
      </w:tr>
      <w:tr w:rsidR="00C54BB1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B1" w:rsidRDefault="00C54BB1" w:rsidP="00406139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 xml:space="preserve">Systems of Nonlinear Equations (Topics 4) </w:t>
            </w:r>
          </w:p>
        </w:tc>
      </w:tr>
      <w:tr w:rsidR="00C54BB1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B1" w:rsidRDefault="00C54BB1" w:rsidP="00406139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 xml:space="preserve">Research Issues and Summary </w:t>
            </w:r>
          </w:p>
        </w:tc>
      </w:tr>
      <w:tr w:rsidR="00C54BB1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BB1" w:rsidRDefault="00C54BB1" w:rsidP="00406139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 xml:space="preserve">Key Terms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Some Practical Randomized Algorithms and Data Structures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662AD" w:rsidP="00406139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>Hashing (Topics 3)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662AD" w:rsidP="00406139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Sketches (Topics 2)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662AD" w:rsidP="00406139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String Matching and Document Similarity (Topics 2) </w:t>
            </w:r>
          </w:p>
        </w:tc>
      </w:tr>
      <w:tr w:rsidR="00C662AD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AD" w:rsidRDefault="00C662AD" w:rsidP="00406139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RSA and Primality Testing (Topics 4) </w:t>
            </w:r>
          </w:p>
        </w:tc>
      </w:tr>
      <w:tr w:rsidR="00C662AD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AD" w:rsidRDefault="00C662AD" w:rsidP="00406139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Naïve Bayesian Classifier </w:t>
            </w:r>
          </w:p>
        </w:tc>
      </w:tr>
      <w:tr w:rsidR="00C662AD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AD" w:rsidRDefault="00C662AD" w:rsidP="00406139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t xml:space="preserve">Randomized Greedy Heuristics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Approximation Algorithms and Metaheuristics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45246" w:rsidP="00406139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Underlying Principles (Topics 4)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45246" w:rsidP="00406139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Impact on Practice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45246" w:rsidP="00406139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Research Issues </w:t>
            </w:r>
          </w:p>
        </w:tc>
      </w:tr>
      <w:tr w:rsidR="00C45246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5246" w:rsidRDefault="00C45246" w:rsidP="00406139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t xml:space="preserve">Summary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>Combinatorial Optimization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44B73" w:rsidP="00406139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44B73" w:rsidP="00406139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>Primer on Linear Programming (Topics 7)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44B73" w:rsidP="00406139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>Large-Scale Linear Programming in Combinatorial Optimization (Topics 3)</w:t>
            </w:r>
          </w:p>
        </w:tc>
      </w:tr>
      <w:tr w:rsidR="00244B73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B73" w:rsidRDefault="00244B73" w:rsidP="00406139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Integer Linear Programs (Topics 3) </w:t>
            </w:r>
          </w:p>
        </w:tc>
      </w:tr>
      <w:tr w:rsidR="00244B73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B73" w:rsidRDefault="00244B73" w:rsidP="00406139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Polyhedral Combinatory (Topics 3)  </w:t>
            </w:r>
          </w:p>
        </w:tc>
      </w:tr>
      <w:tr w:rsidR="00244B73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B73" w:rsidRDefault="00244B73" w:rsidP="00406139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Partial Enumeration Methods (Topics 2) </w:t>
            </w:r>
          </w:p>
        </w:tc>
      </w:tr>
      <w:tr w:rsidR="00244B73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B73" w:rsidRDefault="00244B73" w:rsidP="00406139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>Approximation in Combinatorial Optimization (Topics 5)</w:t>
            </w:r>
          </w:p>
        </w:tc>
      </w:tr>
      <w:tr w:rsidR="00244B73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B73" w:rsidRDefault="00244B73" w:rsidP="00406139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Prospects in Integer Programming </w:t>
            </w:r>
          </w:p>
        </w:tc>
      </w:tr>
      <w:tr w:rsidR="00552BF6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BF6" w:rsidRDefault="00552BF6" w:rsidP="00406139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t xml:space="preserve">Key Terms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Graph Drawing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E2632" w:rsidP="00406139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>Introduction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E2632" w:rsidP="00406139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>Underlying Principles (Topics 3)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E2632" w:rsidP="00406139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Graph Drawing Algorithms (Topics 2) </w:t>
            </w:r>
          </w:p>
        </w:tc>
      </w:tr>
      <w:tr w:rsidR="00DE263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632" w:rsidRDefault="00DE2632" w:rsidP="00406139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Impact on Practice </w:t>
            </w:r>
          </w:p>
        </w:tc>
      </w:tr>
      <w:tr w:rsidR="00DE263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632" w:rsidRDefault="00DE2632" w:rsidP="00406139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Research issues and Summary </w:t>
            </w:r>
          </w:p>
        </w:tc>
      </w:tr>
      <w:tr w:rsidR="00DE263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632" w:rsidRDefault="00DE2632" w:rsidP="00406139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Key Terms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Pattern Matching and Text Compression Algorithms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922D29" w:rsidP="00406139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Processing Texts Efficiently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922D29" w:rsidP="00406139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String-Matching Algorithms (Topics 6)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922D29" w:rsidP="00406139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Two-Dimensional Pattern Matching Algorithms (Topics 2) </w:t>
            </w:r>
          </w:p>
        </w:tc>
      </w:tr>
      <w:tr w:rsidR="00922D29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29" w:rsidRDefault="00922D29" w:rsidP="00406139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>Suffix Trees (</w:t>
            </w:r>
            <w:proofErr w:type="spellStart"/>
            <w:r>
              <w:t>McCreight</w:t>
            </w:r>
            <w:proofErr w:type="spellEnd"/>
            <w:r>
              <w:t xml:space="preserve"> Algorithm) </w:t>
            </w:r>
          </w:p>
        </w:tc>
      </w:tr>
      <w:tr w:rsidR="00922D29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29" w:rsidRDefault="00BE62D5" w:rsidP="00406139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Suffix Arrays (Topics 4) </w:t>
            </w:r>
          </w:p>
        </w:tc>
      </w:tr>
      <w:tr w:rsidR="00922D29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29" w:rsidRDefault="00BE62D5" w:rsidP="00406139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Alignment (Topics 4) </w:t>
            </w:r>
          </w:p>
        </w:tc>
      </w:tr>
      <w:tr w:rsidR="00922D29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29" w:rsidRDefault="00BE62D5" w:rsidP="00406139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Approximate String Matching (Topics 4) </w:t>
            </w:r>
          </w:p>
        </w:tc>
      </w:tr>
      <w:tr w:rsidR="00BE62D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2D5" w:rsidRDefault="00BE62D5" w:rsidP="00406139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Text Compression (Topics 3) </w:t>
            </w:r>
          </w:p>
        </w:tc>
      </w:tr>
      <w:tr w:rsidR="00BE62D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2D5" w:rsidRDefault="00BE62D5" w:rsidP="00406139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t xml:space="preserve">Research Issues and Summary </w:t>
            </w:r>
          </w:p>
        </w:tc>
      </w:tr>
      <w:tr w:rsidR="00BE62D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2D5" w:rsidRDefault="00BE62D5" w:rsidP="00406139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lastRenderedPageBreak/>
              <w:t xml:space="preserve">Key Terms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Distributed Algorithms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BE62D5" w:rsidP="00406139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BE62D5" w:rsidP="00406139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Underlying Principles (Topics 4)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BE62D5" w:rsidP="00406139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Impact on Practice (Topics 2) </w:t>
            </w:r>
          </w:p>
        </w:tc>
      </w:tr>
      <w:tr w:rsidR="00BE62D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2D5" w:rsidRDefault="00BE62D5" w:rsidP="00406139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Research Issues (Topics 4) </w:t>
            </w:r>
          </w:p>
        </w:tc>
      </w:tr>
      <w:tr w:rsidR="00BE62D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2D5" w:rsidRDefault="00BE62D5" w:rsidP="00406139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Summary </w:t>
            </w:r>
          </w:p>
        </w:tc>
      </w:tr>
      <w:tr w:rsidR="00BE62D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2D5" w:rsidRDefault="00BE62D5" w:rsidP="00406139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t xml:space="preserve">Key Terms </w:t>
            </w:r>
          </w:p>
        </w:tc>
      </w:tr>
    </w:tbl>
    <w:p w:rsidR="00A479EA" w:rsidRDefault="00A479EA" w:rsidP="00A479EA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A479EA" w:rsidRDefault="00A479EA" w:rsidP="004061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Part 3 – Architecture and Organization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Digital Logic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D2ACB" w:rsidP="00406139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D2ACB" w:rsidP="00406139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>Overview of Logic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D2ACB" w:rsidP="00406139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Concept and Realization of Digital Gate (Topics 3) </w:t>
            </w:r>
          </w:p>
        </w:tc>
      </w:tr>
      <w:tr w:rsidR="00DD2AC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ACB" w:rsidRDefault="00DD2ACB" w:rsidP="00406139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Rules and Objectives in Combinational Design (Topics 6) </w:t>
            </w:r>
          </w:p>
        </w:tc>
      </w:tr>
      <w:tr w:rsidR="00DD2AC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ACB" w:rsidRDefault="00DD2ACB" w:rsidP="00406139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Frequently Used Digital Components (Topics 2) </w:t>
            </w:r>
          </w:p>
        </w:tc>
      </w:tr>
      <w:tr w:rsidR="00DD2AC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ACB" w:rsidRDefault="00DD2ACB" w:rsidP="00406139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Sequential Circuits (Topics 4) </w:t>
            </w:r>
          </w:p>
        </w:tc>
      </w:tr>
      <w:tr w:rsidR="00DD2AC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ACB" w:rsidRDefault="00DD2ACB" w:rsidP="00406139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ASICs and FPGAs – Faster, Cheaper, More Reliable Logic (Topics 2) </w:t>
            </w:r>
          </w:p>
        </w:tc>
      </w:tr>
      <w:tr w:rsidR="00DD2AC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ACB" w:rsidRDefault="00DD2ACB" w:rsidP="00406139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t xml:space="preserve">Key Terms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Memory Systems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D2ACB" w:rsidP="00406139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D2ACB" w:rsidP="00406139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Memory Hierarchy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D2ACB" w:rsidP="00406139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Managing the Memory Hierarchy (Topics 2) </w:t>
            </w:r>
          </w:p>
        </w:tc>
      </w:tr>
      <w:tr w:rsidR="00DD2AC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ACB" w:rsidRDefault="00DD2ACB" w:rsidP="00406139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Caches (Topics 5) </w:t>
            </w:r>
          </w:p>
        </w:tc>
      </w:tr>
      <w:tr w:rsidR="00DD2AC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ACB" w:rsidRDefault="00DD2ACB" w:rsidP="00406139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Main Memory (Topics 4) </w:t>
            </w:r>
          </w:p>
        </w:tc>
      </w:tr>
      <w:tr w:rsidR="00DD2AC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ACB" w:rsidRDefault="00DD2ACB" w:rsidP="00406139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Current and Future Research Issues (Topics 2) </w:t>
            </w:r>
          </w:p>
        </w:tc>
      </w:tr>
      <w:tr w:rsidR="00DD2AC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2ACB" w:rsidRDefault="00DD2ACB" w:rsidP="00406139">
            <w:pPr>
              <w:pStyle w:val="ListParagraph"/>
              <w:numPr>
                <w:ilvl w:val="0"/>
                <w:numId w:val="18"/>
              </w:numPr>
              <w:spacing w:line="240" w:lineRule="auto"/>
            </w:pPr>
            <w:r>
              <w:t xml:space="preserve">Summary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Storage Systems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683374" w:rsidP="00406139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683374" w:rsidP="00406139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Magnetic Tapes for Low-Cost Archival Storage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683374" w:rsidP="00406139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Hard Disk Drives (HDDs) (Topics 4) </w:t>
            </w:r>
          </w:p>
        </w:tc>
      </w:tr>
      <w:tr w:rsidR="0068337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374" w:rsidRDefault="00683374" w:rsidP="00406139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Redundant Arrays of Independent Disks (RAID) (Topics 4) </w:t>
            </w:r>
          </w:p>
        </w:tc>
      </w:tr>
      <w:tr w:rsidR="0068337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374" w:rsidRDefault="00683374" w:rsidP="00406139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Mirrored Disks or RAIDI (Topics 2) </w:t>
            </w:r>
          </w:p>
        </w:tc>
      </w:tr>
      <w:tr w:rsidR="0068337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374" w:rsidRDefault="00683374" w:rsidP="00406139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RAID Reliability Analysis (Topics 4) </w:t>
            </w:r>
          </w:p>
        </w:tc>
      </w:tr>
      <w:tr w:rsidR="0068337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374" w:rsidRDefault="00683374" w:rsidP="00406139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Power Conservation in RAID </w:t>
            </w:r>
          </w:p>
        </w:tc>
      </w:tr>
      <w:tr w:rsidR="0068337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374" w:rsidRDefault="00683374" w:rsidP="00406139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Miscellaneous RAID Arrays (Topics 3) </w:t>
            </w:r>
          </w:p>
        </w:tc>
      </w:tr>
      <w:tr w:rsidR="0068337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374" w:rsidRDefault="00683374" w:rsidP="00406139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Storage Area Network and Network Attached Storage </w:t>
            </w:r>
          </w:p>
        </w:tc>
      </w:tr>
      <w:tr w:rsidR="0068337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374" w:rsidRDefault="00683374" w:rsidP="00406139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Data Deduplication </w:t>
            </w:r>
          </w:p>
        </w:tc>
      </w:tr>
      <w:tr w:rsidR="0068337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374" w:rsidRDefault="00683374" w:rsidP="00406139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Solid State Disks (SSDs) (Topics 2) </w:t>
            </w:r>
          </w:p>
        </w:tc>
      </w:tr>
      <w:tr w:rsidR="00683374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3374" w:rsidRDefault="00683374" w:rsidP="00406139">
            <w:pPr>
              <w:pStyle w:val="ListParagraph"/>
              <w:numPr>
                <w:ilvl w:val="0"/>
                <w:numId w:val="19"/>
              </w:numPr>
              <w:spacing w:line="240" w:lineRule="auto"/>
            </w:pPr>
            <w:r>
              <w:t xml:space="preserve">Conclusions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High-Speed Computer Arithmetic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06139" w:rsidP="00406139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06139" w:rsidP="00406139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t xml:space="preserve">Fixed-Point Number Systems (Topics 2)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06139" w:rsidP="00406139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t xml:space="preserve">Fixed-Point Arithmetic Algorithms (Topics 4) </w:t>
            </w:r>
          </w:p>
        </w:tc>
      </w:tr>
      <w:tr w:rsidR="00406139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139" w:rsidRDefault="00406139" w:rsidP="00406139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t>Floating-Point Arithmetic (Floating-Point Number Systems)</w:t>
            </w:r>
          </w:p>
        </w:tc>
      </w:tr>
      <w:tr w:rsidR="00406139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139" w:rsidRDefault="00406139" w:rsidP="00406139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t xml:space="preserve">Conclusions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Input / Output Devices and Interaction Techniques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Interaction Tasks, Techniques, and Devices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Composition of Interaction Tasks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>Properties of Pointing Devices (Topics 9)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Discussion of Common Pointing Devices (Topics 7)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Feedback and Perception-Action Coupling (Impoverished Physicality)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Pointing Facilitation Techniques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Keyboards, Text Entry, and Command Input (Topics 6)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>Modalities of Interaction (Topics 7)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Displays and Perception (Properties of Displays and Human Visual Perception)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Color Vision and Color Displays (Luminance, Color Specification, and Color Gamut)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Information Visualization (Topics 5)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Scale in Displays (Topics 3)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Force and Tactile Displays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Auditory Displays (Topics 3)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t xml:space="preserve">Future Directions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Performance Enhancements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>Introduction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Underlying Principles (Topics 3)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lastRenderedPageBreak/>
              <w:t xml:space="preserve">Impact on Practice (Topics 12)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Research Issues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t xml:space="preserve">Summary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Parallel Architectures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t xml:space="preserve">Stream Model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t xml:space="preserve">SISD (Topics 3)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t xml:space="preserve">SIMD (Topics 2)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t>MISD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t>MIMD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t xml:space="preserve">High-Performance Computing Architectures (Topics 2)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t xml:space="preserve">Afterward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Multicore Architectures and Their Software Landscape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>Introduction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Underlying Principles (Topics 4)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Impact on Practice (Topics 3)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Research Issues (Topics 2)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4"/>
              </w:numPr>
              <w:spacing w:line="240" w:lineRule="auto"/>
            </w:pPr>
            <w:r>
              <w:t xml:space="preserve">Summary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D55E4" w:rsidRDefault="00A479EA" w:rsidP="00F00847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D55E4">
              <w:rPr>
                <w:b/>
                <w:bCs/>
                <w:color w:val="FFFFFF" w:themeColor="background1"/>
              </w:rPr>
              <w:t xml:space="preserve">DNA Computing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Organization of Chapter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>Underlying Principles (Topics 5)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2837BB" w:rsidP="00406139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Impact on Practice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Research Issues (Topics 6) </w:t>
            </w:r>
          </w:p>
        </w:tc>
      </w:tr>
      <w:tr w:rsidR="002837BB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7BB" w:rsidRDefault="002837BB" w:rsidP="00406139">
            <w:pPr>
              <w:pStyle w:val="ListParagraph"/>
              <w:numPr>
                <w:ilvl w:val="0"/>
                <w:numId w:val="25"/>
              </w:numPr>
              <w:spacing w:line="240" w:lineRule="auto"/>
            </w:pPr>
            <w:r>
              <w:t xml:space="preserve">Summary </w:t>
            </w:r>
          </w:p>
        </w:tc>
      </w:tr>
    </w:tbl>
    <w:p w:rsidR="00A479EA" w:rsidRDefault="00A479EA" w:rsidP="00834F3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A479EA" w:rsidRDefault="00A479EA" w:rsidP="004061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Part 4 – Computational Science and Graphics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B37AE" w:rsidRDefault="00A479EA" w:rsidP="00F00847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B37AE">
              <w:rPr>
                <w:b/>
                <w:bCs/>
                <w:color w:val="FFFFFF" w:themeColor="background1"/>
              </w:rPr>
              <w:t>Computational Electromagnetics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943DA" w:rsidP="00406139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943DA" w:rsidP="00406139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Governing Equations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943DA" w:rsidP="00406139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Characteristic-Based Formulation </w:t>
            </w:r>
          </w:p>
        </w:tc>
      </w:tr>
      <w:tr w:rsidR="00C943D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3DA" w:rsidRDefault="00C943DA" w:rsidP="00406139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Maxwell Equations in a Curvilinear Frame </w:t>
            </w:r>
          </w:p>
        </w:tc>
      </w:tr>
      <w:tr w:rsidR="00C943D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3DA" w:rsidRDefault="00C943DA" w:rsidP="00406139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Eigenvalues and Eigenvectors </w:t>
            </w:r>
          </w:p>
        </w:tc>
      </w:tr>
      <w:tr w:rsidR="00C943D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3DA" w:rsidRDefault="00C943DA" w:rsidP="00406139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Flux-Vector Splitting </w:t>
            </w:r>
          </w:p>
        </w:tc>
      </w:tr>
      <w:tr w:rsidR="00C943D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3DA" w:rsidRDefault="00C943DA" w:rsidP="00406139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Finite-Difference Approximation </w:t>
            </w:r>
          </w:p>
        </w:tc>
      </w:tr>
      <w:tr w:rsidR="00C943D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3DA" w:rsidRDefault="00C943DA" w:rsidP="00406139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Finite-Volume Approximation </w:t>
            </w:r>
          </w:p>
        </w:tc>
      </w:tr>
      <w:tr w:rsidR="00C943D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3DA" w:rsidRDefault="00C943DA" w:rsidP="00406139">
            <w:pPr>
              <w:pStyle w:val="ListParagraph"/>
              <w:numPr>
                <w:ilvl w:val="0"/>
                <w:numId w:val="26"/>
              </w:numPr>
              <w:spacing w:line="240" w:lineRule="auto"/>
            </w:pPr>
            <w:r>
              <w:t xml:space="preserve">Summary and Research Issues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B37AE" w:rsidRDefault="00A479EA" w:rsidP="00F00847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B37AE">
              <w:rPr>
                <w:b/>
                <w:bCs/>
                <w:color w:val="FFFFFF" w:themeColor="background1"/>
              </w:rPr>
              <w:t xml:space="preserve">Computational Fluid Dynamics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943DA" w:rsidP="00406139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943DA" w:rsidP="00406139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Underlying Principles (Topics 2)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943DA" w:rsidP="00406139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Best Practices (Topics 3) </w:t>
            </w:r>
          </w:p>
        </w:tc>
      </w:tr>
      <w:tr w:rsidR="00C943D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3DA" w:rsidRDefault="00C943DA" w:rsidP="00406139">
            <w:pPr>
              <w:pStyle w:val="ListParagraph"/>
              <w:numPr>
                <w:ilvl w:val="0"/>
                <w:numId w:val="27"/>
              </w:numPr>
              <w:spacing w:line="240" w:lineRule="auto"/>
            </w:pPr>
            <w:r>
              <w:t xml:space="preserve">Research Issues and Summary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B37AE" w:rsidRDefault="00A479EA" w:rsidP="00F00847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B37AE">
              <w:rPr>
                <w:b/>
                <w:bCs/>
                <w:color w:val="FFFFFF" w:themeColor="background1"/>
              </w:rPr>
              <w:t xml:space="preserve">Computational Astrophysics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943DA" w:rsidP="00406139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943DA" w:rsidP="00406139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Astronomical Databases (Topics 6)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943DA" w:rsidP="00406139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Data Analysis (Topics 4) </w:t>
            </w:r>
          </w:p>
        </w:tc>
      </w:tr>
      <w:tr w:rsidR="00C943D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3DA" w:rsidRDefault="00C943DA" w:rsidP="00406139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Theoretical Modeling (Topics 13) </w:t>
            </w:r>
          </w:p>
        </w:tc>
      </w:tr>
      <w:tr w:rsidR="00C943D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3DA" w:rsidRDefault="00C943DA" w:rsidP="00406139">
            <w:pPr>
              <w:pStyle w:val="ListParagraph"/>
              <w:numPr>
                <w:ilvl w:val="0"/>
                <w:numId w:val="28"/>
              </w:numPr>
              <w:spacing w:line="240" w:lineRule="auto"/>
            </w:pPr>
            <w:r>
              <w:t xml:space="preserve">Research Issues and Summary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B37AE" w:rsidRDefault="00A479EA" w:rsidP="00F00847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B37AE">
              <w:rPr>
                <w:b/>
                <w:bCs/>
                <w:color w:val="FFFFFF" w:themeColor="background1"/>
              </w:rPr>
              <w:t xml:space="preserve">Computational Chemistry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943DA" w:rsidP="00406139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943DA" w:rsidP="00406139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Computational Resources (Topics 2)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C943DA" w:rsidP="00406139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Computation in Chemical Education (Topics 3) </w:t>
            </w:r>
          </w:p>
        </w:tc>
      </w:tr>
      <w:tr w:rsidR="00C943D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3DA" w:rsidRDefault="00C943DA" w:rsidP="00406139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>Chemical Principles of Absorption Spectroscopy (Topics 2)</w:t>
            </w:r>
          </w:p>
        </w:tc>
      </w:tr>
      <w:tr w:rsidR="00C943D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3DA" w:rsidRDefault="00C943DA" w:rsidP="00406139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>Computational Medicinal Chemistry (Topics 8)</w:t>
            </w:r>
          </w:p>
        </w:tc>
      </w:tr>
      <w:tr w:rsidR="00C943D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3DA" w:rsidRDefault="00C943DA" w:rsidP="00406139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Computational Inorganic Chemistry (Topics 6) </w:t>
            </w:r>
          </w:p>
        </w:tc>
      </w:tr>
      <w:tr w:rsidR="00C943D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43DA" w:rsidRDefault="00C943DA" w:rsidP="00406139">
            <w:pPr>
              <w:pStyle w:val="ListParagraph"/>
              <w:numPr>
                <w:ilvl w:val="0"/>
                <w:numId w:val="29"/>
              </w:numPr>
              <w:spacing w:line="240" w:lineRule="auto"/>
            </w:pPr>
            <w:r>
              <w:t xml:space="preserve">Summary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B37AE" w:rsidRDefault="00A479EA" w:rsidP="00F00847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B37AE">
              <w:rPr>
                <w:b/>
                <w:bCs/>
                <w:color w:val="FFFFFF" w:themeColor="background1"/>
              </w:rPr>
              <w:t xml:space="preserve">Computational Biology: The Fundamentals of Sequence-Based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E5ADC" w:rsidP="00406139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E5ADC" w:rsidP="00406139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Databases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E5ADC" w:rsidP="00406139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Primary Algorithms: Just the Basics (Topics 2) </w:t>
            </w:r>
          </w:p>
        </w:tc>
      </w:tr>
      <w:tr w:rsidR="00DE5ADC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5ADC" w:rsidRDefault="00DE5ADC" w:rsidP="00406139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Complications </w:t>
            </w:r>
          </w:p>
        </w:tc>
      </w:tr>
      <w:tr w:rsidR="00DE5ADC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5ADC" w:rsidRDefault="00DE5ADC" w:rsidP="00406139">
            <w:pPr>
              <w:pStyle w:val="ListParagraph"/>
              <w:numPr>
                <w:ilvl w:val="0"/>
                <w:numId w:val="30"/>
              </w:numPr>
              <w:spacing w:line="240" w:lineRule="auto"/>
            </w:pPr>
            <w:r>
              <w:t xml:space="preserve">Conclusions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B37AE" w:rsidRDefault="00A479EA" w:rsidP="00F00847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B37AE">
              <w:rPr>
                <w:b/>
                <w:bCs/>
                <w:color w:val="FFFFFF" w:themeColor="background1"/>
              </w:rPr>
              <w:t xml:space="preserve">Terrain Modeling for the Geosciences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E5ADC" w:rsidP="00406139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E5ADC" w:rsidP="00406139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Data Collection and Model Construction (Topics 6)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DE5ADC" w:rsidP="00406139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Computing Contours and Contour Maps </w:t>
            </w:r>
          </w:p>
        </w:tc>
      </w:tr>
      <w:tr w:rsidR="00DE5ADC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5ADC" w:rsidRDefault="00DE5ADC" w:rsidP="00406139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Flow Analysis (Topics 4) </w:t>
            </w:r>
          </w:p>
        </w:tc>
      </w:tr>
      <w:tr w:rsidR="00DE5ADC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5ADC" w:rsidRDefault="00DE5ADC" w:rsidP="00406139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t xml:space="preserve">Visibility Analysis (Topics 3) </w:t>
            </w:r>
          </w:p>
        </w:tc>
      </w:tr>
      <w:tr w:rsidR="00DE5ADC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5ADC" w:rsidRDefault="00DE5ADC" w:rsidP="00406139">
            <w:pPr>
              <w:pStyle w:val="ListParagraph"/>
              <w:numPr>
                <w:ilvl w:val="0"/>
                <w:numId w:val="31"/>
              </w:numPr>
              <w:spacing w:line="240" w:lineRule="auto"/>
            </w:pPr>
            <w:r>
              <w:lastRenderedPageBreak/>
              <w:t xml:space="preserve">Concluding Remarks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B37AE" w:rsidRDefault="00A479EA" w:rsidP="00F00847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B37AE">
              <w:rPr>
                <w:b/>
                <w:bCs/>
                <w:color w:val="FFFFFF" w:themeColor="background1"/>
              </w:rPr>
              <w:t xml:space="preserve">Geometric Primitives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22E15" w:rsidP="00406139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22E15" w:rsidP="00406139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 xml:space="preserve">Examples in Practice (Topics 3)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22E15" w:rsidP="00406139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 xml:space="preserve">Underlying Principles of Geometric Representation (Topics 3) </w:t>
            </w:r>
          </w:p>
        </w:tc>
      </w:tr>
      <w:tr w:rsidR="00422E1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E15" w:rsidRDefault="00422E15" w:rsidP="00406139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 xml:space="preserve">Standards </w:t>
            </w:r>
          </w:p>
        </w:tc>
      </w:tr>
      <w:tr w:rsidR="00422E1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E15" w:rsidRDefault="00422E15" w:rsidP="00406139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 xml:space="preserve">Future Directions </w:t>
            </w:r>
          </w:p>
        </w:tc>
      </w:tr>
      <w:tr w:rsidR="00422E1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E15" w:rsidRDefault="00422E15" w:rsidP="00406139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 xml:space="preserve">Summary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0B37AE" w:rsidRDefault="00A479EA" w:rsidP="00F00847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0B37AE">
              <w:rPr>
                <w:b/>
                <w:bCs/>
                <w:color w:val="FFFFFF" w:themeColor="background1"/>
              </w:rPr>
              <w:t xml:space="preserve">Computer Animation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22E15" w:rsidP="00406139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22E15" w:rsidP="00406139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Basic Animation Methods (Topics 4)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22E15" w:rsidP="00406139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Motion Capture </w:t>
            </w:r>
          </w:p>
        </w:tc>
      </w:tr>
      <w:tr w:rsidR="00422E1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E15" w:rsidRDefault="00422E15" w:rsidP="00406139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Motion Editing </w:t>
            </w:r>
          </w:p>
        </w:tc>
      </w:tr>
      <w:tr w:rsidR="00422E1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E15" w:rsidRDefault="00422E15" w:rsidP="00406139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Character Deformations (Topics 5) </w:t>
            </w:r>
          </w:p>
        </w:tc>
      </w:tr>
      <w:tr w:rsidR="00422E1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E15" w:rsidRDefault="00422E15" w:rsidP="00406139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Facial Animation </w:t>
            </w:r>
          </w:p>
        </w:tc>
      </w:tr>
      <w:tr w:rsidR="00422E1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E15" w:rsidRDefault="00422E15" w:rsidP="00406139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Behavioral Methods (Autonomous Characters) </w:t>
            </w:r>
          </w:p>
        </w:tc>
      </w:tr>
      <w:tr w:rsidR="00422E1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E15" w:rsidRDefault="00422E15" w:rsidP="00406139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Crowd Simulation </w:t>
            </w:r>
          </w:p>
        </w:tc>
      </w:tr>
      <w:tr w:rsidR="00422E1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E15" w:rsidRDefault="00422E15" w:rsidP="00406139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Cloth Animation </w:t>
            </w:r>
          </w:p>
        </w:tc>
      </w:tr>
      <w:tr w:rsidR="00422E15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2E15" w:rsidRDefault="00422E15" w:rsidP="00406139">
            <w:pPr>
              <w:pStyle w:val="ListParagraph"/>
              <w:numPr>
                <w:ilvl w:val="0"/>
                <w:numId w:val="33"/>
              </w:numPr>
              <w:spacing w:line="240" w:lineRule="auto"/>
            </w:pPr>
            <w:r>
              <w:t xml:space="preserve">Research Issues and Summary </w:t>
            </w:r>
          </w:p>
        </w:tc>
      </w:tr>
    </w:tbl>
    <w:p w:rsidR="00A479EA" w:rsidRDefault="00A479EA" w:rsidP="00834F3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A479EA" w:rsidRDefault="00A479EA" w:rsidP="00DA05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Part </w:t>
            </w:r>
            <w:r w:rsidR="00DA0525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– Networking and Communication  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B64FF9" w:rsidRDefault="00A479EA" w:rsidP="00F00847">
            <w:pPr>
              <w:pStyle w:val="ListParagraph"/>
              <w:numPr>
                <w:ilvl w:val="0"/>
                <w:numId w:val="68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Network Organization and Topologies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F1DEF" w:rsidP="00406139">
            <w:pPr>
              <w:pStyle w:val="ListParagraph"/>
              <w:numPr>
                <w:ilvl w:val="0"/>
                <w:numId w:val="45"/>
              </w:numPr>
              <w:spacing w:line="240" w:lineRule="auto"/>
            </w:pPr>
            <w:r>
              <w:t>Transmission Control Protocol/Internet Protocol Architecture (Topics 3)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F1DEF" w:rsidP="00406139">
            <w:pPr>
              <w:pStyle w:val="ListParagraph"/>
              <w:numPr>
                <w:ilvl w:val="0"/>
                <w:numId w:val="45"/>
              </w:numPr>
              <w:spacing w:line="240" w:lineRule="auto"/>
            </w:pPr>
            <w:r>
              <w:t xml:space="preserve">Internetworking (Topics 2)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F1DEF" w:rsidP="00406139">
            <w:pPr>
              <w:pStyle w:val="ListParagraph"/>
              <w:numPr>
                <w:ilvl w:val="0"/>
                <w:numId w:val="45"/>
              </w:numPr>
              <w:spacing w:line="240" w:lineRule="auto"/>
            </w:pPr>
            <w:r>
              <w:t xml:space="preserve">WAN Organization (Topics 4) </w:t>
            </w:r>
          </w:p>
        </w:tc>
      </w:tr>
      <w:tr w:rsidR="004F1DEF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DEF" w:rsidRDefault="004F1DEF" w:rsidP="00406139">
            <w:pPr>
              <w:pStyle w:val="ListParagraph"/>
              <w:numPr>
                <w:ilvl w:val="0"/>
                <w:numId w:val="45"/>
              </w:numPr>
              <w:spacing w:line="240" w:lineRule="auto"/>
            </w:pPr>
            <w:r>
              <w:t>LAN Organization (Topics 5)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B64FF9" w:rsidRDefault="00A479EA" w:rsidP="00F00847">
            <w:pPr>
              <w:pStyle w:val="ListParagraph"/>
              <w:numPr>
                <w:ilvl w:val="0"/>
                <w:numId w:val="68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Routing Protocols 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F1DEF" w:rsidP="00406139">
            <w:pPr>
              <w:pStyle w:val="ListParagraph"/>
              <w:numPr>
                <w:ilvl w:val="0"/>
                <w:numId w:val="46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F1DEF" w:rsidP="00406139">
            <w:pPr>
              <w:pStyle w:val="ListParagraph"/>
              <w:numPr>
                <w:ilvl w:val="0"/>
                <w:numId w:val="46"/>
              </w:numPr>
              <w:spacing w:line="240" w:lineRule="auto"/>
            </w:pPr>
            <w:r>
              <w:t xml:space="preserve">Forwarding Table (Topics 3)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F1DEF" w:rsidP="00406139">
            <w:pPr>
              <w:pStyle w:val="ListParagraph"/>
              <w:numPr>
                <w:ilvl w:val="0"/>
                <w:numId w:val="46"/>
              </w:numPr>
              <w:spacing w:line="240" w:lineRule="auto"/>
            </w:pPr>
            <w:r>
              <w:t xml:space="preserve">Information in Data Packet (Topics 4) </w:t>
            </w:r>
          </w:p>
        </w:tc>
      </w:tr>
      <w:tr w:rsidR="004F1DEF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DEF" w:rsidRDefault="004F1DEF" w:rsidP="00406139">
            <w:pPr>
              <w:pStyle w:val="ListParagraph"/>
              <w:numPr>
                <w:ilvl w:val="0"/>
                <w:numId w:val="46"/>
              </w:numPr>
              <w:spacing w:line="240" w:lineRule="auto"/>
            </w:pPr>
            <w:r>
              <w:t xml:space="preserve">Distributed Routing Protocols (Topics 2) </w:t>
            </w:r>
          </w:p>
        </w:tc>
      </w:tr>
      <w:tr w:rsidR="004F1DEF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DEF" w:rsidRDefault="004F1DEF" w:rsidP="00406139">
            <w:pPr>
              <w:pStyle w:val="ListParagraph"/>
              <w:numPr>
                <w:ilvl w:val="0"/>
                <w:numId w:val="46"/>
              </w:numPr>
              <w:spacing w:line="240" w:lineRule="auto"/>
            </w:pPr>
            <w:r>
              <w:t xml:space="preserve">Evolution of Ethernet from Carrier Sense Multiple Access with Collision Detect to Transparent Interconnection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B64FF9" w:rsidRDefault="00A479EA" w:rsidP="00F00847">
            <w:pPr>
              <w:pStyle w:val="ListParagraph"/>
              <w:numPr>
                <w:ilvl w:val="0"/>
                <w:numId w:val="68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Access Control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F1DEF" w:rsidP="00406139">
            <w:pPr>
              <w:pStyle w:val="ListParagraph"/>
              <w:numPr>
                <w:ilvl w:val="0"/>
                <w:numId w:val="47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F1DEF" w:rsidP="00406139">
            <w:pPr>
              <w:pStyle w:val="ListParagraph"/>
              <w:numPr>
                <w:ilvl w:val="0"/>
                <w:numId w:val="47"/>
              </w:numPr>
              <w:spacing w:line="240" w:lineRule="auto"/>
            </w:pPr>
            <w:r>
              <w:t xml:space="preserve">Discretionary Access Control (DAC) (Topics 2)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4F1DEF" w:rsidP="00406139">
            <w:pPr>
              <w:pStyle w:val="ListParagraph"/>
              <w:numPr>
                <w:ilvl w:val="0"/>
                <w:numId w:val="47"/>
              </w:numPr>
              <w:spacing w:line="240" w:lineRule="auto"/>
            </w:pPr>
            <w:r>
              <w:t xml:space="preserve">Mandatory Access Control (MAC) (Topics 2) </w:t>
            </w:r>
          </w:p>
        </w:tc>
      </w:tr>
      <w:tr w:rsidR="004F1DEF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DEF" w:rsidRDefault="004F1DEF" w:rsidP="00406139">
            <w:pPr>
              <w:pStyle w:val="ListParagraph"/>
              <w:numPr>
                <w:ilvl w:val="0"/>
                <w:numId w:val="47"/>
              </w:numPr>
              <w:spacing w:line="240" w:lineRule="auto"/>
            </w:pPr>
            <w:r>
              <w:t xml:space="preserve">Role-Based Access Control (RBAC) (Topics 2) </w:t>
            </w:r>
          </w:p>
        </w:tc>
      </w:tr>
      <w:tr w:rsidR="004F1DEF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DEF" w:rsidRDefault="004F1DEF" w:rsidP="00406139">
            <w:pPr>
              <w:pStyle w:val="ListParagraph"/>
              <w:numPr>
                <w:ilvl w:val="0"/>
                <w:numId w:val="47"/>
              </w:numPr>
              <w:spacing w:line="240" w:lineRule="auto"/>
            </w:pPr>
            <w:r>
              <w:t xml:space="preserve">Administration of Authorizations </w:t>
            </w:r>
          </w:p>
        </w:tc>
      </w:tr>
      <w:tr w:rsidR="004F1DEF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DEF" w:rsidRDefault="004F1DEF" w:rsidP="00406139">
            <w:pPr>
              <w:pStyle w:val="ListParagraph"/>
              <w:numPr>
                <w:ilvl w:val="0"/>
                <w:numId w:val="47"/>
              </w:numPr>
              <w:spacing w:line="240" w:lineRule="auto"/>
            </w:pPr>
            <w:r>
              <w:t xml:space="preserve">Attribute and Credential-Based Access Control (Topics 3) </w:t>
            </w:r>
          </w:p>
        </w:tc>
      </w:tr>
      <w:tr w:rsidR="004F1DEF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DEF" w:rsidRDefault="004F1DEF" w:rsidP="00406139">
            <w:pPr>
              <w:pStyle w:val="ListParagraph"/>
              <w:numPr>
                <w:ilvl w:val="0"/>
                <w:numId w:val="47"/>
              </w:numPr>
              <w:spacing w:line="240" w:lineRule="auto"/>
            </w:pPr>
            <w:r>
              <w:t xml:space="preserve">Conclusions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A479EA" w:rsidRPr="00B64FF9" w:rsidRDefault="00A479EA" w:rsidP="00F00847">
            <w:pPr>
              <w:pStyle w:val="ListParagraph"/>
              <w:numPr>
                <w:ilvl w:val="0"/>
                <w:numId w:val="68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Data Compression 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8E4ECE" w:rsidP="00406139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t xml:space="preserve">Introduction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8E4ECE" w:rsidP="00406139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t xml:space="preserve">Entropy and Kolmogorov Complexity (Topics 2) </w:t>
            </w:r>
          </w:p>
        </w:tc>
      </w:tr>
      <w:tr w:rsidR="00A479EA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79EA" w:rsidRDefault="008E4ECE" w:rsidP="00406139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t xml:space="preserve">Modeling Data as an </w:t>
            </w:r>
            <w:proofErr w:type="spellStart"/>
            <w:r>
              <w:t>iid</w:t>
            </w:r>
            <w:proofErr w:type="spellEnd"/>
            <w:r>
              <w:t xml:space="preserve"> Sequence (Topics 2) </w:t>
            </w:r>
          </w:p>
        </w:tc>
      </w:tr>
      <w:tr w:rsidR="008E4ECE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ECE" w:rsidRDefault="003C0AE2" w:rsidP="00406139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t xml:space="preserve">Modeling Data Organization (Topics 2) </w:t>
            </w:r>
          </w:p>
        </w:tc>
      </w:tr>
      <w:tr w:rsidR="003C0AE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AE2" w:rsidRDefault="003C0AE2" w:rsidP="003C0AE2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t xml:space="preserve">Modeling Natural Structure (Topics 4) </w:t>
            </w:r>
          </w:p>
        </w:tc>
      </w:tr>
      <w:tr w:rsidR="003C0AE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AE2" w:rsidRDefault="003C0AE2" w:rsidP="003C0AE2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t xml:space="preserve">Conclusions and Further Reading </w:t>
            </w:r>
          </w:p>
        </w:tc>
      </w:tr>
      <w:tr w:rsidR="003C0AE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3C0AE2" w:rsidRPr="00B64FF9" w:rsidRDefault="003C0AE2" w:rsidP="00F00847">
            <w:pPr>
              <w:pStyle w:val="ListParagraph"/>
              <w:numPr>
                <w:ilvl w:val="0"/>
                <w:numId w:val="68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Localization in Underwater Acoustic Sensor Networks  </w:t>
            </w:r>
          </w:p>
        </w:tc>
      </w:tr>
      <w:tr w:rsidR="003C0AE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AE2" w:rsidRDefault="005F0668" w:rsidP="003C0AE2">
            <w:pPr>
              <w:pStyle w:val="ListParagraph"/>
              <w:numPr>
                <w:ilvl w:val="0"/>
                <w:numId w:val="49"/>
              </w:numPr>
              <w:spacing w:line="240" w:lineRule="auto"/>
            </w:pPr>
            <w:r>
              <w:t xml:space="preserve">Introduction </w:t>
            </w:r>
          </w:p>
        </w:tc>
      </w:tr>
      <w:tr w:rsidR="003C0AE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AE2" w:rsidRDefault="005F0668" w:rsidP="003C0AE2">
            <w:pPr>
              <w:pStyle w:val="ListParagraph"/>
              <w:numPr>
                <w:ilvl w:val="0"/>
                <w:numId w:val="49"/>
              </w:numPr>
              <w:spacing w:line="240" w:lineRule="auto"/>
            </w:pPr>
            <w:r>
              <w:t xml:space="preserve">Basics of Underwater Acoustic Sensor Networks </w:t>
            </w:r>
          </w:p>
        </w:tc>
      </w:tr>
      <w:tr w:rsidR="003C0AE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AE2" w:rsidRDefault="005F0668" w:rsidP="003C0AE2">
            <w:pPr>
              <w:pStyle w:val="ListParagraph"/>
              <w:numPr>
                <w:ilvl w:val="0"/>
                <w:numId w:val="49"/>
              </w:numPr>
              <w:spacing w:line="240" w:lineRule="auto"/>
            </w:pPr>
            <w:r>
              <w:t>Related Work</w:t>
            </w:r>
          </w:p>
        </w:tc>
      </w:tr>
      <w:tr w:rsidR="005F0668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668" w:rsidRDefault="005F0668" w:rsidP="003C0AE2">
            <w:pPr>
              <w:pStyle w:val="ListParagraph"/>
              <w:numPr>
                <w:ilvl w:val="0"/>
                <w:numId w:val="49"/>
              </w:numPr>
              <w:spacing w:line="240" w:lineRule="auto"/>
            </w:pPr>
            <w:r>
              <w:t xml:space="preserve">Motivation and Background </w:t>
            </w:r>
          </w:p>
        </w:tc>
      </w:tr>
      <w:tr w:rsidR="005F0668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668" w:rsidRDefault="005F0668" w:rsidP="003C0AE2">
            <w:pPr>
              <w:pStyle w:val="ListParagraph"/>
              <w:numPr>
                <w:ilvl w:val="0"/>
                <w:numId w:val="49"/>
              </w:numPr>
              <w:spacing w:line="240" w:lineRule="auto"/>
            </w:pPr>
            <w:r>
              <w:t xml:space="preserve">Proposed Localization Solution (Topics 3) </w:t>
            </w:r>
          </w:p>
        </w:tc>
      </w:tr>
      <w:tr w:rsidR="005F0668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668" w:rsidRDefault="005F0668" w:rsidP="003C0AE2">
            <w:pPr>
              <w:pStyle w:val="ListParagraph"/>
              <w:numPr>
                <w:ilvl w:val="0"/>
                <w:numId w:val="49"/>
              </w:numPr>
              <w:spacing w:line="240" w:lineRule="auto"/>
            </w:pPr>
            <w:r>
              <w:t xml:space="preserve">Performance Evaluation (Topics 2) </w:t>
            </w:r>
          </w:p>
        </w:tc>
      </w:tr>
      <w:tr w:rsidR="005F0668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668" w:rsidRDefault="005F0668" w:rsidP="003C0AE2">
            <w:pPr>
              <w:pStyle w:val="ListParagraph"/>
              <w:numPr>
                <w:ilvl w:val="0"/>
                <w:numId w:val="49"/>
              </w:numPr>
              <w:spacing w:line="240" w:lineRule="auto"/>
            </w:pPr>
            <w:r>
              <w:t xml:space="preserve">Conclusion and Future Work </w:t>
            </w:r>
          </w:p>
        </w:tc>
      </w:tr>
      <w:tr w:rsidR="003C0AE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3C0AE2" w:rsidRPr="00B64FF9" w:rsidRDefault="003C0AE2" w:rsidP="00F00847">
            <w:pPr>
              <w:pStyle w:val="ListParagraph"/>
              <w:numPr>
                <w:ilvl w:val="0"/>
                <w:numId w:val="68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Semantic Web  </w:t>
            </w:r>
          </w:p>
        </w:tc>
      </w:tr>
      <w:tr w:rsidR="003C0AE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AE2" w:rsidRDefault="003250C0" w:rsidP="003C0AE2">
            <w:pPr>
              <w:pStyle w:val="ListParagraph"/>
              <w:numPr>
                <w:ilvl w:val="0"/>
                <w:numId w:val="50"/>
              </w:numPr>
              <w:spacing w:line="240" w:lineRule="auto"/>
            </w:pPr>
            <w:r>
              <w:t xml:space="preserve">Introduction </w:t>
            </w:r>
          </w:p>
        </w:tc>
      </w:tr>
      <w:tr w:rsidR="003C0AE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AE2" w:rsidRDefault="003250C0" w:rsidP="003C0AE2">
            <w:pPr>
              <w:pStyle w:val="ListParagraph"/>
              <w:numPr>
                <w:ilvl w:val="0"/>
                <w:numId w:val="50"/>
              </w:numPr>
              <w:spacing w:line="240" w:lineRule="auto"/>
            </w:pPr>
            <w:r>
              <w:t xml:space="preserve">Underlying Principles (Topics 4) </w:t>
            </w:r>
          </w:p>
        </w:tc>
      </w:tr>
      <w:tr w:rsidR="003C0AE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AE2" w:rsidRDefault="003250C0" w:rsidP="003C0AE2">
            <w:pPr>
              <w:pStyle w:val="ListParagraph"/>
              <w:numPr>
                <w:ilvl w:val="0"/>
                <w:numId w:val="50"/>
              </w:numPr>
              <w:spacing w:line="240" w:lineRule="auto"/>
            </w:pPr>
            <w:r>
              <w:t xml:space="preserve">Impact on Practice </w:t>
            </w:r>
          </w:p>
        </w:tc>
      </w:tr>
      <w:tr w:rsidR="003250C0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0C0" w:rsidRDefault="003250C0" w:rsidP="003C0AE2">
            <w:pPr>
              <w:pStyle w:val="ListParagraph"/>
              <w:numPr>
                <w:ilvl w:val="0"/>
                <w:numId w:val="50"/>
              </w:numPr>
              <w:spacing w:line="240" w:lineRule="auto"/>
            </w:pPr>
            <w:r>
              <w:t xml:space="preserve">Research Issues </w:t>
            </w:r>
          </w:p>
        </w:tc>
      </w:tr>
      <w:tr w:rsidR="003250C0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0C0" w:rsidRDefault="003250C0" w:rsidP="003C0AE2">
            <w:pPr>
              <w:pStyle w:val="ListParagraph"/>
              <w:numPr>
                <w:ilvl w:val="0"/>
                <w:numId w:val="50"/>
              </w:numPr>
              <w:spacing w:line="240" w:lineRule="auto"/>
            </w:pPr>
            <w:r>
              <w:t xml:space="preserve">Summary </w:t>
            </w:r>
          </w:p>
        </w:tc>
      </w:tr>
      <w:tr w:rsidR="003C0AE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3C0AE2" w:rsidRPr="00B64FF9" w:rsidRDefault="00B64FF9" w:rsidP="00F00847">
            <w:pPr>
              <w:pStyle w:val="ListParagraph"/>
              <w:numPr>
                <w:ilvl w:val="0"/>
                <w:numId w:val="68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Web Search </w:t>
            </w:r>
            <w:r w:rsidR="003C0AE2" w:rsidRPr="00B64FF9">
              <w:rPr>
                <w:b/>
                <w:bCs/>
                <w:color w:val="FFFFFF" w:themeColor="background1"/>
              </w:rPr>
              <w:t xml:space="preserve">Engines: Practice and Experience  </w:t>
            </w:r>
          </w:p>
        </w:tc>
      </w:tr>
      <w:tr w:rsidR="003C0AE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AE2" w:rsidRDefault="004E3BE9" w:rsidP="003C0AE2">
            <w:pPr>
              <w:pStyle w:val="ListParagraph"/>
              <w:numPr>
                <w:ilvl w:val="0"/>
                <w:numId w:val="51"/>
              </w:numPr>
              <w:spacing w:line="240" w:lineRule="auto"/>
            </w:pPr>
            <w:r>
              <w:t xml:space="preserve">Introduction </w:t>
            </w:r>
          </w:p>
        </w:tc>
      </w:tr>
      <w:tr w:rsidR="003C0AE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AE2" w:rsidRDefault="004E3BE9" w:rsidP="003C0AE2">
            <w:pPr>
              <w:pStyle w:val="ListParagraph"/>
              <w:numPr>
                <w:ilvl w:val="0"/>
                <w:numId w:val="51"/>
              </w:numPr>
              <w:spacing w:line="240" w:lineRule="auto"/>
            </w:pPr>
            <w:r>
              <w:t xml:space="preserve">Search Engine Components and Historical Perspective </w:t>
            </w:r>
          </w:p>
        </w:tc>
      </w:tr>
      <w:tr w:rsidR="003C0AE2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AE2" w:rsidRDefault="004E3BE9" w:rsidP="003C0AE2">
            <w:pPr>
              <w:pStyle w:val="ListParagraph"/>
              <w:numPr>
                <w:ilvl w:val="0"/>
                <w:numId w:val="51"/>
              </w:numPr>
              <w:spacing w:line="240" w:lineRule="auto"/>
            </w:pPr>
            <w:r>
              <w:t xml:space="preserve">Crawling and Data Processing (Topics 3) </w:t>
            </w:r>
          </w:p>
        </w:tc>
      </w:tr>
      <w:tr w:rsidR="004E3BE9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BE9" w:rsidRDefault="004E3BE9" w:rsidP="003C0AE2">
            <w:pPr>
              <w:pStyle w:val="ListParagraph"/>
              <w:numPr>
                <w:ilvl w:val="0"/>
                <w:numId w:val="51"/>
              </w:numPr>
              <w:spacing w:line="240" w:lineRule="auto"/>
            </w:pPr>
            <w:r>
              <w:t xml:space="preserve">Query Processing and Online Architecture (Topics 4) </w:t>
            </w:r>
          </w:p>
        </w:tc>
      </w:tr>
      <w:tr w:rsidR="004E3BE9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BE9" w:rsidRDefault="004E3BE9" w:rsidP="003C0AE2">
            <w:pPr>
              <w:pStyle w:val="ListParagraph"/>
              <w:numPr>
                <w:ilvl w:val="0"/>
                <w:numId w:val="51"/>
              </w:numPr>
              <w:spacing w:line="240" w:lineRule="auto"/>
            </w:pPr>
            <w:r>
              <w:lastRenderedPageBreak/>
              <w:t xml:space="preserve">Ranking (Topics 5) </w:t>
            </w:r>
          </w:p>
        </w:tc>
      </w:tr>
      <w:tr w:rsidR="004E3BE9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BE9" w:rsidRDefault="004E3BE9" w:rsidP="003C0AE2">
            <w:pPr>
              <w:pStyle w:val="ListParagraph"/>
              <w:numPr>
                <w:ilvl w:val="0"/>
                <w:numId w:val="51"/>
              </w:numPr>
              <w:spacing w:line="240" w:lineRule="auto"/>
            </w:pPr>
            <w:r>
              <w:t xml:space="preserve">Search Engine Evaluation (Topics 2) </w:t>
            </w:r>
          </w:p>
        </w:tc>
      </w:tr>
      <w:tr w:rsidR="004E3BE9" w:rsidTr="0040613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BE9" w:rsidRDefault="004E3BE9" w:rsidP="003C0AE2">
            <w:pPr>
              <w:pStyle w:val="ListParagraph"/>
              <w:numPr>
                <w:ilvl w:val="0"/>
                <w:numId w:val="51"/>
              </w:numPr>
              <w:spacing w:line="240" w:lineRule="auto"/>
            </w:pPr>
            <w:r>
              <w:t xml:space="preserve">Concluding Remarks </w:t>
            </w:r>
          </w:p>
        </w:tc>
      </w:tr>
    </w:tbl>
    <w:p w:rsidR="00A479EA" w:rsidRDefault="00A479EA" w:rsidP="00A479EA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DA0525" w:rsidRDefault="00DA0525" w:rsidP="00371CE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Part 6 – Operating Systems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DA0525" w:rsidRPr="00CE6246" w:rsidRDefault="00DA0525" w:rsidP="00F00847">
            <w:pPr>
              <w:pStyle w:val="ListParagraph"/>
              <w:numPr>
                <w:ilvl w:val="0"/>
                <w:numId w:val="67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E6246">
              <w:rPr>
                <w:b/>
                <w:bCs/>
                <w:color w:val="FFFFFF" w:themeColor="background1"/>
              </w:rPr>
              <w:t xml:space="preserve">Process Synchronization and Inter-process Communication  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2"/>
              </w:numPr>
              <w:spacing w:line="240" w:lineRule="auto"/>
            </w:pPr>
            <w:r>
              <w:t xml:space="preserve">Introduction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2"/>
              </w:numPr>
              <w:spacing w:line="240" w:lineRule="auto"/>
            </w:pPr>
            <w:r>
              <w:t xml:space="preserve">Underlying Principles (Topics 4)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2"/>
              </w:numPr>
              <w:spacing w:line="240" w:lineRule="auto"/>
            </w:pPr>
            <w:r>
              <w:t xml:space="preserve">Impact on Practice (Topics 4)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2"/>
              </w:numPr>
              <w:spacing w:line="240" w:lineRule="auto"/>
            </w:pPr>
            <w:r>
              <w:t xml:space="preserve">Research Issues and Summary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DA0525" w:rsidRPr="00CE6246" w:rsidRDefault="00DA0525" w:rsidP="00F00847">
            <w:pPr>
              <w:pStyle w:val="ListParagraph"/>
              <w:numPr>
                <w:ilvl w:val="0"/>
                <w:numId w:val="67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E6246">
              <w:rPr>
                <w:b/>
                <w:bCs/>
                <w:color w:val="FFFFFF" w:themeColor="background1"/>
              </w:rPr>
              <w:t xml:space="preserve">Thread Management for Shared-Memory Multiprocessors   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3"/>
              </w:numPr>
              <w:spacing w:line="240" w:lineRule="auto"/>
            </w:pPr>
            <w:r>
              <w:t xml:space="preserve">Introduction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3"/>
              </w:numPr>
              <w:spacing w:line="240" w:lineRule="auto"/>
            </w:pPr>
            <w:r>
              <w:t xml:space="preserve">Thread Management Concepts (Topics 2)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3"/>
              </w:numPr>
              <w:spacing w:line="240" w:lineRule="auto"/>
            </w:pPr>
            <w:r>
              <w:t xml:space="preserve">Issues in Thread Management (Topics 3)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3"/>
              </w:numPr>
              <w:spacing w:line="240" w:lineRule="auto"/>
            </w:pPr>
            <w:r>
              <w:t xml:space="preserve">Three Modern Thread Systems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3"/>
              </w:numPr>
              <w:spacing w:line="240" w:lineRule="auto"/>
            </w:pPr>
            <w:r>
              <w:t xml:space="preserve">Summary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DA0525" w:rsidRPr="00CE6246" w:rsidRDefault="00DA0525" w:rsidP="00F00847">
            <w:pPr>
              <w:pStyle w:val="ListParagraph"/>
              <w:numPr>
                <w:ilvl w:val="0"/>
                <w:numId w:val="67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E6246">
              <w:rPr>
                <w:b/>
                <w:bCs/>
                <w:color w:val="FFFFFF" w:themeColor="background1"/>
              </w:rPr>
              <w:t xml:space="preserve">Virtual Memory   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4"/>
              </w:numPr>
              <w:spacing w:line="240" w:lineRule="auto"/>
            </w:pPr>
            <w:r>
              <w:t xml:space="preserve">Introduction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4"/>
              </w:numPr>
              <w:spacing w:line="240" w:lineRule="auto"/>
            </w:pPr>
            <w:r>
              <w:t xml:space="preserve">Early Virtual Memory Systems (Topics 3)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4"/>
              </w:numPr>
              <w:spacing w:line="240" w:lineRule="auto"/>
            </w:pPr>
            <w:r>
              <w:t xml:space="preserve">Cache Systems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4"/>
              </w:numPr>
              <w:spacing w:line="240" w:lineRule="auto"/>
            </w:pPr>
            <w:r>
              <w:t xml:space="preserve">Object Systems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4"/>
              </w:numPr>
              <w:spacing w:line="240" w:lineRule="auto"/>
            </w:pPr>
            <w:r>
              <w:t xml:space="preserve">Virtual Memory in Other Systems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4"/>
              </w:numPr>
              <w:spacing w:line="240" w:lineRule="auto"/>
            </w:pPr>
            <w:r>
              <w:t xml:space="preserve">Structure of Virtual Memory (Topics 5)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4"/>
              </w:numPr>
              <w:spacing w:line="240" w:lineRule="auto"/>
            </w:pPr>
            <w:r>
              <w:t xml:space="preserve">Cache Memories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4"/>
              </w:numPr>
              <w:spacing w:line="240" w:lineRule="auto"/>
            </w:pPr>
            <w:r>
              <w:t xml:space="preserve">Multiprogramming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4"/>
              </w:numPr>
              <w:spacing w:line="240" w:lineRule="auto"/>
            </w:pPr>
            <w:r>
              <w:t xml:space="preserve">Performance and the Principle of Locality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4"/>
              </w:numPr>
              <w:spacing w:line="240" w:lineRule="auto"/>
            </w:pPr>
            <w:r>
              <w:t xml:space="preserve">Object-Oriented Virtual Memory (Topics 3)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4"/>
              </w:numPr>
              <w:spacing w:line="240" w:lineRule="auto"/>
            </w:pPr>
            <w:r>
              <w:t xml:space="preserve">Distributed Shared Memory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4"/>
              </w:numPr>
              <w:spacing w:line="240" w:lineRule="auto"/>
            </w:pPr>
            <w:r>
              <w:t xml:space="preserve">World Wide Web: A Global Name Space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4"/>
              </w:numPr>
              <w:spacing w:line="240" w:lineRule="auto"/>
            </w:pPr>
            <w:r>
              <w:t xml:space="preserve">Conclusion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DA0525" w:rsidRPr="00CE6246" w:rsidRDefault="00DA0525" w:rsidP="00F00847">
            <w:pPr>
              <w:pStyle w:val="ListParagraph"/>
              <w:numPr>
                <w:ilvl w:val="0"/>
                <w:numId w:val="67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E6246">
              <w:rPr>
                <w:b/>
                <w:bCs/>
                <w:color w:val="FFFFFF" w:themeColor="background1"/>
              </w:rPr>
              <w:t xml:space="preserve">Secondary Storage and File systems   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5"/>
              </w:numPr>
              <w:spacing w:line="240" w:lineRule="auto"/>
            </w:pPr>
            <w:r>
              <w:t xml:space="preserve">Introduction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5"/>
              </w:numPr>
              <w:spacing w:line="240" w:lineRule="auto"/>
            </w:pPr>
            <w:r>
              <w:t xml:space="preserve">Secondary Storage Device (Topics 5)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5"/>
              </w:numPr>
              <w:spacing w:line="240" w:lineRule="auto"/>
            </w:pPr>
            <w:r>
              <w:t xml:space="preserve">File-systems (Topics 7)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DA0525" w:rsidRPr="00CE6246" w:rsidRDefault="00DA0525" w:rsidP="00F00847">
            <w:pPr>
              <w:pStyle w:val="ListParagraph"/>
              <w:numPr>
                <w:ilvl w:val="0"/>
                <w:numId w:val="67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E6246">
              <w:rPr>
                <w:b/>
                <w:bCs/>
                <w:color w:val="FFFFFF" w:themeColor="background1"/>
              </w:rPr>
              <w:t xml:space="preserve">Performance Evaluation of Computer Systems  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6"/>
              </w:numPr>
              <w:spacing w:line="240" w:lineRule="auto"/>
            </w:pPr>
            <w:r>
              <w:t xml:space="preserve">Introduction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6"/>
              </w:numPr>
              <w:spacing w:line="240" w:lineRule="auto"/>
            </w:pPr>
            <w:r>
              <w:t xml:space="preserve">Queueing Theory Basics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6"/>
              </w:numPr>
              <w:spacing w:line="240" w:lineRule="auto"/>
            </w:pPr>
            <w:r>
              <w:t>Analysis of Markovian Models (Topics 7)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6"/>
              </w:numPr>
              <w:spacing w:line="240" w:lineRule="auto"/>
            </w:pPr>
            <w:r>
              <w:t>Analysis of Non-Markovian Queueing Systems (Topics 10)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6"/>
              </w:numPr>
              <w:spacing w:line="240" w:lineRule="auto"/>
            </w:pPr>
            <w:r>
              <w:t xml:space="preserve">Fork-Join Queueing Systems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6"/>
              </w:numPr>
              <w:spacing w:line="240" w:lineRule="auto"/>
            </w:pPr>
            <w:r>
              <w:t xml:space="preserve">Queueing Network Models (Topics 7)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6"/>
              </w:numPr>
              <w:spacing w:line="240" w:lineRule="auto"/>
            </w:pPr>
            <w:r>
              <w:t xml:space="preserve">Page Replacement and Buffer Management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6"/>
              </w:numPr>
              <w:spacing w:line="240" w:lineRule="auto"/>
            </w:pPr>
            <w:r>
              <w:t xml:space="preserve">Analyses of Concurrency Control Methods (Topics 3)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6"/>
              </w:numPr>
              <w:spacing w:line="240" w:lineRule="auto"/>
            </w:pPr>
            <w:r>
              <w:t xml:space="preserve">Simulation Modeling and Measurement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6"/>
              </w:numPr>
              <w:spacing w:line="240" w:lineRule="auto"/>
            </w:pPr>
            <w:r>
              <w:t xml:space="preserve">Conclusions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DA0525" w:rsidRPr="00CE6246" w:rsidRDefault="00DA0525" w:rsidP="00F00847">
            <w:pPr>
              <w:pStyle w:val="ListParagraph"/>
              <w:numPr>
                <w:ilvl w:val="0"/>
                <w:numId w:val="67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E6246">
              <w:rPr>
                <w:b/>
                <w:bCs/>
                <w:color w:val="FFFFFF" w:themeColor="background1"/>
              </w:rPr>
              <w:t xml:space="preserve">Taxonomy of Contention Management in Interconnected Distributed Systems   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7"/>
              </w:numPr>
              <w:spacing w:line="240" w:lineRule="auto"/>
            </w:pPr>
            <w:r>
              <w:t xml:space="preserve">Introduction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7"/>
              </w:numPr>
              <w:spacing w:line="240" w:lineRule="auto"/>
            </w:pPr>
            <w:r>
              <w:t xml:space="preserve">Request Management Systems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7"/>
              </w:numPr>
              <w:spacing w:line="240" w:lineRule="auto"/>
            </w:pPr>
            <w:r>
              <w:t>Origins of Resource Contentions (Topics 3)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7"/>
              </w:numPr>
              <w:spacing w:line="240" w:lineRule="auto"/>
            </w:pPr>
            <w:r>
              <w:t xml:space="preserve">Contention Management (Topics 5)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7"/>
              </w:numPr>
              <w:spacing w:line="240" w:lineRule="auto"/>
            </w:pPr>
            <w:r>
              <w:t xml:space="preserve">Contention Management in Practice (Topics 4)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7"/>
              </w:numPr>
              <w:spacing w:line="240" w:lineRule="auto"/>
            </w:pPr>
            <w:r>
              <w:t xml:space="preserve">Conclusions and Future Research Directions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DA0525" w:rsidRPr="00CE6246" w:rsidRDefault="00DA0525" w:rsidP="00F00847">
            <w:pPr>
              <w:pStyle w:val="ListParagraph"/>
              <w:numPr>
                <w:ilvl w:val="0"/>
                <w:numId w:val="67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E6246">
              <w:rPr>
                <w:b/>
                <w:bCs/>
                <w:color w:val="FFFFFF" w:themeColor="background1"/>
              </w:rPr>
              <w:t xml:space="preserve">Real-Time Computing   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8"/>
              </w:numPr>
              <w:spacing w:line="240" w:lineRule="auto"/>
            </w:pPr>
            <w:r>
              <w:t xml:space="preserve">Introduction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8"/>
              </w:numPr>
              <w:spacing w:line="240" w:lineRule="auto"/>
            </w:pPr>
            <w:r>
              <w:t xml:space="preserve">Underlying Principles (Topics 7)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8"/>
              </w:numPr>
              <w:spacing w:line="240" w:lineRule="auto"/>
            </w:pPr>
            <w:r>
              <w:t xml:space="preserve">Best Practices (Topics 4)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8"/>
              </w:numPr>
              <w:spacing w:line="240" w:lineRule="auto"/>
            </w:pPr>
            <w:r>
              <w:t xml:space="preserve">Research Issues (Topics 6)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DA0525" w:rsidRPr="00CE6246" w:rsidRDefault="00DA0525" w:rsidP="00F00847">
            <w:pPr>
              <w:pStyle w:val="ListParagraph"/>
              <w:numPr>
                <w:ilvl w:val="0"/>
                <w:numId w:val="67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E6246">
              <w:rPr>
                <w:b/>
                <w:bCs/>
                <w:color w:val="FFFFFF" w:themeColor="background1"/>
              </w:rPr>
              <w:t xml:space="preserve">Scheduling for Large-Scale Systems   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9"/>
              </w:numPr>
              <w:spacing w:line="240" w:lineRule="auto"/>
            </w:pPr>
            <w:r>
              <w:t xml:space="preserve">Introduction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9"/>
              </w:numPr>
              <w:spacing w:line="240" w:lineRule="auto"/>
            </w:pPr>
            <w:r>
              <w:t xml:space="preserve">Background on Scheduling (Topics 3)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9"/>
              </w:numPr>
              <w:spacing w:line="240" w:lineRule="auto"/>
            </w:pPr>
            <w:r>
              <w:t xml:space="preserve">Underlying Principles (Topics 3)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9"/>
              </w:numPr>
              <w:spacing w:line="240" w:lineRule="auto"/>
            </w:pPr>
            <w:r>
              <w:t>Case Study: Tri-Criteria (</w:t>
            </w:r>
            <w:proofErr w:type="spellStart"/>
            <w:r>
              <w:t>Makespan</w:t>
            </w:r>
            <w:proofErr w:type="spellEnd"/>
            <w:r>
              <w:t xml:space="preserve">, Energy, and Reliability) Scheduling (Topics 3)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9"/>
              </w:numPr>
              <w:spacing w:line="240" w:lineRule="auto"/>
            </w:pPr>
            <w:r>
              <w:t xml:space="preserve">Case Study: Memory-Aware Scheduling (Topics 4)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9"/>
              </w:numPr>
              <w:spacing w:line="240" w:lineRule="auto"/>
            </w:pPr>
            <w:r>
              <w:t xml:space="preserve">Case Study: Partitioning Tree Structured Computations (Topics 4)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9"/>
              </w:numPr>
              <w:spacing w:line="240" w:lineRule="auto"/>
            </w:pPr>
            <w:r>
              <w:t xml:space="preserve">Case Study: Check pointing Strategies (Topics 4)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59"/>
              </w:numPr>
              <w:spacing w:line="240" w:lineRule="auto"/>
            </w:pPr>
            <w:r>
              <w:t xml:space="preserve">Conclusion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DA0525" w:rsidRPr="00C56413" w:rsidRDefault="00DA0525" w:rsidP="00F00847">
            <w:pPr>
              <w:pStyle w:val="ListParagraph"/>
              <w:numPr>
                <w:ilvl w:val="0"/>
                <w:numId w:val="67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56413">
              <w:rPr>
                <w:b/>
                <w:bCs/>
                <w:color w:val="FFFFFF" w:themeColor="background1"/>
              </w:rPr>
              <w:lastRenderedPageBreak/>
              <w:t xml:space="preserve">Distributed File Systems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0"/>
              </w:numPr>
              <w:spacing w:line="240" w:lineRule="auto"/>
            </w:pPr>
            <w:r>
              <w:t xml:space="preserve">Basics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0"/>
              </w:numPr>
              <w:spacing w:line="240" w:lineRule="auto"/>
            </w:pPr>
            <w:r>
              <w:t xml:space="preserve">NFS Version 2 (Topics 4)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0"/>
              </w:numPr>
              <w:spacing w:line="240" w:lineRule="auto"/>
            </w:pPr>
            <w:r>
              <w:t xml:space="preserve">Common Internet File System (Topics 2)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0"/>
              </w:numPr>
              <w:spacing w:line="240" w:lineRule="auto"/>
            </w:pPr>
            <w:r>
              <w:t xml:space="preserve">DFS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0"/>
              </w:numPr>
              <w:spacing w:line="240" w:lineRule="auto"/>
            </w:pPr>
            <w:r>
              <w:t xml:space="preserve">NFS version 4 (Topics 2)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0"/>
              </w:numPr>
              <w:spacing w:line="240" w:lineRule="auto"/>
            </w:pPr>
            <w:r>
              <w:t xml:space="preserve">Conclusion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DA0525" w:rsidRPr="00C56413" w:rsidRDefault="00DA0525" w:rsidP="00F00847">
            <w:pPr>
              <w:pStyle w:val="ListParagraph"/>
              <w:numPr>
                <w:ilvl w:val="0"/>
                <w:numId w:val="67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56413">
              <w:rPr>
                <w:b/>
                <w:bCs/>
                <w:color w:val="FFFFFF" w:themeColor="background1"/>
              </w:rPr>
              <w:t xml:space="preserve">Mobile Operating Systems   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1"/>
              </w:numPr>
              <w:spacing w:line="240" w:lineRule="auto"/>
            </w:pPr>
            <w:r>
              <w:t xml:space="preserve">Introduction (Topics 4)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1"/>
              </w:numPr>
              <w:spacing w:line="240" w:lineRule="auto"/>
            </w:pPr>
            <w:r>
              <w:t xml:space="preserve">Underlying Principles (Topics 3)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1"/>
              </w:numPr>
              <w:spacing w:line="240" w:lineRule="auto"/>
            </w:pPr>
            <w:r>
              <w:t xml:space="preserve">Impact on Practice (Topics 4)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1"/>
              </w:numPr>
              <w:spacing w:line="240" w:lineRule="auto"/>
            </w:pPr>
            <w:r>
              <w:t xml:space="preserve">Research Issues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1"/>
              </w:numPr>
              <w:spacing w:line="240" w:lineRule="auto"/>
            </w:pPr>
            <w:r>
              <w:t xml:space="preserve">Summary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DA0525" w:rsidRPr="00C56413" w:rsidRDefault="00DA0525" w:rsidP="00F00847">
            <w:pPr>
              <w:pStyle w:val="ListParagraph"/>
              <w:numPr>
                <w:ilvl w:val="0"/>
                <w:numId w:val="67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C56413">
              <w:rPr>
                <w:b/>
                <w:bCs/>
                <w:color w:val="FFFFFF" w:themeColor="background1"/>
              </w:rPr>
              <w:t xml:space="preserve">Service-Oriented Operating Systems   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2"/>
              </w:numPr>
              <w:spacing w:line="240" w:lineRule="auto"/>
            </w:pPr>
            <w:r>
              <w:t xml:space="preserve">Background (Topics 3)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2"/>
              </w:numPr>
              <w:spacing w:line="240" w:lineRule="auto"/>
            </w:pPr>
            <w:r>
              <w:t xml:space="preserve">Analysis (Topics 2)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2"/>
              </w:numPr>
              <w:spacing w:line="240" w:lineRule="auto"/>
            </w:pPr>
            <w:r>
              <w:t xml:space="preserve">Derived Operating System Model (Topics 4) 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2"/>
              </w:numPr>
              <w:spacing w:line="240" w:lineRule="auto"/>
            </w:pPr>
            <w:r>
              <w:t>Applying Service-Oriented Operating Systems (Topics 2</w:t>
            </w:r>
          </w:p>
        </w:tc>
      </w:tr>
      <w:tr w:rsidR="00DA0525" w:rsidTr="00371CED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0525" w:rsidRDefault="00DA0525" w:rsidP="00371CED">
            <w:pPr>
              <w:pStyle w:val="ListParagraph"/>
              <w:numPr>
                <w:ilvl w:val="0"/>
                <w:numId w:val="62"/>
              </w:numPr>
              <w:spacing w:line="240" w:lineRule="auto"/>
            </w:pPr>
            <w:r>
              <w:t xml:space="preserve">Conclusion </w:t>
            </w:r>
          </w:p>
        </w:tc>
      </w:tr>
    </w:tbl>
    <w:p w:rsidR="0050487D" w:rsidRDefault="0050487D" w:rsidP="00A479EA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50487D" w:rsidRDefault="00492A51" w:rsidP="00E74DC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Part 7</w:t>
            </w:r>
            <w:r w:rsidR="0050487D">
              <w:rPr>
                <w:b/>
                <w:bCs/>
              </w:rPr>
              <w:t xml:space="preserve"> – Intelligent System 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50487D" w:rsidRPr="00B64FF9" w:rsidRDefault="0050487D" w:rsidP="00F00847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Paraconsistent Logic-Based Reasoning for Intelligent System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4"/>
              </w:numPr>
              <w:spacing w:line="240" w:lineRule="auto"/>
            </w:pPr>
            <w:r>
              <w:t>Introduction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4"/>
              </w:numPr>
              <w:spacing w:line="240" w:lineRule="auto"/>
            </w:pPr>
            <w:r>
              <w:t>EVALPSN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4"/>
              </w:numPr>
              <w:spacing w:line="240" w:lineRule="auto"/>
            </w:pPr>
            <w:r>
              <w:t xml:space="preserve">EVALPSN Safety Verification for Pipeline Control (Topics 5)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4"/>
              </w:numPr>
              <w:spacing w:line="240" w:lineRule="auto"/>
            </w:pPr>
            <w:r>
              <w:t xml:space="preserve">Summary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50487D" w:rsidRPr="00B64FF9" w:rsidRDefault="0050487D" w:rsidP="00F00847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Qualitative Reasoning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Introduction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Qualitative Representations (Topics 4)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Space and Shape (Compositional Modeling, Domain Theories, and Modeling Assumptions)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Qualitative Reasoning Techniques (Topics 7)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>Applications of Qualitative Reasoning (Topics 5)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Research Issues and Summary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50487D" w:rsidRPr="00B64FF9" w:rsidRDefault="0050487D" w:rsidP="00F00847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Machine Learning 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Introduction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Overview of the Learning from Date Process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>Supervised Learning (Topics 7)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6"/>
              </w:numPr>
              <w:spacing w:line="240" w:lineRule="auto"/>
            </w:pPr>
            <w:r>
              <w:t xml:space="preserve">Unsupervised Learning (Topics 2)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50487D" w:rsidRPr="00B64FF9" w:rsidRDefault="0050487D" w:rsidP="00F00847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Explanation-Based Learning 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7"/>
              </w:numPr>
              <w:spacing w:line="240" w:lineRule="auto"/>
            </w:pPr>
            <w:r>
              <w:t xml:space="preserve">Introduction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7"/>
              </w:numPr>
              <w:spacing w:line="240" w:lineRule="auto"/>
            </w:pPr>
            <w:r>
              <w:t xml:space="preserve">Underlying Principles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7"/>
              </w:numPr>
              <w:spacing w:line="240" w:lineRule="auto"/>
            </w:pPr>
            <w:r>
              <w:t xml:space="preserve">Practice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7"/>
              </w:numPr>
              <w:spacing w:line="240" w:lineRule="auto"/>
            </w:pPr>
            <w:r>
              <w:t xml:space="preserve">Research Issues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7"/>
              </w:numPr>
              <w:spacing w:line="240" w:lineRule="auto"/>
            </w:pPr>
            <w:r>
              <w:t xml:space="preserve">Summary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50487D" w:rsidRPr="00B64FF9" w:rsidRDefault="0050487D" w:rsidP="00F00847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Search 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>Introduction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Uninformed Search Methods (Topics 2)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Heuristic Search Methods (Topics 3)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Game-Tree Search (Topics 4)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Parallel Search (Topics 4)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>Nature-Based Search (Topics 6)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Most Recent Developments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50487D" w:rsidRPr="00B64FF9" w:rsidRDefault="0050487D" w:rsidP="00F00847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Planning and Scheduling 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9"/>
              </w:numPr>
              <w:spacing w:line="240" w:lineRule="auto"/>
            </w:pPr>
            <w:r>
              <w:t xml:space="preserve">Introduction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9"/>
              </w:numPr>
              <w:spacing w:line="240" w:lineRule="auto"/>
            </w:pPr>
            <w:r>
              <w:t xml:space="preserve">Underlying Principles (Topics 2)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9"/>
              </w:numPr>
              <w:spacing w:line="240" w:lineRule="auto"/>
            </w:pPr>
            <w:r>
              <w:t xml:space="preserve">Impact on Practice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9"/>
              </w:numPr>
              <w:spacing w:line="240" w:lineRule="auto"/>
            </w:pPr>
            <w:r>
              <w:t xml:space="preserve">Research Issues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39"/>
              </w:numPr>
              <w:spacing w:line="240" w:lineRule="auto"/>
            </w:pPr>
            <w:r>
              <w:t xml:space="preserve">Summary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50487D" w:rsidRPr="00B64FF9" w:rsidRDefault="0050487D" w:rsidP="00F00847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Natural Language Processing 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0"/>
              </w:numPr>
              <w:spacing w:line="240" w:lineRule="auto"/>
            </w:pPr>
            <w:r>
              <w:t xml:space="preserve">Introduction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0"/>
              </w:numPr>
              <w:spacing w:line="240" w:lineRule="auto"/>
            </w:pPr>
            <w:r>
              <w:t>Underlying Principles (Topics 4)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0"/>
              </w:numPr>
              <w:spacing w:line="240" w:lineRule="auto"/>
            </w:pPr>
            <w:r>
              <w:t xml:space="preserve">Best Practice: Applications and Outcomes (Topics 5)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0"/>
              </w:numPr>
              <w:spacing w:line="240" w:lineRule="auto"/>
            </w:pPr>
            <w:r>
              <w:t xml:space="preserve">Research Issues (Topics 4)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0"/>
              </w:numPr>
              <w:spacing w:line="240" w:lineRule="auto"/>
            </w:pPr>
            <w:r>
              <w:t xml:space="preserve">Summary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50487D" w:rsidRPr="00B64FF9" w:rsidRDefault="0050487D" w:rsidP="00F00847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Understanding Spoken Language 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1"/>
              </w:numPr>
              <w:spacing w:line="240" w:lineRule="auto"/>
            </w:pPr>
            <w:r>
              <w:t xml:space="preserve">Introduction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1"/>
              </w:numPr>
              <w:spacing w:line="240" w:lineRule="auto"/>
            </w:pPr>
            <w:r>
              <w:lastRenderedPageBreak/>
              <w:t xml:space="preserve">Impact on Practice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1"/>
              </w:numPr>
              <w:spacing w:line="240" w:lineRule="auto"/>
            </w:pPr>
            <w:r>
              <w:t>Underlying Principles (Topics 4)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1"/>
              </w:numPr>
              <w:spacing w:line="240" w:lineRule="auto"/>
            </w:pPr>
            <w:r>
              <w:t xml:space="preserve">Research Issues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1"/>
              </w:numPr>
              <w:spacing w:line="240" w:lineRule="auto"/>
            </w:pPr>
            <w:r>
              <w:t xml:space="preserve">Summary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50487D" w:rsidRPr="00B64FF9" w:rsidRDefault="0050487D" w:rsidP="00F00847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Neural Networks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2"/>
              </w:numPr>
              <w:spacing w:line="240" w:lineRule="auto"/>
            </w:pPr>
            <w:r>
              <w:t xml:space="preserve">Introduction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2"/>
              </w:numPr>
              <w:spacing w:line="240" w:lineRule="auto"/>
            </w:pPr>
            <w:r>
              <w:t>Representation (Topics 5)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2"/>
              </w:numPr>
              <w:spacing w:line="240" w:lineRule="auto"/>
            </w:pPr>
            <w:r>
              <w:t xml:space="preserve">Learning From Data (Topics 7)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2"/>
              </w:numPr>
              <w:spacing w:line="240" w:lineRule="auto"/>
            </w:pPr>
            <w:r>
              <w:t xml:space="preserve">Graphical Models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50487D" w:rsidRPr="00B64FF9" w:rsidRDefault="0050487D" w:rsidP="00F00847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Cognitive Modeling 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3"/>
              </w:numPr>
              <w:spacing w:line="240" w:lineRule="auto"/>
            </w:pPr>
            <w:r>
              <w:t xml:space="preserve">Introduction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3"/>
              </w:numPr>
              <w:spacing w:line="240" w:lineRule="auto"/>
            </w:pPr>
            <w:r>
              <w:t xml:space="preserve">Underlying Principles (Topics 4)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3"/>
              </w:numPr>
              <w:spacing w:line="240" w:lineRule="auto"/>
            </w:pPr>
            <w:r>
              <w:t xml:space="preserve">Research Issues (Topics 2)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3"/>
              </w:numPr>
              <w:spacing w:line="240" w:lineRule="auto"/>
            </w:pPr>
            <w:r>
              <w:t xml:space="preserve">Best Practices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3"/>
              </w:numPr>
              <w:spacing w:line="240" w:lineRule="auto"/>
            </w:pPr>
            <w:r>
              <w:t xml:space="preserve">Summary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:rsidR="0050487D" w:rsidRPr="00B64FF9" w:rsidRDefault="0050487D" w:rsidP="00F00847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b/>
                <w:bCs/>
                <w:color w:val="FFFFFF" w:themeColor="background1"/>
              </w:rPr>
            </w:pPr>
            <w:r w:rsidRPr="00B64FF9">
              <w:rPr>
                <w:b/>
                <w:bCs/>
                <w:color w:val="FFFFFF" w:themeColor="background1"/>
              </w:rPr>
              <w:t xml:space="preserve">Graphical Models for Probabilistic and Causal Reasoning 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4"/>
              </w:numPr>
              <w:spacing w:line="240" w:lineRule="auto"/>
            </w:pPr>
            <w:r>
              <w:t xml:space="preserve">Introduction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4"/>
              </w:numPr>
              <w:spacing w:line="240" w:lineRule="auto"/>
            </w:pPr>
            <w:r>
              <w:t xml:space="preserve">Historical Background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4"/>
              </w:numPr>
              <w:spacing w:line="240" w:lineRule="auto"/>
            </w:pPr>
            <w:r>
              <w:t xml:space="preserve">Bayesian Networks as Carriers of Probabilistic Information (Topics 4)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4"/>
              </w:numPr>
              <w:spacing w:line="240" w:lineRule="auto"/>
            </w:pPr>
            <w:r>
              <w:t xml:space="preserve">Bayesian Networks as Carriers of Casual Information (Topics 7) </w:t>
            </w:r>
          </w:p>
        </w:tc>
      </w:tr>
      <w:tr w:rsidR="0050487D" w:rsidTr="00E74DC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87D" w:rsidRDefault="0050487D" w:rsidP="00E74DCF">
            <w:pPr>
              <w:pStyle w:val="ListParagraph"/>
              <w:numPr>
                <w:ilvl w:val="0"/>
                <w:numId w:val="44"/>
              </w:numPr>
              <w:spacing w:line="240" w:lineRule="auto"/>
            </w:pPr>
            <w:r>
              <w:t xml:space="preserve">Counterfactuals (Topics 3) </w:t>
            </w:r>
          </w:p>
        </w:tc>
      </w:tr>
    </w:tbl>
    <w:p w:rsidR="00A479EA" w:rsidRDefault="00A479EA" w:rsidP="00DA0525"/>
    <w:sectPr w:rsidR="00A479EA" w:rsidSect="003B2EB0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4625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348CF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A425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9443E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1542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E663C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E5B3A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E3D07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A4BBD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9D0FE3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77512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987E54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DB6C7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C08B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AC1C8E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BE6D9C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F425C3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D146D2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DA0292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91625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361C48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436D5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B71D9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BD245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322620"/>
    <w:multiLevelType w:val="hybridMultilevel"/>
    <w:tmpl w:val="DFF8CDF2"/>
    <w:lvl w:ilvl="0" w:tplc="468605D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CF445E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CB137A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322BE6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4C7A83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382D2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E816E2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5732F6C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F501A8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9122463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A3208C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D367F6A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DCC6CD6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E481487"/>
    <w:multiLevelType w:val="hybridMultilevel"/>
    <w:tmpl w:val="F070C142"/>
    <w:lvl w:ilvl="0" w:tplc="36BE6D0C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FAE3A90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39644A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7A66EDF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7DE4C1B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CB6589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CB2AC6"/>
    <w:multiLevelType w:val="hybridMultilevel"/>
    <w:tmpl w:val="C12C3228"/>
    <w:lvl w:ilvl="0" w:tplc="317A67F6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0F630D8"/>
    <w:multiLevelType w:val="hybridMultilevel"/>
    <w:tmpl w:val="8D767E36"/>
    <w:lvl w:ilvl="0" w:tplc="AA4A681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524A208C"/>
    <w:multiLevelType w:val="hybridMultilevel"/>
    <w:tmpl w:val="895E8398"/>
    <w:lvl w:ilvl="0" w:tplc="44F0FA6C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2F123AF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4243B9E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57A6BA6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207959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64234F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AF52C69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C445727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CB7297E"/>
    <w:multiLevelType w:val="hybridMultilevel"/>
    <w:tmpl w:val="92008B48"/>
    <w:lvl w:ilvl="0" w:tplc="CE5C1D6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CF90756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67656C"/>
    <w:multiLevelType w:val="hybridMultilevel"/>
    <w:tmpl w:val="3586A2A4"/>
    <w:lvl w:ilvl="0" w:tplc="69E6F2C6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5FF165CD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12475CF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65C27C3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7E1772C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8747707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8BC4474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EAB6EF6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27C51E1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3125B46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49D79B5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63A56A8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7485801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FC1C6F"/>
    <w:multiLevelType w:val="hybridMultilevel"/>
    <w:tmpl w:val="CDD28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5"/>
  </w:num>
  <w:num w:numId="3">
    <w:abstractNumId w:val="7"/>
  </w:num>
  <w:num w:numId="4">
    <w:abstractNumId w:val="66"/>
  </w:num>
  <w:num w:numId="5">
    <w:abstractNumId w:val="28"/>
  </w:num>
  <w:num w:numId="6">
    <w:abstractNumId w:val="39"/>
  </w:num>
  <w:num w:numId="7">
    <w:abstractNumId w:val="35"/>
  </w:num>
  <w:num w:numId="8">
    <w:abstractNumId w:val="58"/>
  </w:num>
  <w:num w:numId="9">
    <w:abstractNumId w:val="5"/>
  </w:num>
  <w:num w:numId="10">
    <w:abstractNumId w:val="34"/>
  </w:num>
  <w:num w:numId="11">
    <w:abstractNumId w:val="52"/>
  </w:num>
  <w:num w:numId="12">
    <w:abstractNumId w:val="42"/>
  </w:num>
  <w:num w:numId="13">
    <w:abstractNumId w:val="3"/>
  </w:num>
  <w:num w:numId="14">
    <w:abstractNumId w:val="31"/>
  </w:num>
  <w:num w:numId="15">
    <w:abstractNumId w:val="1"/>
  </w:num>
  <w:num w:numId="16">
    <w:abstractNumId w:val="67"/>
  </w:num>
  <w:num w:numId="17">
    <w:abstractNumId w:val="50"/>
  </w:num>
  <w:num w:numId="18">
    <w:abstractNumId w:val="4"/>
  </w:num>
  <w:num w:numId="19">
    <w:abstractNumId w:val="40"/>
  </w:num>
  <w:num w:numId="20">
    <w:abstractNumId w:val="22"/>
  </w:num>
  <w:num w:numId="21">
    <w:abstractNumId w:val="29"/>
  </w:num>
  <w:num w:numId="22">
    <w:abstractNumId w:val="18"/>
  </w:num>
  <w:num w:numId="23">
    <w:abstractNumId w:val="41"/>
  </w:num>
  <w:num w:numId="24">
    <w:abstractNumId w:val="60"/>
  </w:num>
  <w:num w:numId="25">
    <w:abstractNumId w:val="19"/>
  </w:num>
  <w:num w:numId="26">
    <w:abstractNumId w:val="30"/>
  </w:num>
  <w:num w:numId="27">
    <w:abstractNumId w:val="68"/>
  </w:num>
  <w:num w:numId="28">
    <w:abstractNumId w:val="0"/>
  </w:num>
  <w:num w:numId="29">
    <w:abstractNumId w:val="61"/>
  </w:num>
  <w:num w:numId="30">
    <w:abstractNumId w:val="59"/>
  </w:num>
  <w:num w:numId="31">
    <w:abstractNumId w:val="6"/>
  </w:num>
  <w:num w:numId="32">
    <w:abstractNumId w:val="13"/>
  </w:num>
  <w:num w:numId="33">
    <w:abstractNumId w:val="26"/>
  </w:num>
  <w:num w:numId="34">
    <w:abstractNumId w:val="33"/>
  </w:num>
  <w:num w:numId="35">
    <w:abstractNumId w:val="17"/>
  </w:num>
  <w:num w:numId="36">
    <w:abstractNumId w:val="9"/>
  </w:num>
  <w:num w:numId="37">
    <w:abstractNumId w:val="15"/>
  </w:num>
  <w:num w:numId="38">
    <w:abstractNumId w:val="49"/>
  </w:num>
  <w:num w:numId="39">
    <w:abstractNumId w:val="20"/>
  </w:num>
  <w:num w:numId="40">
    <w:abstractNumId w:val="23"/>
  </w:num>
  <w:num w:numId="41">
    <w:abstractNumId w:val="10"/>
  </w:num>
  <w:num w:numId="42">
    <w:abstractNumId w:val="2"/>
  </w:num>
  <w:num w:numId="43">
    <w:abstractNumId w:val="36"/>
  </w:num>
  <w:num w:numId="44">
    <w:abstractNumId w:val="16"/>
  </w:num>
  <w:num w:numId="45">
    <w:abstractNumId w:val="48"/>
  </w:num>
  <w:num w:numId="46">
    <w:abstractNumId w:val="62"/>
  </w:num>
  <w:num w:numId="47">
    <w:abstractNumId w:val="21"/>
  </w:num>
  <w:num w:numId="48">
    <w:abstractNumId w:val="11"/>
  </w:num>
  <w:num w:numId="49">
    <w:abstractNumId w:val="38"/>
  </w:num>
  <w:num w:numId="50">
    <w:abstractNumId w:val="63"/>
  </w:num>
  <w:num w:numId="51">
    <w:abstractNumId w:val="64"/>
  </w:num>
  <w:num w:numId="52">
    <w:abstractNumId w:val="54"/>
  </w:num>
  <w:num w:numId="53">
    <w:abstractNumId w:val="27"/>
  </w:num>
  <w:num w:numId="54">
    <w:abstractNumId w:val="47"/>
  </w:num>
  <w:num w:numId="55">
    <w:abstractNumId w:val="46"/>
  </w:num>
  <w:num w:numId="56">
    <w:abstractNumId w:val="14"/>
  </w:num>
  <w:num w:numId="57">
    <w:abstractNumId w:val="12"/>
  </w:num>
  <w:num w:numId="58">
    <w:abstractNumId w:val="8"/>
  </w:num>
  <w:num w:numId="59">
    <w:abstractNumId w:val="51"/>
  </w:num>
  <w:num w:numId="60">
    <w:abstractNumId w:val="57"/>
  </w:num>
  <w:num w:numId="61">
    <w:abstractNumId w:val="56"/>
  </w:num>
  <w:num w:numId="62">
    <w:abstractNumId w:val="32"/>
  </w:num>
  <w:num w:numId="63">
    <w:abstractNumId w:val="44"/>
  </w:num>
  <w:num w:numId="64">
    <w:abstractNumId w:val="43"/>
  </w:num>
  <w:num w:numId="65">
    <w:abstractNumId w:val="55"/>
  </w:num>
  <w:num w:numId="66">
    <w:abstractNumId w:val="37"/>
  </w:num>
  <w:num w:numId="67">
    <w:abstractNumId w:val="45"/>
  </w:num>
  <w:num w:numId="68">
    <w:abstractNumId w:val="53"/>
  </w:num>
  <w:num w:numId="69">
    <w:abstractNumId w:val="24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E0E"/>
    <w:rsid w:val="00007BF7"/>
    <w:rsid w:val="000117C2"/>
    <w:rsid w:val="0001270B"/>
    <w:rsid w:val="000718BB"/>
    <w:rsid w:val="000764B4"/>
    <w:rsid w:val="000911EC"/>
    <w:rsid w:val="00093501"/>
    <w:rsid w:val="00096F38"/>
    <w:rsid w:val="000A0C70"/>
    <w:rsid w:val="000A2758"/>
    <w:rsid w:val="000A60C6"/>
    <w:rsid w:val="000B37AE"/>
    <w:rsid w:val="000C269B"/>
    <w:rsid w:val="000D1BA2"/>
    <w:rsid w:val="000D55E4"/>
    <w:rsid w:val="000E5FE7"/>
    <w:rsid w:val="000F5AE2"/>
    <w:rsid w:val="00104626"/>
    <w:rsid w:val="0012473D"/>
    <w:rsid w:val="0013359D"/>
    <w:rsid w:val="0017318F"/>
    <w:rsid w:val="00177C0D"/>
    <w:rsid w:val="001B6E5A"/>
    <w:rsid w:val="001C2F9C"/>
    <w:rsid w:val="001C55A7"/>
    <w:rsid w:val="001D4509"/>
    <w:rsid w:val="001D74DF"/>
    <w:rsid w:val="001F0D18"/>
    <w:rsid w:val="001F43ED"/>
    <w:rsid w:val="00204FEA"/>
    <w:rsid w:val="00212C6B"/>
    <w:rsid w:val="00221898"/>
    <w:rsid w:val="0023793E"/>
    <w:rsid w:val="00244B73"/>
    <w:rsid w:val="0024631E"/>
    <w:rsid w:val="0024711C"/>
    <w:rsid w:val="00252BE5"/>
    <w:rsid w:val="0027341A"/>
    <w:rsid w:val="002837BB"/>
    <w:rsid w:val="0029037B"/>
    <w:rsid w:val="00291392"/>
    <w:rsid w:val="002A5A76"/>
    <w:rsid w:val="002B6E4C"/>
    <w:rsid w:val="002D6442"/>
    <w:rsid w:val="002E4990"/>
    <w:rsid w:val="003250C0"/>
    <w:rsid w:val="003321D2"/>
    <w:rsid w:val="00342291"/>
    <w:rsid w:val="00344C6B"/>
    <w:rsid w:val="003516CF"/>
    <w:rsid w:val="003537BA"/>
    <w:rsid w:val="00392FBF"/>
    <w:rsid w:val="003A012E"/>
    <w:rsid w:val="003B01A8"/>
    <w:rsid w:val="003B2EB0"/>
    <w:rsid w:val="003B66A1"/>
    <w:rsid w:val="003C0AE2"/>
    <w:rsid w:val="003C4E0B"/>
    <w:rsid w:val="003C6038"/>
    <w:rsid w:val="004002B0"/>
    <w:rsid w:val="00406139"/>
    <w:rsid w:val="00422E15"/>
    <w:rsid w:val="004358D3"/>
    <w:rsid w:val="00446856"/>
    <w:rsid w:val="00452BEE"/>
    <w:rsid w:val="00485300"/>
    <w:rsid w:val="00486DD8"/>
    <w:rsid w:val="00487DC9"/>
    <w:rsid w:val="00492A51"/>
    <w:rsid w:val="004A16E2"/>
    <w:rsid w:val="004C12F5"/>
    <w:rsid w:val="004D3154"/>
    <w:rsid w:val="004E3BE9"/>
    <w:rsid w:val="004F1DEF"/>
    <w:rsid w:val="00500665"/>
    <w:rsid w:val="0050487D"/>
    <w:rsid w:val="00511F10"/>
    <w:rsid w:val="0053011A"/>
    <w:rsid w:val="0053206A"/>
    <w:rsid w:val="00552BF6"/>
    <w:rsid w:val="005A5513"/>
    <w:rsid w:val="005C359F"/>
    <w:rsid w:val="005D1376"/>
    <w:rsid w:val="005E6BA8"/>
    <w:rsid w:val="005F0668"/>
    <w:rsid w:val="00600192"/>
    <w:rsid w:val="006056D3"/>
    <w:rsid w:val="006123F2"/>
    <w:rsid w:val="006150D7"/>
    <w:rsid w:val="00630D7B"/>
    <w:rsid w:val="00656E1F"/>
    <w:rsid w:val="00663E53"/>
    <w:rsid w:val="00683374"/>
    <w:rsid w:val="006947D3"/>
    <w:rsid w:val="006C386A"/>
    <w:rsid w:val="006C6E48"/>
    <w:rsid w:val="006D3E43"/>
    <w:rsid w:val="006E22FA"/>
    <w:rsid w:val="006E454B"/>
    <w:rsid w:val="006F7C6F"/>
    <w:rsid w:val="0070280A"/>
    <w:rsid w:val="00703C54"/>
    <w:rsid w:val="0070415B"/>
    <w:rsid w:val="00704694"/>
    <w:rsid w:val="00716C43"/>
    <w:rsid w:val="00727B02"/>
    <w:rsid w:val="00752177"/>
    <w:rsid w:val="007566AD"/>
    <w:rsid w:val="0075672E"/>
    <w:rsid w:val="00763A89"/>
    <w:rsid w:val="0078507D"/>
    <w:rsid w:val="007C5EB1"/>
    <w:rsid w:val="007D2924"/>
    <w:rsid w:val="00800044"/>
    <w:rsid w:val="00802E0E"/>
    <w:rsid w:val="008060D3"/>
    <w:rsid w:val="00812C8F"/>
    <w:rsid w:val="00834F33"/>
    <w:rsid w:val="00841BFD"/>
    <w:rsid w:val="00855212"/>
    <w:rsid w:val="00863AB4"/>
    <w:rsid w:val="00864A95"/>
    <w:rsid w:val="00874772"/>
    <w:rsid w:val="00897245"/>
    <w:rsid w:val="008E4ECE"/>
    <w:rsid w:val="00922D29"/>
    <w:rsid w:val="00953B7E"/>
    <w:rsid w:val="00957560"/>
    <w:rsid w:val="00957B6A"/>
    <w:rsid w:val="0096775F"/>
    <w:rsid w:val="009811D9"/>
    <w:rsid w:val="009A3CF7"/>
    <w:rsid w:val="009A59AA"/>
    <w:rsid w:val="009D7979"/>
    <w:rsid w:val="009E2CAF"/>
    <w:rsid w:val="009F4960"/>
    <w:rsid w:val="009F77C8"/>
    <w:rsid w:val="00A00D6A"/>
    <w:rsid w:val="00A05578"/>
    <w:rsid w:val="00A242FA"/>
    <w:rsid w:val="00A45F7C"/>
    <w:rsid w:val="00A479EA"/>
    <w:rsid w:val="00A52DAD"/>
    <w:rsid w:val="00A62110"/>
    <w:rsid w:val="00A622A2"/>
    <w:rsid w:val="00A94A54"/>
    <w:rsid w:val="00AA56EE"/>
    <w:rsid w:val="00AB3FD4"/>
    <w:rsid w:val="00AC1FA7"/>
    <w:rsid w:val="00AD0DD0"/>
    <w:rsid w:val="00AD5B32"/>
    <w:rsid w:val="00AF5A9E"/>
    <w:rsid w:val="00B000E2"/>
    <w:rsid w:val="00B0730C"/>
    <w:rsid w:val="00B10789"/>
    <w:rsid w:val="00B24D78"/>
    <w:rsid w:val="00B3568A"/>
    <w:rsid w:val="00B40E02"/>
    <w:rsid w:val="00B44F2D"/>
    <w:rsid w:val="00B5359A"/>
    <w:rsid w:val="00B623D4"/>
    <w:rsid w:val="00B64FF9"/>
    <w:rsid w:val="00B80327"/>
    <w:rsid w:val="00B90469"/>
    <w:rsid w:val="00BA03E6"/>
    <w:rsid w:val="00BB71F2"/>
    <w:rsid w:val="00BE62D5"/>
    <w:rsid w:val="00C036EB"/>
    <w:rsid w:val="00C04787"/>
    <w:rsid w:val="00C11E72"/>
    <w:rsid w:val="00C3101B"/>
    <w:rsid w:val="00C36085"/>
    <w:rsid w:val="00C45246"/>
    <w:rsid w:val="00C47290"/>
    <w:rsid w:val="00C54BB1"/>
    <w:rsid w:val="00C56413"/>
    <w:rsid w:val="00C65A98"/>
    <w:rsid w:val="00C662AD"/>
    <w:rsid w:val="00C709E5"/>
    <w:rsid w:val="00C83186"/>
    <w:rsid w:val="00C927F9"/>
    <w:rsid w:val="00C943DA"/>
    <w:rsid w:val="00C94D23"/>
    <w:rsid w:val="00CA0D30"/>
    <w:rsid w:val="00CB1A29"/>
    <w:rsid w:val="00CB2DCE"/>
    <w:rsid w:val="00CC0CBD"/>
    <w:rsid w:val="00CE6246"/>
    <w:rsid w:val="00CE77A0"/>
    <w:rsid w:val="00D1514B"/>
    <w:rsid w:val="00D16FFC"/>
    <w:rsid w:val="00D5529E"/>
    <w:rsid w:val="00D555AF"/>
    <w:rsid w:val="00D5700A"/>
    <w:rsid w:val="00D5733D"/>
    <w:rsid w:val="00D63518"/>
    <w:rsid w:val="00DA0525"/>
    <w:rsid w:val="00DB1648"/>
    <w:rsid w:val="00DD2ACB"/>
    <w:rsid w:val="00DE2632"/>
    <w:rsid w:val="00DE2A1D"/>
    <w:rsid w:val="00DE5ADC"/>
    <w:rsid w:val="00DF3397"/>
    <w:rsid w:val="00E226DD"/>
    <w:rsid w:val="00E25120"/>
    <w:rsid w:val="00E6449D"/>
    <w:rsid w:val="00E74DCF"/>
    <w:rsid w:val="00E7551C"/>
    <w:rsid w:val="00E758C8"/>
    <w:rsid w:val="00E81F33"/>
    <w:rsid w:val="00E864F9"/>
    <w:rsid w:val="00EB29A4"/>
    <w:rsid w:val="00EC27FC"/>
    <w:rsid w:val="00EC69DE"/>
    <w:rsid w:val="00ED6107"/>
    <w:rsid w:val="00EE49E9"/>
    <w:rsid w:val="00EF72CD"/>
    <w:rsid w:val="00F005F9"/>
    <w:rsid w:val="00F00847"/>
    <w:rsid w:val="00F053B5"/>
    <w:rsid w:val="00F16376"/>
    <w:rsid w:val="00F45576"/>
    <w:rsid w:val="00F86570"/>
    <w:rsid w:val="00F9642C"/>
    <w:rsid w:val="00F9729F"/>
    <w:rsid w:val="00FA5D16"/>
    <w:rsid w:val="00FA6CE7"/>
    <w:rsid w:val="00FD1649"/>
    <w:rsid w:val="00FF5401"/>
    <w:rsid w:val="00F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7C24A"/>
  <w15:chartTrackingRefBased/>
  <w15:docId w15:val="{51860977-B0AA-426E-8AE0-55ED8903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5A7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1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551C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785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81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8</Pages>
  <Words>2203</Words>
  <Characters>12559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193</cp:revision>
  <dcterms:created xsi:type="dcterms:W3CDTF">2024-05-01T05:14:00Z</dcterms:created>
  <dcterms:modified xsi:type="dcterms:W3CDTF">2024-05-08T14:30:00Z</dcterms:modified>
</cp:coreProperties>
</file>