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7015480"/>
            <wp:effectExtent l="0" t="0" r="5715" b="4445"/>
            <wp:docPr id="5" name="图片 5" descr="IMG_3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396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7015480"/>
            <wp:effectExtent l="0" t="0" r="5715" b="4445"/>
            <wp:docPr id="4" name="图片 4" descr="IMG_3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396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7015480"/>
            <wp:effectExtent l="0" t="0" r="5715" b="4445"/>
            <wp:docPr id="3" name="图片 3" descr="IMG_3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396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7015480"/>
            <wp:effectExtent l="0" t="0" r="5715" b="4445"/>
            <wp:docPr id="2" name="图片 2" descr="IMG_3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396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7015480"/>
            <wp:effectExtent l="0" t="0" r="5715" b="4445"/>
            <wp:docPr id="1" name="图片 1" descr="IMG_3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396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0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6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6CD2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EVS</dc:creator>
  <cp:lastModifiedBy>好冷啊1406682972</cp:lastModifiedBy>
  <dcterms:modified xsi:type="dcterms:W3CDTF">2020-04-29T09:12:42Z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