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  <w:shd w:val="clear" w:color="auto" w:fill="5dbaf4"/>
          </w:tcPr>
          <w:p>
            <w:r>
              <w:rPr>
                <w:color w:val="FFFFFF"/>
                <w:sz w:val="16"/>
                <w:szCs w:val="16"/>
              </w:rPr>
              <w:t xml:space="preserve">Pais</w:t>
            </w:r>
          </w:p>
        </w:tc>
        <w:tc>
          <w:tcPr>
            <w:tcW w:w="1750" w:type="dxa"/>
            <w:shd w:val="clear" w:color="auto" w:fill="5dbaf4"/>
          </w:tcPr>
          <w:p>
            <w:r>
              <w:rPr>
                <w:color w:val="FFFFFF"/>
                <w:sz w:val="16"/>
                <w:szCs w:val="16"/>
              </w:rPr>
              <w:t xml:space="preserve">Indicador de pago</w:t>
            </w:r>
          </w:p>
        </w:tc>
        <w:tc>
          <w:tcPr>
            <w:tcW w:w="1750" w:type="dxa"/>
            <w:shd w:val="clear" w:color="auto" w:fill="5dbaf4"/>
          </w:tcPr>
          <w:p>
            <w:r>
              <w:rPr>
                <w:color w:val="FFFFFF"/>
                <w:sz w:val="16"/>
                <w:szCs w:val="16"/>
              </w:rPr>
              <w:t xml:space="preserve">Hito</w:t>
            </w:r>
          </w:p>
        </w:tc>
        <w:tc>
          <w:tcPr>
            <w:tcW w:w="1750" w:type="dxa"/>
            <w:shd w:val="clear" w:color="auto" w:fill="5dbaf4"/>
          </w:tcPr>
          <w:p>
            <w:r>
              <w:rPr>
                <w:color w:val="FFFFFF"/>
                <w:sz w:val="16"/>
                <w:szCs w:val="16"/>
              </w:rPr>
              <w:t xml:space="preserve">Trimestre</w:t>
            </w:r>
          </w:p>
        </w:tc>
        <w:tc>
          <w:tcPr>
            <w:tcW w:w="1750" w:type="dxa"/>
            <w:shd w:val="clear" w:color="auto" w:fill="5dbaf4"/>
          </w:tcPr>
          <w:p>
            <w:r>
              <w:rPr>
                <w:color w:val="FFFFFF"/>
                <w:sz w:val="16"/>
                <w:szCs w:val="16"/>
              </w:rPr>
              <w:t xml:space="preserve">Estado Actual</w:t>
            </w:r>
          </w:p>
        </w:tc>
        <w:tc>
          <w:tcPr>
            <w:tcW w:w="1750" w:type="dxa"/>
            <w:shd w:val="clear" w:color="auto" w:fill="5dbaf4"/>
          </w:tcPr>
          <w:p>
            <w:r>
              <w:rPr>
                <w:color w:val="FFFFFF"/>
                <w:sz w:val="16"/>
                <w:szCs w:val="16"/>
              </w:rPr>
              <w:t xml:space="preserve">Alerta/Notas</w:t>
            </w:r>
          </w:p>
        </w:tc>
        <w:tc>
          <w:tcPr>
            <w:tcW w:w="1750" w:type="dxa"/>
            <w:shd w:val="clear" w:color="auto" w:fill="5dbaf4"/>
          </w:tcPr>
          <w:p>
            <w:r>
              <w:rPr>
                <w:color w:val="FFFFFF"/>
                <w:sz w:val="16"/>
                <w:szCs w:val="16"/>
              </w:rPr>
              <w:t xml:space="preserve">Recommendacion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2013-08-12T17:25:34-04:00</dcterms:created>
  <dcterms:modified xsi:type="dcterms:W3CDTF">2013-08-12T17:25:34-04:00</dcterms:modified>
  <dc:title/>
  <dc:description/>
  <dc:subject/>
  <cp:keywords/>
  <cp:category/>
</cp:coreProperties>
</file>