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4500" w:rsidRDefault="00D14500" w:rsidP="00D14500">
      <w:pPr>
        <w:jc w:val="center"/>
        <w:rPr>
          <w:sz w:val="56"/>
        </w:rPr>
      </w:pPr>
    </w:p>
    <w:p w:rsidR="00D14500" w:rsidRDefault="00D14500" w:rsidP="00D14500">
      <w:pPr>
        <w:jc w:val="center"/>
        <w:rPr>
          <w:sz w:val="56"/>
        </w:rPr>
      </w:pPr>
    </w:p>
    <w:p w:rsidR="00D14500" w:rsidRDefault="00D14500" w:rsidP="00D14500">
      <w:pPr>
        <w:jc w:val="center"/>
        <w:rPr>
          <w:sz w:val="56"/>
        </w:rPr>
      </w:pPr>
    </w:p>
    <w:p w:rsidR="00D14500" w:rsidRDefault="00D14500" w:rsidP="00D14500">
      <w:pPr>
        <w:jc w:val="center"/>
        <w:rPr>
          <w:sz w:val="56"/>
        </w:rPr>
      </w:pPr>
    </w:p>
    <w:p w:rsidR="000E0BB9" w:rsidRDefault="00D14500" w:rsidP="002349A2">
      <w:pPr>
        <w:spacing w:line="240" w:lineRule="auto"/>
        <w:jc w:val="center"/>
        <w:rPr>
          <w:sz w:val="72"/>
        </w:rPr>
      </w:pPr>
      <w:r w:rsidRPr="00D14500">
        <w:rPr>
          <w:sz w:val="72"/>
        </w:rPr>
        <w:t xml:space="preserve">Zachary </w:t>
      </w:r>
      <w:proofErr w:type="spellStart"/>
      <w:r w:rsidRPr="00D14500">
        <w:rPr>
          <w:sz w:val="72"/>
        </w:rPr>
        <w:t>Moshansky</w:t>
      </w:r>
      <w:proofErr w:type="spellEnd"/>
    </w:p>
    <w:p w:rsidR="002349A2" w:rsidRPr="00D14500" w:rsidRDefault="002349A2" w:rsidP="002349A2">
      <w:pPr>
        <w:spacing w:line="240" w:lineRule="auto"/>
        <w:jc w:val="center"/>
        <w:rPr>
          <w:sz w:val="72"/>
        </w:rPr>
      </w:pPr>
      <w:r>
        <w:rPr>
          <w:sz w:val="72"/>
        </w:rPr>
        <w:t>Project 0</w:t>
      </w:r>
    </w:p>
    <w:p w:rsidR="00D14500" w:rsidRPr="002349A2" w:rsidRDefault="00D14500" w:rsidP="00D14500">
      <w:pPr>
        <w:jc w:val="center"/>
        <w:rPr>
          <w:sz w:val="40"/>
        </w:rPr>
      </w:pPr>
      <w:r w:rsidRPr="002349A2">
        <w:rPr>
          <w:sz w:val="40"/>
        </w:rPr>
        <w:t>Lab L2C – C4</w:t>
      </w:r>
    </w:p>
    <w:p w:rsidR="00D14500" w:rsidRDefault="00D14500" w:rsidP="00D14500">
      <w:pPr>
        <w:jc w:val="center"/>
        <w:rPr>
          <w:sz w:val="56"/>
        </w:rPr>
      </w:pPr>
    </w:p>
    <w:p w:rsidR="00D14500" w:rsidRDefault="00D14500" w:rsidP="00D14500">
      <w:pPr>
        <w:jc w:val="center"/>
        <w:rPr>
          <w:sz w:val="56"/>
        </w:rPr>
      </w:pPr>
    </w:p>
    <w:p w:rsidR="002349A2" w:rsidRPr="002349A2" w:rsidRDefault="00D14500" w:rsidP="00D14500">
      <w:pPr>
        <w:rPr>
          <w:sz w:val="44"/>
        </w:rPr>
      </w:pPr>
      <w:r>
        <w:rPr>
          <w:sz w:val="56"/>
        </w:rPr>
        <w:br/>
      </w:r>
      <w:r w:rsidR="002349A2" w:rsidRPr="002349A2">
        <w:rPr>
          <w:sz w:val="14"/>
        </w:rPr>
        <w:br/>
      </w:r>
    </w:p>
    <w:p w:rsidR="002349A2" w:rsidRPr="002349A2" w:rsidRDefault="002349A2" w:rsidP="002349A2">
      <w:pPr>
        <w:spacing w:line="240" w:lineRule="auto"/>
        <w:jc w:val="center"/>
        <w:rPr>
          <w:sz w:val="52"/>
        </w:rPr>
      </w:pPr>
      <w:r w:rsidRPr="002349A2">
        <w:rPr>
          <w:sz w:val="52"/>
        </w:rPr>
        <w:t>University of British Columbia</w:t>
      </w:r>
    </w:p>
    <w:p w:rsidR="00D14500" w:rsidRPr="002349A2" w:rsidRDefault="00D14500" w:rsidP="002349A2">
      <w:pPr>
        <w:spacing w:line="240" w:lineRule="auto"/>
        <w:jc w:val="center"/>
        <w:rPr>
          <w:sz w:val="52"/>
        </w:rPr>
      </w:pPr>
      <w:r w:rsidRPr="002349A2">
        <w:rPr>
          <w:sz w:val="52"/>
        </w:rPr>
        <w:t>EECE 315</w:t>
      </w:r>
    </w:p>
    <w:p w:rsidR="00D14500" w:rsidRDefault="00D14500" w:rsidP="002349A2">
      <w:pPr>
        <w:pStyle w:val="Header"/>
        <w:jc w:val="center"/>
        <w:rPr>
          <w:sz w:val="52"/>
        </w:rPr>
      </w:pPr>
      <w:r w:rsidRPr="002349A2">
        <w:rPr>
          <w:sz w:val="52"/>
        </w:rPr>
        <w:t>Thursday, February 07, 2013</w:t>
      </w:r>
    </w:p>
    <w:sdt>
      <w:sdtPr>
        <w:id w:val="579952051"/>
        <w:docPartObj>
          <w:docPartGallery w:val="Table of Contents"/>
          <w:docPartUnique/>
        </w:docPartObj>
      </w:sdtPr>
      <w:sdtEndPr>
        <w:rPr>
          <w:rFonts w:asciiTheme="minorHAnsi" w:eastAsiaTheme="minorHAnsi" w:hAnsiTheme="minorHAnsi" w:cstheme="minorBidi"/>
          <w:noProof/>
          <w:color w:val="auto"/>
          <w:sz w:val="24"/>
          <w:szCs w:val="22"/>
          <w:lang w:eastAsia="en-US"/>
        </w:rPr>
      </w:sdtEndPr>
      <w:sdtContent>
        <w:p w:rsidR="000E0BB9" w:rsidRDefault="000E0BB9">
          <w:pPr>
            <w:pStyle w:val="TOCHeading"/>
          </w:pPr>
          <w:r>
            <w:t>Table of Contents</w:t>
          </w:r>
        </w:p>
        <w:p w:rsidR="003F5DE6" w:rsidRDefault="000E0BB9">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348129169" w:history="1">
            <w:r w:rsidR="003F5DE6" w:rsidRPr="008A758B">
              <w:rPr>
                <w:rStyle w:val="Hyperlink"/>
                <w:noProof/>
              </w:rPr>
              <w:t>List of Figures</w:t>
            </w:r>
            <w:r w:rsidR="003F5DE6">
              <w:rPr>
                <w:noProof/>
                <w:webHidden/>
              </w:rPr>
              <w:tab/>
            </w:r>
            <w:r w:rsidR="003F5DE6">
              <w:rPr>
                <w:noProof/>
                <w:webHidden/>
              </w:rPr>
              <w:fldChar w:fldCharType="begin"/>
            </w:r>
            <w:r w:rsidR="003F5DE6">
              <w:rPr>
                <w:noProof/>
                <w:webHidden/>
              </w:rPr>
              <w:instrText xml:space="preserve"> PAGEREF _Toc348129169 \h </w:instrText>
            </w:r>
            <w:r w:rsidR="003F5DE6">
              <w:rPr>
                <w:noProof/>
                <w:webHidden/>
              </w:rPr>
            </w:r>
            <w:r w:rsidR="003F5DE6">
              <w:rPr>
                <w:noProof/>
                <w:webHidden/>
              </w:rPr>
              <w:fldChar w:fldCharType="separate"/>
            </w:r>
            <w:r w:rsidR="00D90B72">
              <w:rPr>
                <w:noProof/>
                <w:webHidden/>
              </w:rPr>
              <w:t>2</w:t>
            </w:r>
            <w:r w:rsidR="003F5DE6">
              <w:rPr>
                <w:noProof/>
                <w:webHidden/>
              </w:rPr>
              <w:fldChar w:fldCharType="end"/>
            </w:r>
          </w:hyperlink>
        </w:p>
        <w:p w:rsidR="003F5DE6" w:rsidRDefault="003F5DE6">
          <w:pPr>
            <w:pStyle w:val="TOC1"/>
            <w:tabs>
              <w:tab w:val="right" w:leader="dot" w:pos="9350"/>
            </w:tabs>
            <w:rPr>
              <w:rFonts w:eastAsiaTheme="minorEastAsia"/>
              <w:noProof/>
              <w:sz w:val="22"/>
            </w:rPr>
          </w:pPr>
          <w:hyperlink w:anchor="_Toc348129170" w:history="1">
            <w:r w:rsidRPr="008A758B">
              <w:rPr>
                <w:rStyle w:val="Hyperlink"/>
                <w:noProof/>
              </w:rPr>
              <w:t>1.0 Introduction</w:t>
            </w:r>
            <w:r>
              <w:rPr>
                <w:noProof/>
                <w:webHidden/>
              </w:rPr>
              <w:tab/>
            </w:r>
            <w:r>
              <w:rPr>
                <w:noProof/>
                <w:webHidden/>
              </w:rPr>
              <w:fldChar w:fldCharType="begin"/>
            </w:r>
            <w:r>
              <w:rPr>
                <w:noProof/>
                <w:webHidden/>
              </w:rPr>
              <w:instrText xml:space="preserve"> PAGEREF _Toc348129170 \h </w:instrText>
            </w:r>
            <w:r>
              <w:rPr>
                <w:noProof/>
                <w:webHidden/>
              </w:rPr>
            </w:r>
            <w:r>
              <w:rPr>
                <w:noProof/>
                <w:webHidden/>
              </w:rPr>
              <w:fldChar w:fldCharType="separate"/>
            </w:r>
            <w:r w:rsidR="00D90B72">
              <w:rPr>
                <w:noProof/>
                <w:webHidden/>
              </w:rPr>
              <w:t>1</w:t>
            </w:r>
            <w:r>
              <w:rPr>
                <w:noProof/>
                <w:webHidden/>
              </w:rPr>
              <w:fldChar w:fldCharType="end"/>
            </w:r>
          </w:hyperlink>
        </w:p>
        <w:p w:rsidR="003F5DE6" w:rsidRDefault="003F5DE6">
          <w:pPr>
            <w:pStyle w:val="TOC1"/>
            <w:tabs>
              <w:tab w:val="right" w:leader="dot" w:pos="9350"/>
            </w:tabs>
            <w:rPr>
              <w:rFonts w:eastAsiaTheme="minorEastAsia"/>
              <w:noProof/>
              <w:sz w:val="22"/>
            </w:rPr>
          </w:pPr>
          <w:hyperlink w:anchor="_Toc348129171" w:history="1">
            <w:r w:rsidRPr="008A758B">
              <w:rPr>
                <w:rStyle w:val="Hyperlink"/>
                <w:noProof/>
              </w:rPr>
              <w:t>2.0 Solution Approach</w:t>
            </w:r>
            <w:r>
              <w:rPr>
                <w:noProof/>
                <w:webHidden/>
              </w:rPr>
              <w:tab/>
            </w:r>
            <w:r>
              <w:rPr>
                <w:noProof/>
                <w:webHidden/>
              </w:rPr>
              <w:fldChar w:fldCharType="begin"/>
            </w:r>
            <w:r>
              <w:rPr>
                <w:noProof/>
                <w:webHidden/>
              </w:rPr>
              <w:instrText xml:space="preserve"> PAGEREF _Toc348129171 \h </w:instrText>
            </w:r>
            <w:r>
              <w:rPr>
                <w:noProof/>
                <w:webHidden/>
              </w:rPr>
            </w:r>
            <w:r>
              <w:rPr>
                <w:noProof/>
                <w:webHidden/>
              </w:rPr>
              <w:fldChar w:fldCharType="separate"/>
            </w:r>
            <w:r w:rsidR="00D90B72">
              <w:rPr>
                <w:noProof/>
                <w:webHidden/>
              </w:rPr>
              <w:t>1</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72" w:history="1">
            <w:r w:rsidRPr="008A758B">
              <w:rPr>
                <w:rStyle w:val="Hyperlink"/>
                <w:noProof/>
              </w:rPr>
              <w:t>2.1 Part 1 - IEEE floating point format</w:t>
            </w:r>
            <w:r>
              <w:rPr>
                <w:noProof/>
                <w:webHidden/>
              </w:rPr>
              <w:tab/>
            </w:r>
            <w:r>
              <w:rPr>
                <w:noProof/>
                <w:webHidden/>
              </w:rPr>
              <w:fldChar w:fldCharType="begin"/>
            </w:r>
            <w:r>
              <w:rPr>
                <w:noProof/>
                <w:webHidden/>
              </w:rPr>
              <w:instrText xml:space="preserve"> PAGEREF _Toc348129172 \h </w:instrText>
            </w:r>
            <w:r>
              <w:rPr>
                <w:noProof/>
                <w:webHidden/>
              </w:rPr>
            </w:r>
            <w:r>
              <w:rPr>
                <w:noProof/>
                <w:webHidden/>
              </w:rPr>
              <w:fldChar w:fldCharType="separate"/>
            </w:r>
            <w:r w:rsidR="00D90B72">
              <w:rPr>
                <w:noProof/>
                <w:webHidden/>
              </w:rPr>
              <w:t>1</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73" w:history="1">
            <w:r w:rsidRPr="008A758B">
              <w:rPr>
                <w:rStyle w:val="Hyperlink"/>
                <w:noProof/>
              </w:rPr>
              <w:t>2.2 Parts 2 &amp; 3 – MS-DOS</w:t>
            </w:r>
            <w:r>
              <w:rPr>
                <w:noProof/>
                <w:webHidden/>
              </w:rPr>
              <w:tab/>
            </w:r>
            <w:r>
              <w:rPr>
                <w:noProof/>
                <w:webHidden/>
              </w:rPr>
              <w:fldChar w:fldCharType="begin"/>
            </w:r>
            <w:r>
              <w:rPr>
                <w:noProof/>
                <w:webHidden/>
              </w:rPr>
              <w:instrText xml:space="preserve"> PAGEREF _Toc348129173 \h </w:instrText>
            </w:r>
            <w:r>
              <w:rPr>
                <w:noProof/>
                <w:webHidden/>
              </w:rPr>
            </w:r>
            <w:r>
              <w:rPr>
                <w:noProof/>
                <w:webHidden/>
              </w:rPr>
              <w:fldChar w:fldCharType="separate"/>
            </w:r>
            <w:r w:rsidR="00D90B72">
              <w:rPr>
                <w:noProof/>
                <w:webHidden/>
              </w:rPr>
              <w:t>1</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74" w:history="1">
            <w:r w:rsidRPr="008A758B">
              <w:rPr>
                <w:rStyle w:val="Hyperlink"/>
                <w:noProof/>
              </w:rPr>
              <w:t>2.2.1 Part 2 – Capitalize and Reverse String</w:t>
            </w:r>
            <w:r>
              <w:rPr>
                <w:noProof/>
                <w:webHidden/>
              </w:rPr>
              <w:tab/>
            </w:r>
            <w:r>
              <w:rPr>
                <w:noProof/>
                <w:webHidden/>
              </w:rPr>
              <w:fldChar w:fldCharType="begin"/>
            </w:r>
            <w:r>
              <w:rPr>
                <w:noProof/>
                <w:webHidden/>
              </w:rPr>
              <w:instrText xml:space="preserve"> PAGEREF _Toc348129174 \h </w:instrText>
            </w:r>
            <w:r>
              <w:rPr>
                <w:noProof/>
                <w:webHidden/>
              </w:rPr>
            </w:r>
            <w:r>
              <w:rPr>
                <w:noProof/>
                <w:webHidden/>
              </w:rPr>
              <w:fldChar w:fldCharType="separate"/>
            </w:r>
            <w:r w:rsidR="00D90B72">
              <w:rPr>
                <w:noProof/>
                <w:webHidden/>
              </w:rPr>
              <w:t>1</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75" w:history="1">
            <w:r w:rsidRPr="008A758B">
              <w:rPr>
                <w:rStyle w:val="Hyperlink"/>
                <w:noProof/>
              </w:rPr>
              <w:t>2.2.2 Part 3-1 – Randomize color of screen</w:t>
            </w:r>
            <w:r>
              <w:rPr>
                <w:noProof/>
                <w:webHidden/>
              </w:rPr>
              <w:tab/>
            </w:r>
            <w:r>
              <w:rPr>
                <w:noProof/>
                <w:webHidden/>
              </w:rPr>
              <w:fldChar w:fldCharType="begin"/>
            </w:r>
            <w:r>
              <w:rPr>
                <w:noProof/>
                <w:webHidden/>
              </w:rPr>
              <w:instrText xml:space="preserve"> PAGEREF _Toc348129175 \h </w:instrText>
            </w:r>
            <w:r>
              <w:rPr>
                <w:noProof/>
                <w:webHidden/>
              </w:rPr>
            </w:r>
            <w:r>
              <w:rPr>
                <w:noProof/>
                <w:webHidden/>
              </w:rPr>
              <w:fldChar w:fldCharType="separate"/>
            </w:r>
            <w:r w:rsidR="00D90B72">
              <w:rPr>
                <w:noProof/>
                <w:webHidden/>
              </w:rPr>
              <w:t>1</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76" w:history="1">
            <w:r w:rsidRPr="008A758B">
              <w:rPr>
                <w:rStyle w:val="Hyperlink"/>
                <w:noProof/>
              </w:rPr>
              <w:t>2.2.3 Part 3-2 – Output String to any part of screen</w:t>
            </w:r>
            <w:r>
              <w:rPr>
                <w:noProof/>
                <w:webHidden/>
              </w:rPr>
              <w:tab/>
            </w:r>
            <w:r>
              <w:rPr>
                <w:noProof/>
                <w:webHidden/>
              </w:rPr>
              <w:fldChar w:fldCharType="begin"/>
            </w:r>
            <w:r>
              <w:rPr>
                <w:noProof/>
                <w:webHidden/>
              </w:rPr>
              <w:instrText xml:space="preserve"> PAGEREF _Toc348129176 \h </w:instrText>
            </w:r>
            <w:r>
              <w:rPr>
                <w:noProof/>
                <w:webHidden/>
              </w:rPr>
            </w:r>
            <w:r>
              <w:rPr>
                <w:noProof/>
                <w:webHidden/>
              </w:rPr>
              <w:fldChar w:fldCharType="separate"/>
            </w:r>
            <w:r w:rsidR="00D90B72">
              <w:rPr>
                <w:noProof/>
                <w:webHidden/>
              </w:rPr>
              <w:t>1</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77" w:history="1">
            <w:r w:rsidRPr="008A758B">
              <w:rPr>
                <w:rStyle w:val="Hyperlink"/>
                <w:noProof/>
              </w:rPr>
              <w:t>2.3 References</w:t>
            </w:r>
            <w:r>
              <w:rPr>
                <w:noProof/>
                <w:webHidden/>
              </w:rPr>
              <w:tab/>
            </w:r>
            <w:r>
              <w:rPr>
                <w:noProof/>
                <w:webHidden/>
              </w:rPr>
              <w:fldChar w:fldCharType="begin"/>
            </w:r>
            <w:r>
              <w:rPr>
                <w:noProof/>
                <w:webHidden/>
              </w:rPr>
              <w:instrText xml:space="preserve"> PAGEREF _Toc348129177 \h </w:instrText>
            </w:r>
            <w:r>
              <w:rPr>
                <w:noProof/>
                <w:webHidden/>
              </w:rPr>
            </w:r>
            <w:r>
              <w:rPr>
                <w:noProof/>
                <w:webHidden/>
              </w:rPr>
              <w:fldChar w:fldCharType="separate"/>
            </w:r>
            <w:r w:rsidR="00D90B72">
              <w:rPr>
                <w:noProof/>
                <w:webHidden/>
              </w:rPr>
              <w:t>2</w:t>
            </w:r>
            <w:r>
              <w:rPr>
                <w:noProof/>
                <w:webHidden/>
              </w:rPr>
              <w:fldChar w:fldCharType="end"/>
            </w:r>
          </w:hyperlink>
        </w:p>
        <w:p w:rsidR="003F5DE6" w:rsidRDefault="003F5DE6">
          <w:pPr>
            <w:pStyle w:val="TOC1"/>
            <w:tabs>
              <w:tab w:val="right" w:leader="dot" w:pos="9350"/>
            </w:tabs>
            <w:rPr>
              <w:rFonts w:eastAsiaTheme="minorEastAsia"/>
              <w:noProof/>
              <w:sz w:val="22"/>
            </w:rPr>
          </w:pPr>
          <w:hyperlink w:anchor="_Toc348129178" w:history="1">
            <w:r w:rsidRPr="008A758B">
              <w:rPr>
                <w:rStyle w:val="Hyperlink"/>
                <w:noProof/>
              </w:rPr>
              <w:t>3.0 – Diagrams</w:t>
            </w:r>
            <w:r>
              <w:rPr>
                <w:noProof/>
                <w:webHidden/>
              </w:rPr>
              <w:tab/>
            </w:r>
            <w:r>
              <w:rPr>
                <w:noProof/>
                <w:webHidden/>
              </w:rPr>
              <w:fldChar w:fldCharType="begin"/>
            </w:r>
            <w:r>
              <w:rPr>
                <w:noProof/>
                <w:webHidden/>
              </w:rPr>
              <w:instrText xml:space="preserve"> PAGEREF _Toc348129178 \h </w:instrText>
            </w:r>
            <w:r>
              <w:rPr>
                <w:noProof/>
                <w:webHidden/>
              </w:rPr>
            </w:r>
            <w:r>
              <w:rPr>
                <w:noProof/>
                <w:webHidden/>
              </w:rPr>
              <w:fldChar w:fldCharType="separate"/>
            </w:r>
            <w:r w:rsidR="00D90B72">
              <w:rPr>
                <w:noProof/>
                <w:webHidden/>
              </w:rPr>
              <w:t>2</w:t>
            </w:r>
            <w:r>
              <w:rPr>
                <w:noProof/>
                <w:webHidden/>
              </w:rPr>
              <w:fldChar w:fldCharType="end"/>
            </w:r>
          </w:hyperlink>
        </w:p>
        <w:p w:rsidR="003F5DE6" w:rsidRDefault="003F5DE6">
          <w:pPr>
            <w:pStyle w:val="TOC1"/>
            <w:tabs>
              <w:tab w:val="right" w:leader="dot" w:pos="9350"/>
            </w:tabs>
            <w:rPr>
              <w:rFonts w:eastAsiaTheme="minorEastAsia"/>
              <w:noProof/>
              <w:sz w:val="22"/>
            </w:rPr>
          </w:pPr>
          <w:hyperlink w:anchor="_Toc348129179" w:history="1">
            <w:r w:rsidRPr="008A758B">
              <w:rPr>
                <w:rStyle w:val="Hyperlink"/>
                <w:noProof/>
              </w:rPr>
              <w:t>4.0 Implementation</w:t>
            </w:r>
            <w:r>
              <w:rPr>
                <w:noProof/>
                <w:webHidden/>
              </w:rPr>
              <w:tab/>
            </w:r>
            <w:r>
              <w:rPr>
                <w:noProof/>
                <w:webHidden/>
              </w:rPr>
              <w:fldChar w:fldCharType="begin"/>
            </w:r>
            <w:r>
              <w:rPr>
                <w:noProof/>
                <w:webHidden/>
              </w:rPr>
              <w:instrText xml:space="preserve"> PAGEREF _Toc348129179 \h </w:instrText>
            </w:r>
            <w:r>
              <w:rPr>
                <w:noProof/>
                <w:webHidden/>
              </w:rPr>
            </w:r>
            <w:r>
              <w:rPr>
                <w:noProof/>
                <w:webHidden/>
              </w:rPr>
              <w:fldChar w:fldCharType="separate"/>
            </w:r>
            <w:r w:rsidR="00D90B72">
              <w:rPr>
                <w:noProof/>
                <w:webHidden/>
              </w:rPr>
              <w:t>3</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80" w:history="1">
            <w:r w:rsidRPr="008A758B">
              <w:rPr>
                <w:rStyle w:val="Hyperlink"/>
                <w:noProof/>
              </w:rPr>
              <w:t>4.1 Part 1 - IEEE floating point format</w:t>
            </w:r>
            <w:r>
              <w:rPr>
                <w:noProof/>
                <w:webHidden/>
              </w:rPr>
              <w:tab/>
            </w:r>
            <w:r>
              <w:rPr>
                <w:noProof/>
                <w:webHidden/>
              </w:rPr>
              <w:fldChar w:fldCharType="begin"/>
            </w:r>
            <w:r>
              <w:rPr>
                <w:noProof/>
                <w:webHidden/>
              </w:rPr>
              <w:instrText xml:space="preserve"> PAGEREF _Toc348129180 \h </w:instrText>
            </w:r>
            <w:r>
              <w:rPr>
                <w:noProof/>
                <w:webHidden/>
              </w:rPr>
            </w:r>
            <w:r>
              <w:rPr>
                <w:noProof/>
                <w:webHidden/>
              </w:rPr>
              <w:fldChar w:fldCharType="separate"/>
            </w:r>
            <w:r w:rsidR="00D90B72">
              <w:rPr>
                <w:noProof/>
                <w:webHidden/>
              </w:rPr>
              <w:t>3</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81" w:history="1">
            <w:r w:rsidRPr="008A758B">
              <w:rPr>
                <w:rStyle w:val="Hyperlink"/>
                <w:noProof/>
              </w:rPr>
              <w:t>4.2 Part 2 – Capitalize and Reverse String</w:t>
            </w:r>
            <w:r>
              <w:rPr>
                <w:noProof/>
                <w:webHidden/>
              </w:rPr>
              <w:tab/>
            </w:r>
            <w:r>
              <w:rPr>
                <w:noProof/>
                <w:webHidden/>
              </w:rPr>
              <w:fldChar w:fldCharType="begin"/>
            </w:r>
            <w:r>
              <w:rPr>
                <w:noProof/>
                <w:webHidden/>
              </w:rPr>
              <w:instrText xml:space="preserve"> PAGEREF _Toc348129181 \h </w:instrText>
            </w:r>
            <w:r>
              <w:rPr>
                <w:noProof/>
                <w:webHidden/>
              </w:rPr>
            </w:r>
            <w:r>
              <w:rPr>
                <w:noProof/>
                <w:webHidden/>
              </w:rPr>
              <w:fldChar w:fldCharType="separate"/>
            </w:r>
            <w:r w:rsidR="00D90B72">
              <w:rPr>
                <w:noProof/>
                <w:webHidden/>
              </w:rPr>
              <w:t>3</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82" w:history="1">
            <w:r w:rsidRPr="008A758B">
              <w:rPr>
                <w:rStyle w:val="Hyperlink"/>
                <w:noProof/>
              </w:rPr>
              <w:t>4.3.1 Part 3-1 – Randomize color of screen</w:t>
            </w:r>
            <w:r>
              <w:rPr>
                <w:noProof/>
                <w:webHidden/>
              </w:rPr>
              <w:tab/>
            </w:r>
            <w:r>
              <w:rPr>
                <w:noProof/>
                <w:webHidden/>
              </w:rPr>
              <w:fldChar w:fldCharType="begin"/>
            </w:r>
            <w:r>
              <w:rPr>
                <w:noProof/>
                <w:webHidden/>
              </w:rPr>
              <w:instrText xml:space="preserve"> PAGEREF _Toc348129182 \h </w:instrText>
            </w:r>
            <w:r>
              <w:rPr>
                <w:noProof/>
                <w:webHidden/>
              </w:rPr>
            </w:r>
            <w:r>
              <w:rPr>
                <w:noProof/>
                <w:webHidden/>
              </w:rPr>
              <w:fldChar w:fldCharType="separate"/>
            </w:r>
            <w:r w:rsidR="00D90B72">
              <w:rPr>
                <w:noProof/>
                <w:webHidden/>
              </w:rPr>
              <w:t>4</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83" w:history="1">
            <w:r w:rsidRPr="008A758B">
              <w:rPr>
                <w:rStyle w:val="Hyperlink"/>
                <w:noProof/>
              </w:rPr>
              <w:t>4.3.2 Part 3-2 – Output String to any part of screen</w:t>
            </w:r>
            <w:r>
              <w:rPr>
                <w:noProof/>
                <w:webHidden/>
              </w:rPr>
              <w:tab/>
            </w:r>
            <w:r>
              <w:rPr>
                <w:noProof/>
                <w:webHidden/>
              </w:rPr>
              <w:fldChar w:fldCharType="begin"/>
            </w:r>
            <w:r>
              <w:rPr>
                <w:noProof/>
                <w:webHidden/>
              </w:rPr>
              <w:instrText xml:space="preserve"> PAGEREF _Toc348129183 \h </w:instrText>
            </w:r>
            <w:r>
              <w:rPr>
                <w:noProof/>
                <w:webHidden/>
              </w:rPr>
            </w:r>
            <w:r>
              <w:rPr>
                <w:noProof/>
                <w:webHidden/>
              </w:rPr>
              <w:fldChar w:fldCharType="separate"/>
            </w:r>
            <w:r w:rsidR="00D90B72">
              <w:rPr>
                <w:noProof/>
                <w:webHidden/>
              </w:rPr>
              <w:t>4</w:t>
            </w:r>
            <w:r>
              <w:rPr>
                <w:noProof/>
                <w:webHidden/>
              </w:rPr>
              <w:fldChar w:fldCharType="end"/>
            </w:r>
          </w:hyperlink>
        </w:p>
        <w:p w:rsidR="003F5DE6" w:rsidRDefault="003F5DE6">
          <w:pPr>
            <w:pStyle w:val="TOC1"/>
            <w:tabs>
              <w:tab w:val="right" w:leader="dot" w:pos="9350"/>
            </w:tabs>
            <w:rPr>
              <w:rFonts w:eastAsiaTheme="minorEastAsia"/>
              <w:noProof/>
              <w:sz w:val="22"/>
            </w:rPr>
          </w:pPr>
          <w:hyperlink w:anchor="_Toc348129184" w:history="1">
            <w:r w:rsidRPr="008A758B">
              <w:rPr>
                <w:rStyle w:val="Hyperlink"/>
                <w:noProof/>
              </w:rPr>
              <w:t>5.0 Results &amp; Test Cases</w:t>
            </w:r>
            <w:r>
              <w:rPr>
                <w:noProof/>
                <w:webHidden/>
              </w:rPr>
              <w:tab/>
            </w:r>
            <w:r>
              <w:rPr>
                <w:noProof/>
                <w:webHidden/>
              </w:rPr>
              <w:fldChar w:fldCharType="begin"/>
            </w:r>
            <w:r>
              <w:rPr>
                <w:noProof/>
                <w:webHidden/>
              </w:rPr>
              <w:instrText xml:space="preserve"> PAGEREF _Toc348129184 \h </w:instrText>
            </w:r>
            <w:r>
              <w:rPr>
                <w:noProof/>
                <w:webHidden/>
              </w:rPr>
            </w:r>
            <w:r>
              <w:rPr>
                <w:noProof/>
                <w:webHidden/>
              </w:rPr>
              <w:fldChar w:fldCharType="separate"/>
            </w:r>
            <w:r w:rsidR="00D90B72">
              <w:rPr>
                <w:noProof/>
                <w:webHidden/>
              </w:rPr>
              <w:t>5</w:t>
            </w:r>
            <w:r>
              <w:rPr>
                <w:noProof/>
                <w:webHidden/>
              </w:rPr>
              <w:fldChar w:fldCharType="end"/>
            </w:r>
          </w:hyperlink>
        </w:p>
        <w:p w:rsidR="003F5DE6" w:rsidRDefault="003F5DE6">
          <w:pPr>
            <w:pStyle w:val="TOC1"/>
            <w:tabs>
              <w:tab w:val="right" w:leader="dot" w:pos="9350"/>
            </w:tabs>
            <w:rPr>
              <w:rFonts w:eastAsiaTheme="minorEastAsia"/>
              <w:noProof/>
              <w:sz w:val="22"/>
            </w:rPr>
          </w:pPr>
          <w:hyperlink w:anchor="_Toc348129185" w:history="1">
            <w:r w:rsidRPr="008A758B">
              <w:rPr>
                <w:rStyle w:val="Hyperlink"/>
                <w:noProof/>
              </w:rPr>
              <w:t>6.0 Testing</w:t>
            </w:r>
            <w:r>
              <w:rPr>
                <w:noProof/>
                <w:webHidden/>
              </w:rPr>
              <w:tab/>
            </w:r>
            <w:r>
              <w:rPr>
                <w:noProof/>
                <w:webHidden/>
              </w:rPr>
              <w:fldChar w:fldCharType="begin"/>
            </w:r>
            <w:r>
              <w:rPr>
                <w:noProof/>
                <w:webHidden/>
              </w:rPr>
              <w:instrText xml:space="preserve"> PAGEREF _Toc348129185 \h </w:instrText>
            </w:r>
            <w:r>
              <w:rPr>
                <w:noProof/>
                <w:webHidden/>
              </w:rPr>
            </w:r>
            <w:r>
              <w:rPr>
                <w:noProof/>
                <w:webHidden/>
              </w:rPr>
              <w:fldChar w:fldCharType="separate"/>
            </w:r>
            <w:r w:rsidR="00D90B72">
              <w:rPr>
                <w:noProof/>
                <w:webHidden/>
              </w:rPr>
              <w:t>8</w:t>
            </w:r>
            <w:r>
              <w:rPr>
                <w:noProof/>
                <w:webHidden/>
              </w:rPr>
              <w:fldChar w:fldCharType="end"/>
            </w:r>
          </w:hyperlink>
        </w:p>
        <w:p w:rsidR="003F5DE6" w:rsidRDefault="003F5DE6">
          <w:pPr>
            <w:pStyle w:val="TOC1"/>
            <w:tabs>
              <w:tab w:val="right" w:leader="dot" w:pos="9350"/>
            </w:tabs>
            <w:rPr>
              <w:rFonts w:eastAsiaTheme="minorEastAsia"/>
              <w:noProof/>
              <w:sz w:val="22"/>
            </w:rPr>
          </w:pPr>
          <w:hyperlink w:anchor="_Toc348129186" w:history="1">
            <w:r w:rsidRPr="008A758B">
              <w:rPr>
                <w:rStyle w:val="Hyperlink"/>
                <w:noProof/>
              </w:rPr>
              <w:t>7.0 Comments &amp; Conclusion:</w:t>
            </w:r>
            <w:r>
              <w:rPr>
                <w:noProof/>
                <w:webHidden/>
              </w:rPr>
              <w:tab/>
            </w:r>
            <w:r>
              <w:rPr>
                <w:noProof/>
                <w:webHidden/>
              </w:rPr>
              <w:fldChar w:fldCharType="begin"/>
            </w:r>
            <w:r>
              <w:rPr>
                <w:noProof/>
                <w:webHidden/>
              </w:rPr>
              <w:instrText xml:space="preserve"> PAGEREF _Toc348129186 \h </w:instrText>
            </w:r>
            <w:r>
              <w:rPr>
                <w:noProof/>
                <w:webHidden/>
              </w:rPr>
            </w:r>
            <w:r>
              <w:rPr>
                <w:noProof/>
                <w:webHidden/>
              </w:rPr>
              <w:fldChar w:fldCharType="separate"/>
            </w:r>
            <w:r w:rsidR="00D90B72">
              <w:rPr>
                <w:noProof/>
                <w:webHidden/>
              </w:rPr>
              <w:t>8</w:t>
            </w:r>
            <w:r>
              <w:rPr>
                <w:noProof/>
                <w:webHidden/>
              </w:rPr>
              <w:fldChar w:fldCharType="end"/>
            </w:r>
          </w:hyperlink>
        </w:p>
        <w:p w:rsidR="003F5DE6" w:rsidRDefault="003F5DE6">
          <w:pPr>
            <w:pStyle w:val="TOC1"/>
            <w:tabs>
              <w:tab w:val="right" w:leader="dot" w:pos="9350"/>
            </w:tabs>
            <w:rPr>
              <w:rFonts w:eastAsiaTheme="minorEastAsia"/>
              <w:noProof/>
              <w:sz w:val="22"/>
            </w:rPr>
          </w:pPr>
          <w:hyperlink w:anchor="_Toc348129187" w:history="1">
            <w:r w:rsidRPr="008A758B">
              <w:rPr>
                <w:rStyle w:val="Hyperlink"/>
                <w:noProof/>
              </w:rPr>
              <w:t>8.0 Appendix</w:t>
            </w:r>
            <w:r>
              <w:rPr>
                <w:noProof/>
                <w:webHidden/>
              </w:rPr>
              <w:tab/>
            </w:r>
            <w:r>
              <w:rPr>
                <w:noProof/>
                <w:webHidden/>
              </w:rPr>
              <w:fldChar w:fldCharType="begin"/>
            </w:r>
            <w:r>
              <w:rPr>
                <w:noProof/>
                <w:webHidden/>
              </w:rPr>
              <w:instrText xml:space="preserve"> PAGEREF _Toc348129187 \h </w:instrText>
            </w:r>
            <w:r>
              <w:rPr>
                <w:noProof/>
                <w:webHidden/>
              </w:rPr>
            </w:r>
            <w:r>
              <w:rPr>
                <w:noProof/>
                <w:webHidden/>
              </w:rPr>
              <w:fldChar w:fldCharType="separate"/>
            </w:r>
            <w:r w:rsidR="00D90B72">
              <w:rPr>
                <w:noProof/>
                <w:webHidden/>
              </w:rPr>
              <w:t>9</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88" w:history="1">
            <w:r w:rsidRPr="008A758B">
              <w:rPr>
                <w:rStyle w:val="Hyperlink"/>
                <w:noProof/>
              </w:rPr>
              <w:t>8.1 Part 1 Code – “315P0AS.c”</w:t>
            </w:r>
            <w:r>
              <w:rPr>
                <w:noProof/>
                <w:webHidden/>
              </w:rPr>
              <w:tab/>
            </w:r>
            <w:r>
              <w:rPr>
                <w:noProof/>
                <w:webHidden/>
              </w:rPr>
              <w:fldChar w:fldCharType="begin"/>
            </w:r>
            <w:r>
              <w:rPr>
                <w:noProof/>
                <w:webHidden/>
              </w:rPr>
              <w:instrText xml:space="preserve"> PAGEREF _Toc348129188 \h </w:instrText>
            </w:r>
            <w:r>
              <w:rPr>
                <w:noProof/>
                <w:webHidden/>
              </w:rPr>
            </w:r>
            <w:r>
              <w:rPr>
                <w:noProof/>
                <w:webHidden/>
              </w:rPr>
              <w:fldChar w:fldCharType="separate"/>
            </w:r>
            <w:r w:rsidR="00D90B72">
              <w:rPr>
                <w:noProof/>
                <w:webHidden/>
              </w:rPr>
              <w:t>9</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89" w:history="1">
            <w:r w:rsidRPr="008A758B">
              <w:rPr>
                <w:rStyle w:val="Hyperlink"/>
                <w:noProof/>
              </w:rPr>
              <w:t>8.2 Part 2 Code – “part2_debug.asm”</w:t>
            </w:r>
            <w:r>
              <w:rPr>
                <w:noProof/>
                <w:webHidden/>
              </w:rPr>
              <w:tab/>
            </w:r>
            <w:r>
              <w:rPr>
                <w:noProof/>
                <w:webHidden/>
              </w:rPr>
              <w:fldChar w:fldCharType="begin"/>
            </w:r>
            <w:r>
              <w:rPr>
                <w:noProof/>
                <w:webHidden/>
              </w:rPr>
              <w:instrText xml:space="preserve"> PAGEREF _Toc348129189 \h </w:instrText>
            </w:r>
            <w:r>
              <w:rPr>
                <w:noProof/>
                <w:webHidden/>
              </w:rPr>
            </w:r>
            <w:r>
              <w:rPr>
                <w:noProof/>
                <w:webHidden/>
              </w:rPr>
              <w:fldChar w:fldCharType="separate"/>
            </w:r>
            <w:r w:rsidR="00D90B72">
              <w:rPr>
                <w:noProof/>
                <w:webHidden/>
              </w:rPr>
              <w:t>10</w:t>
            </w:r>
            <w:r>
              <w:rPr>
                <w:noProof/>
                <w:webHidden/>
              </w:rPr>
              <w:fldChar w:fldCharType="end"/>
            </w:r>
          </w:hyperlink>
        </w:p>
        <w:p w:rsidR="003F5DE6" w:rsidRDefault="003F5DE6">
          <w:pPr>
            <w:pStyle w:val="TOC2"/>
            <w:tabs>
              <w:tab w:val="right" w:leader="dot" w:pos="9350"/>
            </w:tabs>
            <w:rPr>
              <w:rFonts w:eastAsiaTheme="minorEastAsia"/>
              <w:noProof/>
              <w:sz w:val="22"/>
            </w:rPr>
          </w:pPr>
          <w:hyperlink w:anchor="_Toc348129190" w:history="1">
            <w:r w:rsidRPr="008A758B">
              <w:rPr>
                <w:rStyle w:val="Hyperlink"/>
                <w:noProof/>
              </w:rPr>
              <w:t>8.3 Part 3 Code – “part3_debug.asm”</w:t>
            </w:r>
            <w:r>
              <w:rPr>
                <w:noProof/>
                <w:webHidden/>
              </w:rPr>
              <w:tab/>
            </w:r>
            <w:r>
              <w:rPr>
                <w:noProof/>
                <w:webHidden/>
              </w:rPr>
              <w:fldChar w:fldCharType="begin"/>
            </w:r>
            <w:r>
              <w:rPr>
                <w:noProof/>
                <w:webHidden/>
              </w:rPr>
              <w:instrText xml:space="preserve"> PAGEREF _Toc348129190 \h </w:instrText>
            </w:r>
            <w:r>
              <w:rPr>
                <w:noProof/>
                <w:webHidden/>
              </w:rPr>
            </w:r>
            <w:r>
              <w:rPr>
                <w:noProof/>
                <w:webHidden/>
              </w:rPr>
              <w:fldChar w:fldCharType="separate"/>
            </w:r>
            <w:r w:rsidR="00D90B72">
              <w:rPr>
                <w:noProof/>
                <w:webHidden/>
              </w:rPr>
              <w:t>11</w:t>
            </w:r>
            <w:r>
              <w:rPr>
                <w:noProof/>
                <w:webHidden/>
              </w:rPr>
              <w:fldChar w:fldCharType="end"/>
            </w:r>
          </w:hyperlink>
        </w:p>
        <w:p w:rsidR="00EC71E1" w:rsidRDefault="000E0BB9" w:rsidP="00373F9B">
          <w:pPr>
            <w:rPr>
              <w:b/>
              <w:bCs/>
              <w:noProof/>
            </w:rPr>
          </w:pPr>
          <w:r>
            <w:rPr>
              <w:b/>
              <w:bCs/>
              <w:noProof/>
            </w:rPr>
            <w:fldChar w:fldCharType="end"/>
          </w:r>
        </w:p>
      </w:sdtContent>
    </w:sdt>
    <w:p w:rsidR="00EC71E1" w:rsidRDefault="00EC71E1" w:rsidP="00EC71E1">
      <w:pPr>
        <w:pStyle w:val="Heading1"/>
        <w:rPr>
          <w:noProof/>
        </w:rPr>
      </w:pPr>
      <w:bookmarkStart w:id="0" w:name="_Toc348129169"/>
      <w:r>
        <w:t>List of Figures</w:t>
      </w:r>
      <w:bookmarkEnd w:id="0"/>
      <w:r>
        <w:t xml:space="preserve"> </w:t>
      </w:r>
      <w:r>
        <w:fldChar w:fldCharType="begin"/>
      </w:r>
      <w:r>
        <w:instrText xml:space="preserve"> TOC \h \z \c "Figure" </w:instrText>
      </w:r>
      <w:r>
        <w:fldChar w:fldCharType="separate"/>
      </w:r>
    </w:p>
    <w:p w:rsidR="00EC71E1" w:rsidRDefault="00EC71E1">
      <w:pPr>
        <w:pStyle w:val="TableofFigures"/>
        <w:tabs>
          <w:tab w:val="right" w:leader="dot" w:pos="9350"/>
        </w:tabs>
        <w:rPr>
          <w:noProof/>
        </w:rPr>
      </w:pPr>
      <w:hyperlink w:anchor="_Toc348122069" w:history="1">
        <w:r w:rsidRPr="000F3CE3">
          <w:rPr>
            <w:rStyle w:val="Hyperlink"/>
            <w:noProof/>
          </w:rPr>
          <w:t>Figure 1 - Part 2 Res</w:t>
        </w:r>
        <w:r w:rsidRPr="000F3CE3">
          <w:rPr>
            <w:rStyle w:val="Hyperlink"/>
            <w:noProof/>
          </w:rPr>
          <w:t>u</w:t>
        </w:r>
        <w:r w:rsidRPr="000F3CE3">
          <w:rPr>
            <w:rStyle w:val="Hyperlink"/>
            <w:noProof/>
          </w:rPr>
          <w:t>lts</w:t>
        </w:r>
        <w:r>
          <w:rPr>
            <w:noProof/>
            <w:webHidden/>
          </w:rPr>
          <w:tab/>
        </w:r>
        <w:r>
          <w:rPr>
            <w:noProof/>
            <w:webHidden/>
          </w:rPr>
          <w:fldChar w:fldCharType="begin"/>
        </w:r>
        <w:r>
          <w:rPr>
            <w:noProof/>
            <w:webHidden/>
          </w:rPr>
          <w:instrText xml:space="preserve"> PAGEREF _Toc348122069 \h </w:instrText>
        </w:r>
        <w:r>
          <w:rPr>
            <w:noProof/>
            <w:webHidden/>
          </w:rPr>
        </w:r>
        <w:r>
          <w:rPr>
            <w:noProof/>
            <w:webHidden/>
          </w:rPr>
          <w:fldChar w:fldCharType="separate"/>
        </w:r>
        <w:r w:rsidR="00D90B72">
          <w:rPr>
            <w:noProof/>
            <w:webHidden/>
          </w:rPr>
          <w:t>6</w:t>
        </w:r>
        <w:r>
          <w:rPr>
            <w:noProof/>
            <w:webHidden/>
          </w:rPr>
          <w:fldChar w:fldCharType="end"/>
        </w:r>
      </w:hyperlink>
    </w:p>
    <w:p w:rsidR="00EC71E1" w:rsidRDefault="00EC71E1">
      <w:pPr>
        <w:pStyle w:val="TableofFigures"/>
        <w:tabs>
          <w:tab w:val="right" w:leader="dot" w:pos="9350"/>
        </w:tabs>
        <w:rPr>
          <w:noProof/>
        </w:rPr>
      </w:pPr>
      <w:hyperlink w:anchor="_Toc348122070" w:history="1">
        <w:r w:rsidRPr="000F3CE3">
          <w:rPr>
            <w:rStyle w:val="Hyperlink"/>
            <w:noProof/>
          </w:rPr>
          <w:t>Figure 2 - Part 3-1 Results **New-line output after program exits and therefore not “dazzled.”</w:t>
        </w:r>
        <w:r>
          <w:rPr>
            <w:noProof/>
            <w:webHidden/>
          </w:rPr>
          <w:tab/>
        </w:r>
        <w:r>
          <w:rPr>
            <w:noProof/>
            <w:webHidden/>
          </w:rPr>
          <w:fldChar w:fldCharType="begin"/>
        </w:r>
        <w:r>
          <w:rPr>
            <w:noProof/>
            <w:webHidden/>
          </w:rPr>
          <w:instrText xml:space="preserve"> PAGEREF _Toc348122070 \h </w:instrText>
        </w:r>
        <w:r>
          <w:rPr>
            <w:noProof/>
            <w:webHidden/>
          </w:rPr>
        </w:r>
        <w:r>
          <w:rPr>
            <w:noProof/>
            <w:webHidden/>
          </w:rPr>
          <w:fldChar w:fldCharType="separate"/>
        </w:r>
        <w:r w:rsidR="00D90B72">
          <w:rPr>
            <w:noProof/>
            <w:webHidden/>
          </w:rPr>
          <w:t>7</w:t>
        </w:r>
        <w:r>
          <w:rPr>
            <w:noProof/>
            <w:webHidden/>
          </w:rPr>
          <w:fldChar w:fldCharType="end"/>
        </w:r>
      </w:hyperlink>
    </w:p>
    <w:p w:rsidR="00EC71E1" w:rsidRDefault="00EC71E1">
      <w:pPr>
        <w:pStyle w:val="TableofFigures"/>
        <w:tabs>
          <w:tab w:val="right" w:leader="dot" w:pos="9350"/>
        </w:tabs>
        <w:rPr>
          <w:noProof/>
        </w:rPr>
      </w:pPr>
      <w:hyperlink w:anchor="_Toc348122071" w:history="1">
        <w:r w:rsidRPr="000F3CE3">
          <w:rPr>
            <w:rStyle w:val="Hyperlink"/>
            <w:noProof/>
          </w:rPr>
          <w:t>Figure 3 - Part 3-2 Results</w:t>
        </w:r>
        <w:r>
          <w:rPr>
            <w:noProof/>
            <w:webHidden/>
          </w:rPr>
          <w:tab/>
        </w:r>
        <w:r>
          <w:rPr>
            <w:noProof/>
            <w:webHidden/>
          </w:rPr>
          <w:fldChar w:fldCharType="begin"/>
        </w:r>
        <w:r>
          <w:rPr>
            <w:noProof/>
            <w:webHidden/>
          </w:rPr>
          <w:instrText xml:space="preserve"> PAGEREF _Toc348122071 \h </w:instrText>
        </w:r>
        <w:r>
          <w:rPr>
            <w:noProof/>
            <w:webHidden/>
          </w:rPr>
        </w:r>
        <w:r>
          <w:rPr>
            <w:noProof/>
            <w:webHidden/>
          </w:rPr>
          <w:fldChar w:fldCharType="separate"/>
        </w:r>
        <w:r w:rsidR="00D90B72">
          <w:rPr>
            <w:noProof/>
            <w:webHidden/>
          </w:rPr>
          <w:t>7</w:t>
        </w:r>
        <w:r>
          <w:rPr>
            <w:noProof/>
            <w:webHidden/>
          </w:rPr>
          <w:fldChar w:fldCharType="end"/>
        </w:r>
      </w:hyperlink>
    </w:p>
    <w:p w:rsidR="00EC71E1" w:rsidRPr="00373F9B" w:rsidRDefault="00EC71E1" w:rsidP="00373F9B">
      <w:pPr>
        <w:sectPr w:rsidR="00EC71E1" w:rsidRPr="00373F9B" w:rsidSect="00373F9B">
          <w:pgSz w:w="12240" w:h="15840"/>
          <w:pgMar w:top="1440" w:right="1440" w:bottom="1440" w:left="1440" w:header="720" w:footer="720" w:gutter="0"/>
          <w:cols w:space="720"/>
          <w:titlePg/>
          <w:docGrid w:linePitch="360"/>
        </w:sectPr>
      </w:pPr>
      <w:r>
        <w:fldChar w:fldCharType="end"/>
      </w:r>
      <w:r>
        <w:t xml:space="preserve"> </w:t>
      </w:r>
    </w:p>
    <w:p w:rsidR="002349A2" w:rsidRPr="002B4CC1" w:rsidRDefault="002B4CC1" w:rsidP="00F42DEF">
      <w:pPr>
        <w:pStyle w:val="Heading1"/>
      </w:pPr>
      <w:bookmarkStart w:id="1" w:name="_Toc348129170"/>
      <w:r w:rsidRPr="002B4CC1">
        <w:t xml:space="preserve">1.0 </w:t>
      </w:r>
      <w:r w:rsidR="00592F1A">
        <w:t>Introduction</w:t>
      </w:r>
      <w:bookmarkEnd w:id="1"/>
    </w:p>
    <w:p w:rsidR="002B4CC1" w:rsidRDefault="002B4CC1" w:rsidP="002349A2">
      <w:pPr>
        <w:pStyle w:val="Header"/>
      </w:pPr>
    </w:p>
    <w:p w:rsidR="00373F9B" w:rsidRDefault="002E0F60" w:rsidP="002349A2">
      <w:pPr>
        <w:pStyle w:val="Header"/>
        <w:sectPr w:rsidR="00373F9B" w:rsidSect="00373F9B">
          <w:headerReference w:type="default" r:id="rId9"/>
          <w:pgSz w:w="12240" w:h="15840"/>
          <w:pgMar w:top="1440" w:right="1440" w:bottom="1440" w:left="1440" w:header="720" w:footer="720" w:gutter="0"/>
          <w:pgNumType w:start="1"/>
          <w:cols w:space="720"/>
          <w:docGrid w:linePitch="360"/>
        </w:sectPr>
      </w:pPr>
      <w:r w:rsidRPr="002E0F60">
        <w:t>The purpose of this project was to gain familiarity with how x86 Windows and Linux computers stored IEEE 754 (Floating Point) numbers.</w:t>
      </w:r>
      <w:r>
        <w:t xml:space="preserve"> Furthermore, it was intended that students would learn about system calls and assembly programming. Learning how different platforms represent data is integral as the </w:t>
      </w:r>
      <w:r w:rsidR="00970865">
        <w:t>distinctions between them</w:t>
      </w:r>
      <w:r>
        <w:t xml:space="preserve"> can have an enormous impact on a system if it is migrated from its original hardware/operating system as well as in cross-platform applications where interoperability between different platforms is required. </w:t>
      </w:r>
      <w:r w:rsidR="00970865">
        <w:t>Learning about system calls is necessary in broadening students’ understanding of how low level operating system and hardware interactions are performed as well as gaining a background that is necessary to understand how the boot process and kernel operate. Finally, assembly programming teaches valuable information about the exact operation of low level instructions and is useful for truly understanding how computers and software operate.</w:t>
      </w:r>
    </w:p>
    <w:p w:rsidR="00D14500" w:rsidRPr="00A95EB9" w:rsidRDefault="002B4CC1" w:rsidP="00A95EB9">
      <w:pPr>
        <w:pStyle w:val="Heading1"/>
      </w:pPr>
      <w:bookmarkStart w:id="2" w:name="_Toc348129171"/>
      <w:r w:rsidRPr="002B4CC1">
        <w:t xml:space="preserve">2.0 </w:t>
      </w:r>
      <w:r w:rsidR="00970865" w:rsidRPr="002B4CC1">
        <w:t>Solution Approach</w:t>
      </w:r>
      <w:bookmarkEnd w:id="2"/>
    </w:p>
    <w:p w:rsidR="00A95EB9" w:rsidRDefault="00A95EB9" w:rsidP="00A95EB9">
      <w:pPr>
        <w:pStyle w:val="Heading2"/>
      </w:pPr>
      <w:bookmarkStart w:id="3" w:name="_Toc348129172"/>
      <w:r>
        <w:t xml:space="preserve">2.1 </w:t>
      </w:r>
      <w:r w:rsidR="00373F9B">
        <w:t>Part 1</w:t>
      </w:r>
      <w:r w:rsidR="00970865">
        <w:t xml:space="preserve"> </w:t>
      </w:r>
      <w:r>
        <w:t>- IEEE floating point format</w:t>
      </w:r>
      <w:bookmarkEnd w:id="3"/>
    </w:p>
    <w:p w:rsidR="00A95EB9" w:rsidRDefault="00F37D51" w:rsidP="00D14500">
      <w:pPr>
        <w:pStyle w:val="Header"/>
      </w:pPr>
      <w:r>
        <w:t xml:space="preserve">I approached by using Visual Studio to create the C application. The approach I took, was to take the user input, store it in both a single and double precision floating point format, and then iterate through each byte of the stored data by using an unsigned char pointer set to the first byte of the data structure and incrementing the address and iterating until I had output all bytes of the data structure. </w:t>
      </w:r>
    </w:p>
    <w:p w:rsidR="00A95EB9" w:rsidRDefault="00A95EB9" w:rsidP="00A95EB9">
      <w:pPr>
        <w:pStyle w:val="Heading2"/>
      </w:pPr>
      <w:bookmarkStart w:id="4" w:name="_Toc348129173"/>
      <w:r>
        <w:t xml:space="preserve">2.2 Parts </w:t>
      </w:r>
      <w:r w:rsidR="00373F9B">
        <w:t>2 &amp; 3</w:t>
      </w:r>
      <w:r>
        <w:t xml:space="preserve"> – MS-DOS</w:t>
      </w:r>
      <w:bookmarkEnd w:id="4"/>
    </w:p>
    <w:p w:rsidR="00A95EB9" w:rsidRDefault="00F37D51" w:rsidP="00D14500">
      <w:pPr>
        <w:pStyle w:val="Header"/>
      </w:pPr>
      <w:r>
        <w:t>I used DEBUG running under DOSBOX</w:t>
      </w:r>
      <w:r w:rsidR="00CE4A60">
        <w:t xml:space="preserve">; to facilitate easier typing of the code I used Notepad++ </w:t>
      </w:r>
      <w:r w:rsidR="00DB1E6D">
        <w:t xml:space="preserve">outside of the virtual machine </w:t>
      </w:r>
      <w:r w:rsidR="00CE4A60">
        <w:t xml:space="preserve">then </w:t>
      </w:r>
      <w:r w:rsidR="00DB1E6D">
        <w:t xml:space="preserve">typed </w:t>
      </w:r>
      <w:r w:rsidR="007E610E">
        <w:t xml:space="preserve">the code </w:t>
      </w:r>
      <w:r w:rsidR="00DB1E6D">
        <w:t>using DEBUG. To reduce effort, I wrote the hex file out of debug then edited in a hex editor as needed and relo</w:t>
      </w:r>
      <w:r w:rsidR="007E610E">
        <w:t xml:space="preserve">aded into DEBUG. </w:t>
      </w:r>
    </w:p>
    <w:p w:rsidR="00A95EB9" w:rsidRDefault="00A95EB9" w:rsidP="00A95EB9">
      <w:pPr>
        <w:pStyle w:val="Heading2"/>
      </w:pPr>
      <w:bookmarkStart w:id="5" w:name="_Toc348129174"/>
      <w:r>
        <w:t xml:space="preserve">2.2.1 Part </w:t>
      </w:r>
      <w:r w:rsidR="00373F9B">
        <w:t>2</w:t>
      </w:r>
      <w:r>
        <w:t xml:space="preserve"> – Capitalize and Reverse String</w:t>
      </w:r>
      <w:bookmarkEnd w:id="5"/>
    </w:p>
    <w:p w:rsidR="00A95EB9" w:rsidRDefault="007E610E" w:rsidP="00D14500">
      <w:pPr>
        <w:pStyle w:val="Header"/>
      </w:pPr>
      <w:r>
        <w:t xml:space="preserve">I solved part </w:t>
      </w:r>
      <w:r w:rsidR="00373F9B">
        <w:t xml:space="preserve">2 </w:t>
      </w:r>
      <w:r>
        <w:t xml:space="preserve">by writing the input to a buffer, then using the start and offset to calculate the index of the last character entered. Then I checked if ASCII value was lower case and if so uppercased it before writing it to screen. I then repeated this as I iterated through the entire buffer from end to start. </w:t>
      </w:r>
    </w:p>
    <w:p w:rsidR="00A95EB9" w:rsidRDefault="00A95EB9" w:rsidP="00A95EB9">
      <w:pPr>
        <w:pStyle w:val="Heading2"/>
      </w:pPr>
      <w:bookmarkStart w:id="6" w:name="_Toc348129175"/>
      <w:r>
        <w:t xml:space="preserve">2.2.2 Part </w:t>
      </w:r>
      <w:r w:rsidR="00373F9B">
        <w:t>3</w:t>
      </w:r>
      <w:r>
        <w:t>-1 – Randomize color of screen</w:t>
      </w:r>
      <w:bookmarkEnd w:id="6"/>
    </w:p>
    <w:p w:rsidR="00A95EB9" w:rsidRDefault="00DB1E6D" w:rsidP="00D14500">
      <w:pPr>
        <w:pStyle w:val="Header"/>
      </w:pPr>
      <w:r>
        <w:t>I</w:t>
      </w:r>
      <w:r w:rsidR="007E610E">
        <w:t xml:space="preserve"> </w:t>
      </w:r>
      <w:proofErr w:type="spellStart"/>
      <w:r w:rsidR="007E610E">
        <w:t>XOR’d</w:t>
      </w:r>
      <w:proofErr w:type="spellEnd"/>
      <w:r w:rsidR="007E610E">
        <w:t xml:space="preserve"> the attribute byte with the ASCII byte and then carried it forward, using it as a seed to repeat the operation for the next position, achieving pseudo randomness. </w:t>
      </w:r>
    </w:p>
    <w:p w:rsidR="00A95EB9" w:rsidRDefault="00A95EB9" w:rsidP="00A95EB9">
      <w:pPr>
        <w:pStyle w:val="Heading2"/>
      </w:pPr>
      <w:bookmarkStart w:id="7" w:name="_Toc348129176"/>
      <w:r>
        <w:t xml:space="preserve">2.2.3 Part </w:t>
      </w:r>
      <w:r w:rsidR="00373F9B">
        <w:t>3</w:t>
      </w:r>
      <w:r>
        <w:t>-2 – Output String to any part of screen</w:t>
      </w:r>
      <w:bookmarkEnd w:id="7"/>
    </w:p>
    <w:p w:rsidR="00B86D42" w:rsidRDefault="007E610E" w:rsidP="00D14500">
      <w:pPr>
        <w:pStyle w:val="Header"/>
      </w:pPr>
      <w:r>
        <w:t>I started by setting up the direction flag which was necessary for the “</w:t>
      </w:r>
      <w:proofErr w:type="spellStart"/>
      <w:r>
        <w:t>movsb</w:t>
      </w:r>
      <w:proofErr w:type="spellEnd"/>
      <w:r>
        <w:t>” instruction. Then I setup ES</w:t>
      </w:r>
      <w:proofErr w:type="gramStart"/>
      <w:r>
        <w:t>:DI</w:t>
      </w:r>
      <w:proofErr w:type="gramEnd"/>
      <w:r>
        <w:t xml:space="preserve"> and DS:SI</w:t>
      </w:r>
      <w:r w:rsidR="002B4CC1">
        <w:t>, by calculating the necessary offset to achieve the proper position,</w:t>
      </w:r>
      <w:r>
        <w:t xml:space="preserve"> so that I could utilize the “</w:t>
      </w:r>
      <w:proofErr w:type="spellStart"/>
      <w:r>
        <w:t>movsb</w:t>
      </w:r>
      <w:proofErr w:type="spellEnd"/>
      <w:r>
        <w:t>” instruction to copy from the string</w:t>
      </w:r>
      <w:r w:rsidR="002B4CC1">
        <w:t xml:space="preserve"> [buffer] </w:t>
      </w:r>
      <w:r>
        <w:t>to the ASCII buffer.</w:t>
      </w:r>
      <w:r w:rsidR="002B4CC1">
        <w:t xml:space="preserve"> After moving the ASCII character I pushed the String Index (SI) to the stack and copied the character into a temporary buffer so that I could copy the attribute byte into the address pointed to by SI so I could utilize “</w:t>
      </w:r>
      <w:proofErr w:type="spellStart"/>
      <w:r w:rsidR="002B4CC1">
        <w:t>movsb</w:t>
      </w:r>
      <w:proofErr w:type="spellEnd"/>
      <w:r w:rsidR="002B4CC1">
        <w:t>”. Finally I popped SI from the stack and restored the temporarily buffered character, that would have been overwritten by the attribute data, and checked if it contained the terminating character “$”, before looping again.</w:t>
      </w:r>
    </w:p>
    <w:p w:rsidR="002B4CC1" w:rsidRDefault="00A95EB9" w:rsidP="00A95EB9">
      <w:pPr>
        <w:pStyle w:val="Heading2"/>
      </w:pPr>
      <w:bookmarkStart w:id="8" w:name="_Toc348129177"/>
      <w:r>
        <w:t xml:space="preserve">2.3 </w:t>
      </w:r>
      <w:r w:rsidR="002B4CC1">
        <w:t>References</w:t>
      </w:r>
      <w:bookmarkEnd w:id="8"/>
    </w:p>
    <w:p w:rsidR="002B4CC1" w:rsidRDefault="002B4CC1" w:rsidP="002B4CC1">
      <w:pPr>
        <w:pStyle w:val="Header"/>
      </w:pPr>
      <w:hyperlink r:id="rId10" w:history="1">
        <w:r w:rsidRPr="00603CFC">
          <w:rPr>
            <w:rStyle w:val="Hyperlink"/>
          </w:rPr>
          <w:t>http://www.petesqbsite.com/sections/tutorials/tuts/DEBUG.TXT</w:t>
        </w:r>
      </w:hyperlink>
    </w:p>
    <w:p w:rsidR="002B4CC1" w:rsidRDefault="002B4CC1" w:rsidP="002B4CC1">
      <w:pPr>
        <w:pStyle w:val="Header"/>
      </w:pPr>
      <w:hyperlink r:id="rId11" w:history="1">
        <w:r w:rsidRPr="00414957">
          <w:rPr>
            <w:rStyle w:val="Hyperlink"/>
          </w:rPr>
          <w:t>http://www.asciitable.com/</w:t>
        </w:r>
      </w:hyperlink>
    </w:p>
    <w:p w:rsidR="00373F9B" w:rsidRDefault="00F42DEF" w:rsidP="00D14500">
      <w:pPr>
        <w:pStyle w:val="Header"/>
        <w:sectPr w:rsidR="00373F9B" w:rsidSect="00373F9B">
          <w:type w:val="continuous"/>
          <w:pgSz w:w="12240" w:h="15840"/>
          <w:pgMar w:top="1440" w:right="1440" w:bottom="1440" w:left="1440" w:header="720" w:footer="720" w:gutter="0"/>
          <w:pgNumType w:start="1"/>
          <w:cols w:space="720"/>
          <w:docGrid w:linePitch="360"/>
        </w:sectPr>
      </w:pPr>
      <w:hyperlink r:id="rId12" w:history="1">
        <w:r w:rsidRPr="00A71842">
          <w:rPr>
            <w:rStyle w:val="Hyperlink"/>
          </w:rPr>
          <w:t>http://www.penguin.cz/~literakl/intel/intel.html</w:t>
        </w:r>
      </w:hyperlink>
    </w:p>
    <w:p w:rsidR="00C02797" w:rsidRPr="00373F9B" w:rsidRDefault="00F42DEF" w:rsidP="00C02797">
      <w:pPr>
        <w:pStyle w:val="Heading1"/>
        <w:rPr>
          <w:sz w:val="20"/>
        </w:rPr>
      </w:pPr>
      <w:bookmarkStart w:id="9" w:name="_Toc348129178"/>
      <w:r w:rsidRPr="00F42DEF">
        <w:t xml:space="preserve">3.0 </w:t>
      </w:r>
      <w:r w:rsidR="00373F9B">
        <w:t>–</w:t>
      </w:r>
      <w:r>
        <w:t xml:space="preserve"> </w:t>
      </w:r>
      <w:r w:rsidR="00592F1A">
        <w:t>Diagrams</w:t>
      </w:r>
      <w:bookmarkEnd w:id="9"/>
      <w:r w:rsidR="00373F9B">
        <w:br/>
      </w:r>
    </w:p>
    <w:p w:rsidR="004B08E1" w:rsidRPr="004B08E1" w:rsidRDefault="00D0122C" w:rsidP="004B08E1">
      <w:pPr>
        <w:pStyle w:val="Caption"/>
      </w:pPr>
      <w:r>
        <w:rPr>
          <w:noProof/>
          <w:sz w:val="40"/>
          <w:u w:val="single"/>
        </w:rPr>
        <mc:AlternateContent>
          <mc:Choice Requires="wps">
            <w:drawing>
              <wp:anchor distT="0" distB="0" distL="114300" distR="114300" simplePos="0" relativeHeight="251659264" behindDoc="0" locked="0" layoutInCell="1" allowOverlap="1" wp14:anchorId="358F60F0" wp14:editId="5886B898">
                <wp:simplePos x="0" y="0"/>
                <wp:positionH relativeFrom="column">
                  <wp:posOffset>2923953</wp:posOffset>
                </wp:positionH>
                <wp:positionV relativeFrom="paragraph">
                  <wp:posOffset>1210591</wp:posOffset>
                </wp:positionV>
                <wp:extent cx="191387" cy="308344"/>
                <wp:effectExtent l="0" t="0" r="18415" b="15875"/>
                <wp:wrapNone/>
                <wp:docPr id="16" name="Rectangle 16"/>
                <wp:cNvGraphicFramePr/>
                <a:graphic xmlns:a="http://schemas.openxmlformats.org/drawingml/2006/main">
                  <a:graphicData uri="http://schemas.microsoft.com/office/word/2010/wordprocessingShape">
                    <wps:wsp>
                      <wps:cNvSpPr/>
                      <wps:spPr>
                        <a:xfrm>
                          <a:off x="0" y="0"/>
                          <a:ext cx="191387" cy="30834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230.25pt;margin-top:95.3pt;width:15.05pt;height:2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" fillcolor="black [3200]" strokecolor="black [1600]" strokeweight="2pt"/>
            </w:pict>
          </mc:Fallback>
        </mc:AlternateContent>
      </w:r>
      <w:r w:rsidR="00C02797">
        <w:rPr>
          <w:noProof/>
          <w:sz w:val="40"/>
          <w:u w:val="single"/>
        </w:rPr>
        <w:drawing>
          <wp:inline distT="0" distB="0" distL="0" distR="0" wp14:anchorId="43647E27" wp14:editId="01487D55">
            <wp:extent cx="3982894" cy="5137683"/>
            <wp:effectExtent l="0" t="5715" r="0" b="0"/>
            <wp:docPr id="4" name="Picture 4" descr="C:\Users\zachary\Documents\Dropbox\0_School Work\EECE 315\Projects\Project 0\IMG_20130208_202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chary\Documents\Dropbox\0_School Work\EECE 315\Projects\Project 0\IMG_20130208_20255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423" r="9857" b="21045"/>
                    <a:stretch/>
                  </pic:blipFill>
                  <pic:spPr bwMode="auto">
                    <a:xfrm rot="16200000">
                      <a:off x="0" y="0"/>
                      <a:ext cx="3980627" cy="5134759"/>
                    </a:xfrm>
                    <a:prstGeom prst="rect">
                      <a:avLst/>
                    </a:prstGeom>
                    <a:ln w="2286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sidR="004B08E1">
        <w:br/>
      </w:r>
      <w:r w:rsidR="004B08E1" w:rsidRPr="004B08E1">
        <w:t xml:space="preserve">Diagram </w:t>
      </w:r>
      <w:fldSimple w:instr=" SEQ Diagram \* ARABIC ">
        <w:r w:rsidR="00D90B72">
          <w:rPr>
            <w:noProof/>
          </w:rPr>
          <w:t>1</w:t>
        </w:r>
      </w:fldSimple>
      <w:r w:rsidR="004B08E1">
        <w:t xml:space="preserve"> </w:t>
      </w:r>
      <w:r w:rsidR="004B08E1" w:rsidRPr="004B08E1">
        <w:t>- Illustration of the general process used in part 2</w:t>
      </w:r>
    </w:p>
    <w:p w:rsidR="004B08E1" w:rsidRDefault="00C02797" w:rsidP="004B08E1">
      <w:pPr>
        <w:pStyle w:val="Caption"/>
      </w:pPr>
      <w:r>
        <w:rPr>
          <w:noProof/>
        </w:rPr>
        <w:drawing>
          <wp:inline distT="0" distB="0" distL="0" distR="0" wp14:anchorId="54FCCD37" wp14:editId="01599EB0">
            <wp:extent cx="4063903" cy="4834002"/>
            <wp:effectExtent l="0" t="4127" r="9207" b="9208"/>
            <wp:docPr id="5" name="Picture 5" descr="C:\Users\zachary\Documents\Dropbox\0_School Work\EECE 315\Projects\Project 0\IMG_20130208_202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chary\Documents\Dropbox\0_School Work\EECE 315\Projects\Project 0\IMG_20130208_202625.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649" t="1073" r="9856" b="28993"/>
                    <a:stretch/>
                  </pic:blipFill>
                  <pic:spPr bwMode="auto">
                    <a:xfrm rot="16200000">
                      <a:off x="0" y="0"/>
                      <a:ext cx="4063795" cy="4833873"/>
                    </a:xfrm>
                    <a:prstGeom prst="rect">
                      <a:avLst/>
                    </a:prstGeom>
                    <a:noFill/>
                    <a:ln>
                      <a:noFill/>
                    </a:ln>
                    <a:extLst>
                      <a:ext uri="{53640926-AAD7-44D8-BBD7-CCE9431645EC}">
                        <a14:shadowObscured xmlns:a14="http://schemas.microsoft.com/office/drawing/2010/main"/>
                      </a:ext>
                    </a:extLst>
                  </pic:spPr>
                </pic:pic>
              </a:graphicData>
            </a:graphic>
          </wp:inline>
        </w:drawing>
      </w:r>
      <w:r w:rsidR="004B08E1">
        <w:br/>
      </w:r>
      <w:r w:rsidR="004B08E1" w:rsidRPr="004B08E1">
        <w:t xml:space="preserve">Diagram </w:t>
      </w:r>
      <w:fldSimple w:instr=" SEQ Diagram \* ARABIC ">
        <w:r w:rsidR="00D90B72">
          <w:rPr>
            <w:noProof/>
          </w:rPr>
          <w:t>2</w:t>
        </w:r>
      </w:fldSimple>
      <w:r w:rsidR="004B08E1">
        <w:t xml:space="preserve"> </w:t>
      </w:r>
      <w:r w:rsidR="004B08E1" w:rsidRPr="004B08E1">
        <w:t>- Illustration of the general process used in part 3-1</w:t>
      </w:r>
      <w:r>
        <w:br/>
      </w:r>
      <w:r>
        <w:br/>
      </w:r>
      <w:r>
        <w:rPr>
          <w:noProof/>
        </w:rPr>
        <w:drawing>
          <wp:inline distT="0" distB="0" distL="0" distR="0" wp14:anchorId="66296D7F" wp14:editId="5E5A9DBE">
            <wp:extent cx="3131543" cy="6152682"/>
            <wp:effectExtent l="0" t="5715" r="6350" b="6350"/>
            <wp:docPr id="6" name="Picture 6" descr="C:\Users\zachary\Documents\Dropbox\0_School Work\EECE 315\Projects\Project 0\IMG_20130208_202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chary\Documents\Dropbox\0_School Work\EECE 315\Projects\Project 0\IMG_20130208_20264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154" t="806" r="10932" b="16912"/>
                    <a:stretch/>
                  </pic:blipFill>
                  <pic:spPr bwMode="auto">
                    <a:xfrm rot="16200000">
                      <a:off x="0" y="0"/>
                      <a:ext cx="3137695" cy="6164769"/>
                    </a:xfrm>
                    <a:prstGeom prst="rect">
                      <a:avLst/>
                    </a:prstGeom>
                    <a:noFill/>
                    <a:ln>
                      <a:noFill/>
                    </a:ln>
                    <a:extLst>
                      <a:ext uri="{53640926-AAD7-44D8-BBD7-CCE9431645EC}">
                        <a14:shadowObscured xmlns:a14="http://schemas.microsoft.com/office/drawing/2010/main"/>
                      </a:ext>
                    </a:extLst>
                  </pic:spPr>
                </pic:pic>
              </a:graphicData>
            </a:graphic>
          </wp:inline>
        </w:drawing>
      </w:r>
      <w:r w:rsidR="004B08E1">
        <w:t xml:space="preserve">Diagram </w:t>
      </w:r>
      <w:fldSimple w:instr=" SEQ Diagram \* ARABIC ">
        <w:r w:rsidR="00D90B72">
          <w:rPr>
            <w:noProof/>
          </w:rPr>
          <w:t>3</w:t>
        </w:r>
      </w:fldSimple>
      <w:r w:rsidR="004B08E1">
        <w:t xml:space="preserve"> - </w:t>
      </w:r>
      <w:r w:rsidR="004B08E1" w:rsidRPr="00D268CA">
        <w:t>Illustration of the general process used in part 3-2</w:t>
      </w:r>
    </w:p>
    <w:p w:rsidR="00C02797" w:rsidRDefault="00C02797" w:rsidP="00C02797">
      <w:pPr>
        <w:pStyle w:val="Heading1"/>
      </w:pPr>
      <w:bookmarkStart w:id="10" w:name="_Toc348129179"/>
      <w:r>
        <w:t xml:space="preserve">4.0 </w:t>
      </w:r>
      <w:r w:rsidR="00592F1A">
        <w:t>Implementation</w:t>
      </w:r>
      <w:bookmarkEnd w:id="10"/>
    </w:p>
    <w:p w:rsidR="00592F1A" w:rsidRDefault="00592F1A" w:rsidP="00592F1A">
      <w:pPr>
        <w:pStyle w:val="Heading2"/>
      </w:pPr>
      <w:bookmarkStart w:id="11" w:name="_Toc348129180"/>
      <w:r>
        <w:t xml:space="preserve">4.1 Part </w:t>
      </w:r>
      <w:r w:rsidR="00373F9B">
        <w:t>1</w:t>
      </w:r>
      <w:r>
        <w:t xml:space="preserve"> - IEEE floating point format</w:t>
      </w:r>
      <w:bookmarkEnd w:id="11"/>
    </w:p>
    <w:p w:rsidR="00592F1A" w:rsidRDefault="00592F1A" w:rsidP="00592F1A">
      <w:pPr>
        <w:pStyle w:val="Header"/>
      </w:pPr>
      <w:r>
        <w:t>The data (value to be stored as a single or double precision float) was read using “</w:t>
      </w:r>
      <w:proofErr w:type="spellStart"/>
      <w:r>
        <w:t>scanf</w:t>
      </w:r>
      <w:proofErr w:type="spellEnd"/>
      <w:r>
        <w:t>” as it is available in the “</w:t>
      </w:r>
      <w:proofErr w:type="spellStart"/>
      <w:r>
        <w:t>stdio.h</w:t>
      </w:r>
      <w:proofErr w:type="spellEnd"/>
      <w:r>
        <w:t xml:space="preserve">” library which is available in both Linux and Windows. The data is stored in </w:t>
      </w:r>
      <w:r w:rsidR="00547EDF">
        <w:t>both a single and double precision float.</w:t>
      </w:r>
    </w:p>
    <w:p w:rsidR="00547EDF" w:rsidRDefault="00547EDF" w:rsidP="00592F1A">
      <w:pPr>
        <w:pStyle w:val="Header"/>
      </w:pPr>
    </w:p>
    <w:p w:rsidR="00547EDF" w:rsidRDefault="00547EDF" w:rsidP="00592F1A">
      <w:pPr>
        <w:pStyle w:val="Header"/>
      </w:pPr>
      <w:r>
        <w:t xml:space="preserve">An unsigned char pointer is used to print out each byte of the stored data in both of the floats. A char pointer is used as it points to a single byte which is what we require. In order to assign the float address to the pointer we must cast the float to a char, demonstrated in </w:t>
      </w:r>
      <w:r w:rsidR="004B08E1">
        <w:t xml:space="preserve">line 19 of </w:t>
      </w:r>
      <w:r w:rsidR="00EC71E1">
        <w:fldChar w:fldCharType="begin"/>
      </w:r>
      <w:r w:rsidR="00EC71E1">
        <w:instrText xml:space="preserve"> REF _Ref348122525 \h </w:instrText>
      </w:r>
      <w:r w:rsidR="00EC71E1">
        <w:fldChar w:fldCharType="separate"/>
      </w:r>
      <w:r w:rsidR="00D90B72">
        <w:t>8.1 Part 1 Code – “315P0AS.c”</w:t>
      </w:r>
      <w:r w:rsidR="00EC71E1">
        <w:fldChar w:fldCharType="end"/>
      </w:r>
      <w:r w:rsidR="00EC71E1">
        <w:t>.</w:t>
      </w:r>
    </w:p>
    <w:p w:rsidR="00EC71E1" w:rsidRDefault="00EC71E1" w:rsidP="00592F1A">
      <w:pPr>
        <w:pStyle w:val="Header"/>
      </w:pPr>
    </w:p>
    <w:p w:rsidR="00EC71E1" w:rsidRDefault="00EC71E1" w:rsidP="00592F1A">
      <w:pPr>
        <w:pStyle w:val="Header"/>
      </w:pPr>
      <w:r>
        <w:t xml:space="preserve">The data is then output to the screen by utilizing </w:t>
      </w:r>
      <w:proofErr w:type="gramStart"/>
      <w:r>
        <w:t>a for</w:t>
      </w:r>
      <w:proofErr w:type="gramEnd"/>
      <w:r>
        <w:t xml:space="preserve"> loop to iterate through every byte in the</w:t>
      </w:r>
      <w:r w:rsidR="00620A81">
        <w:t xml:space="preserve"> single or double</w:t>
      </w:r>
      <w:r>
        <w:t xml:space="preserve"> </w:t>
      </w:r>
      <w:r w:rsidR="00620A81">
        <w:t>float</w:t>
      </w:r>
      <w:r>
        <w:t xml:space="preserve"> as demonstrated in line 20 of </w:t>
      </w:r>
      <w:r>
        <w:fldChar w:fldCharType="begin"/>
      </w:r>
      <w:r>
        <w:instrText xml:space="preserve"> REF _Ref348122594 \h </w:instrText>
      </w:r>
      <w:r>
        <w:fldChar w:fldCharType="separate"/>
      </w:r>
      <w:r w:rsidR="00D90B72">
        <w:t>8.1 Part 1 Code – “315P0AS.c”</w:t>
      </w:r>
      <w:r>
        <w:fldChar w:fldCharType="end"/>
      </w:r>
      <w:r>
        <w:t>.</w:t>
      </w:r>
      <w:r w:rsidR="00620A81">
        <w:t xml:space="preserve"> The use of “</w:t>
      </w:r>
      <w:proofErr w:type="spellStart"/>
      <w:r w:rsidR="00620A81">
        <w:t>limits.h</w:t>
      </w:r>
      <w:proofErr w:type="spellEnd"/>
      <w:r w:rsidR="00620A81">
        <w:t>” is used to determine the size of the data structure for this iteration.</w:t>
      </w:r>
    </w:p>
    <w:p w:rsidR="00620A81" w:rsidRDefault="00620A81" w:rsidP="00592F1A">
      <w:pPr>
        <w:pStyle w:val="Header"/>
      </w:pPr>
    </w:p>
    <w:p w:rsidR="00620A81" w:rsidRDefault="00620A81" w:rsidP="00592F1A">
      <w:pPr>
        <w:pStyle w:val="Header"/>
      </w:pPr>
      <w:r>
        <w:t>Finally, as this system is little endian, both the single and double precision floats are printed out in “normal” hexadecimal order. From a comparison with an online calculator</w:t>
      </w:r>
      <w:r w:rsidRPr="00620A81">
        <w:rPr>
          <w:vertAlign w:val="superscript"/>
        </w:rPr>
        <w:t>1</w:t>
      </w:r>
      <w:r>
        <w:t xml:space="preserve">, I can conclude that the system also conforms to the IEEE standard; online literature regarding the Visual </w:t>
      </w:r>
      <w:proofErr w:type="gramStart"/>
      <w:r>
        <w:t>Studio,</w:t>
      </w:r>
      <w:proofErr w:type="gramEnd"/>
      <w:r>
        <w:t xml:space="preserve"> and GCC compiler support this conclusion as well</w:t>
      </w:r>
      <w:r w:rsidR="00392885" w:rsidRPr="00392885">
        <w:rPr>
          <w:vertAlign w:val="superscript"/>
        </w:rPr>
        <w:t>2</w:t>
      </w:r>
      <w:r>
        <w:t>.</w:t>
      </w:r>
    </w:p>
    <w:p w:rsidR="00620A81" w:rsidRDefault="00620A81" w:rsidP="00592F1A">
      <w:pPr>
        <w:pStyle w:val="Header"/>
      </w:pPr>
    </w:p>
    <w:p w:rsidR="00620A81" w:rsidRDefault="00620A81" w:rsidP="00592F1A">
      <w:pPr>
        <w:pStyle w:val="Header"/>
      </w:pPr>
      <w:r>
        <w:t xml:space="preserve">1 - </w:t>
      </w:r>
      <w:hyperlink r:id="rId16" w:history="1">
        <w:r w:rsidR="00392885" w:rsidRPr="00A71842">
          <w:rPr>
            <w:rStyle w:val="Hyperlink"/>
          </w:rPr>
          <w:t>http://www.h-schmidt.net/FloatConverter/IEEE754.html</w:t>
        </w:r>
      </w:hyperlink>
    </w:p>
    <w:p w:rsidR="00392885" w:rsidRDefault="00392885" w:rsidP="00592F1A">
      <w:pPr>
        <w:pStyle w:val="Header"/>
      </w:pPr>
      <w:r>
        <w:t xml:space="preserve">2 - </w:t>
      </w:r>
      <w:hyperlink r:id="rId17" w:history="1">
        <w:r w:rsidRPr="00A71842">
          <w:rPr>
            <w:rStyle w:val="Hyperlink"/>
          </w:rPr>
          <w:t>http://msdn.microsoft.com/en-us/library/e7s85ffb.aspx</w:t>
        </w:r>
      </w:hyperlink>
    </w:p>
    <w:p w:rsidR="00592F1A" w:rsidRDefault="00592F1A" w:rsidP="00592F1A">
      <w:pPr>
        <w:pStyle w:val="Heading2"/>
      </w:pPr>
      <w:bookmarkStart w:id="12" w:name="_Ref348127034"/>
      <w:bookmarkStart w:id="13" w:name="_Toc348129181"/>
      <w:r>
        <w:t xml:space="preserve">4.2 Part </w:t>
      </w:r>
      <w:r w:rsidR="00373F9B">
        <w:t>2</w:t>
      </w:r>
      <w:r>
        <w:t xml:space="preserve"> – Capitalize and Reverse String</w:t>
      </w:r>
      <w:bookmarkEnd w:id="12"/>
      <w:bookmarkEnd w:id="13"/>
    </w:p>
    <w:p w:rsidR="00392885" w:rsidRDefault="00392885" w:rsidP="00592F1A">
      <w:pPr>
        <w:pStyle w:val="Header"/>
      </w:pPr>
      <w:r>
        <w:t>A buffer is set up by setting the register “BX</w:t>
      </w:r>
      <w:r>
        <w:rPr>
          <w:vertAlign w:val="superscript"/>
        </w:rPr>
        <w:t>1</w:t>
      </w:r>
      <w:r>
        <w:t>” at an empty space of memory and setting the value stored at [BX</w:t>
      </w:r>
      <w:proofErr w:type="gramStart"/>
      <w:r>
        <w:t>]</w:t>
      </w:r>
      <w:r>
        <w:rPr>
          <w:vertAlign w:val="superscript"/>
        </w:rPr>
        <w:t>2</w:t>
      </w:r>
      <w:proofErr w:type="gramEnd"/>
      <w:r>
        <w:t xml:space="preserve"> equal to “0xFF</w:t>
      </w:r>
      <w:r w:rsidR="00C4726E">
        <w:rPr>
          <w:vertAlign w:val="superscript"/>
        </w:rPr>
        <w:t>3</w:t>
      </w:r>
      <w:r>
        <w:t xml:space="preserve">”, which corresponds to a maximum input of 255 characters. The data is then read into the </w:t>
      </w:r>
      <w:r w:rsidR="00592F1A">
        <w:t>input buffer</w:t>
      </w:r>
      <w:r>
        <w:t xml:space="preserve"> using the MS-DOS system call “</w:t>
      </w:r>
      <w:proofErr w:type="spellStart"/>
      <w:r>
        <w:t>int</w:t>
      </w:r>
      <w:proofErr w:type="spellEnd"/>
      <w:r>
        <w:t xml:space="preserve"> 21</w:t>
      </w:r>
      <w:r w:rsidR="00C4726E">
        <w:t>/</w:t>
      </w:r>
      <w:r w:rsidR="00592F1A">
        <w:t xml:space="preserve"> </w:t>
      </w:r>
      <w:r w:rsidR="00C4726E">
        <w:t>0x</w:t>
      </w:r>
      <w:r>
        <w:t>0A”</w:t>
      </w:r>
      <w:r w:rsidR="00D0122C">
        <w:t xml:space="preserve"> (See lines 1-5 of </w:t>
      </w:r>
      <w:r w:rsidR="00D0122C">
        <w:fldChar w:fldCharType="begin"/>
      </w:r>
      <w:r w:rsidR="00D0122C">
        <w:instrText xml:space="preserve"> REF _Ref348124801 \h </w:instrText>
      </w:r>
      <w:r w:rsidR="00D0122C">
        <w:fldChar w:fldCharType="separate"/>
      </w:r>
      <w:r w:rsidR="00D90B72">
        <w:t>8.2 Part 2 Code – “part2_debug.asm”</w:t>
      </w:r>
      <w:r w:rsidR="00D0122C">
        <w:fldChar w:fldCharType="end"/>
      </w:r>
      <w:r w:rsidR="00D0122C">
        <w:t>)</w:t>
      </w:r>
      <w:r>
        <w:t xml:space="preserve">. </w:t>
      </w:r>
      <w:r w:rsidR="00D0122C">
        <w:t xml:space="preserve">Lines 9-12 of </w:t>
      </w:r>
      <w:r w:rsidR="00D0122C">
        <w:fldChar w:fldCharType="begin"/>
      </w:r>
      <w:r w:rsidR="00D0122C">
        <w:instrText xml:space="preserve"> REF _Ref348124801 \h </w:instrText>
      </w:r>
      <w:r w:rsidR="00D0122C">
        <w:fldChar w:fldCharType="separate"/>
      </w:r>
      <w:r w:rsidR="00D90B72">
        <w:t>8.2 Part 2 Code – “part2_debug.asm”</w:t>
      </w:r>
      <w:r w:rsidR="00D0122C">
        <w:fldChar w:fldCharType="end"/>
      </w:r>
      <w:r w:rsidR="00D0122C">
        <w:t>) check to make sure the buffer isn’t empty.</w:t>
      </w:r>
    </w:p>
    <w:p w:rsidR="00392885" w:rsidRDefault="00392885" w:rsidP="00592F1A">
      <w:pPr>
        <w:pStyle w:val="Header"/>
      </w:pPr>
    </w:p>
    <w:p w:rsidR="00392885" w:rsidRDefault="00392885" w:rsidP="00592F1A">
      <w:pPr>
        <w:pStyle w:val="Header"/>
      </w:pPr>
      <w:r>
        <w:t xml:space="preserve">Using the value stored at [BX+1], which is the number of bytes read, as an index from the start of the buffered string, BX+2, the position in memory of the last character </w:t>
      </w:r>
      <w:r w:rsidR="00D0122C">
        <w:t xml:space="preserve">can be found ([BX+1] + (BX+1)). </w:t>
      </w:r>
      <w:r w:rsidR="00C4726E">
        <w:t>The character being processed is then tested to see if it is lowercase, by checking that its ASCII value is greater than 0x60. If the value is lowercase it is uppercased by subtracting 0x20 from it. Finally it is output to the screen using the MS-DOS call “</w:t>
      </w:r>
      <w:proofErr w:type="spellStart"/>
      <w:r w:rsidR="00C4726E">
        <w:t>int</w:t>
      </w:r>
      <w:proofErr w:type="spellEnd"/>
      <w:r w:rsidR="00C4726E">
        <w:t xml:space="preserve"> 21/0x02”. This process repeats until all of the characters have been output to the screen and then the program exits.</w:t>
      </w:r>
      <w:r w:rsidR="00D0122C" w:rsidRPr="00D0122C">
        <w:t xml:space="preserve"> </w:t>
      </w:r>
      <w:r w:rsidR="00D0122C">
        <w:t xml:space="preserve">See Diagram 1 for a visual flow of this process and lines 14-31 of </w:t>
      </w:r>
      <w:r w:rsidR="00D0122C">
        <w:fldChar w:fldCharType="begin"/>
      </w:r>
      <w:r w:rsidR="00D0122C">
        <w:instrText xml:space="preserve"> REF _Ref348124979 \h </w:instrText>
      </w:r>
      <w:r w:rsidR="00D0122C">
        <w:fldChar w:fldCharType="separate"/>
      </w:r>
      <w:r w:rsidR="00D90B72">
        <w:t>8.2 Part 2 Code – “part2_debug.asm”</w:t>
      </w:r>
      <w:r w:rsidR="00D0122C">
        <w:fldChar w:fldCharType="end"/>
      </w:r>
      <w:r w:rsidR="00D0122C">
        <w:t>.</w:t>
      </w:r>
    </w:p>
    <w:p w:rsidR="00C4726E" w:rsidRDefault="00C4726E" w:rsidP="00592F1A">
      <w:pPr>
        <w:pStyle w:val="Header"/>
      </w:pPr>
    </w:p>
    <w:p w:rsidR="00C4726E" w:rsidRDefault="00C4726E" w:rsidP="00592F1A">
      <w:pPr>
        <w:pStyle w:val="Header"/>
      </w:pPr>
      <w:r>
        <w:t>1 – A register defined by its label refers to the value stored in it.</w:t>
      </w:r>
    </w:p>
    <w:p w:rsidR="00C4726E" w:rsidRDefault="00C4726E" w:rsidP="00592F1A">
      <w:pPr>
        <w:pStyle w:val="Header"/>
      </w:pPr>
      <w:r>
        <w:t>2 – A register in “[]” –square brackets – refers to the value pointed to by the address in that register</w:t>
      </w:r>
    </w:p>
    <w:p w:rsidR="00C4726E" w:rsidRDefault="00C4726E" w:rsidP="00592F1A">
      <w:pPr>
        <w:pStyle w:val="Header"/>
      </w:pPr>
      <w:r>
        <w:t>3 – The 0x00 notation is used to refer to a hexadecimal number.</w:t>
      </w:r>
    </w:p>
    <w:p w:rsidR="00592F1A" w:rsidRDefault="00592F1A" w:rsidP="00592F1A">
      <w:pPr>
        <w:pStyle w:val="Heading2"/>
      </w:pPr>
      <w:bookmarkStart w:id="14" w:name="_Toc348129182"/>
      <w:r>
        <w:t xml:space="preserve">4.3.1 Part </w:t>
      </w:r>
      <w:r w:rsidR="00373F9B">
        <w:t>3</w:t>
      </w:r>
      <w:r>
        <w:t>-1 – Randomize color of screen</w:t>
      </w:r>
      <w:bookmarkEnd w:id="14"/>
    </w:p>
    <w:p w:rsidR="00D0122C" w:rsidRDefault="00D0122C" w:rsidP="00592F1A">
      <w:pPr>
        <w:pStyle w:val="Header"/>
      </w:pPr>
      <w:r w:rsidRPr="00CE31A9">
        <w:t>First ah is checked and</w:t>
      </w:r>
      <w:r>
        <w:t xml:space="preserve"> a jump is used to either move to the code that performs part 3-1 or part 3-2. See lines 1-4 of </w:t>
      </w:r>
      <w:r>
        <w:fldChar w:fldCharType="begin"/>
      </w:r>
      <w:r>
        <w:instrText xml:space="preserve"> REF _Ref348125202 \h </w:instrText>
      </w:r>
      <w:r>
        <w:fldChar w:fldCharType="separate"/>
      </w:r>
      <w:r w:rsidR="00D90B72">
        <w:t>8.3 Part 3 Code – “part3_debug.asm”</w:t>
      </w:r>
      <w:r>
        <w:fldChar w:fldCharType="end"/>
      </w:r>
      <w:r>
        <w:t>.</w:t>
      </w:r>
    </w:p>
    <w:p w:rsidR="00D0122C" w:rsidRDefault="00D0122C" w:rsidP="00592F1A">
      <w:pPr>
        <w:pStyle w:val="Header"/>
      </w:pPr>
    </w:p>
    <w:p w:rsidR="00592F1A" w:rsidRDefault="00D0122C" w:rsidP="00592F1A">
      <w:pPr>
        <w:pStyle w:val="Header"/>
      </w:pPr>
      <w:r>
        <w:t>Once</w:t>
      </w:r>
      <w:r w:rsidR="00592F1A">
        <w:t xml:space="preserve"> </w:t>
      </w:r>
      <w:r>
        <w:t xml:space="preserve">in the proper “system call”, BX is set to point to the video buffer (See lines 4&amp;5 of </w:t>
      </w:r>
      <w:r>
        <w:fldChar w:fldCharType="begin"/>
      </w:r>
      <w:r>
        <w:instrText xml:space="preserve"> REF _Ref348125302 \h </w:instrText>
      </w:r>
      <w:r>
        <w:fldChar w:fldCharType="separate"/>
      </w:r>
      <w:r w:rsidR="00D90B72">
        <w:t>8.3 Part 3 Code – “part3_debug.asm”</w:t>
      </w:r>
      <w:r>
        <w:fldChar w:fldCharType="end"/>
      </w:r>
      <w:r>
        <w:t xml:space="preserve">). The screen color is pseudo-randomized by </w:t>
      </w:r>
      <w:proofErr w:type="spellStart"/>
      <w:r>
        <w:t>XORing</w:t>
      </w:r>
      <w:proofErr w:type="spellEnd"/>
      <w:r>
        <w:t xml:space="preserve"> the attribute and character values together and then propagating this value as a seed for the next set of XORs. See Diagram 2 for a visual flow and lines 10-12 of </w:t>
      </w:r>
      <w:r>
        <w:fldChar w:fldCharType="begin"/>
      </w:r>
      <w:r>
        <w:instrText xml:space="preserve"> REF _Ref348125427 \h </w:instrText>
      </w:r>
      <w:r>
        <w:fldChar w:fldCharType="separate"/>
      </w:r>
      <w:r w:rsidR="00D90B72">
        <w:t>8.3 Part 3 Code – “part3_debug.asm”</w:t>
      </w:r>
      <w:r>
        <w:fldChar w:fldCharType="end"/>
      </w:r>
      <w:r>
        <w:t xml:space="preserve">. BX is then incremented by 0x02 to skip over the next ASCII byte and to point at the next attribute byte. </w:t>
      </w:r>
    </w:p>
    <w:p w:rsidR="00D0122C" w:rsidRDefault="00D0122C" w:rsidP="00592F1A">
      <w:pPr>
        <w:pStyle w:val="Header"/>
      </w:pPr>
    </w:p>
    <w:p w:rsidR="00D0122C" w:rsidRDefault="00D0122C" w:rsidP="00592F1A">
      <w:pPr>
        <w:pStyle w:val="Header"/>
      </w:pPr>
      <w:r>
        <w:t xml:space="preserve">The </w:t>
      </w:r>
      <w:proofErr w:type="spellStart"/>
      <w:r>
        <w:t>XORing</w:t>
      </w:r>
      <w:proofErr w:type="spellEnd"/>
      <w:r>
        <w:t xml:space="preserve"> process is repeated for every attribute byte on the screen using the loop conditions at lines 14-16 of </w:t>
      </w:r>
      <w:r>
        <w:fldChar w:fldCharType="begin"/>
      </w:r>
      <w:r>
        <w:instrText xml:space="preserve"> REF _Ref348125636 \h </w:instrText>
      </w:r>
      <w:r>
        <w:fldChar w:fldCharType="separate"/>
      </w:r>
      <w:r w:rsidR="00D90B72">
        <w:t>8.3 Part 3 Code – “part3_debug.asm”</w:t>
      </w:r>
      <w:r>
        <w:fldChar w:fldCharType="end"/>
      </w:r>
      <w:r>
        <w:t>.</w:t>
      </w:r>
    </w:p>
    <w:p w:rsidR="00D0122C" w:rsidRDefault="00D0122C" w:rsidP="00592F1A">
      <w:pPr>
        <w:pStyle w:val="Header"/>
      </w:pPr>
    </w:p>
    <w:p w:rsidR="00D0122C" w:rsidRDefault="00D0122C" w:rsidP="00592F1A">
      <w:pPr>
        <w:pStyle w:val="Header"/>
      </w:pPr>
      <w:r>
        <w:t>The “system call” then exits.</w:t>
      </w:r>
    </w:p>
    <w:p w:rsidR="00592F1A" w:rsidRDefault="00592F1A" w:rsidP="00592F1A">
      <w:pPr>
        <w:pStyle w:val="Heading2"/>
      </w:pPr>
      <w:bookmarkStart w:id="15" w:name="_Toc348129183"/>
      <w:r>
        <w:t xml:space="preserve">4.3.2 Part </w:t>
      </w:r>
      <w:r w:rsidR="00373F9B">
        <w:t>3</w:t>
      </w:r>
      <w:r>
        <w:t>-2 – Output String to any part of screen</w:t>
      </w:r>
      <w:bookmarkEnd w:id="15"/>
    </w:p>
    <w:p w:rsidR="00D0122C" w:rsidRDefault="00D0122C" w:rsidP="00373F9B">
      <w:r>
        <w:t xml:space="preserve">After jumping to this “system call”, BX is preserved by pushing it onto the stack while the Direction Flow flag is set, and then restored (See lines 19-26 of </w:t>
      </w:r>
      <w:r>
        <w:fldChar w:fldCharType="begin"/>
      </w:r>
      <w:r>
        <w:instrText xml:space="preserve"> REF _Ref348125745 \h </w:instrText>
      </w:r>
      <w:r>
        <w:fldChar w:fldCharType="separate"/>
      </w:r>
      <w:r w:rsidR="00D90B72">
        <w:t>8.3 Part 3 Code – “part3_debug.asm”</w:t>
      </w:r>
      <w:r>
        <w:fldChar w:fldCharType="end"/>
      </w:r>
      <w:r>
        <w:t>). ES</w:t>
      </w:r>
      <w:proofErr w:type="gramStart"/>
      <w:r>
        <w:t>:DI</w:t>
      </w:r>
      <w:proofErr w:type="gramEnd"/>
      <w:r>
        <w:t xml:space="preserve"> and DS:SI are setup to point to the correct offset position in the video buffer and the input string respectively, remembering that we each position occupies two bytes (See lines 27-36 of </w:t>
      </w:r>
      <w:r>
        <w:fldChar w:fldCharType="begin"/>
      </w:r>
      <w:r>
        <w:instrText xml:space="preserve"> REF _Ref348125922 \h </w:instrText>
      </w:r>
      <w:r>
        <w:fldChar w:fldCharType="separate"/>
      </w:r>
      <w:r w:rsidR="00D90B72">
        <w:t>8.3 Part 3 Code – “part3_debug.asm”</w:t>
      </w:r>
      <w:r>
        <w:fldChar w:fldCharType="end"/>
      </w:r>
      <w:r>
        <w:t xml:space="preserve">). </w:t>
      </w:r>
    </w:p>
    <w:p w:rsidR="00F42DEF" w:rsidRDefault="00D0122C" w:rsidP="00373F9B">
      <w:pPr>
        <w:rPr>
          <w:b/>
          <w:sz w:val="40"/>
          <w:u w:val="single"/>
        </w:rPr>
      </w:pPr>
      <w:r>
        <w:t>The string is then output by moving the current character, as pointed to by DS</w:t>
      </w:r>
      <w:proofErr w:type="gramStart"/>
      <w:r>
        <w:t>:SI</w:t>
      </w:r>
      <w:proofErr w:type="gramEnd"/>
      <w:r>
        <w:t>, to ES:DI which corresponds to its target position by using “</w:t>
      </w:r>
      <w:proofErr w:type="spellStart"/>
      <w:r>
        <w:t>movsb</w:t>
      </w:r>
      <w:proofErr w:type="spellEnd"/>
      <w:r>
        <w:t>”.</w:t>
      </w:r>
      <w:r w:rsidR="00CE31A9">
        <w:t xml:space="preserve"> The next character of the string is preserved by moving it into a temporary register and pushing SI onto the stack so that we may utilize “</w:t>
      </w:r>
      <w:proofErr w:type="spellStart"/>
      <w:r w:rsidR="00CE31A9">
        <w:t>movsb</w:t>
      </w:r>
      <w:proofErr w:type="spellEnd"/>
      <w:r w:rsidR="00CE31A9">
        <w:t>” to set the attribute byte. The value at [SI] is then replaced with the attribute data so that “</w:t>
      </w:r>
      <w:proofErr w:type="spellStart"/>
      <w:r w:rsidR="00CE31A9">
        <w:t>movsb</w:t>
      </w:r>
      <w:proofErr w:type="spellEnd"/>
      <w:r w:rsidR="00CE31A9">
        <w:t xml:space="preserve">” sets the attribute for the current character (See lines 38-41 of </w:t>
      </w:r>
      <w:r w:rsidR="00CE31A9">
        <w:fldChar w:fldCharType="begin"/>
      </w:r>
      <w:r w:rsidR="00CE31A9">
        <w:instrText xml:space="preserve"> REF _Ref348126154 \h </w:instrText>
      </w:r>
      <w:r w:rsidR="00CE31A9">
        <w:fldChar w:fldCharType="separate"/>
      </w:r>
      <w:r w:rsidR="00D90B72">
        <w:t>8.3 Part 3 Code – “part3_debug.asm”</w:t>
      </w:r>
      <w:r w:rsidR="00CE31A9">
        <w:fldChar w:fldCharType="end"/>
      </w:r>
      <w:r w:rsidR="00CE31A9">
        <w:t xml:space="preserve">). SI is then restored by popping it from the stack, and the next character is restored from its temporary register. See lines 42-45 of </w:t>
      </w:r>
      <w:r w:rsidR="00CE31A9">
        <w:fldChar w:fldCharType="begin"/>
      </w:r>
      <w:r w:rsidR="00CE31A9">
        <w:instrText xml:space="preserve"> REF _Ref348126266 \h </w:instrText>
      </w:r>
      <w:r w:rsidR="00CE31A9">
        <w:fldChar w:fldCharType="separate"/>
      </w:r>
      <w:r w:rsidR="00D90B72">
        <w:t>8.3 Part 3 Code – “part3_debug.asm”</w:t>
      </w:r>
      <w:r w:rsidR="00CE31A9">
        <w:fldChar w:fldCharType="end"/>
      </w:r>
      <w:r w:rsidR="00CE31A9">
        <w:t>. Finally, the next character is checked for the termination character “$” and if found the program exits, otherwise it loops and outputs the next character (Lines 46-48 of</w:t>
      </w:r>
      <w:r w:rsidR="00CE31A9">
        <w:fldChar w:fldCharType="begin"/>
      </w:r>
      <w:r w:rsidR="00CE31A9">
        <w:instrText xml:space="preserve"> REF _Ref348126359 \h </w:instrText>
      </w:r>
      <w:r w:rsidR="00CE31A9">
        <w:fldChar w:fldCharType="separate"/>
      </w:r>
      <w:r w:rsidR="00D90B72">
        <w:t>8.3 Part 3 Code – “part3_debug.asm”</w:t>
      </w:r>
      <w:r w:rsidR="00CE31A9">
        <w:fldChar w:fldCharType="end"/>
      </w:r>
      <w:r w:rsidR="00CE31A9">
        <w:t>). See Diagram 3 for a visual flow of the data moving process from the string buffer to the screen buffer.</w:t>
      </w:r>
      <w:r w:rsidR="00373F9B">
        <w:rPr>
          <w:b/>
          <w:sz w:val="40"/>
          <w:u w:val="single"/>
        </w:rPr>
        <w:br w:type="page"/>
      </w:r>
    </w:p>
    <w:p w:rsidR="00B86D42" w:rsidRPr="002B4CC1" w:rsidRDefault="00592F1A" w:rsidP="00F42DEF">
      <w:pPr>
        <w:pStyle w:val="Heading1"/>
      </w:pPr>
      <w:bookmarkStart w:id="16" w:name="_Toc348129184"/>
      <w:r>
        <w:t>5</w:t>
      </w:r>
      <w:r w:rsidR="002B4CC1" w:rsidRPr="002B4CC1">
        <w:t xml:space="preserve">.0 </w:t>
      </w:r>
      <w:r w:rsidR="00B86D42" w:rsidRPr="002B4CC1">
        <w:t>Results</w:t>
      </w:r>
      <w:r>
        <w:t xml:space="preserve"> &amp; Test Cases</w:t>
      </w:r>
      <w:bookmarkEnd w:id="16"/>
    </w:p>
    <w:p w:rsidR="00264CE8" w:rsidRDefault="00CE31A9" w:rsidP="00CE31A9">
      <w:r>
        <w:t>Figures 1-4 below demonstrate the successful operation of all parts of the lab.</w:t>
      </w:r>
      <w:r w:rsidR="00264CE8">
        <w:t xml:space="preserve"> Parts 2 &amp; 3 also have “.com” files that can be executed in MS-DOS that show the proper output for a set of test cases. In addition, hex files of parts 2 &amp; 3 have been included that </w:t>
      </w:r>
      <w:r w:rsidR="00486231">
        <w:t>are simply assembled versions of the “.</w:t>
      </w:r>
      <w:proofErr w:type="spellStart"/>
      <w:r w:rsidR="00486231">
        <w:t>asm</w:t>
      </w:r>
      <w:proofErr w:type="spellEnd"/>
      <w:r w:rsidR="00486231">
        <w:t>” versions of the code that are</w:t>
      </w:r>
      <w:r w:rsidR="00264CE8">
        <w:t xml:space="preserve"> able to be loaded quickly into DEBUG.exe by using “-n part2.hex” then “-l” then setting the registers as appropriate and if needed.</w:t>
      </w:r>
      <w:r w:rsidR="00486231">
        <w:t xml:space="preserve"> This was done to improve the speed of testing by foregoing the need to retype the instructions every time by hand in DEBUG.exe.</w:t>
      </w:r>
    </w:p>
    <w:p w:rsidR="00264CE8" w:rsidRDefault="00264CE8" w:rsidP="00CE31A9">
      <w:r>
        <w:t>Part 1 was tested by entering in different values and comparing the output against an online calculator</w:t>
      </w:r>
      <w:r>
        <w:rPr>
          <w:vertAlign w:val="superscript"/>
        </w:rPr>
        <w:t>1</w:t>
      </w:r>
      <w:r>
        <w:t xml:space="preserve">. The results were consistent across both Windows and Linux and matched the expected results. </w:t>
      </w:r>
    </w:p>
    <w:p w:rsidR="00264CE8" w:rsidRDefault="00264CE8" w:rsidP="00CE31A9">
      <w:r>
        <w:t xml:space="preserve">Part 2 was fed a string of all lowercase letters, of mixed case letters, and a mixed string of letters and characters of both lower and upper case. As shown in </w:t>
      </w:r>
      <w:r>
        <w:fldChar w:fldCharType="begin"/>
      </w:r>
      <w:r>
        <w:instrText xml:space="preserve"> REF _Ref348127054 \h </w:instrText>
      </w:r>
      <w:r>
        <w:fldChar w:fldCharType="separate"/>
      </w:r>
      <w:r w:rsidR="00D90B72">
        <w:t xml:space="preserve">Figure </w:t>
      </w:r>
      <w:r w:rsidR="00D90B72">
        <w:rPr>
          <w:noProof/>
        </w:rPr>
        <w:t>1</w:t>
      </w:r>
      <w:r w:rsidR="00D90B72">
        <w:t xml:space="preserve"> - Part 1 Results</w:t>
      </w:r>
      <w:r>
        <w:fldChar w:fldCharType="end"/>
      </w:r>
      <w:r>
        <w:t>, the various test cases all returned the expected results.</w:t>
      </w:r>
    </w:p>
    <w:p w:rsidR="00486231" w:rsidRDefault="00264CE8" w:rsidP="00CE31A9">
      <w:r>
        <w:t xml:space="preserve">Part 3-1 was easily tested as its results are much more pass/fail than the other portions. Simply executing the program yields a pseudo-random color pattern on the screen as shown in </w:t>
      </w:r>
      <w:r>
        <w:fldChar w:fldCharType="begin"/>
      </w:r>
      <w:r>
        <w:instrText xml:space="preserve"> REF _Ref348127349 \h </w:instrText>
      </w:r>
      <w:r>
        <w:fldChar w:fldCharType="separate"/>
      </w:r>
      <w:r w:rsidR="00D90B72">
        <w:t xml:space="preserve">Figure </w:t>
      </w:r>
      <w:r w:rsidR="00D90B72">
        <w:rPr>
          <w:noProof/>
        </w:rPr>
        <w:t>3</w:t>
      </w:r>
      <w:r w:rsidR="00D90B72">
        <w:t xml:space="preserve"> - </w:t>
      </w:r>
      <w:r w:rsidR="00D90B72" w:rsidRPr="009B03A6">
        <w:t>Part 3-1 Results **New-line output after program exits and therefore not “dazzled.”</w:t>
      </w:r>
      <w:r>
        <w:fldChar w:fldCharType="end"/>
      </w:r>
      <w:r>
        <w:t xml:space="preserve"> The variety of the pattern is affected with different contents on screen and can be seen by outputting lots of text to the screen (ex. “-</w:t>
      </w:r>
      <w:proofErr w:type="spellStart"/>
      <w:r>
        <w:t>dir</w:t>
      </w:r>
      <w:proofErr w:type="spellEnd"/>
      <w:r>
        <w:t>”) and executing the “system call”. The last line is not “randomized” as it is written to the screen buffer after the “system call” has finished which is expected behavior.</w:t>
      </w:r>
    </w:p>
    <w:p w:rsidR="00F42DEF" w:rsidRDefault="00486231" w:rsidP="00CE31A9">
      <w:r>
        <w:t xml:space="preserve">Part 3-2 was tested primarily using the code that was behind the “part3-2Demo.COM” as it sets the values of the string, the position, and the attribute color during executing meaning registers don’t need to be set every time which proved tedious and slow. This code only varied from the code at </w:t>
      </w:r>
      <w:r>
        <w:fldChar w:fldCharType="begin"/>
      </w:r>
      <w:r>
        <w:instrText xml:space="preserve"> REF _Ref348127662 \h </w:instrText>
      </w:r>
      <w:r>
        <w:fldChar w:fldCharType="separate"/>
      </w:r>
      <w:r w:rsidR="00D90B72">
        <w:t>8.3 Part 3 Code – “part3_debug.asm”</w:t>
      </w:r>
      <w:r>
        <w:fldChar w:fldCharType="end"/>
      </w:r>
      <w:r>
        <w:t xml:space="preserve"> in that it set these values during execution. </w:t>
      </w:r>
      <w:r>
        <w:fldChar w:fldCharType="begin"/>
      </w:r>
      <w:r>
        <w:instrText xml:space="preserve"> REF _Ref348127697 \h </w:instrText>
      </w:r>
      <w:r>
        <w:fldChar w:fldCharType="separate"/>
      </w:r>
      <w:r w:rsidR="00D90B72">
        <w:t xml:space="preserve">Figure </w:t>
      </w:r>
      <w:r w:rsidR="00D90B72">
        <w:rPr>
          <w:noProof/>
        </w:rPr>
        <w:t>4</w:t>
      </w:r>
      <w:r w:rsidR="00D90B72">
        <w:t xml:space="preserve"> - </w:t>
      </w:r>
      <w:r w:rsidR="00D90B72" w:rsidRPr="007624D3">
        <w:t>Part 3-2 Results</w:t>
      </w:r>
      <w:r>
        <w:fldChar w:fldCharType="end"/>
      </w:r>
      <w:r>
        <w:t xml:space="preserve"> shows the result of this “system call” in Demo form which is identical to the behavior experienced when it is run from DEBUG with the exception of the above noted values being set during execution for simplicity; however, the results are consistently identical as expected. Of course, this was also compared against the output given while running the code at </w:t>
      </w:r>
      <w:r>
        <w:fldChar w:fldCharType="begin"/>
      </w:r>
      <w:r>
        <w:instrText xml:space="preserve"> REF _Ref348128001 \h </w:instrText>
      </w:r>
      <w:r>
        <w:fldChar w:fldCharType="separate"/>
      </w:r>
      <w:r w:rsidR="00D90B72">
        <w:t>8.3 Part 3 Code – “part3_debug.asm”</w:t>
      </w:r>
      <w:r>
        <w:fldChar w:fldCharType="end"/>
      </w:r>
      <w:r>
        <w:t xml:space="preserve"> through Debug by setting the registers before execution and it yielded identical results. Note: The “$” character was chosen as the terminating character and needs to be appended to any string input.</w:t>
      </w:r>
      <w:r w:rsidR="00264CE8">
        <w:fldChar w:fldCharType="begin"/>
      </w:r>
      <w:r w:rsidR="00264CE8">
        <w:instrText xml:space="preserve"> REF _Ref348127034 \h </w:instrText>
      </w:r>
      <w:r w:rsidR="00264CE8">
        <w:fldChar w:fldCharType="separate"/>
      </w:r>
      <w:r w:rsidR="00D90B72">
        <w:t xml:space="preserve">4.2 </w:t>
      </w:r>
      <w:proofErr w:type="gramStart"/>
      <w:r w:rsidR="00D90B72">
        <w:t>Part</w:t>
      </w:r>
      <w:proofErr w:type="gramEnd"/>
      <w:r w:rsidR="00D90B72">
        <w:t xml:space="preserve"> 2 – Capitalize and Reverse String</w:t>
      </w:r>
      <w:r w:rsidR="00264CE8">
        <w:fldChar w:fldCharType="end"/>
      </w:r>
    </w:p>
    <w:p w:rsidR="00CE31A9" w:rsidRDefault="00CE31A9" w:rsidP="00D14500">
      <w:pPr>
        <w:pStyle w:val="Header"/>
        <w:rPr>
          <w:sz w:val="20"/>
        </w:rPr>
      </w:pPr>
    </w:p>
    <w:p w:rsidR="00CE31A9" w:rsidRPr="00373F9B" w:rsidRDefault="00CE31A9" w:rsidP="00D14500">
      <w:pPr>
        <w:pStyle w:val="Header"/>
        <w:rPr>
          <w:sz w:val="20"/>
        </w:rPr>
      </w:pPr>
    </w:p>
    <w:p w:rsidR="00CE31A9" w:rsidRDefault="00CE31A9" w:rsidP="00CE31A9">
      <w:pPr>
        <w:pStyle w:val="Header"/>
        <w:keepNext/>
      </w:pPr>
      <w:r>
        <w:rPr>
          <w:noProof/>
        </w:rPr>
        <w:drawing>
          <wp:inline distT="0" distB="0" distL="0" distR="0" wp14:anchorId="34E71C43" wp14:editId="2133F31C">
            <wp:extent cx="5943600" cy="29895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89580"/>
                    </a:xfrm>
                    <a:prstGeom prst="rect">
                      <a:avLst/>
                    </a:prstGeom>
                  </pic:spPr>
                </pic:pic>
              </a:graphicData>
            </a:graphic>
          </wp:inline>
        </w:drawing>
      </w:r>
    </w:p>
    <w:p w:rsidR="00CE31A9" w:rsidRDefault="00CE31A9" w:rsidP="00CE31A9">
      <w:pPr>
        <w:pStyle w:val="Caption"/>
      </w:pPr>
      <w:bookmarkStart w:id="17" w:name="_Ref348127054"/>
      <w:r>
        <w:t xml:space="preserve">Figure </w:t>
      </w:r>
      <w:fldSimple w:instr=" SEQ Figure \* ARABIC ">
        <w:r w:rsidR="00D90B72">
          <w:rPr>
            <w:noProof/>
          </w:rPr>
          <w:t>1</w:t>
        </w:r>
      </w:fldSimple>
      <w:r>
        <w:t xml:space="preserve"> - Part 1 Results</w:t>
      </w:r>
      <w:bookmarkEnd w:id="17"/>
    </w:p>
    <w:p w:rsidR="004B08E1" w:rsidRDefault="00EA0A8D" w:rsidP="004B08E1">
      <w:pPr>
        <w:pStyle w:val="Header"/>
        <w:keepNext/>
        <w:rPr>
          <w:noProof/>
        </w:rPr>
      </w:pPr>
      <w:r>
        <w:rPr>
          <w:noProof/>
        </w:rPr>
        <w:drawing>
          <wp:inline distT="0" distB="0" distL="0" distR="0" wp14:anchorId="6102388F" wp14:editId="2D40B96A">
            <wp:extent cx="5366158" cy="358317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71773" cy="3586922"/>
                    </a:xfrm>
                    <a:prstGeom prst="rect">
                      <a:avLst/>
                    </a:prstGeom>
                  </pic:spPr>
                </pic:pic>
              </a:graphicData>
            </a:graphic>
          </wp:inline>
        </w:drawing>
      </w:r>
    </w:p>
    <w:p w:rsidR="00F42DEF" w:rsidRDefault="004B08E1" w:rsidP="004B08E1">
      <w:pPr>
        <w:pStyle w:val="Caption"/>
      </w:pPr>
      <w:bookmarkStart w:id="18" w:name="_Toc348122069"/>
      <w:bookmarkStart w:id="19" w:name="_Ref348128303"/>
      <w:r>
        <w:t xml:space="preserve">Figure </w:t>
      </w:r>
      <w:fldSimple w:instr=" SEQ Figure \* ARABIC ">
        <w:r w:rsidR="00D90B72">
          <w:rPr>
            <w:noProof/>
          </w:rPr>
          <w:t>2</w:t>
        </w:r>
      </w:fldSimple>
      <w:r>
        <w:t xml:space="preserve"> - </w:t>
      </w:r>
      <w:r w:rsidRPr="002F49DA">
        <w:t>Part 2 Results</w:t>
      </w:r>
      <w:bookmarkEnd w:id="18"/>
      <w:bookmarkEnd w:id="19"/>
      <w:r w:rsidR="00EA0A8D">
        <w:t xml:space="preserve"> </w:t>
      </w:r>
      <w:r w:rsidR="00547EDF">
        <w:br/>
      </w:r>
    </w:p>
    <w:p w:rsidR="004B08E1" w:rsidRDefault="00B86D42" w:rsidP="004B08E1">
      <w:pPr>
        <w:pStyle w:val="Header"/>
        <w:keepNext/>
      </w:pPr>
      <w:r>
        <w:rPr>
          <w:noProof/>
        </w:rPr>
        <w:drawing>
          <wp:inline distT="0" distB="0" distL="0" distR="0" wp14:anchorId="7322AD55" wp14:editId="14608394">
            <wp:extent cx="5341091" cy="35173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51442" cy="3524175"/>
                    </a:xfrm>
                    <a:prstGeom prst="rect">
                      <a:avLst/>
                    </a:prstGeom>
                  </pic:spPr>
                </pic:pic>
              </a:graphicData>
            </a:graphic>
          </wp:inline>
        </w:drawing>
      </w:r>
    </w:p>
    <w:p w:rsidR="004B08E1" w:rsidRDefault="004B08E1" w:rsidP="004B08E1">
      <w:pPr>
        <w:pStyle w:val="Caption"/>
      </w:pPr>
      <w:bookmarkStart w:id="20" w:name="_Toc348122070"/>
      <w:bookmarkStart w:id="21" w:name="_Ref348127349"/>
      <w:r>
        <w:t xml:space="preserve">Figure </w:t>
      </w:r>
      <w:fldSimple w:instr=" SEQ Figure \* ARABIC ">
        <w:r w:rsidR="00D90B72">
          <w:rPr>
            <w:noProof/>
          </w:rPr>
          <w:t>3</w:t>
        </w:r>
      </w:fldSimple>
      <w:r>
        <w:t xml:space="preserve"> - </w:t>
      </w:r>
      <w:r w:rsidRPr="009B03A6">
        <w:t>Part 3-1 Results **New-line output after program exits and therefore not “dazzled.”</w:t>
      </w:r>
      <w:bookmarkEnd w:id="20"/>
      <w:bookmarkEnd w:id="21"/>
    </w:p>
    <w:p w:rsidR="004B08E1" w:rsidRDefault="00DD75C3" w:rsidP="004B08E1">
      <w:pPr>
        <w:pStyle w:val="Header"/>
        <w:keepNext/>
      </w:pPr>
      <w:r>
        <w:rPr>
          <w:noProof/>
        </w:rPr>
        <w:drawing>
          <wp:inline distT="0" distB="0" distL="0" distR="0" wp14:anchorId="55A4753E" wp14:editId="2132B95F">
            <wp:extent cx="5717931" cy="380645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19917" cy="3807778"/>
                    </a:xfrm>
                    <a:prstGeom prst="rect">
                      <a:avLst/>
                    </a:prstGeom>
                  </pic:spPr>
                </pic:pic>
              </a:graphicData>
            </a:graphic>
          </wp:inline>
        </w:drawing>
      </w:r>
    </w:p>
    <w:p w:rsidR="004B08E1" w:rsidRDefault="004B08E1" w:rsidP="004B08E1">
      <w:pPr>
        <w:pStyle w:val="Caption"/>
      </w:pPr>
      <w:bookmarkStart w:id="22" w:name="_Toc348122071"/>
      <w:bookmarkStart w:id="23" w:name="_Ref348127697"/>
      <w:r>
        <w:t xml:space="preserve">Figure </w:t>
      </w:r>
      <w:fldSimple w:instr=" SEQ Figure \* ARABIC ">
        <w:r w:rsidR="00D90B72">
          <w:rPr>
            <w:noProof/>
          </w:rPr>
          <w:t>4</w:t>
        </w:r>
      </w:fldSimple>
      <w:r>
        <w:t xml:space="preserve"> - </w:t>
      </w:r>
      <w:r w:rsidRPr="007624D3">
        <w:t>Part 3-2 Results</w:t>
      </w:r>
      <w:bookmarkEnd w:id="22"/>
      <w:bookmarkEnd w:id="23"/>
    </w:p>
    <w:p w:rsidR="00592F1A" w:rsidRDefault="00592F1A" w:rsidP="00592F1A">
      <w:pPr>
        <w:pStyle w:val="Heading1"/>
      </w:pPr>
      <w:bookmarkStart w:id="24" w:name="_Toc348129185"/>
      <w:r>
        <w:t>6.0 Testing</w:t>
      </w:r>
      <w:bookmarkEnd w:id="24"/>
    </w:p>
    <w:p w:rsidR="00486231" w:rsidRDefault="00592F1A" w:rsidP="00D14500">
      <w:pPr>
        <w:pStyle w:val="Header"/>
      </w:pPr>
      <w:r>
        <w:t xml:space="preserve">Testing was performed </w:t>
      </w:r>
      <w:r w:rsidR="00486231">
        <w:t xml:space="preserve">primarily </w:t>
      </w:r>
      <w:r>
        <w:t>by testing boundary values as well as an assortment o</w:t>
      </w:r>
      <w:r w:rsidR="00486231">
        <w:t>f</w:t>
      </w:r>
      <w:r>
        <w:t xml:space="preserve"> values within and outside </w:t>
      </w:r>
      <w:r w:rsidR="00486231">
        <w:t xml:space="preserve">of the input </w:t>
      </w:r>
      <w:r>
        <w:t>bounds</w:t>
      </w:r>
      <w:r w:rsidR="00486231">
        <w:t xml:space="preserve"> to ensure the largest test coverage was achieved.  </w:t>
      </w:r>
    </w:p>
    <w:p w:rsidR="00486231" w:rsidRDefault="00486231" w:rsidP="00D14500">
      <w:pPr>
        <w:pStyle w:val="Header"/>
      </w:pPr>
    </w:p>
    <w:p w:rsidR="00486231" w:rsidRDefault="00486231" w:rsidP="00D14500">
      <w:pPr>
        <w:pStyle w:val="Header"/>
      </w:pPr>
      <w:r>
        <w:t>For Part 1 and Part 2: Repeated execution of the programs were performed with varying inputs and comparing the outputs against the expected results; which for part 1 were obtained through an IEEE 754 converter</w:t>
      </w:r>
      <w:r w:rsidRPr="00486231">
        <w:rPr>
          <w:vertAlign w:val="superscript"/>
        </w:rPr>
        <w:t>1</w:t>
      </w:r>
      <w:r>
        <w:t xml:space="preserve">, and in part 2 by inspecting the output strings to ensure all characters were capitalized and reversed in order. </w:t>
      </w:r>
    </w:p>
    <w:p w:rsidR="00486231" w:rsidRDefault="00486231" w:rsidP="00D14500">
      <w:pPr>
        <w:pStyle w:val="Header"/>
      </w:pPr>
    </w:p>
    <w:p w:rsidR="00592F1A" w:rsidRDefault="00486231" w:rsidP="00D14500">
      <w:pPr>
        <w:pStyle w:val="Header"/>
      </w:pPr>
      <w:r>
        <w:t xml:space="preserve">For Part 2: Complete coverage of the case changing process was able to be tested by inputting the entire alphabet as shown in </w:t>
      </w:r>
      <w:r>
        <w:fldChar w:fldCharType="begin"/>
      </w:r>
      <w:r>
        <w:instrText xml:space="preserve"> REF _Ref348128303 \h </w:instrText>
      </w:r>
      <w:r>
        <w:fldChar w:fldCharType="separate"/>
      </w:r>
      <w:r w:rsidR="00D90B72">
        <w:t xml:space="preserve">Figure </w:t>
      </w:r>
      <w:r w:rsidR="00D90B72">
        <w:rPr>
          <w:noProof/>
        </w:rPr>
        <w:t>2</w:t>
      </w:r>
      <w:r w:rsidR="00D90B72">
        <w:t xml:space="preserve"> - </w:t>
      </w:r>
      <w:r w:rsidR="00D90B72" w:rsidRPr="002F49DA">
        <w:t>Part 2 Results</w:t>
      </w:r>
      <w:r>
        <w:fldChar w:fldCharType="end"/>
      </w:r>
      <w:r>
        <w:t xml:space="preserve">. </w:t>
      </w:r>
    </w:p>
    <w:p w:rsidR="00486231" w:rsidRDefault="00486231" w:rsidP="00D14500">
      <w:pPr>
        <w:pStyle w:val="Header"/>
      </w:pPr>
    </w:p>
    <w:p w:rsidR="00486231" w:rsidRDefault="00486231" w:rsidP="00D14500">
      <w:pPr>
        <w:pStyle w:val="Header"/>
      </w:pPr>
      <w:r>
        <w:t>For Part 3-1: As the result is pass/fail in nature as to whether the colors are changed was easy to ascertain reliably through repeated testing. The pseudo-randomness was tested by having a variety of characters/colors on screen which was easily obtained by navigating the file tree or running other software that left colored text/backgrounds on screen. Using “Part3-2Demo.COM” greatly facilitated this process.</w:t>
      </w:r>
    </w:p>
    <w:p w:rsidR="00486231" w:rsidRDefault="00486231" w:rsidP="00D14500">
      <w:pPr>
        <w:pStyle w:val="Header"/>
      </w:pPr>
    </w:p>
    <w:p w:rsidR="00486231" w:rsidRDefault="00486231" w:rsidP="00D14500">
      <w:pPr>
        <w:pStyle w:val="Header"/>
      </w:pPr>
      <w:r>
        <w:t>For Part 3-2: The robustness of the code was again tested by varying the input conditions repeatedly as well as testing the boundary conditions. By using the part3.hex file, I was able to test many cases quickly by simply adjusting the registers or string entered. Coverage was also improved by testing conditions such as when a string flows over its current line it increase the testing robustness.</w:t>
      </w:r>
    </w:p>
    <w:p w:rsidR="00486231" w:rsidRDefault="00486231" w:rsidP="00D14500">
      <w:pPr>
        <w:pStyle w:val="Header"/>
      </w:pPr>
    </w:p>
    <w:p w:rsidR="00486231" w:rsidRDefault="00486231" w:rsidP="00D14500">
      <w:pPr>
        <w:pStyle w:val="Header"/>
      </w:pPr>
      <w:r>
        <w:t xml:space="preserve">1 - </w:t>
      </w:r>
      <w:hyperlink r:id="rId22" w:history="1">
        <w:r w:rsidRPr="00A71842">
          <w:rPr>
            <w:rStyle w:val="Hyperlink"/>
          </w:rPr>
          <w:t>http://www.h-schmidt.net/FloatConverter/IEEE754.html</w:t>
        </w:r>
      </w:hyperlink>
    </w:p>
    <w:p w:rsidR="00DB1E6D" w:rsidRDefault="00592F1A" w:rsidP="00592F1A">
      <w:pPr>
        <w:pStyle w:val="Heading1"/>
      </w:pPr>
      <w:bookmarkStart w:id="25" w:name="_Toc348129186"/>
      <w:r>
        <w:t>7.0 Comments &amp; Conclusion:</w:t>
      </w:r>
      <w:bookmarkEnd w:id="25"/>
    </w:p>
    <w:p w:rsidR="00592F1A" w:rsidRDefault="00592F1A" w:rsidP="00D14500">
      <w:pPr>
        <w:pStyle w:val="Header"/>
      </w:pPr>
    </w:p>
    <w:p w:rsidR="00592F1A" w:rsidRDefault="00486231" w:rsidP="00D14500">
      <w:pPr>
        <w:pStyle w:val="Header"/>
      </w:pPr>
      <w:r>
        <w:t>All parts of this lab were successfully completed and the process was valuable in learning more about utilizing system calls, data structure storage, “interfacing” with hardware (Simulated CGA card), and of course problem solving and programming skills. I found the use of DEBUG.exe incredibly frustrating as it is not a true assembly programmer and that it no longer runs on the majority of modern hardware natively. By using an assembler</w:t>
      </w:r>
      <w:r w:rsidR="003F5DE6">
        <w:t xml:space="preserve"> (FASM)</w:t>
      </w:r>
      <w:r>
        <w:t xml:space="preserve"> to target </w:t>
      </w:r>
      <w:proofErr w:type="gramStart"/>
      <w:r>
        <w:t>the x86 16-bit architecture</w:t>
      </w:r>
      <w:r w:rsidR="003F5DE6">
        <w:t xml:space="preserve"> instead of DEBUG.exe for my initial coding,</w:t>
      </w:r>
      <w:proofErr w:type="gramEnd"/>
      <w:r>
        <w:t xml:space="preserve"> I found I was able to learn significantly more, and quicker, about the system calls and assembly programming </w:t>
      </w:r>
      <w:r w:rsidR="003F5DE6">
        <w:t>rather than stumble over the nuances of that particular program.</w:t>
      </w:r>
      <w:r>
        <w:t xml:space="preserve"> </w:t>
      </w:r>
    </w:p>
    <w:p w:rsidR="003F5DE6" w:rsidRDefault="003F5DE6" w:rsidP="00D14500">
      <w:pPr>
        <w:pStyle w:val="Header"/>
      </w:pPr>
      <w:bookmarkStart w:id="26" w:name="_GoBack"/>
      <w:bookmarkEnd w:id="26"/>
    </w:p>
    <w:p w:rsidR="00592F1A" w:rsidRDefault="00592F1A" w:rsidP="00D14500">
      <w:pPr>
        <w:pStyle w:val="Header"/>
      </w:pPr>
    </w:p>
    <w:p w:rsidR="00592F1A" w:rsidRDefault="00592F1A" w:rsidP="000E0BB9">
      <w:pPr>
        <w:pStyle w:val="Heading1"/>
      </w:pPr>
      <w:bookmarkStart w:id="27" w:name="_Toc348129187"/>
      <w:r>
        <w:t>8.0 Appendix</w:t>
      </w:r>
      <w:bookmarkEnd w:id="27"/>
    </w:p>
    <w:p w:rsidR="00592F1A" w:rsidRDefault="00592F1A" w:rsidP="000E0BB9">
      <w:pPr>
        <w:pStyle w:val="Heading2"/>
      </w:pPr>
      <w:bookmarkStart w:id="28" w:name="_Ref348122525"/>
      <w:bookmarkStart w:id="29" w:name="_Ref348122594"/>
      <w:bookmarkStart w:id="30" w:name="_Toc348129188"/>
      <w:r>
        <w:t xml:space="preserve">8.1 Part </w:t>
      </w:r>
      <w:r w:rsidR="00373F9B">
        <w:t>1</w:t>
      </w:r>
      <w:r>
        <w:t xml:space="preserve"> Code – “</w:t>
      </w:r>
      <w:r w:rsidR="00CE31A9">
        <w:t>315P0AS.c</w:t>
      </w:r>
      <w:r>
        <w:t>”</w:t>
      </w:r>
      <w:bookmarkEnd w:id="28"/>
      <w:bookmarkEnd w:id="29"/>
      <w:bookmarkEnd w:id="30"/>
    </w:p>
    <w:tbl>
      <w:tblPr>
        <w:tblStyle w:val="TableGrid"/>
        <w:tblW w:w="9808" w:type="dxa"/>
        <w:tblBorders>
          <w:insideH w:val="none" w:sz="0" w:space="0" w:color="auto"/>
        </w:tblBorders>
        <w:tblLayout w:type="fixed"/>
        <w:tblLook w:val="04A0" w:firstRow="1" w:lastRow="0" w:firstColumn="1" w:lastColumn="0" w:noHBand="0" w:noVBand="1"/>
      </w:tblPr>
      <w:tblGrid>
        <w:gridCol w:w="454"/>
        <w:gridCol w:w="9354"/>
      </w:tblGrid>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#include &lt;</w:t>
            </w:r>
            <w:proofErr w:type="spellStart"/>
            <w:r w:rsidRPr="000E0BB9">
              <w:t>stdio.h</w:t>
            </w:r>
            <w:proofErr w:type="spellEnd"/>
            <w:r w:rsidRPr="000E0BB9">
              <w:t>&gt;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#include &lt;</w:t>
            </w:r>
            <w:proofErr w:type="spellStart"/>
            <w:r w:rsidRPr="000E0BB9">
              <w:t>limits.h</w:t>
            </w:r>
            <w:proofErr w:type="spellEnd"/>
            <w:r w:rsidRPr="000E0BB9">
              <w:t>&gt;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 xml:space="preserve">float </w:t>
            </w:r>
            <w:proofErr w:type="spellStart"/>
            <w:r w:rsidRPr="000E0BB9">
              <w:t>fNumber</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 xml:space="preserve">double </w:t>
            </w:r>
            <w:proofErr w:type="spellStart"/>
            <w:r w:rsidRPr="000E0BB9">
              <w:t>dNumber</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unsigned char *</w:t>
            </w:r>
            <w:proofErr w:type="spellStart"/>
            <w:r w:rsidRPr="000E0BB9">
              <w:t>cPointer</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int</w:t>
            </w:r>
            <w:proofErr w:type="spellEnd"/>
            <w:r w:rsidRPr="000E0BB9">
              <w:t xml:space="preserve"> x;</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int</w:t>
            </w:r>
            <w:proofErr w:type="spellEnd"/>
            <w:r w:rsidRPr="000E0BB9">
              <w:t xml:space="preserve"> main(</w:t>
            </w:r>
            <w:proofErr w:type="spellStart"/>
            <w:r w:rsidRPr="000E0BB9">
              <w:t>int</w:t>
            </w:r>
            <w:proofErr w:type="spellEnd"/>
            <w:r w:rsidRPr="000E0BB9">
              <w:t xml:space="preserve"> </w:t>
            </w:r>
            <w:proofErr w:type="spellStart"/>
            <w:r w:rsidRPr="000E0BB9">
              <w:t>argc</w:t>
            </w:r>
            <w:proofErr w:type="spellEnd"/>
            <w:r w:rsidRPr="000E0BB9">
              <w:t>, char **</w:t>
            </w:r>
            <w:proofErr w:type="spellStart"/>
            <w:r w:rsidRPr="000E0BB9">
              <w:t>argv</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printf</w:t>
            </w:r>
            <w:proofErr w:type="spellEnd"/>
            <w:r w:rsidRPr="000E0BB9">
              <w:t>("Please enter a floating point number\n");</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scanf</w:t>
            </w:r>
            <w:proofErr w:type="spellEnd"/>
            <w:r w:rsidRPr="000E0BB9">
              <w:t>("%f",&amp;</w:t>
            </w:r>
            <w:proofErr w:type="spellStart"/>
            <w:r w:rsidRPr="000E0BB9">
              <w:t>fNumber</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getchar</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dNumber</w:t>
            </w:r>
            <w:proofErr w:type="spellEnd"/>
            <w:r w:rsidRPr="000E0BB9">
              <w:t>=</w:t>
            </w:r>
            <w:proofErr w:type="spellStart"/>
            <w:r w:rsidRPr="000E0BB9">
              <w:t>fNumber</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printf</w:t>
            </w:r>
            <w:proofErr w:type="spellEnd"/>
            <w:r w:rsidRPr="000E0BB9">
              <w:t>("\n");</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ab/>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//Prints the contents of float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printf</w:t>
            </w:r>
            <w:proofErr w:type="spellEnd"/>
            <w:r w:rsidRPr="000E0BB9">
              <w:t>("Printed in stored byte order (Smallest Memory Address to Largest):\</w:t>
            </w:r>
            <w:proofErr w:type="spellStart"/>
            <w:r w:rsidRPr="000E0BB9">
              <w:t>nFloat</w:t>
            </w:r>
            <w:proofErr w:type="spellEnd"/>
            <w:r w:rsidRPr="000E0BB9">
              <w:t>:\t");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cPointer</w:t>
            </w:r>
            <w:proofErr w:type="spellEnd"/>
            <w:r w:rsidRPr="000E0BB9">
              <w:t>=(unsigned char*) &amp;</w:t>
            </w:r>
            <w:proofErr w:type="spellStart"/>
            <w:r w:rsidRPr="000E0BB9">
              <w:t>fNumber</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for(x=0;x&lt;</w:t>
            </w:r>
            <w:proofErr w:type="spellStart"/>
            <w:r w:rsidRPr="000E0BB9">
              <w:t>sizeof</w:t>
            </w:r>
            <w:proofErr w:type="spellEnd"/>
            <w:r w:rsidRPr="000E0BB9">
              <w:t>(float);x++){</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printf</w:t>
            </w:r>
            <w:proofErr w:type="spellEnd"/>
            <w:r w:rsidRPr="000E0BB9">
              <w:t>("%X ", *(</w:t>
            </w:r>
            <w:proofErr w:type="spellStart"/>
            <w:r w:rsidRPr="000E0BB9">
              <w:t>cPointer+x</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printf</w:t>
            </w:r>
            <w:proofErr w:type="spellEnd"/>
            <w:r w:rsidRPr="000E0BB9">
              <w:t>("\</w:t>
            </w:r>
            <w:proofErr w:type="spellStart"/>
            <w:r w:rsidRPr="000E0BB9">
              <w:t>nDouble</w:t>
            </w:r>
            <w:proofErr w:type="spellEnd"/>
            <w:r w:rsidRPr="000E0BB9">
              <w:t>:\t");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//Prints the contents of double</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cPointer</w:t>
            </w:r>
            <w:proofErr w:type="spellEnd"/>
            <w:r w:rsidRPr="000E0BB9">
              <w:t>=(unsigned char*) &amp;</w:t>
            </w:r>
            <w:proofErr w:type="spellStart"/>
            <w:r w:rsidRPr="000E0BB9">
              <w:t>dNumber</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for(x=0;x&lt;</w:t>
            </w:r>
            <w:proofErr w:type="spellStart"/>
            <w:r w:rsidRPr="000E0BB9">
              <w:t>sizeof</w:t>
            </w:r>
            <w:proofErr w:type="spellEnd"/>
            <w:r w:rsidRPr="000E0BB9">
              <w:t>(double);x++){</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printf</w:t>
            </w:r>
            <w:proofErr w:type="spellEnd"/>
            <w:r w:rsidRPr="000E0BB9">
              <w:t>("%X ", *(</w:t>
            </w:r>
            <w:proofErr w:type="spellStart"/>
            <w:r w:rsidRPr="000E0BB9">
              <w:t>cPointer+x</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printf</w:t>
            </w:r>
            <w:proofErr w:type="spellEnd"/>
            <w:r w:rsidRPr="000E0BB9">
              <w:t>("\n\n");</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//Prints the contents of float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printf</w:t>
            </w:r>
            <w:proofErr w:type="spellEnd"/>
            <w:r w:rsidRPr="000E0BB9">
              <w:t>("Printed in normal order (Converted from Little-Endian):\</w:t>
            </w:r>
            <w:proofErr w:type="spellStart"/>
            <w:r w:rsidRPr="000E0BB9">
              <w:t>nFloat</w:t>
            </w:r>
            <w:proofErr w:type="spellEnd"/>
            <w:r w:rsidRPr="000E0BB9">
              <w:t>:\t");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cPointer</w:t>
            </w:r>
            <w:proofErr w:type="spellEnd"/>
            <w:r w:rsidRPr="000E0BB9">
              <w:t>=(unsigned char*) &amp;</w:t>
            </w:r>
            <w:proofErr w:type="spellStart"/>
            <w:r w:rsidRPr="000E0BB9">
              <w:t>fNumber</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for(x=</w:t>
            </w:r>
            <w:proofErr w:type="spellStart"/>
            <w:r w:rsidRPr="000E0BB9">
              <w:t>sizeof</w:t>
            </w:r>
            <w:proofErr w:type="spellEnd"/>
            <w:r w:rsidRPr="000E0BB9">
              <w:t>(float)-1;x&gt;=0;x--){</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printf</w:t>
            </w:r>
            <w:proofErr w:type="spellEnd"/>
            <w:r w:rsidRPr="000E0BB9">
              <w:t>("%X ", *(</w:t>
            </w:r>
            <w:proofErr w:type="spellStart"/>
            <w:r w:rsidRPr="000E0BB9">
              <w:t>cPointer+x</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printf</w:t>
            </w:r>
            <w:proofErr w:type="spellEnd"/>
            <w:r w:rsidRPr="000E0BB9">
              <w:t>("\</w:t>
            </w:r>
            <w:proofErr w:type="spellStart"/>
            <w:r w:rsidRPr="000E0BB9">
              <w:t>nDouble</w:t>
            </w:r>
            <w:proofErr w:type="spellEnd"/>
            <w:r w:rsidRPr="000E0BB9">
              <w:t>:\t");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//Prints the contents of double</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cPointer</w:t>
            </w:r>
            <w:proofErr w:type="spellEnd"/>
            <w:r w:rsidRPr="000E0BB9">
              <w:t>=(unsigned char*) &amp;</w:t>
            </w:r>
            <w:proofErr w:type="spellStart"/>
            <w:r w:rsidRPr="000E0BB9">
              <w:t>dNumber</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for(x=</w:t>
            </w:r>
            <w:proofErr w:type="spellStart"/>
            <w:r w:rsidRPr="000E0BB9">
              <w:t>sizeof</w:t>
            </w:r>
            <w:proofErr w:type="spellEnd"/>
            <w:r w:rsidRPr="000E0BB9">
              <w:t>(double)-1;x&gt;=0;x--){</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printf</w:t>
            </w:r>
            <w:proofErr w:type="spellEnd"/>
            <w:r w:rsidRPr="000E0BB9">
              <w:t>("%X ", *(</w:t>
            </w:r>
            <w:proofErr w:type="spellStart"/>
            <w:r w:rsidRPr="000E0BB9">
              <w:t>cPointer+x</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proofErr w:type="spellStart"/>
            <w:r w:rsidRPr="000E0BB9">
              <w:t>getchar</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4"/>
              </w:numPr>
              <w:jc w:val="both"/>
            </w:pPr>
          </w:p>
        </w:tc>
        <w:tc>
          <w:tcPr>
            <w:tcW w:w="9354" w:type="dxa"/>
          </w:tcPr>
          <w:p w:rsidR="000E0BB9" w:rsidRPr="000E0BB9" w:rsidRDefault="000E0BB9" w:rsidP="000E0BB9">
            <w:pPr>
              <w:pStyle w:val="Header"/>
              <w:jc w:val="both"/>
            </w:pPr>
            <w:r w:rsidRPr="000E0BB9">
              <w:t>return 0;</w:t>
            </w:r>
          </w:p>
        </w:tc>
      </w:tr>
      <w:tr w:rsidR="000E0BB9" w:rsidRPr="00D14500" w:rsidTr="00373F9B">
        <w:tc>
          <w:tcPr>
            <w:tcW w:w="454" w:type="dxa"/>
          </w:tcPr>
          <w:p w:rsidR="000E0BB9" w:rsidRPr="000E0BB9" w:rsidRDefault="000E0BB9" w:rsidP="000E0BB9">
            <w:pPr>
              <w:pStyle w:val="Header"/>
              <w:numPr>
                <w:ilvl w:val="0"/>
                <w:numId w:val="4"/>
              </w:numPr>
              <w:jc w:val="both"/>
            </w:pPr>
          </w:p>
        </w:tc>
        <w:tc>
          <w:tcPr>
            <w:tcW w:w="9354" w:type="dxa"/>
          </w:tcPr>
          <w:p w:rsidR="000E0BB9" w:rsidRPr="00D14500" w:rsidRDefault="000E0BB9" w:rsidP="000E0BB9">
            <w:pPr>
              <w:pStyle w:val="Header"/>
              <w:jc w:val="both"/>
            </w:pPr>
            <w:r w:rsidRPr="000E0BB9">
              <w:t>}</w:t>
            </w:r>
          </w:p>
        </w:tc>
      </w:tr>
    </w:tbl>
    <w:p w:rsidR="00592F1A" w:rsidRDefault="00592F1A" w:rsidP="000E0BB9">
      <w:pPr>
        <w:pStyle w:val="Header"/>
        <w:jc w:val="both"/>
      </w:pPr>
    </w:p>
    <w:p w:rsidR="000E0BB9" w:rsidRDefault="000E0BB9" w:rsidP="00373F9B">
      <w:pPr>
        <w:pStyle w:val="Heading2"/>
      </w:pPr>
      <w:bookmarkStart w:id="31" w:name="_Ref348124801"/>
      <w:bookmarkStart w:id="32" w:name="_Ref348124979"/>
      <w:bookmarkStart w:id="33" w:name="_Toc348129189"/>
      <w:r>
        <w:t xml:space="preserve">8.2 Part </w:t>
      </w:r>
      <w:r w:rsidR="00373F9B">
        <w:t>2</w:t>
      </w:r>
      <w:r>
        <w:t xml:space="preserve"> Code – “part2_debug.asm”</w:t>
      </w:r>
      <w:bookmarkEnd w:id="31"/>
      <w:bookmarkEnd w:id="32"/>
      <w:bookmarkEnd w:id="33"/>
    </w:p>
    <w:tbl>
      <w:tblPr>
        <w:tblStyle w:val="TableGrid"/>
        <w:tblW w:w="0" w:type="auto"/>
        <w:tblBorders>
          <w:insideH w:val="none" w:sz="0" w:space="0" w:color="auto"/>
        </w:tblBorders>
        <w:tblLook w:val="04A0" w:firstRow="1" w:lastRow="0" w:firstColumn="1" w:lastColumn="0" w:noHBand="0" w:noVBand="1"/>
      </w:tblPr>
      <w:tblGrid>
        <w:gridCol w:w="454"/>
        <w:gridCol w:w="2168"/>
      </w:tblGrid>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ah,0A</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dx, 0200</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w:t>
            </w:r>
            <w:proofErr w:type="spellStart"/>
            <w:r w:rsidRPr="000E0BB9">
              <w:t>bx</w:t>
            </w:r>
            <w:proofErr w:type="spellEnd"/>
            <w:r w:rsidRPr="000E0BB9">
              <w:t>, dx</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byte </w:t>
            </w:r>
            <w:proofErr w:type="spellStart"/>
            <w:r w:rsidRPr="000E0BB9">
              <w:t>ptr</w:t>
            </w:r>
            <w:proofErr w:type="spellEnd"/>
            <w:r w:rsidRPr="000E0BB9">
              <w:t xml:space="preserve"> [</w:t>
            </w:r>
            <w:proofErr w:type="spellStart"/>
            <w:r w:rsidRPr="000E0BB9">
              <w:t>bx</w:t>
            </w:r>
            <w:proofErr w:type="spellEnd"/>
            <w:r w:rsidRPr="000E0BB9">
              <w:t xml:space="preserve">], </w:t>
            </w:r>
            <w:proofErr w:type="spellStart"/>
            <w:r w:rsidRPr="000E0BB9">
              <w:t>ff</w:t>
            </w:r>
            <w:proofErr w:type="spellEnd"/>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int</w:t>
            </w:r>
            <w:proofErr w:type="spellEnd"/>
            <w:r w:rsidRPr="000E0BB9">
              <w:t xml:space="preserve"> 21</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ah, 02</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dl, 0A</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int</w:t>
            </w:r>
            <w:proofErr w:type="spellEnd"/>
            <w:r w:rsidRPr="000E0BB9">
              <w:t xml:space="preserve"> 21</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w:t>
            </w:r>
            <w:proofErr w:type="spellStart"/>
            <w:r w:rsidRPr="000E0BB9">
              <w:t>bx</w:t>
            </w:r>
            <w:proofErr w:type="spellEnd"/>
            <w:r w:rsidRPr="000E0BB9">
              <w:t>, 0201</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cl, [</w:t>
            </w:r>
            <w:proofErr w:type="spellStart"/>
            <w:r w:rsidRPr="000E0BB9">
              <w:t>bx</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ax, 0000</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r w:rsidRPr="000E0BB9">
              <w:t>add al, cl</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r w:rsidRPr="000E0BB9">
              <w:t>JZ 0146</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ax, 0201</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r w:rsidRPr="000E0BB9">
              <w:t>add al, [</w:t>
            </w:r>
            <w:proofErr w:type="spellStart"/>
            <w:r w:rsidRPr="000E0BB9">
              <w:t>bx</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w:t>
            </w:r>
            <w:proofErr w:type="spellStart"/>
            <w:r w:rsidRPr="000E0BB9">
              <w:t>bx</w:t>
            </w:r>
            <w:proofErr w:type="spellEnd"/>
            <w:r w:rsidRPr="000E0BB9">
              <w:t>, ax</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ah, 02</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al, [</w:t>
            </w:r>
            <w:proofErr w:type="spellStart"/>
            <w:r w:rsidRPr="000E0BB9">
              <w:t>bx</w:t>
            </w:r>
            <w:proofErr w:type="spellEnd"/>
            <w:r w:rsidRPr="000E0BB9">
              <w:t xml:space="preserve">] </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r w:rsidRPr="000E0BB9">
              <w:t>sub al, 60</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jbe</w:t>
            </w:r>
            <w:proofErr w:type="spellEnd"/>
            <w:r w:rsidRPr="000E0BB9">
              <w:t xml:space="preserve"> 0133</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al, [</w:t>
            </w:r>
            <w:proofErr w:type="spellStart"/>
            <w:r w:rsidRPr="000E0BB9">
              <w:t>bx</w:t>
            </w:r>
            <w:proofErr w:type="spellEnd"/>
            <w:r w:rsidRPr="000E0BB9">
              <w:t xml:space="preserve">] </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r w:rsidRPr="000E0BB9">
              <w:t>sub al, 20</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jmp</w:t>
            </w:r>
            <w:proofErr w:type="spellEnd"/>
            <w:r w:rsidRPr="000E0BB9">
              <w:t xml:space="preserve"> 0135</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al, [</w:t>
            </w:r>
            <w:proofErr w:type="spellStart"/>
            <w:r w:rsidRPr="000E0BB9">
              <w:t>bx</w:t>
            </w:r>
            <w:proofErr w:type="spellEnd"/>
            <w:r w:rsidRPr="000E0BB9">
              <w:t>]</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dl, al</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int</w:t>
            </w:r>
            <w:proofErr w:type="spellEnd"/>
            <w:r w:rsidRPr="000E0BB9">
              <w:t xml:space="preserve"> 21h</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r w:rsidRPr="000E0BB9">
              <w:t xml:space="preserve">sub </w:t>
            </w:r>
            <w:proofErr w:type="spellStart"/>
            <w:r w:rsidRPr="000E0BB9">
              <w:t>bx</w:t>
            </w:r>
            <w:proofErr w:type="spellEnd"/>
            <w:r w:rsidRPr="000E0BB9">
              <w:t>, 01</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r w:rsidRPr="000E0BB9">
              <w:t>sub cl, 01</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ax, 0000</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r w:rsidRPr="000E0BB9">
              <w:t xml:space="preserve">add </w:t>
            </w:r>
            <w:proofErr w:type="spellStart"/>
            <w:r w:rsidRPr="000E0BB9">
              <w:t>al,cl</w:t>
            </w:r>
            <w:proofErr w:type="spellEnd"/>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r w:rsidRPr="000E0BB9">
              <w:t>JNZ 0125</w:t>
            </w:r>
          </w:p>
        </w:tc>
      </w:tr>
      <w:tr w:rsidR="000E0BB9" w:rsidRPr="000E0BB9" w:rsidTr="00373F9B">
        <w:tc>
          <w:tcPr>
            <w:tcW w:w="454" w:type="dxa"/>
          </w:tcPr>
          <w:p w:rsidR="000E0BB9" w:rsidRPr="000E0BB9" w:rsidRDefault="000E0BB9" w:rsidP="000E0BB9">
            <w:pPr>
              <w:pStyle w:val="Header"/>
              <w:numPr>
                <w:ilvl w:val="0"/>
                <w:numId w:val="5"/>
              </w:numPr>
              <w:jc w:val="both"/>
            </w:pPr>
          </w:p>
        </w:tc>
        <w:tc>
          <w:tcPr>
            <w:tcW w:w="0" w:type="auto"/>
          </w:tcPr>
          <w:p w:rsidR="000E0BB9" w:rsidRPr="000E0BB9" w:rsidRDefault="000E0BB9" w:rsidP="000E0BB9">
            <w:pPr>
              <w:pStyle w:val="Header"/>
              <w:jc w:val="both"/>
            </w:pPr>
            <w:proofErr w:type="spellStart"/>
            <w:r w:rsidRPr="000E0BB9">
              <w:t>mov</w:t>
            </w:r>
            <w:proofErr w:type="spellEnd"/>
            <w:r w:rsidRPr="000E0BB9">
              <w:t xml:space="preserve"> ah, 4c</w:t>
            </w:r>
          </w:p>
        </w:tc>
      </w:tr>
      <w:tr w:rsidR="000E0BB9" w:rsidRPr="00D14500" w:rsidTr="00373F9B">
        <w:tc>
          <w:tcPr>
            <w:tcW w:w="454" w:type="dxa"/>
          </w:tcPr>
          <w:p w:rsidR="000E0BB9" w:rsidRPr="000E0BB9" w:rsidRDefault="000E0BB9" w:rsidP="000E0BB9">
            <w:pPr>
              <w:pStyle w:val="Header"/>
              <w:numPr>
                <w:ilvl w:val="0"/>
                <w:numId w:val="5"/>
              </w:numPr>
              <w:jc w:val="both"/>
            </w:pPr>
          </w:p>
        </w:tc>
        <w:tc>
          <w:tcPr>
            <w:tcW w:w="0" w:type="auto"/>
          </w:tcPr>
          <w:p w:rsidR="000E0BB9" w:rsidRPr="00D14500" w:rsidRDefault="000E0BB9" w:rsidP="000E0BB9">
            <w:pPr>
              <w:pStyle w:val="Header"/>
              <w:jc w:val="both"/>
            </w:pPr>
            <w:proofErr w:type="spellStart"/>
            <w:r w:rsidRPr="000E0BB9">
              <w:t>int</w:t>
            </w:r>
            <w:proofErr w:type="spellEnd"/>
            <w:r w:rsidRPr="000E0BB9">
              <w:t xml:space="preserve"> 21</w:t>
            </w:r>
          </w:p>
        </w:tc>
      </w:tr>
    </w:tbl>
    <w:p w:rsidR="000E0BB9" w:rsidRDefault="000E0BB9" w:rsidP="000E0BB9">
      <w:pPr>
        <w:pStyle w:val="Header"/>
        <w:jc w:val="both"/>
      </w:pPr>
    </w:p>
    <w:p w:rsidR="00373F9B" w:rsidRDefault="00373F9B" w:rsidP="00373F9B">
      <w:pPr>
        <w:pStyle w:val="Heading2"/>
      </w:pPr>
      <w:bookmarkStart w:id="34" w:name="_Ref348125202"/>
      <w:bookmarkStart w:id="35" w:name="_Ref348125302"/>
      <w:bookmarkStart w:id="36" w:name="_Ref348125427"/>
      <w:bookmarkStart w:id="37" w:name="_Ref348125636"/>
      <w:bookmarkStart w:id="38" w:name="_Ref348125745"/>
      <w:bookmarkStart w:id="39" w:name="_Ref348125922"/>
      <w:bookmarkStart w:id="40" w:name="_Ref348126154"/>
      <w:bookmarkStart w:id="41" w:name="_Ref348126266"/>
      <w:bookmarkStart w:id="42" w:name="_Ref348126359"/>
      <w:bookmarkStart w:id="43" w:name="_Ref348127662"/>
      <w:bookmarkStart w:id="44" w:name="_Ref348128001"/>
      <w:bookmarkStart w:id="45" w:name="_Toc348129190"/>
      <w:r>
        <w:t>8.3 Part 3 Code – “part3_debug.asm”</w:t>
      </w:r>
      <w:bookmarkEnd w:id="34"/>
      <w:bookmarkEnd w:id="35"/>
      <w:bookmarkEnd w:id="36"/>
      <w:bookmarkEnd w:id="37"/>
      <w:bookmarkEnd w:id="38"/>
      <w:bookmarkEnd w:id="39"/>
      <w:bookmarkEnd w:id="40"/>
      <w:bookmarkEnd w:id="41"/>
      <w:bookmarkEnd w:id="42"/>
      <w:bookmarkEnd w:id="43"/>
      <w:bookmarkEnd w:id="44"/>
      <w:bookmarkEnd w:id="45"/>
    </w:p>
    <w:tbl>
      <w:tblPr>
        <w:tblStyle w:val="TableGrid"/>
        <w:tblW w:w="0" w:type="auto"/>
        <w:tblBorders>
          <w:insideH w:val="none" w:sz="0" w:space="0" w:color="auto"/>
        </w:tblBorders>
        <w:tblLook w:val="04A0" w:firstRow="1" w:lastRow="0" w:firstColumn="1" w:lastColumn="0" w:noHBand="0" w:noVBand="1"/>
      </w:tblPr>
      <w:tblGrid>
        <w:gridCol w:w="454"/>
        <w:gridCol w:w="1596"/>
      </w:tblGrid>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al, 00</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sub ah, 01</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JZ 0109</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JMP 012a</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ax, B800</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ds, ax</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w:t>
            </w:r>
            <w:proofErr w:type="spellStart"/>
            <w:r w:rsidRPr="00373F9B">
              <w:t>bx</w:t>
            </w:r>
            <w:proofErr w:type="spellEnd"/>
            <w:r w:rsidRPr="00373F9B">
              <w:t>, 0000</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cl, [</w:t>
            </w:r>
            <w:proofErr w:type="spellStart"/>
            <w:r w:rsidRPr="00373F9B">
              <w:t>bx</w:t>
            </w:r>
            <w:proofErr w:type="spellEnd"/>
            <w:r w:rsidRPr="00373F9B">
              <w:t>]</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clc</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xor</w:t>
            </w:r>
            <w:proofErr w:type="spellEnd"/>
            <w:r w:rsidRPr="00373F9B">
              <w:t xml:space="preserve"> cl, [</w:t>
            </w:r>
            <w:proofErr w:type="spellStart"/>
            <w:r w:rsidRPr="00373F9B">
              <w:t>bx</w:t>
            </w:r>
            <w:proofErr w:type="spellEnd"/>
            <w:r w:rsidRPr="00373F9B">
              <w:t>]</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xor</w:t>
            </w:r>
            <w:proofErr w:type="spellEnd"/>
            <w:r w:rsidRPr="00373F9B">
              <w:t xml:space="preserve"> cl, [bx+01]</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[bx+1], cl</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 xml:space="preserve">add </w:t>
            </w:r>
            <w:proofErr w:type="spellStart"/>
            <w:r w:rsidRPr="00373F9B">
              <w:t>bx</w:t>
            </w:r>
            <w:proofErr w:type="spellEnd"/>
            <w:r w:rsidRPr="00373F9B">
              <w:t>, 02</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ax, </w:t>
            </w:r>
            <w:proofErr w:type="spellStart"/>
            <w:r w:rsidRPr="00373F9B">
              <w:t>bx</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sub ax, 0FA0</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JB 0113</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ah, 4C</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int</w:t>
            </w:r>
            <w:proofErr w:type="spellEnd"/>
            <w:r w:rsidRPr="00373F9B">
              <w:t xml:space="preserve"> 21</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 xml:space="preserve">push </w:t>
            </w:r>
            <w:proofErr w:type="spellStart"/>
            <w:r w:rsidRPr="00373F9B">
              <w:t>bx</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w:t>
            </w:r>
            <w:proofErr w:type="spellStart"/>
            <w:r w:rsidRPr="00373F9B">
              <w:t>bx</w:t>
            </w:r>
            <w:proofErr w:type="spellEnd"/>
            <w:r w:rsidRPr="00373F9B">
              <w:t xml:space="preserve">, </w:t>
            </w:r>
            <w:proofErr w:type="spellStart"/>
            <w:r w:rsidRPr="00373F9B">
              <w:t>fbff</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pushf</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pop ax</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 xml:space="preserve">and ax, </w:t>
            </w:r>
            <w:proofErr w:type="spellStart"/>
            <w:r w:rsidRPr="00373F9B">
              <w:t>bx</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push ax</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popf</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 xml:space="preserve">pop </w:t>
            </w:r>
            <w:proofErr w:type="spellStart"/>
            <w:r w:rsidRPr="00373F9B">
              <w:t>bx</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w:t>
            </w:r>
            <w:proofErr w:type="spellStart"/>
            <w:r w:rsidRPr="00373F9B">
              <w:t>si</w:t>
            </w:r>
            <w:proofErr w:type="spellEnd"/>
            <w:r w:rsidRPr="00373F9B">
              <w:t xml:space="preserve">, </w:t>
            </w:r>
            <w:proofErr w:type="spellStart"/>
            <w:r w:rsidRPr="00373F9B">
              <w:t>bx</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ax, B800</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w:t>
            </w:r>
            <w:proofErr w:type="spellStart"/>
            <w:r w:rsidRPr="00373F9B">
              <w:t>es</w:t>
            </w:r>
            <w:proofErr w:type="spellEnd"/>
            <w:r w:rsidRPr="00373F9B">
              <w:t>, ax</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ax, 00A0</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mul</w:t>
            </w:r>
            <w:proofErr w:type="spellEnd"/>
            <w:r w:rsidRPr="00373F9B">
              <w:t xml:space="preserve"> cl</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w:t>
            </w:r>
            <w:proofErr w:type="spellStart"/>
            <w:r w:rsidRPr="00373F9B">
              <w:t>bx</w:t>
            </w:r>
            <w:proofErr w:type="spellEnd"/>
            <w:r w:rsidRPr="00373F9B">
              <w:t xml:space="preserve">, ax </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ax, 0002</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mul</w:t>
            </w:r>
            <w:proofErr w:type="spellEnd"/>
            <w:r w:rsidRPr="00373F9B">
              <w:t xml:space="preserve"> </w:t>
            </w:r>
            <w:proofErr w:type="spellStart"/>
            <w:r w:rsidRPr="00373F9B">
              <w:t>ch</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 xml:space="preserve">add ax, </w:t>
            </w:r>
            <w:proofErr w:type="spellStart"/>
            <w:r w:rsidRPr="00373F9B">
              <w:t>bx</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di, ax      </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movsb</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 xml:space="preserve">push </w:t>
            </w:r>
            <w:proofErr w:type="spellStart"/>
            <w:r w:rsidRPr="00373F9B">
              <w:t>si</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al, [</w:t>
            </w:r>
            <w:proofErr w:type="spellStart"/>
            <w:r w:rsidRPr="00373F9B">
              <w:t>si</w:t>
            </w:r>
            <w:proofErr w:type="spellEnd"/>
            <w:r w:rsidRPr="00373F9B">
              <w:t>]</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w:t>
            </w:r>
            <w:proofErr w:type="spellStart"/>
            <w:r w:rsidRPr="00373F9B">
              <w:t>si</w:t>
            </w:r>
            <w:proofErr w:type="spellEnd"/>
            <w:r w:rsidRPr="00373F9B">
              <w:t>], dl</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movsb</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 xml:space="preserve">pop </w:t>
            </w:r>
            <w:proofErr w:type="spellStart"/>
            <w:r w:rsidRPr="00373F9B">
              <w:t>si</w:t>
            </w:r>
            <w:proofErr w:type="spellEnd"/>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w:t>
            </w:r>
            <w:proofErr w:type="spellStart"/>
            <w:r w:rsidRPr="00373F9B">
              <w:t>si</w:t>
            </w:r>
            <w:proofErr w:type="spellEnd"/>
            <w:r w:rsidRPr="00373F9B">
              <w:t>], al</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ah, 00</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al, [</w:t>
            </w:r>
            <w:proofErr w:type="spellStart"/>
            <w:r w:rsidRPr="00373F9B">
              <w:t>si</w:t>
            </w:r>
            <w:proofErr w:type="spellEnd"/>
            <w:r w:rsidRPr="00373F9B">
              <w:t>]</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r w:rsidRPr="00373F9B">
              <w:t>sub ax, 24</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jz</w:t>
            </w:r>
            <w:proofErr w:type="spellEnd"/>
            <w:r w:rsidRPr="00373F9B">
              <w:t xml:space="preserve"> 0161</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jmp</w:t>
            </w:r>
            <w:proofErr w:type="spellEnd"/>
            <w:r w:rsidRPr="00373F9B">
              <w:t xml:space="preserve"> 14c</w:t>
            </w:r>
          </w:p>
        </w:tc>
      </w:tr>
      <w:tr w:rsidR="00373F9B" w:rsidRPr="00373F9B" w:rsidTr="00373F9B">
        <w:tc>
          <w:tcPr>
            <w:tcW w:w="454" w:type="dxa"/>
          </w:tcPr>
          <w:p w:rsidR="00373F9B" w:rsidRPr="00373F9B" w:rsidRDefault="00373F9B" w:rsidP="00373F9B">
            <w:pPr>
              <w:pStyle w:val="Header"/>
              <w:numPr>
                <w:ilvl w:val="0"/>
                <w:numId w:val="6"/>
              </w:numPr>
              <w:jc w:val="both"/>
            </w:pPr>
          </w:p>
        </w:tc>
        <w:tc>
          <w:tcPr>
            <w:tcW w:w="0" w:type="auto"/>
          </w:tcPr>
          <w:p w:rsidR="00373F9B" w:rsidRPr="00373F9B" w:rsidRDefault="00373F9B" w:rsidP="004B08E1">
            <w:pPr>
              <w:pStyle w:val="Header"/>
              <w:jc w:val="both"/>
            </w:pPr>
            <w:proofErr w:type="spellStart"/>
            <w:r w:rsidRPr="00373F9B">
              <w:t>mov</w:t>
            </w:r>
            <w:proofErr w:type="spellEnd"/>
            <w:r w:rsidRPr="00373F9B">
              <w:t xml:space="preserve"> ah, 4C</w:t>
            </w:r>
          </w:p>
        </w:tc>
      </w:tr>
      <w:tr w:rsidR="00373F9B" w:rsidRPr="00D14500" w:rsidTr="00373F9B">
        <w:tc>
          <w:tcPr>
            <w:tcW w:w="454" w:type="dxa"/>
          </w:tcPr>
          <w:p w:rsidR="00373F9B" w:rsidRPr="00373F9B" w:rsidRDefault="00373F9B" w:rsidP="00373F9B">
            <w:pPr>
              <w:pStyle w:val="Header"/>
              <w:numPr>
                <w:ilvl w:val="0"/>
                <w:numId w:val="6"/>
              </w:numPr>
              <w:jc w:val="both"/>
            </w:pPr>
          </w:p>
        </w:tc>
        <w:tc>
          <w:tcPr>
            <w:tcW w:w="0" w:type="auto"/>
          </w:tcPr>
          <w:p w:rsidR="00373F9B" w:rsidRPr="00D14500" w:rsidRDefault="00373F9B" w:rsidP="004B08E1">
            <w:pPr>
              <w:pStyle w:val="Header"/>
              <w:jc w:val="both"/>
            </w:pPr>
            <w:proofErr w:type="spellStart"/>
            <w:r w:rsidRPr="00373F9B">
              <w:t>int</w:t>
            </w:r>
            <w:proofErr w:type="spellEnd"/>
            <w:r w:rsidRPr="00373F9B">
              <w:t xml:space="preserve"> 21</w:t>
            </w:r>
          </w:p>
        </w:tc>
      </w:tr>
    </w:tbl>
    <w:p w:rsidR="00373F9B" w:rsidRPr="00D14500" w:rsidRDefault="00373F9B" w:rsidP="00373F9B">
      <w:pPr>
        <w:pStyle w:val="Header"/>
        <w:jc w:val="both"/>
      </w:pPr>
    </w:p>
    <w:sectPr w:rsidR="00373F9B" w:rsidRPr="00D14500" w:rsidSect="00373F9B">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231" w:rsidRDefault="00486231" w:rsidP="00D14500">
      <w:pPr>
        <w:spacing w:after="0" w:line="240" w:lineRule="auto"/>
      </w:pPr>
      <w:r>
        <w:separator/>
      </w:r>
    </w:p>
  </w:endnote>
  <w:endnote w:type="continuationSeparator" w:id="0">
    <w:p w:rsidR="00486231" w:rsidRDefault="00486231" w:rsidP="00D14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231" w:rsidRDefault="00486231" w:rsidP="00D14500">
      <w:pPr>
        <w:spacing w:after="0" w:line="240" w:lineRule="auto"/>
      </w:pPr>
      <w:r>
        <w:separator/>
      </w:r>
    </w:p>
  </w:footnote>
  <w:footnote w:type="continuationSeparator" w:id="0">
    <w:p w:rsidR="00486231" w:rsidRDefault="00486231" w:rsidP="00D145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374509"/>
      <w:docPartObj>
        <w:docPartGallery w:val="Page Numbers (Top of Page)"/>
        <w:docPartUnique/>
      </w:docPartObj>
    </w:sdtPr>
    <w:sdtEndPr>
      <w:rPr>
        <w:noProof/>
      </w:rPr>
    </w:sdtEndPr>
    <w:sdtContent>
      <w:p w:rsidR="00486231" w:rsidRDefault="00486231">
        <w:pPr>
          <w:pStyle w:val="Header"/>
          <w:jc w:val="right"/>
        </w:pPr>
        <w:r>
          <w:fldChar w:fldCharType="begin"/>
        </w:r>
        <w:r>
          <w:instrText xml:space="preserve"> PAGE   \* MERGEFORMAT </w:instrText>
        </w:r>
        <w:r>
          <w:fldChar w:fldCharType="separate"/>
        </w:r>
        <w:r w:rsidR="00D90B72">
          <w:rPr>
            <w:noProof/>
          </w:rPr>
          <w:t>8</w:t>
        </w:r>
        <w:r>
          <w:rPr>
            <w:noProof/>
          </w:rPr>
          <w:fldChar w:fldCharType="end"/>
        </w:r>
      </w:p>
    </w:sdtContent>
  </w:sdt>
  <w:p w:rsidR="00486231" w:rsidRDefault="004862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A3F8B"/>
    <w:multiLevelType w:val="hybridMultilevel"/>
    <w:tmpl w:val="3E98B7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05E4DAF"/>
    <w:multiLevelType w:val="hybridMultilevel"/>
    <w:tmpl w:val="0A5CD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6937D3"/>
    <w:multiLevelType w:val="hybridMultilevel"/>
    <w:tmpl w:val="C43245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16A33A0"/>
    <w:multiLevelType w:val="hybridMultilevel"/>
    <w:tmpl w:val="AB5442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A714DB5"/>
    <w:multiLevelType w:val="hybridMultilevel"/>
    <w:tmpl w:val="3E98B7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7B873172"/>
    <w:multiLevelType w:val="hybridMultilevel"/>
    <w:tmpl w:val="4C5CDB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500"/>
    <w:rsid w:val="000E0BB9"/>
    <w:rsid w:val="002026D5"/>
    <w:rsid w:val="002349A2"/>
    <w:rsid w:val="002374C3"/>
    <w:rsid w:val="00264CE8"/>
    <w:rsid w:val="002B4CC1"/>
    <w:rsid w:val="002E0F60"/>
    <w:rsid w:val="00373F9B"/>
    <w:rsid w:val="00392885"/>
    <w:rsid w:val="003F5DE6"/>
    <w:rsid w:val="00486231"/>
    <w:rsid w:val="004B08E1"/>
    <w:rsid w:val="004D2886"/>
    <w:rsid w:val="00547EDF"/>
    <w:rsid w:val="00592F1A"/>
    <w:rsid w:val="00620A81"/>
    <w:rsid w:val="007E610E"/>
    <w:rsid w:val="00970865"/>
    <w:rsid w:val="009F0821"/>
    <w:rsid w:val="00A95EB9"/>
    <w:rsid w:val="00B86D42"/>
    <w:rsid w:val="00C02797"/>
    <w:rsid w:val="00C4726E"/>
    <w:rsid w:val="00CE31A9"/>
    <w:rsid w:val="00CE4A60"/>
    <w:rsid w:val="00D0122C"/>
    <w:rsid w:val="00D14500"/>
    <w:rsid w:val="00D1749A"/>
    <w:rsid w:val="00D5503D"/>
    <w:rsid w:val="00D90B72"/>
    <w:rsid w:val="00DB1E6D"/>
    <w:rsid w:val="00DD75C3"/>
    <w:rsid w:val="00EA0A8D"/>
    <w:rsid w:val="00EC71E1"/>
    <w:rsid w:val="00F00997"/>
    <w:rsid w:val="00F011B2"/>
    <w:rsid w:val="00F37D51"/>
    <w:rsid w:val="00F42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797"/>
    <w:rPr>
      <w:sz w:val="24"/>
    </w:rPr>
  </w:style>
  <w:style w:type="paragraph" w:styleId="Heading1">
    <w:name w:val="heading 1"/>
    <w:basedOn w:val="Normal"/>
    <w:next w:val="Normal"/>
    <w:link w:val="Heading1Char"/>
    <w:uiPriority w:val="9"/>
    <w:qFormat/>
    <w:rsid w:val="00F42D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5E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500"/>
  </w:style>
  <w:style w:type="paragraph" w:styleId="Footer">
    <w:name w:val="footer"/>
    <w:basedOn w:val="Normal"/>
    <w:link w:val="FooterChar"/>
    <w:uiPriority w:val="99"/>
    <w:unhideWhenUsed/>
    <w:rsid w:val="00D145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500"/>
  </w:style>
  <w:style w:type="paragraph" w:styleId="BalloonText">
    <w:name w:val="Balloon Text"/>
    <w:basedOn w:val="Normal"/>
    <w:link w:val="BalloonTextChar"/>
    <w:uiPriority w:val="99"/>
    <w:semiHidden/>
    <w:unhideWhenUsed/>
    <w:rsid w:val="00B86D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D42"/>
    <w:rPr>
      <w:rFonts w:ascii="Tahoma" w:hAnsi="Tahoma" w:cs="Tahoma"/>
      <w:sz w:val="16"/>
      <w:szCs w:val="16"/>
    </w:rPr>
  </w:style>
  <w:style w:type="character" w:styleId="Hyperlink">
    <w:name w:val="Hyperlink"/>
    <w:basedOn w:val="DefaultParagraphFont"/>
    <w:uiPriority w:val="99"/>
    <w:unhideWhenUsed/>
    <w:rsid w:val="00D1749A"/>
    <w:rPr>
      <w:color w:val="0000FF" w:themeColor="hyperlink"/>
      <w:u w:val="single"/>
    </w:rPr>
  </w:style>
  <w:style w:type="character" w:customStyle="1" w:styleId="Heading1Char">
    <w:name w:val="Heading 1 Char"/>
    <w:basedOn w:val="DefaultParagraphFont"/>
    <w:link w:val="Heading1"/>
    <w:uiPriority w:val="9"/>
    <w:rsid w:val="00F42DE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5EB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92F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0E0BB9"/>
    <w:pPr>
      <w:outlineLvl w:val="9"/>
    </w:pPr>
    <w:rPr>
      <w:lang w:eastAsia="ja-JP"/>
    </w:rPr>
  </w:style>
  <w:style w:type="paragraph" w:styleId="TOC1">
    <w:name w:val="toc 1"/>
    <w:basedOn w:val="Normal"/>
    <w:next w:val="Normal"/>
    <w:autoRedefine/>
    <w:uiPriority w:val="39"/>
    <w:unhideWhenUsed/>
    <w:rsid w:val="000E0BB9"/>
    <w:pPr>
      <w:spacing w:after="100"/>
    </w:pPr>
  </w:style>
  <w:style w:type="paragraph" w:styleId="TOC2">
    <w:name w:val="toc 2"/>
    <w:basedOn w:val="Normal"/>
    <w:next w:val="Normal"/>
    <w:autoRedefine/>
    <w:uiPriority w:val="39"/>
    <w:unhideWhenUsed/>
    <w:rsid w:val="000E0BB9"/>
    <w:pPr>
      <w:spacing w:after="100"/>
      <w:ind w:left="240"/>
    </w:pPr>
  </w:style>
  <w:style w:type="paragraph" w:styleId="Caption">
    <w:name w:val="caption"/>
    <w:basedOn w:val="Normal"/>
    <w:next w:val="Normal"/>
    <w:uiPriority w:val="35"/>
    <w:unhideWhenUsed/>
    <w:qFormat/>
    <w:rsid w:val="004B08E1"/>
    <w:pPr>
      <w:spacing w:line="240" w:lineRule="auto"/>
    </w:pPr>
    <w:rPr>
      <w:b/>
      <w:bCs/>
      <w:color w:val="4F81BD" w:themeColor="accent1"/>
      <w:szCs w:val="18"/>
    </w:rPr>
  </w:style>
  <w:style w:type="paragraph" w:styleId="TableofFigures">
    <w:name w:val="table of figures"/>
    <w:basedOn w:val="Normal"/>
    <w:next w:val="Normal"/>
    <w:uiPriority w:val="99"/>
    <w:unhideWhenUsed/>
    <w:rsid w:val="00EC71E1"/>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797"/>
    <w:rPr>
      <w:sz w:val="24"/>
    </w:rPr>
  </w:style>
  <w:style w:type="paragraph" w:styleId="Heading1">
    <w:name w:val="heading 1"/>
    <w:basedOn w:val="Normal"/>
    <w:next w:val="Normal"/>
    <w:link w:val="Heading1Char"/>
    <w:uiPriority w:val="9"/>
    <w:qFormat/>
    <w:rsid w:val="00F42D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5E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500"/>
  </w:style>
  <w:style w:type="paragraph" w:styleId="Footer">
    <w:name w:val="footer"/>
    <w:basedOn w:val="Normal"/>
    <w:link w:val="FooterChar"/>
    <w:uiPriority w:val="99"/>
    <w:unhideWhenUsed/>
    <w:rsid w:val="00D145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500"/>
  </w:style>
  <w:style w:type="paragraph" w:styleId="BalloonText">
    <w:name w:val="Balloon Text"/>
    <w:basedOn w:val="Normal"/>
    <w:link w:val="BalloonTextChar"/>
    <w:uiPriority w:val="99"/>
    <w:semiHidden/>
    <w:unhideWhenUsed/>
    <w:rsid w:val="00B86D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D42"/>
    <w:rPr>
      <w:rFonts w:ascii="Tahoma" w:hAnsi="Tahoma" w:cs="Tahoma"/>
      <w:sz w:val="16"/>
      <w:szCs w:val="16"/>
    </w:rPr>
  </w:style>
  <w:style w:type="character" w:styleId="Hyperlink">
    <w:name w:val="Hyperlink"/>
    <w:basedOn w:val="DefaultParagraphFont"/>
    <w:uiPriority w:val="99"/>
    <w:unhideWhenUsed/>
    <w:rsid w:val="00D1749A"/>
    <w:rPr>
      <w:color w:val="0000FF" w:themeColor="hyperlink"/>
      <w:u w:val="single"/>
    </w:rPr>
  </w:style>
  <w:style w:type="character" w:customStyle="1" w:styleId="Heading1Char">
    <w:name w:val="Heading 1 Char"/>
    <w:basedOn w:val="DefaultParagraphFont"/>
    <w:link w:val="Heading1"/>
    <w:uiPriority w:val="9"/>
    <w:rsid w:val="00F42DE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5EB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92F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0E0BB9"/>
    <w:pPr>
      <w:outlineLvl w:val="9"/>
    </w:pPr>
    <w:rPr>
      <w:lang w:eastAsia="ja-JP"/>
    </w:rPr>
  </w:style>
  <w:style w:type="paragraph" w:styleId="TOC1">
    <w:name w:val="toc 1"/>
    <w:basedOn w:val="Normal"/>
    <w:next w:val="Normal"/>
    <w:autoRedefine/>
    <w:uiPriority w:val="39"/>
    <w:unhideWhenUsed/>
    <w:rsid w:val="000E0BB9"/>
    <w:pPr>
      <w:spacing w:after="100"/>
    </w:pPr>
  </w:style>
  <w:style w:type="paragraph" w:styleId="TOC2">
    <w:name w:val="toc 2"/>
    <w:basedOn w:val="Normal"/>
    <w:next w:val="Normal"/>
    <w:autoRedefine/>
    <w:uiPriority w:val="39"/>
    <w:unhideWhenUsed/>
    <w:rsid w:val="000E0BB9"/>
    <w:pPr>
      <w:spacing w:after="100"/>
      <w:ind w:left="240"/>
    </w:pPr>
  </w:style>
  <w:style w:type="paragraph" w:styleId="Caption">
    <w:name w:val="caption"/>
    <w:basedOn w:val="Normal"/>
    <w:next w:val="Normal"/>
    <w:uiPriority w:val="35"/>
    <w:unhideWhenUsed/>
    <w:qFormat/>
    <w:rsid w:val="004B08E1"/>
    <w:pPr>
      <w:spacing w:line="240" w:lineRule="auto"/>
    </w:pPr>
    <w:rPr>
      <w:b/>
      <w:bCs/>
      <w:color w:val="4F81BD" w:themeColor="accent1"/>
      <w:szCs w:val="18"/>
    </w:rPr>
  </w:style>
  <w:style w:type="paragraph" w:styleId="TableofFigures">
    <w:name w:val="table of figures"/>
    <w:basedOn w:val="Normal"/>
    <w:next w:val="Normal"/>
    <w:uiPriority w:val="99"/>
    <w:unhideWhenUsed/>
    <w:rsid w:val="00EC71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penguin.cz/~literakl/intel/intel.html" TargetMode="External"/><Relationship Id="rId17" Type="http://schemas.openxmlformats.org/officeDocument/2006/relationships/hyperlink" Target="http://msdn.microsoft.com/en-us/library/e7s85ffb.aspx" TargetMode="External"/><Relationship Id="rId2" Type="http://schemas.openxmlformats.org/officeDocument/2006/relationships/numbering" Target="numbering.xml"/><Relationship Id="rId16" Type="http://schemas.openxmlformats.org/officeDocument/2006/relationships/hyperlink" Target="http://www.h-schmidt.net/FloatConverter/IEEE754.htm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ciitable.com/"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yperlink" Target="http://www.petesqbsite.com/sections/tutorials/tuts/DEBUG.TXT"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http://www.h-schmidt.net/FloatConverter/IEEE75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1B488-AEFD-4FEC-B7AB-00B0619E8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15</Pages>
  <Words>2963</Words>
  <Characters>16893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dc:creator>
  <cp:lastModifiedBy>zachary</cp:lastModifiedBy>
  <cp:revision>11</cp:revision>
  <cp:lastPrinted>2013-02-09T07:25:00Z</cp:lastPrinted>
  <dcterms:created xsi:type="dcterms:W3CDTF">2013-02-08T02:49:00Z</dcterms:created>
  <dcterms:modified xsi:type="dcterms:W3CDTF">2013-02-09T07:26:00Z</dcterms:modified>
</cp:coreProperties>
</file>