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Time:2020-08-03 21-46-32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//li[@class='ws-tab-item ws-tab-item-focused tabItem attachmentTabIcon ws-workspace-tabset-outline-hidden']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6_Failed_Add Attachm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