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16-35-16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upload parts file checkbox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 upload parts file checkbox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8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