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7FC1" w14:textId="77777777" w:rsidR="004140C2" w:rsidRPr="00CE39F2" w:rsidRDefault="00000000">
      <w:pPr>
        <w:pStyle w:val="Title"/>
        <w:rPr>
          <w:rFonts w:cstheme="majorHAnsi"/>
          <w:b/>
          <w:bCs/>
          <w:color w:val="auto"/>
          <w:sz w:val="28"/>
          <w:szCs w:val="28"/>
        </w:rPr>
      </w:pPr>
      <w:r w:rsidRPr="00CE39F2">
        <w:rPr>
          <w:rFonts w:cstheme="majorHAnsi"/>
          <w:b/>
          <w:bCs/>
          <w:color w:val="auto"/>
          <w:sz w:val="28"/>
          <w:szCs w:val="28"/>
        </w:rPr>
        <w:t>SMAG Whitepaper</w:t>
      </w:r>
    </w:p>
    <w:p w14:paraId="2180C0F1" w14:textId="77777777" w:rsidR="004140C2" w:rsidRPr="00CE39F2" w:rsidRDefault="00000000">
      <w:pPr>
        <w:pStyle w:val="Heading1"/>
        <w:rPr>
          <w:rFonts w:cstheme="majorHAnsi"/>
          <w:color w:val="auto"/>
        </w:rPr>
      </w:pPr>
      <w:r w:rsidRPr="00CE39F2">
        <w:rPr>
          <w:rFonts w:cstheme="majorHAnsi"/>
          <w:color w:val="auto"/>
        </w:rPr>
        <w:t>Project Vision</w:t>
      </w:r>
    </w:p>
    <w:p w14:paraId="6376AF5F" w14:textId="77777777" w:rsidR="004140C2" w:rsidRPr="00CE39F2" w:rsidRDefault="00000000">
      <w:pPr>
        <w:rPr>
          <w:rFonts w:asciiTheme="majorHAnsi" w:hAnsiTheme="majorHAnsi" w:cstheme="majorHAnsi"/>
          <w:sz w:val="24"/>
          <w:szCs w:val="24"/>
        </w:rPr>
      </w:pPr>
      <w:r w:rsidRPr="00CE39F2">
        <w:rPr>
          <w:rFonts w:asciiTheme="majorHAnsi" w:hAnsiTheme="majorHAnsi" w:cstheme="majorHAnsi"/>
          <w:sz w:val="24"/>
          <w:szCs w:val="24"/>
        </w:rPr>
        <w:t>SMAG stands for Science, Math, AI, and Gaming. It’s a forward-thinking cryptocurrency built on the Binance Smart Chain (BSC), aiming to unite these innovative domains into a vibrant, community-driven token economy. SMAG is designed to be fun, educational, and tech-savvy, integrating artificial intelligence and gaming culture into its core ecosystem.</w:t>
      </w:r>
    </w:p>
    <w:p w14:paraId="5B32B6D6" w14:textId="77777777" w:rsidR="004140C2" w:rsidRPr="00CE39F2" w:rsidRDefault="00000000">
      <w:pPr>
        <w:pStyle w:val="Heading1"/>
        <w:rPr>
          <w:rFonts w:cstheme="majorHAnsi"/>
          <w:color w:val="auto"/>
        </w:rPr>
      </w:pPr>
      <w:r w:rsidRPr="00CE39F2">
        <w:rPr>
          <w:rFonts w:cstheme="majorHAnsi"/>
          <w:color w:val="auto"/>
        </w:rPr>
        <w:t>Tokenomics</w:t>
      </w:r>
    </w:p>
    <w:p w14:paraId="439D1C17" w14:textId="77777777" w:rsidR="004140C2" w:rsidRPr="00CE39F2" w:rsidRDefault="00000000">
      <w:pPr>
        <w:rPr>
          <w:rFonts w:asciiTheme="majorHAnsi" w:hAnsiTheme="majorHAnsi" w:cstheme="majorHAnsi"/>
          <w:sz w:val="24"/>
          <w:szCs w:val="24"/>
        </w:rPr>
      </w:pPr>
      <w:r w:rsidRPr="00CE39F2">
        <w:rPr>
          <w:rFonts w:asciiTheme="majorHAnsi" w:hAnsiTheme="majorHAnsi" w:cstheme="majorHAnsi"/>
          <w:sz w:val="24"/>
          <w:szCs w:val="24"/>
        </w:rPr>
        <w:t>- Total Supply: 100,000,000 SMAG</w:t>
      </w:r>
      <w:r w:rsidRPr="00CE39F2">
        <w:rPr>
          <w:rFonts w:asciiTheme="majorHAnsi" w:hAnsiTheme="majorHAnsi" w:cstheme="majorHAnsi"/>
          <w:sz w:val="24"/>
          <w:szCs w:val="24"/>
        </w:rPr>
        <w:br/>
        <w:t>- No taxes or fees on transfers</w:t>
      </w:r>
      <w:r w:rsidRPr="00CE39F2">
        <w:rPr>
          <w:rFonts w:asciiTheme="majorHAnsi" w:hAnsiTheme="majorHAnsi" w:cstheme="majorHAnsi"/>
          <w:sz w:val="24"/>
          <w:szCs w:val="24"/>
        </w:rPr>
        <w:br/>
        <w:t>- Burnable: Yes</w:t>
      </w:r>
      <w:r w:rsidRPr="00CE39F2">
        <w:rPr>
          <w:rFonts w:asciiTheme="majorHAnsi" w:hAnsiTheme="majorHAnsi" w:cstheme="majorHAnsi"/>
          <w:sz w:val="24"/>
          <w:szCs w:val="24"/>
        </w:rPr>
        <w:br/>
        <w:t>- Chain: Binance Smart Chain (BSC)</w:t>
      </w:r>
      <w:r w:rsidRPr="00CE39F2">
        <w:rPr>
          <w:rFonts w:asciiTheme="majorHAnsi" w:hAnsiTheme="majorHAnsi" w:cstheme="majorHAnsi"/>
          <w:sz w:val="24"/>
          <w:szCs w:val="24"/>
        </w:rPr>
        <w:br/>
        <w:t>- Ticker Symbol: SMAG</w:t>
      </w:r>
      <w:r w:rsidRPr="00CE39F2">
        <w:rPr>
          <w:rFonts w:asciiTheme="majorHAnsi" w:hAnsiTheme="majorHAnsi" w:cstheme="majorHAnsi"/>
          <w:sz w:val="24"/>
          <w:szCs w:val="24"/>
        </w:rPr>
        <w:br/>
        <w:t>- Dev Wallet: 0x0B9d2354154ebbCebB968C3D92d715026877AC19</w:t>
      </w:r>
    </w:p>
    <w:p w14:paraId="7D4B6ADB" w14:textId="77777777" w:rsidR="004140C2" w:rsidRPr="00CE39F2" w:rsidRDefault="00000000">
      <w:pPr>
        <w:pStyle w:val="Heading1"/>
        <w:rPr>
          <w:rFonts w:cstheme="majorHAnsi"/>
          <w:color w:val="auto"/>
        </w:rPr>
      </w:pPr>
      <w:r w:rsidRPr="00CE39F2">
        <w:rPr>
          <w:rFonts w:cstheme="majorHAnsi"/>
          <w:color w:val="auto"/>
        </w:rPr>
        <w:t>Roadmap</w:t>
      </w:r>
    </w:p>
    <w:p w14:paraId="514F3EDB" w14:textId="77777777" w:rsidR="004140C2" w:rsidRPr="00CE39F2" w:rsidRDefault="00000000">
      <w:pPr>
        <w:rPr>
          <w:rFonts w:asciiTheme="majorHAnsi" w:hAnsiTheme="majorHAnsi" w:cstheme="majorHAnsi"/>
          <w:sz w:val="28"/>
          <w:szCs w:val="28"/>
        </w:rPr>
      </w:pPr>
      <w:r w:rsidRPr="00CE39F2">
        <w:rPr>
          <w:rFonts w:asciiTheme="majorHAnsi" w:hAnsiTheme="majorHAnsi" w:cstheme="majorHAnsi"/>
          <w:sz w:val="24"/>
          <w:szCs w:val="24"/>
        </w:rPr>
        <w:t>Q3 2025:</w:t>
      </w:r>
      <w:r w:rsidRPr="00CE39F2">
        <w:rPr>
          <w:rFonts w:asciiTheme="majorHAnsi" w:hAnsiTheme="majorHAnsi" w:cstheme="majorHAnsi"/>
          <w:sz w:val="24"/>
          <w:szCs w:val="24"/>
        </w:rPr>
        <w:br/>
        <w:t>- Launch SMAG token on BSC</w:t>
      </w:r>
      <w:r w:rsidRPr="00CE39F2">
        <w:rPr>
          <w:rFonts w:asciiTheme="majorHAnsi" w:hAnsiTheme="majorHAnsi" w:cstheme="majorHAnsi"/>
          <w:sz w:val="24"/>
          <w:szCs w:val="24"/>
        </w:rPr>
        <w:br/>
        <w:t>- Deploy website and whitepaper</w:t>
      </w:r>
      <w:r w:rsidRPr="00CE39F2">
        <w:rPr>
          <w:rFonts w:asciiTheme="majorHAnsi" w:hAnsiTheme="majorHAnsi" w:cstheme="majorHAnsi"/>
          <w:sz w:val="24"/>
          <w:szCs w:val="24"/>
        </w:rPr>
        <w:br/>
        <w:t>- Lock liquidity and verify contract</w:t>
      </w:r>
      <w:r w:rsidRPr="00CE39F2">
        <w:rPr>
          <w:rFonts w:asciiTheme="majorHAnsi" w:hAnsiTheme="majorHAnsi" w:cstheme="majorHAnsi"/>
          <w:sz w:val="24"/>
          <w:szCs w:val="24"/>
        </w:rPr>
        <w:br/>
      </w:r>
      <w:r w:rsidRPr="00CE39F2">
        <w:rPr>
          <w:rFonts w:asciiTheme="majorHAnsi" w:hAnsiTheme="majorHAnsi" w:cstheme="majorHAnsi"/>
          <w:sz w:val="28"/>
          <w:szCs w:val="28"/>
        </w:rPr>
        <w:br/>
      </w:r>
      <w:r w:rsidRPr="00CE39F2">
        <w:rPr>
          <w:rFonts w:asciiTheme="majorHAnsi" w:hAnsiTheme="majorHAnsi" w:cstheme="majorHAnsi"/>
          <w:b/>
          <w:bCs/>
          <w:sz w:val="28"/>
          <w:szCs w:val="28"/>
        </w:rPr>
        <w:t>Q4 2025:</w:t>
      </w:r>
      <w:r w:rsidRPr="00CE39F2">
        <w:rPr>
          <w:rFonts w:asciiTheme="majorHAnsi" w:hAnsiTheme="majorHAnsi" w:cstheme="majorHAnsi"/>
          <w:sz w:val="28"/>
          <w:szCs w:val="28"/>
        </w:rPr>
        <w:br/>
        <w:t xml:space="preserve">- </w:t>
      </w:r>
      <w:r w:rsidRPr="00CE39F2">
        <w:rPr>
          <w:rFonts w:asciiTheme="majorHAnsi" w:hAnsiTheme="majorHAnsi" w:cstheme="majorHAnsi"/>
          <w:sz w:val="24"/>
          <w:szCs w:val="24"/>
        </w:rPr>
        <w:t>Community-building and X (Twitter) marketing</w:t>
      </w:r>
      <w:r w:rsidRPr="00CE39F2">
        <w:rPr>
          <w:rFonts w:asciiTheme="majorHAnsi" w:hAnsiTheme="majorHAnsi" w:cstheme="majorHAnsi"/>
          <w:sz w:val="24"/>
          <w:szCs w:val="24"/>
        </w:rPr>
        <w:br/>
        <w:t>- Add to BscScan, TokenSniffer, and major trackers</w:t>
      </w:r>
      <w:r w:rsidRPr="00CE39F2">
        <w:rPr>
          <w:rFonts w:asciiTheme="majorHAnsi" w:hAnsiTheme="majorHAnsi" w:cstheme="majorHAnsi"/>
          <w:sz w:val="24"/>
          <w:szCs w:val="24"/>
        </w:rPr>
        <w:br/>
        <w:t>- Explore AI and gaming integrations</w:t>
      </w:r>
      <w:r w:rsidRPr="00CE39F2">
        <w:rPr>
          <w:rFonts w:asciiTheme="majorHAnsi" w:hAnsiTheme="majorHAnsi" w:cstheme="majorHAnsi"/>
          <w:sz w:val="24"/>
          <w:szCs w:val="24"/>
        </w:rPr>
        <w:br/>
      </w:r>
      <w:r w:rsidRPr="00CE39F2">
        <w:rPr>
          <w:rFonts w:asciiTheme="majorHAnsi" w:hAnsiTheme="majorHAnsi" w:cstheme="majorHAnsi"/>
          <w:sz w:val="28"/>
          <w:szCs w:val="28"/>
        </w:rPr>
        <w:br/>
      </w:r>
      <w:r w:rsidRPr="00CE39F2">
        <w:rPr>
          <w:rFonts w:asciiTheme="majorHAnsi" w:hAnsiTheme="majorHAnsi" w:cstheme="majorHAnsi"/>
          <w:b/>
          <w:bCs/>
          <w:sz w:val="28"/>
          <w:szCs w:val="28"/>
        </w:rPr>
        <w:t>2026 and beyond:</w:t>
      </w:r>
      <w:r w:rsidRPr="00CE39F2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CE39F2">
        <w:rPr>
          <w:rFonts w:asciiTheme="majorHAnsi" w:hAnsiTheme="majorHAnsi" w:cstheme="majorHAnsi"/>
          <w:sz w:val="24"/>
          <w:szCs w:val="24"/>
        </w:rPr>
        <w:t>- Expand use cases based on community voting</w:t>
      </w:r>
      <w:r w:rsidRPr="00CE39F2">
        <w:rPr>
          <w:rFonts w:asciiTheme="majorHAnsi" w:hAnsiTheme="majorHAnsi" w:cstheme="majorHAnsi"/>
          <w:sz w:val="24"/>
          <w:szCs w:val="24"/>
        </w:rPr>
        <w:br/>
        <w:t>- Potential staking, NFT integration, and DApp development</w:t>
      </w:r>
    </w:p>
    <w:p w14:paraId="682B3597" w14:textId="77777777" w:rsidR="004140C2" w:rsidRPr="00CE39F2" w:rsidRDefault="00000000">
      <w:pPr>
        <w:pStyle w:val="Heading1"/>
        <w:rPr>
          <w:rFonts w:cstheme="majorHAnsi"/>
          <w:color w:val="auto"/>
        </w:rPr>
      </w:pPr>
      <w:r w:rsidRPr="00CE39F2">
        <w:rPr>
          <w:rFonts w:cstheme="majorHAnsi"/>
          <w:color w:val="auto"/>
        </w:rPr>
        <w:t>Utility</w:t>
      </w:r>
    </w:p>
    <w:p w14:paraId="5CB3E07C" w14:textId="77777777" w:rsidR="004140C2" w:rsidRPr="00CE39F2" w:rsidRDefault="00000000">
      <w:pPr>
        <w:rPr>
          <w:rFonts w:asciiTheme="majorHAnsi" w:hAnsiTheme="majorHAnsi" w:cstheme="majorHAnsi"/>
          <w:sz w:val="24"/>
          <w:szCs w:val="24"/>
        </w:rPr>
      </w:pPr>
      <w:r w:rsidRPr="00CE39F2">
        <w:rPr>
          <w:rFonts w:asciiTheme="majorHAnsi" w:hAnsiTheme="majorHAnsi" w:cstheme="majorHAnsi"/>
          <w:sz w:val="24"/>
          <w:szCs w:val="24"/>
        </w:rPr>
        <w:t xml:space="preserve">SMAG is a community-driven token. It aims to empower holders with participation in development decisions, provide access to AI-driven insights and tools, and explore </w:t>
      </w:r>
      <w:r w:rsidRPr="00CE39F2">
        <w:rPr>
          <w:rFonts w:asciiTheme="majorHAnsi" w:hAnsiTheme="majorHAnsi" w:cstheme="majorHAnsi"/>
          <w:sz w:val="24"/>
          <w:szCs w:val="24"/>
        </w:rPr>
        <w:lastRenderedPageBreak/>
        <w:t>integrations into gaming environments and educational platforms focused on science and math.</w:t>
      </w:r>
    </w:p>
    <w:p w14:paraId="7BB7CDD5" w14:textId="77777777" w:rsidR="004140C2" w:rsidRPr="00CE39F2" w:rsidRDefault="00000000">
      <w:pPr>
        <w:pStyle w:val="Heading1"/>
        <w:rPr>
          <w:rFonts w:cstheme="majorHAnsi"/>
          <w:color w:val="auto"/>
        </w:rPr>
      </w:pPr>
      <w:r w:rsidRPr="00CE39F2">
        <w:rPr>
          <w:rFonts w:cstheme="majorHAnsi"/>
          <w:color w:val="auto"/>
        </w:rPr>
        <w:t>Burn / Liquidity Lock</w:t>
      </w:r>
    </w:p>
    <w:p w14:paraId="55606DF2" w14:textId="77777777" w:rsidR="004140C2" w:rsidRPr="00CE39F2" w:rsidRDefault="00000000">
      <w:pPr>
        <w:rPr>
          <w:rFonts w:asciiTheme="majorHAnsi" w:hAnsiTheme="majorHAnsi" w:cstheme="majorHAnsi"/>
          <w:sz w:val="24"/>
          <w:szCs w:val="24"/>
        </w:rPr>
      </w:pPr>
      <w:r w:rsidRPr="00CE39F2">
        <w:rPr>
          <w:rFonts w:asciiTheme="majorHAnsi" w:hAnsiTheme="majorHAnsi" w:cstheme="majorHAnsi"/>
          <w:sz w:val="24"/>
          <w:szCs w:val="24"/>
        </w:rPr>
        <w:t>SMAG includes a manual burn function, allowing the team or holders to reduce total supply over time. Liquidity will be locked using a trusted platform like Mudra to ensure transparency and security from launch.</w:t>
      </w:r>
    </w:p>
    <w:p w14:paraId="6F66C9A2" w14:textId="77777777" w:rsidR="004140C2" w:rsidRPr="00CE39F2" w:rsidRDefault="00000000">
      <w:pPr>
        <w:pStyle w:val="Heading1"/>
        <w:rPr>
          <w:rFonts w:cstheme="majorHAnsi"/>
          <w:color w:val="auto"/>
        </w:rPr>
      </w:pPr>
      <w:r w:rsidRPr="00CE39F2">
        <w:rPr>
          <w:rFonts w:cstheme="majorHAnsi"/>
          <w:color w:val="auto"/>
        </w:rPr>
        <w:t>Socials / Contact</w:t>
      </w:r>
    </w:p>
    <w:p w14:paraId="55523B32" w14:textId="77777777" w:rsidR="004140C2" w:rsidRPr="00CE39F2" w:rsidRDefault="00000000">
      <w:pPr>
        <w:rPr>
          <w:rFonts w:asciiTheme="majorHAnsi" w:hAnsiTheme="majorHAnsi" w:cstheme="majorHAnsi"/>
          <w:sz w:val="24"/>
          <w:szCs w:val="24"/>
        </w:rPr>
      </w:pPr>
      <w:r w:rsidRPr="00CE39F2">
        <w:rPr>
          <w:rFonts w:asciiTheme="majorHAnsi" w:hAnsiTheme="majorHAnsi" w:cstheme="majorHAnsi"/>
          <w:sz w:val="24"/>
          <w:szCs w:val="24"/>
        </w:rPr>
        <w:t>Website: https://smag-token.github.io/SMAG/</w:t>
      </w:r>
      <w:r w:rsidRPr="00CE39F2">
        <w:rPr>
          <w:rFonts w:asciiTheme="majorHAnsi" w:hAnsiTheme="majorHAnsi" w:cstheme="majorHAnsi"/>
          <w:sz w:val="24"/>
          <w:szCs w:val="24"/>
        </w:rPr>
        <w:br/>
        <w:t>X (Twitter): https://x.com/SMAG_CRYPTO</w:t>
      </w:r>
      <w:r w:rsidRPr="00CE39F2">
        <w:rPr>
          <w:rFonts w:asciiTheme="majorHAnsi" w:hAnsiTheme="majorHAnsi" w:cstheme="majorHAnsi"/>
          <w:sz w:val="24"/>
          <w:szCs w:val="24"/>
        </w:rPr>
        <w:br/>
        <w:t>GitHub: https://github.com/SMAG-TOKEN/SMAG</w:t>
      </w:r>
      <w:r w:rsidRPr="00CE39F2">
        <w:rPr>
          <w:rFonts w:asciiTheme="majorHAnsi" w:hAnsiTheme="majorHAnsi" w:cstheme="majorHAnsi"/>
          <w:sz w:val="24"/>
          <w:szCs w:val="24"/>
        </w:rPr>
        <w:br/>
        <w:t>Contact: TBA via X and website</w:t>
      </w:r>
    </w:p>
    <w:sectPr w:rsidR="004140C2" w:rsidRPr="00CE39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183839">
    <w:abstractNumId w:val="8"/>
  </w:num>
  <w:num w:numId="2" w16cid:durableId="1004940026">
    <w:abstractNumId w:val="6"/>
  </w:num>
  <w:num w:numId="3" w16cid:durableId="945427578">
    <w:abstractNumId w:val="5"/>
  </w:num>
  <w:num w:numId="4" w16cid:durableId="135993604">
    <w:abstractNumId w:val="4"/>
  </w:num>
  <w:num w:numId="5" w16cid:durableId="98261080">
    <w:abstractNumId w:val="7"/>
  </w:num>
  <w:num w:numId="6" w16cid:durableId="391275775">
    <w:abstractNumId w:val="3"/>
  </w:num>
  <w:num w:numId="7" w16cid:durableId="1241793508">
    <w:abstractNumId w:val="2"/>
  </w:num>
  <w:num w:numId="8" w16cid:durableId="1540238533">
    <w:abstractNumId w:val="1"/>
  </w:num>
  <w:num w:numId="9" w16cid:durableId="188890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0C2"/>
    <w:rsid w:val="005E0283"/>
    <w:rsid w:val="00AA1D8D"/>
    <w:rsid w:val="00B47730"/>
    <w:rsid w:val="00CB0664"/>
    <w:rsid w:val="00CE39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95E82"/>
  <w14:defaultImageDpi w14:val="300"/>
  <w15:docId w15:val="{183E8F17-4319-4A96-8699-DFF82D92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SULLIVAN</cp:lastModifiedBy>
  <cp:revision>2</cp:revision>
  <dcterms:created xsi:type="dcterms:W3CDTF">2025-07-26T04:11:00Z</dcterms:created>
  <dcterms:modified xsi:type="dcterms:W3CDTF">2025-07-26T04:11:00Z</dcterms:modified>
  <cp:category/>
</cp:coreProperties>
</file>