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5535076"/>
        <w:docPartObj>
          <w:docPartGallery w:val="Cover Pages"/>
          <w:docPartUnique/>
        </w:docPartObj>
      </w:sdtPr>
      <w:sdtEndPr>
        <w:rPr>
          <w:b/>
          <w:sz w:val="40"/>
          <w:szCs w:val="40"/>
        </w:rPr>
      </w:sdtEndPr>
      <w:sdtContent>
        <w:p w:rsidR="00F2331E" w:rsidRDefault="00F2331E">
          <w:r>
            <w:rPr>
              <w:noProof/>
            </w:rPr>
            <mc:AlternateContent>
              <mc:Choice Requires="wpg">
                <w:drawing>
                  <wp:anchor distT="0" distB="0" distL="114300" distR="114300" simplePos="0" relativeHeight="251662336" behindDoc="0" locked="0" layoutInCell="1" allowOverlap="1" wp14:anchorId="16CC562F" wp14:editId="3813034B">
                    <wp:simplePos x="0" y="0"/>
                    <wp:positionH relativeFrom="margin">
                      <wp:align>center</wp:align>
                    </wp:positionH>
                    <mc:AlternateContent>
                      <mc:Choice Requires="wp14">
                        <wp:positionV relativeFrom="page">
                          <wp14:pctPosVOffset>2300</wp14:pctPosVOffset>
                        </wp:positionV>
                      </mc:Choice>
                      <mc:Fallback>
                        <wp:positionV relativeFrom="page">
                          <wp:posOffset>238125</wp:posOffset>
                        </wp:positionV>
                      </mc:Fallback>
                    </mc:AlternateContent>
                    <wp:extent cx="7312660" cy="2519464"/>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2660" cy="251946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A5333E9" id="Group 149" o:spid="_x0000_s1026" style="position:absolute;margin-left:0;margin-top:0;width:575.8pt;height:198.4pt;z-index:251662336;mso-width-percent:941;mso-top-percent:23;mso-position-horizontal:center;mso-position-horizontal-relative:margin;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margin" anchory="page"/>
                  </v:group>
                </w:pict>
              </mc:Fallback>
            </mc:AlternateContent>
          </w:r>
        </w:p>
        <w:p w:rsidR="003702B0" w:rsidRDefault="00D91AF6" w:rsidP="00155CE0">
          <w:pPr>
            <w:rPr>
              <w:b/>
              <w:sz w:val="40"/>
              <w:szCs w:val="40"/>
            </w:rPr>
          </w:pPr>
          <w:r>
            <w:rPr>
              <w:noProof/>
            </w:rPr>
            <w:drawing>
              <wp:anchor distT="0" distB="0" distL="114300" distR="114300" simplePos="0" relativeHeight="251663360" behindDoc="1" locked="0" layoutInCell="1" allowOverlap="1" wp14:anchorId="30E5849B" wp14:editId="701CF005">
                <wp:simplePos x="0" y="0"/>
                <wp:positionH relativeFrom="margin">
                  <wp:align>right</wp:align>
                </wp:positionH>
                <wp:positionV relativeFrom="paragraph">
                  <wp:posOffset>7275830</wp:posOffset>
                </wp:positionV>
                <wp:extent cx="2597042" cy="1256310"/>
                <wp:effectExtent l="0" t="0" r="0" b="1270"/>
                <wp:wrapTight wrapText="bothSides">
                  <wp:wrapPolygon edited="0">
                    <wp:start x="0" y="0"/>
                    <wp:lineTo x="0" y="21294"/>
                    <wp:lineTo x="21394" y="21294"/>
                    <wp:lineTo x="21394" y="0"/>
                    <wp:lineTo x="0" y="0"/>
                  </wp:wrapPolygon>
                </wp:wrapTight>
                <wp:docPr id="11" name="Picture 11" descr="Image result for ryer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yers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042" cy="125631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3D99E947" wp14:editId="5497275A">
                    <wp:simplePos x="0" y="0"/>
                    <wp:positionH relativeFrom="margin">
                      <wp:align>center</wp:align>
                    </wp:positionH>
                    <wp:positionV relativeFrom="page">
                      <wp:posOffset>4374177</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2B0" w:rsidRPr="001529E4" w:rsidRDefault="003702B0" w:rsidP="00D91AF6">
                                <w:pPr>
                                  <w:jc w:val="right"/>
                                  <w:rPr>
                                    <w:rFonts w:ascii="Algerian" w:hAnsi="Algerian"/>
                                    <w:color w:val="000000" w:themeColor="text1"/>
                                    <w:sz w:val="28"/>
                                    <w:szCs w:val="32"/>
                                  </w:rPr>
                                </w:pPr>
                                <w:r w:rsidRPr="001529E4">
                                  <w:rPr>
                                    <w:rFonts w:ascii="Algerian" w:hAnsi="Algerian"/>
                                    <w:color w:val="000000" w:themeColor="text1"/>
                                    <w:sz w:val="28"/>
                                    <w:szCs w:val="32"/>
                                  </w:rPr>
                                  <w:t>500933321</w:t>
                                </w:r>
                              </w:p>
                              <w:p w:rsidR="00DF77EA" w:rsidRPr="001529E4" w:rsidRDefault="001529E4" w:rsidP="00DF77EA">
                                <w:pPr>
                                  <w:jc w:val="right"/>
                                  <w:rPr>
                                    <w:rFonts w:ascii="Algerian" w:hAnsi="Algerian" w:cs="Arial"/>
                                    <w:color w:val="000000" w:themeColor="text1"/>
                                    <w:sz w:val="28"/>
                                    <w:szCs w:val="28"/>
                                    <w:shd w:val="clear" w:color="auto" w:fill="FFFFFF"/>
                                  </w:rPr>
                                </w:pPr>
                                <w:r w:rsidRPr="001529E4">
                                  <w:rPr>
                                    <w:rFonts w:ascii="Algerian" w:hAnsi="Algerian" w:cs="Lucida Sans Unicode"/>
                                    <w:color w:val="000000" w:themeColor="text1"/>
                                    <w:spacing w:val="3"/>
                                    <w:sz w:val="29"/>
                                    <w:szCs w:val="29"/>
                                    <w:shd w:val="clear" w:color="auto" w:fill="FFFFFF"/>
                                  </w:rPr>
                                  <w:t>EE8209</w:t>
                                </w:r>
                              </w:p>
                              <w:p w:rsidR="003702B0" w:rsidRPr="001529E4" w:rsidRDefault="003702B0" w:rsidP="00D91AF6">
                                <w:pPr>
                                  <w:pStyle w:val="NoSpacing"/>
                                  <w:jc w:val="right"/>
                                  <w:rPr>
                                    <w:rFonts w:ascii="Algerian" w:hAnsi="Algerian"/>
                                    <w:color w:val="000000" w:themeColor="text1"/>
                                    <w:sz w:val="28"/>
                                    <w:szCs w:val="32"/>
                                  </w:rPr>
                                </w:pPr>
                                <w:r w:rsidRPr="001529E4">
                                  <w:rPr>
                                    <w:rFonts w:ascii="Algerian" w:hAnsi="Algerian"/>
                                    <w:color w:val="000000" w:themeColor="text1"/>
                                    <w:sz w:val="28"/>
                                    <w:szCs w:val="32"/>
                                  </w:rPr>
                                  <w:t>PROFESSOR:</w:t>
                                </w:r>
                                <w:r w:rsidR="00106A87" w:rsidRPr="001529E4">
                                  <w:rPr>
                                    <w:rFonts w:ascii="Algerian" w:hAnsi="Algerian"/>
                                    <w:color w:val="000000" w:themeColor="text1"/>
                                    <w:sz w:val="28"/>
                                    <w:szCs w:val="32"/>
                                  </w:rPr>
                                  <w:t xml:space="preserve"> </w:t>
                                </w:r>
                                <w:proofErr w:type="spellStart"/>
                                <w:r w:rsidR="001529E4" w:rsidRPr="001529E4">
                                  <w:rPr>
                                    <w:rStyle w:val="Strong"/>
                                    <w:rFonts w:ascii="Algerian" w:hAnsi="Algerian" w:cs="Lucida Sans Unicode"/>
                                    <w:b w:val="0"/>
                                    <w:color w:val="000000" w:themeColor="text1"/>
                                    <w:spacing w:val="3"/>
                                    <w:sz w:val="29"/>
                                    <w:szCs w:val="29"/>
                                    <w:bdr w:val="none" w:sz="0" w:space="0" w:color="auto" w:frame="1"/>
                                    <w:shd w:val="clear" w:color="auto" w:fill="FFFFFF"/>
                                  </w:rPr>
                                  <w:t>Ghassem</w:t>
                                </w:r>
                                <w:proofErr w:type="spellEnd"/>
                                <w:r w:rsidR="001529E4" w:rsidRPr="001529E4">
                                  <w:rPr>
                                    <w:rStyle w:val="Strong"/>
                                    <w:rFonts w:ascii="Algerian" w:hAnsi="Algerian" w:cs="Lucida Sans Unicode"/>
                                    <w:color w:val="000000" w:themeColor="text1"/>
                                    <w:spacing w:val="3"/>
                                    <w:sz w:val="29"/>
                                    <w:szCs w:val="29"/>
                                    <w:bdr w:val="none" w:sz="0" w:space="0" w:color="auto" w:frame="1"/>
                                    <w:shd w:val="clear" w:color="auto" w:fill="FFFFFF"/>
                                  </w:rPr>
                                  <w:t xml:space="preserve"> </w:t>
                                </w:r>
                                <w:proofErr w:type="spellStart"/>
                                <w:r w:rsidR="001529E4" w:rsidRPr="001529E4">
                                  <w:rPr>
                                    <w:rStyle w:val="Strong"/>
                                    <w:rFonts w:ascii="Algerian" w:hAnsi="Algerian" w:cs="Lucida Sans Unicode"/>
                                    <w:b w:val="0"/>
                                    <w:color w:val="000000" w:themeColor="text1"/>
                                    <w:spacing w:val="3"/>
                                    <w:sz w:val="29"/>
                                    <w:szCs w:val="29"/>
                                    <w:bdr w:val="none" w:sz="0" w:space="0" w:color="auto" w:frame="1"/>
                                    <w:shd w:val="clear" w:color="auto" w:fill="FFFFFF"/>
                                  </w:rPr>
                                  <w:t>Tofighi</w:t>
                                </w:r>
                                <w:proofErr w:type="spellEnd"/>
                              </w:p>
                              <w:p w:rsidR="003702B0" w:rsidRPr="001529E4" w:rsidRDefault="003702B0" w:rsidP="00D91AF6">
                                <w:pPr>
                                  <w:pStyle w:val="NoSpacing"/>
                                  <w:jc w:val="right"/>
                                  <w:rPr>
                                    <w:rFonts w:ascii="Algerian" w:hAnsi="Algerian"/>
                                    <w:color w:val="000000" w:themeColor="text1"/>
                                    <w:sz w:val="18"/>
                                    <w:szCs w:val="18"/>
                                    <w:lang w:val="en-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9E947" id="_x0000_t202" coordsize="21600,21600" o:spt="202" path="m,l,21600r21600,l21600,xe">
                    <v:stroke joinstyle="miter"/>
                    <v:path gradientshapeok="t" o:connecttype="rect"/>
                  </v:shapetype>
                  <v:shape id="Text Box 152" o:spid="_x0000_s1026" type="#_x0000_t202" style="position:absolute;margin-left:0;margin-top:344.4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" filled="f" stroked="f" strokeweight=".5pt">
                    <v:textbox inset="126pt,0,54pt,0">
                      <w:txbxContent>
                        <w:p w:rsidR="003702B0" w:rsidRPr="001529E4" w:rsidRDefault="003702B0" w:rsidP="00D91AF6">
                          <w:pPr>
                            <w:jc w:val="right"/>
                            <w:rPr>
                              <w:rFonts w:ascii="Algerian" w:hAnsi="Algerian"/>
                              <w:color w:val="000000" w:themeColor="text1"/>
                              <w:sz w:val="28"/>
                              <w:szCs w:val="32"/>
                            </w:rPr>
                          </w:pPr>
                          <w:r w:rsidRPr="001529E4">
                            <w:rPr>
                              <w:rFonts w:ascii="Algerian" w:hAnsi="Algerian"/>
                              <w:color w:val="000000" w:themeColor="text1"/>
                              <w:sz w:val="28"/>
                              <w:szCs w:val="32"/>
                            </w:rPr>
                            <w:t>500933321</w:t>
                          </w:r>
                        </w:p>
                        <w:p w:rsidR="00DF77EA" w:rsidRPr="001529E4" w:rsidRDefault="001529E4" w:rsidP="00DF77EA">
                          <w:pPr>
                            <w:jc w:val="right"/>
                            <w:rPr>
                              <w:rFonts w:ascii="Algerian" w:hAnsi="Algerian" w:cs="Arial"/>
                              <w:color w:val="000000" w:themeColor="text1"/>
                              <w:sz w:val="28"/>
                              <w:szCs w:val="28"/>
                              <w:shd w:val="clear" w:color="auto" w:fill="FFFFFF"/>
                            </w:rPr>
                          </w:pPr>
                          <w:r w:rsidRPr="001529E4">
                            <w:rPr>
                              <w:rFonts w:ascii="Algerian" w:hAnsi="Algerian" w:cs="Lucida Sans Unicode"/>
                              <w:color w:val="000000" w:themeColor="text1"/>
                              <w:spacing w:val="3"/>
                              <w:sz w:val="29"/>
                              <w:szCs w:val="29"/>
                              <w:shd w:val="clear" w:color="auto" w:fill="FFFFFF"/>
                            </w:rPr>
                            <w:t>EE8209</w:t>
                          </w:r>
                        </w:p>
                        <w:p w:rsidR="003702B0" w:rsidRPr="001529E4" w:rsidRDefault="003702B0" w:rsidP="00D91AF6">
                          <w:pPr>
                            <w:pStyle w:val="NoSpacing"/>
                            <w:jc w:val="right"/>
                            <w:rPr>
                              <w:rFonts w:ascii="Algerian" w:hAnsi="Algerian"/>
                              <w:color w:val="000000" w:themeColor="text1"/>
                              <w:sz w:val="28"/>
                              <w:szCs w:val="32"/>
                            </w:rPr>
                          </w:pPr>
                          <w:r w:rsidRPr="001529E4">
                            <w:rPr>
                              <w:rFonts w:ascii="Algerian" w:hAnsi="Algerian"/>
                              <w:color w:val="000000" w:themeColor="text1"/>
                              <w:sz w:val="28"/>
                              <w:szCs w:val="32"/>
                            </w:rPr>
                            <w:t>PROFESSOR:</w:t>
                          </w:r>
                          <w:r w:rsidR="00106A87" w:rsidRPr="001529E4">
                            <w:rPr>
                              <w:rFonts w:ascii="Algerian" w:hAnsi="Algerian"/>
                              <w:color w:val="000000" w:themeColor="text1"/>
                              <w:sz w:val="28"/>
                              <w:szCs w:val="32"/>
                            </w:rPr>
                            <w:t xml:space="preserve"> </w:t>
                          </w:r>
                          <w:proofErr w:type="spellStart"/>
                          <w:r w:rsidR="001529E4" w:rsidRPr="001529E4">
                            <w:rPr>
                              <w:rStyle w:val="Strong"/>
                              <w:rFonts w:ascii="Algerian" w:hAnsi="Algerian" w:cs="Lucida Sans Unicode"/>
                              <w:b w:val="0"/>
                              <w:color w:val="000000" w:themeColor="text1"/>
                              <w:spacing w:val="3"/>
                              <w:sz w:val="29"/>
                              <w:szCs w:val="29"/>
                              <w:bdr w:val="none" w:sz="0" w:space="0" w:color="auto" w:frame="1"/>
                              <w:shd w:val="clear" w:color="auto" w:fill="FFFFFF"/>
                            </w:rPr>
                            <w:t>Ghassem</w:t>
                          </w:r>
                          <w:proofErr w:type="spellEnd"/>
                          <w:r w:rsidR="001529E4" w:rsidRPr="001529E4">
                            <w:rPr>
                              <w:rStyle w:val="Strong"/>
                              <w:rFonts w:ascii="Algerian" w:hAnsi="Algerian" w:cs="Lucida Sans Unicode"/>
                              <w:color w:val="000000" w:themeColor="text1"/>
                              <w:spacing w:val="3"/>
                              <w:sz w:val="29"/>
                              <w:szCs w:val="29"/>
                              <w:bdr w:val="none" w:sz="0" w:space="0" w:color="auto" w:frame="1"/>
                              <w:shd w:val="clear" w:color="auto" w:fill="FFFFFF"/>
                            </w:rPr>
                            <w:t xml:space="preserve"> </w:t>
                          </w:r>
                          <w:proofErr w:type="spellStart"/>
                          <w:r w:rsidR="001529E4" w:rsidRPr="001529E4">
                            <w:rPr>
                              <w:rStyle w:val="Strong"/>
                              <w:rFonts w:ascii="Algerian" w:hAnsi="Algerian" w:cs="Lucida Sans Unicode"/>
                              <w:b w:val="0"/>
                              <w:color w:val="000000" w:themeColor="text1"/>
                              <w:spacing w:val="3"/>
                              <w:sz w:val="29"/>
                              <w:szCs w:val="29"/>
                              <w:bdr w:val="none" w:sz="0" w:space="0" w:color="auto" w:frame="1"/>
                              <w:shd w:val="clear" w:color="auto" w:fill="FFFFFF"/>
                            </w:rPr>
                            <w:t>Tofighi</w:t>
                          </w:r>
                          <w:proofErr w:type="spellEnd"/>
                        </w:p>
                        <w:p w:rsidR="003702B0" w:rsidRPr="001529E4" w:rsidRDefault="003702B0" w:rsidP="00D91AF6">
                          <w:pPr>
                            <w:pStyle w:val="NoSpacing"/>
                            <w:jc w:val="right"/>
                            <w:rPr>
                              <w:rFonts w:ascii="Algerian" w:hAnsi="Algerian"/>
                              <w:color w:val="000000" w:themeColor="text1"/>
                              <w:sz w:val="18"/>
                              <w:szCs w:val="18"/>
                              <w:lang w:val="en-CA"/>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5CD8A60" wp14:editId="7942672E">
                    <wp:simplePos x="0" y="0"/>
                    <wp:positionH relativeFrom="margin">
                      <wp:align>center</wp:align>
                    </wp:positionH>
                    <wp:positionV relativeFrom="page">
                      <wp:posOffset>3063997</wp:posOffset>
                    </wp:positionV>
                    <wp:extent cx="7313930" cy="1312545"/>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1312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2B0" w:rsidRPr="001529E4" w:rsidRDefault="00C342D6">
                                <w:pPr>
                                  <w:jc w:val="right"/>
                                  <w:rPr>
                                    <w:rFonts w:ascii="Algerian" w:hAnsi="Algerian"/>
                                    <w:color w:val="5B9BD5" w:themeColor="accent1"/>
                                    <w:sz w:val="64"/>
                                    <w:szCs w:val="64"/>
                                  </w:rPr>
                                </w:pPr>
                                <w:sdt>
                                  <w:sdtPr>
                                    <w:rPr>
                                      <w:rFonts w:ascii="Algerian" w:hAnsi="Algerian"/>
                                      <w:caps/>
                                      <w:color w:val="5B9BD5" w:themeColor="accent1"/>
                                      <w:sz w:val="64"/>
                                      <w:szCs w:val="64"/>
                                    </w:rPr>
                                    <w:alias w:val="Title"/>
                                    <w:tag w:val=""/>
                                    <w:id w:val="-14244858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29E4" w:rsidRPr="001529E4">
                                      <w:rPr>
                                        <w:rFonts w:ascii="Algerian" w:hAnsi="Algerian"/>
                                        <w:caps/>
                                        <w:color w:val="5B9BD5" w:themeColor="accent1"/>
                                        <w:sz w:val="64"/>
                                        <w:szCs w:val="64"/>
                                        <w:lang w:val="en-CA"/>
                                      </w:rPr>
                                      <w:t>proposal</w:t>
                                    </w:r>
                                  </w:sdtContent>
                                </w:sdt>
                              </w:p>
                              <w:sdt>
                                <w:sdtPr>
                                  <w:rPr>
                                    <w:rFonts w:ascii="Algerian" w:hAnsi="Algerian"/>
                                    <w:color w:val="404040" w:themeColor="text1" w:themeTint="BF"/>
                                    <w:sz w:val="36"/>
                                    <w:szCs w:val="36"/>
                                  </w:rPr>
                                  <w:alias w:val="Subtitle"/>
                                  <w:tag w:val=""/>
                                  <w:id w:val="-1123379846"/>
                                  <w:dataBinding w:prefixMappings="xmlns:ns0='http://purl.org/dc/elements/1.1/' xmlns:ns1='http://schemas.openxmlformats.org/package/2006/metadata/core-properties' " w:xpath="/ns1:coreProperties[1]/ns0:subject[1]" w:storeItemID="{6C3C8BC8-F283-45AE-878A-BAB7291924A1}"/>
                                  <w:text/>
                                </w:sdtPr>
                                <w:sdtEndPr/>
                                <w:sdtContent>
                                  <w:p w:rsidR="003702B0" w:rsidRPr="001529E4" w:rsidRDefault="003702B0">
                                    <w:pPr>
                                      <w:jc w:val="right"/>
                                      <w:rPr>
                                        <w:rFonts w:ascii="Algerian" w:hAnsi="Algerian"/>
                                        <w:smallCaps/>
                                        <w:color w:val="404040" w:themeColor="text1" w:themeTint="BF"/>
                                        <w:sz w:val="36"/>
                                        <w:szCs w:val="36"/>
                                      </w:rPr>
                                    </w:pPr>
                                    <w:r w:rsidRPr="001529E4">
                                      <w:rPr>
                                        <w:rFonts w:ascii="Algerian" w:hAnsi="Algerian"/>
                                        <w:color w:val="404040" w:themeColor="text1" w:themeTint="BF"/>
                                        <w:sz w:val="36"/>
                                        <w:szCs w:val="36"/>
                                      </w:rPr>
                                      <w:t>Syeda Maham Rehan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5CD8A60" id="Text Box 154" o:spid="_x0000_s1027" type="#_x0000_t202" style="position:absolute;margin-left:0;margin-top:241.25pt;width:575.9pt;height:103.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" filled="f" stroked="f" strokeweight=".5pt">
                    <v:textbox inset="126pt,0,54pt,0">
                      <w:txbxContent>
                        <w:p w:rsidR="003702B0" w:rsidRPr="001529E4" w:rsidRDefault="00E40141">
                          <w:pPr>
                            <w:jc w:val="right"/>
                            <w:rPr>
                              <w:rFonts w:ascii="Algerian" w:hAnsi="Algerian"/>
                              <w:color w:val="5B9BD5" w:themeColor="accent1"/>
                              <w:sz w:val="64"/>
                              <w:szCs w:val="64"/>
                            </w:rPr>
                          </w:pPr>
                          <w:sdt>
                            <w:sdtPr>
                              <w:rPr>
                                <w:rFonts w:ascii="Algerian" w:hAnsi="Algerian"/>
                                <w:caps/>
                                <w:color w:val="5B9BD5" w:themeColor="accent1"/>
                                <w:sz w:val="64"/>
                                <w:szCs w:val="64"/>
                              </w:rPr>
                              <w:alias w:val="Title"/>
                              <w:tag w:val=""/>
                              <w:id w:val="-14244858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29E4" w:rsidRPr="001529E4">
                                <w:rPr>
                                  <w:rFonts w:ascii="Algerian" w:hAnsi="Algerian"/>
                                  <w:caps/>
                                  <w:color w:val="5B9BD5" w:themeColor="accent1"/>
                                  <w:sz w:val="64"/>
                                  <w:szCs w:val="64"/>
                                  <w:lang w:val="en-CA"/>
                                </w:rPr>
                                <w:t>proposal</w:t>
                              </w:r>
                            </w:sdtContent>
                          </w:sdt>
                        </w:p>
                        <w:sdt>
                          <w:sdtPr>
                            <w:rPr>
                              <w:rFonts w:ascii="Algerian" w:hAnsi="Algerian"/>
                              <w:color w:val="404040" w:themeColor="text1" w:themeTint="BF"/>
                              <w:sz w:val="36"/>
                              <w:szCs w:val="36"/>
                            </w:rPr>
                            <w:alias w:val="Subtitle"/>
                            <w:tag w:val=""/>
                            <w:id w:val="-1123379846"/>
                            <w:dataBinding w:prefixMappings="xmlns:ns0='http://purl.org/dc/elements/1.1/' xmlns:ns1='http://schemas.openxmlformats.org/package/2006/metadata/core-properties' " w:xpath="/ns1:coreProperties[1]/ns0:subject[1]" w:storeItemID="{6C3C8BC8-F283-45AE-878A-BAB7291924A1}"/>
                            <w:text/>
                          </w:sdtPr>
                          <w:sdtEndPr/>
                          <w:sdtContent>
                            <w:p w:rsidR="003702B0" w:rsidRPr="001529E4" w:rsidRDefault="003702B0">
                              <w:pPr>
                                <w:jc w:val="right"/>
                                <w:rPr>
                                  <w:rFonts w:ascii="Algerian" w:hAnsi="Algerian"/>
                                  <w:smallCaps/>
                                  <w:color w:val="404040" w:themeColor="text1" w:themeTint="BF"/>
                                  <w:sz w:val="36"/>
                                  <w:szCs w:val="36"/>
                                </w:rPr>
                              </w:pPr>
                              <w:r w:rsidRPr="001529E4">
                                <w:rPr>
                                  <w:rFonts w:ascii="Algerian" w:hAnsi="Algerian"/>
                                  <w:color w:val="404040" w:themeColor="text1" w:themeTint="BF"/>
                                  <w:sz w:val="36"/>
                                  <w:szCs w:val="36"/>
                                </w:rPr>
                                <w:t>Syeda Maham Rehan</w:t>
                              </w:r>
                            </w:p>
                          </w:sdtContent>
                        </w:sdt>
                      </w:txbxContent>
                    </v:textbox>
                    <w10:wrap type="square" anchorx="margin" anchory="page"/>
                  </v:shape>
                </w:pict>
              </mc:Fallback>
            </mc:AlternateContent>
          </w:r>
        </w:p>
      </w:sdtContent>
    </w:sdt>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106A87" w:rsidRDefault="00106A87" w:rsidP="00155CE0">
      <w:pPr>
        <w:rPr>
          <w:b/>
          <w:sz w:val="40"/>
          <w:szCs w:val="40"/>
        </w:rPr>
      </w:pPr>
    </w:p>
    <w:p w:rsidR="002F3DF5" w:rsidRDefault="002F3DF5" w:rsidP="002F3DF5">
      <w:pPr>
        <w:rPr>
          <w:sz w:val="28"/>
          <w:szCs w:val="28"/>
        </w:rPr>
      </w:pPr>
    </w:p>
    <w:p w:rsidR="001529E4" w:rsidRDefault="001529E4" w:rsidP="002F3DF5">
      <w:pPr>
        <w:rPr>
          <w:sz w:val="28"/>
          <w:szCs w:val="28"/>
        </w:rPr>
      </w:pPr>
    </w:p>
    <w:p w:rsidR="001529E4" w:rsidRDefault="001529E4" w:rsidP="002F3DF5">
      <w:pPr>
        <w:rPr>
          <w:sz w:val="28"/>
          <w:szCs w:val="28"/>
        </w:rPr>
      </w:pPr>
    </w:p>
    <w:p w:rsidR="001529E4" w:rsidRPr="00633B2C" w:rsidRDefault="00633B2C" w:rsidP="00370C95">
      <w:pPr>
        <w:jc w:val="center"/>
        <w:rPr>
          <w:rFonts w:ascii="Times New Roman" w:hAnsi="Times New Roman" w:cs="Times New Roman"/>
          <w:b/>
          <w:color w:val="000000" w:themeColor="text1"/>
          <w:sz w:val="28"/>
          <w:szCs w:val="28"/>
          <w:u w:val="single"/>
        </w:rPr>
      </w:pPr>
      <w:r w:rsidRPr="00633B2C">
        <w:rPr>
          <w:rFonts w:ascii="Times New Roman" w:hAnsi="Times New Roman" w:cs="Times New Roman"/>
          <w:b/>
          <w:bCs/>
          <w:color w:val="000000" w:themeColor="text1"/>
          <w:sz w:val="28"/>
          <w:szCs w:val="28"/>
          <w:u w:val="single"/>
          <w:lang w:val="en-CA"/>
        </w:rPr>
        <w:t>PROJECT PROPOSAL</w:t>
      </w:r>
    </w:p>
    <w:p w:rsidR="001529E4" w:rsidRPr="00633B2C" w:rsidRDefault="001529E4" w:rsidP="00633B2C">
      <w:pPr>
        <w:jc w:val="both"/>
        <w:rPr>
          <w:sz w:val="24"/>
          <w:szCs w:val="24"/>
          <w:u w:val="single"/>
          <w:lang w:val="en-CA"/>
        </w:rPr>
      </w:pPr>
    </w:p>
    <w:p w:rsidR="00CC2C82" w:rsidRPr="00633B2C" w:rsidRDefault="00633B2C" w:rsidP="00633B2C">
      <w:pPr>
        <w:jc w:val="both"/>
        <w:rPr>
          <w:rFonts w:ascii="Times New Roman" w:hAnsi="Times New Roman" w:cs="Times New Roman"/>
          <w:bCs/>
          <w:sz w:val="28"/>
          <w:szCs w:val="28"/>
          <w:u w:val="single"/>
          <w:lang w:val="en-CA"/>
        </w:rPr>
      </w:pPr>
      <w:r w:rsidRPr="00633B2C">
        <w:rPr>
          <w:rFonts w:ascii="Times New Roman" w:hAnsi="Times New Roman" w:cs="Times New Roman"/>
          <w:bCs/>
          <w:sz w:val="28"/>
          <w:szCs w:val="28"/>
          <w:u w:val="single"/>
          <w:lang w:val="en-CA"/>
        </w:rPr>
        <w:t xml:space="preserve">TITLE: </w:t>
      </w:r>
    </w:p>
    <w:p w:rsidR="001529E4" w:rsidRDefault="00CC2C82" w:rsidP="00633B2C">
      <w:pPr>
        <w:jc w:val="both"/>
        <w:rPr>
          <w:rFonts w:cs="LinBiolinumTB"/>
          <w:sz w:val="24"/>
          <w:szCs w:val="24"/>
        </w:rPr>
      </w:pPr>
      <w:r w:rsidRPr="00633B2C">
        <w:rPr>
          <w:bCs/>
          <w:sz w:val="24"/>
          <w:szCs w:val="24"/>
          <w:lang w:val="en-CA"/>
        </w:rPr>
        <w:t>Multimodal</w:t>
      </w:r>
      <w:r w:rsidR="001529E4" w:rsidRPr="00633B2C">
        <w:rPr>
          <w:bCs/>
          <w:sz w:val="24"/>
          <w:szCs w:val="24"/>
          <w:lang w:val="en-CA"/>
        </w:rPr>
        <w:t xml:space="preserve"> scene reorganization for audio </w:t>
      </w:r>
      <w:r w:rsidR="001529E4" w:rsidRPr="00633B2C">
        <w:rPr>
          <w:rFonts w:cs="LinBiolinumTB"/>
          <w:sz w:val="24"/>
          <w:szCs w:val="24"/>
        </w:rPr>
        <w:t>Categorization</w:t>
      </w:r>
    </w:p>
    <w:p w:rsidR="00633B2C" w:rsidRPr="00633B2C" w:rsidRDefault="00633B2C" w:rsidP="00633B2C">
      <w:pPr>
        <w:jc w:val="both"/>
        <w:rPr>
          <w:sz w:val="24"/>
          <w:szCs w:val="24"/>
        </w:rPr>
      </w:pPr>
    </w:p>
    <w:p w:rsidR="00CC2C82" w:rsidRPr="00633B2C" w:rsidRDefault="00633B2C" w:rsidP="00633B2C">
      <w:pPr>
        <w:jc w:val="both"/>
        <w:rPr>
          <w:rFonts w:ascii="Times New Roman" w:hAnsi="Times New Roman" w:cs="Times New Roman"/>
          <w:bCs/>
          <w:sz w:val="28"/>
          <w:szCs w:val="28"/>
          <w:u w:val="single"/>
          <w:lang w:val="en-CA"/>
        </w:rPr>
      </w:pPr>
      <w:r w:rsidRPr="00633B2C">
        <w:rPr>
          <w:rFonts w:ascii="Times New Roman" w:hAnsi="Times New Roman" w:cs="Times New Roman"/>
          <w:bCs/>
          <w:sz w:val="28"/>
          <w:szCs w:val="28"/>
          <w:u w:val="single"/>
          <w:lang w:val="en-CA"/>
        </w:rPr>
        <w:t xml:space="preserve">INTRODUCTION: </w:t>
      </w:r>
    </w:p>
    <w:p w:rsidR="00CC2C82" w:rsidRDefault="00CC2C82" w:rsidP="00633B2C">
      <w:pPr>
        <w:jc w:val="both"/>
        <w:rPr>
          <w:sz w:val="24"/>
          <w:szCs w:val="24"/>
        </w:rPr>
      </w:pPr>
      <w:r w:rsidRPr="00633B2C">
        <w:rPr>
          <w:rFonts w:cs="NimbusSanL-ReguItal"/>
          <w:sz w:val="24"/>
          <w:szCs w:val="24"/>
        </w:rPr>
        <w:t xml:space="preserve">Modality </w:t>
      </w:r>
      <w:r w:rsidRPr="00633B2C">
        <w:rPr>
          <w:sz w:val="24"/>
          <w:szCs w:val="24"/>
        </w:rPr>
        <w:t xml:space="preserve">is basically the way in which something happens or is experienced and a research problem is said to be </w:t>
      </w:r>
      <w:r w:rsidRPr="00633B2C">
        <w:rPr>
          <w:rFonts w:cs="NimbusSanL-ReguItal"/>
          <w:sz w:val="24"/>
          <w:szCs w:val="24"/>
        </w:rPr>
        <w:t xml:space="preserve">multimodal </w:t>
      </w:r>
      <w:r w:rsidRPr="00633B2C">
        <w:rPr>
          <w:sz w:val="24"/>
          <w:szCs w:val="24"/>
        </w:rPr>
        <w:t>when it includes such multiple modalities.  To make Artificial Intelligence progressive in understanding the world around us, it needs to be able to interpret such multimodal signals together.</w:t>
      </w:r>
      <w:r w:rsidRPr="00633B2C">
        <w:rPr>
          <w:rFonts w:cs="NimbusSanL-ReguItal"/>
          <w:sz w:val="24"/>
          <w:szCs w:val="24"/>
        </w:rPr>
        <w:t xml:space="preserve"> Multimodal machine learning </w:t>
      </w:r>
      <w:r w:rsidRPr="00633B2C">
        <w:rPr>
          <w:sz w:val="24"/>
          <w:szCs w:val="24"/>
        </w:rPr>
        <w:t>aims to build models that can process and relate information from multiple modalities. It is a vibrant multi-disciplinary field of increasing importance and with extraordinary potential.</w:t>
      </w:r>
    </w:p>
    <w:p w:rsidR="00633B2C" w:rsidRPr="00633B2C" w:rsidRDefault="00633B2C" w:rsidP="00633B2C">
      <w:pPr>
        <w:jc w:val="both"/>
        <w:rPr>
          <w:sz w:val="24"/>
          <w:szCs w:val="24"/>
        </w:rPr>
      </w:pPr>
    </w:p>
    <w:p w:rsidR="00CC2C82" w:rsidRPr="00633B2C" w:rsidRDefault="00633B2C" w:rsidP="00633B2C">
      <w:pPr>
        <w:jc w:val="both"/>
        <w:rPr>
          <w:rFonts w:ascii="Times New Roman" w:hAnsi="Times New Roman" w:cs="Times New Roman"/>
          <w:sz w:val="28"/>
          <w:szCs w:val="28"/>
          <w:u w:val="single"/>
        </w:rPr>
      </w:pPr>
      <w:r w:rsidRPr="00633B2C">
        <w:rPr>
          <w:rFonts w:ascii="Times New Roman" w:hAnsi="Times New Roman" w:cs="Times New Roman"/>
          <w:sz w:val="28"/>
          <w:szCs w:val="28"/>
          <w:u w:val="single"/>
        </w:rPr>
        <w:t>CHALLENGES:</w:t>
      </w:r>
    </w:p>
    <w:p w:rsidR="00CC2C82" w:rsidRPr="00633B2C" w:rsidRDefault="00CC2C82" w:rsidP="00633B2C">
      <w:pPr>
        <w:jc w:val="both"/>
        <w:rPr>
          <w:rFonts w:cs="URWPalladioL-Roma"/>
          <w:sz w:val="24"/>
          <w:szCs w:val="24"/>
        </w:rPr>
      </w:pPr>
      <w:bookmarkStart w:id="0" w:name="_GoBack"/>
      <w:r w:rsidRPr="00633B2C">
        <w:rPr>
          <w:rFonts w:cs="URWPalladioL-Roma"/>
          <w:sz w:val="24"/>
          <w:szCs w:val="24"/>
        </w:rPr>
        <w:t>The research field of Multimodal Machine Learning brings some unique</w:t>
      </w:r>
      <w:r w:rsidR="00633B2C" w:rsidRPr="00633B2C">
        <w:rPr>
          <w:rFonts w:cs="URWPalladioL-Roma"/>
          <w:sz w:val="24"/>
          <w:szCs w:val="24"/>
        </w:rPr>
        <w:t xml:space="preserve"> and different</w:t>
      </w:r>
      <w:r w:rsidRPr="00633B2C">
        <w:rPr>
          <w:rFonts w:cs="URWPalladioL-Roma"/>
          <w:sz w:val="24"/>
          <w:szCs w:val="24"/>
        </w:rPr>
        <w:t xml:space="preserve"> challenges for computational researchers given the heterogeneity of the data. Learning from multimodal sources gives the </w:t>
      </w:r>
      <w:r w:rsidR="00633B2C" w:rsidRPr="00633B2C">
        <w:rPr>
          <w:rFonts w:cs="URWPalladioL-Roma"/>
          <w:sz w:val="24"/>
          <w:szCs w:val="24"/>
        </w:rPr>
        <w:t>opportunity</w:t>
      </w:r>
      <w:r w:rsidRPr="00633B2C">
        <w:rPr>
          <w:rFonts w:cs="URWPalladioL-Roma"/>
          <w:sz w:val="24"/>
          <w:szCs w:val="24"/>
        </w:rPr>
        <w:t xml:space="preserve"> of capturing correspondences between modalities and </w:t>
      </w:r>
      <w:r w:rsidR="00633B2C" w:rsidRPr="00633B2C">
        <w:rPr>
          <w:rFonts w:cs="URWPalladioL-Roma"/>
          <w:sz w:val="24"/>
          <w:szCs w:val="24"/>
        </w:rPr>
        <w:t>to have</w:t>
      </w:r>
      <w:r w:rsidRPr="00633B2C">
        <w:rPr>
          <w:rFonts w:cs="URWPalladioL-Roma"/>
          <w:sz w:val="24"/>
          <w:szCs w:val="24"/>
        </w:rPr>
        <w:t xml:space="preserve"> an in depth understanding of natural phenomena.</w:t>
      </w:r>
    </w:p>
    <w:bookmarkEnd w:id="0"/>
    <w:p w:rsidR="00CC2C82" w:rsidRPr="00633B2C" w:rsidRDefault="00CC2C82" w:rsidP="00633B2C">
      <w:pPr>
        <w:pStyle w:val="ListParagraph"/>
        <w:numPr>
          <w:ilvl w:val="0"/>
          <w:numId w:val="7"/>
        </w:numPr>
        <w:jc w:val="both"/>
        <w:rPr>
          <w:rFonts w:cs="URWPalladioL-Bold"/>
          <w:bCs/>
          <w:sz w:val="24"/>
          <w:szCs w:val="24"/>
        </w:rPr>
      </w:pPr>
      <w:r w:rsidRPr="00633B2C">
        <w:rPr>
          <w:rFonts w:cs="URWPalladioL-Bold"/>
          <w:bCs/>
          <w:sz w:val="24"/>
          <w:szCs w:val="24"/>
        </w:rPr>
        <w:t>Representation</w:t>
      </w:r>
    </w:p>
    <w:p w:rsidR="00CC2C82" w:rsidRPr="00633B2C" w:rsidRDefault="00CC2C82" w:rsidP="00633B2C">
      <w:pPr>
        <w:ind w:left="720"/>
        <w:jc w:val="both"/>
        <w:rPr>
          <w:rFonts w:cs="URWPalladioL-Roma"/>
          <w:sz w:val="24"/>
          <w:szCs w:val="24"/>
        </w:rPr>
      </w:pPr>
      <w:r w:rsidRPr="00633B2C">
        <w:rPr>
          <w:rFonts w:cs="URWPalladioL-Roma"/>
          <w:sz w:val="24"/>
          <w:szCs w:val="24"/>
        </w:rPr>
        <w:t>How to represe</w:t>
      </w:r>
      <w:r w:rsidR="00633B2C" w:rsidRPr="00633B2C">
        <w:rPr>
          <w:rFonts w:cs="URWPalladioL-Roma"/>
          <w:sz w:val="24"/>
          <w:szCs w:val="24"/>
        </w:rPr>
        <w:t>nt and summarize multimodal sound data</w:t>
      </w:r>
      <w:r w:rsidRPr="00633B2C">
        <w:rPr>
          <w:rFonts w:cs="URWPalladioL-Roma"/>
          <w:sz w:val="24"/>
          <w:szCs w:val="24"/>
        </w:rPr>
        <w:t xml:space="preserve"> in a way that exploits the complementarity and redundancy of multiple modalities</w:t>
      </w:r>
    </w:p>
    <w:p w:rsidR="00CC2C82" w:rsidRPr="00633B2C" w:rsidRDefault="00CC2C82" w:rsidP="00633B2C">
      <w:pPr>
        <w:pStyle w:val="ListParagraph"/>
        <w:numPr>
          <w:ilvl w:val="0"/>
          <w:numId w:val="7"/>
        </w:numPr>
        <w:jc w:val="both"/>
        <w:rPr>
          <w:rFonts w:cs="URWPalladioL-Bold"/>
          <w:bCs/>
          <w:sz w:val="24"/>
          <w:szCs w:val="24"/>
        </w:rPr>
      </w:pPr>
      <w:r w:rsidRPr="00633B2C">
        <w:rPr>
          <w:rFonts w:cs="URWPalladioL-Bold"/>
          <w:bCs/>
          <w:sz w:val="24"/>
          <w:szCs w:val="24"/>
        </w:rPr>
        <w:t>Translation</w:t>
      </w:r>
    </w:p>
    <w:p w:rsidR="00CC2C82" w:rsidRPr="00633B2C" w:rsidRDefault="00CC2C82" w:rsidP="00633B2C">
      <w:pPr>
        <w:ind w:left="720"/>
        <w:jc w:val="both"/>
        <w:rPr>
          <w:rFonts w:cs="URWPalladioL-Roma"/>
          <w:sz w:val="24"/>
          <w:szCs w:val="24"/>
        </w:rPr>
      </w:pPr>
      <w:r w:rsidRPr="00633B2C">
        <w:rPr>
          <w:rFonts w:cs="URWPalladioL-Roma"/>
          <w:sz w:val="24"/>
          <w:szCs w:val="24"/>
        </w:rPr>
        <w:t>How to translate data from one modality to another</w:t>
      </w:r>
    </w:p>
    <w:p w:rsidR="00CC2C82" w:rsidRPr="00633B2C" w:rsidRDefault="00CC2C82" w:rsidP="00633B2C">
      <w:pPr>
        <w:pStyle w:val="ListParagraph"/>
        <w:numPr>
          <w:ilvl w:val="0"/>
          <w:numId w:val="7"/>
        </w:numPr>
        <w:jc w:val="both"/>
        <w:rPr>
          <w:rFonts w:cs="URWPalladioL-Bold"/>
          <w:bCs/>
          <w:sz w:val="24"/>
          <w:szCs w:val="24"/>
        </w:rPr>
      </w:pPr>
      <w:r w:rsidRPr="00633B2C">
        <w:rPr>
          <w:rFonts w:cs="URWPalladioL-Bold"/>
          <w:bCs/>
          <w:sz w:val="24"/>
          <w:szCs w:val="24"/>
        </w:rPr>
        <w:t>Alignment</w:t>
      </w:r>
    </w:p>
    <w:p w:rsidR="00CC2C82" w:rsidRPr="00633B2C" w:rsidRDefault="00CC2C82" w:rsidP="00633B2C">
      <w:pPr>
        <w:ind w:left="720"/>
        <w:jc w:val="both"/>
        <w:rPr>
          <w:rFonts w:cs="URWPalladioL-Bold"/>
          <w:bCs/>
          <w:sz w:val="24"/>
          <w:szCs w:val="24"/>
        </w:rPr>
      </w:pPr>
      <w:r w:rsidRPr="00633B2C">
        <w:rPr>
          <w:rFonts w:cs="URWPalladioL-Roma"/>
          <w:sz w:val="24"/>
          <w:szCs w:val="24"/>
        </w:rPr>
        <w:t>To identify the direct relations between elements</w:t>
      </w:r>
    </w:p>
    <w:p w:rsidR="00CC2C82" w:rsidRPr="00633B2C" w:rsidRDefault="00CC2C82" w:rsidP="00633B2C">
      <w:pPr>
        <w:pStyle w:val="ListParagraph"/>
        <w:numPr>
          <w:ilvl w:val="0"/>
          <w:numId w:val="7"/>
        </w:numPr>
        <w:jc w:val="both"/>
        <w:rPr>
          <w:rFonts w:cs="URWPalladioL-Bold"/>
          <w:bCs/>
          <w:sz w:val="24"/>
          <w:szCs w:val="24"/>
        </w:rPr>
      </w:pPr>
      <w:r w:rsidRPr="00633B2C">
        <w:rPr>
          <w:rFonts w:cs="URWPalladioL-Bold"/>
          <w:bCs/>
          <w:sz w:val="24"/>
          <w:szCs w:val="24"/>
        </w:rPr>
        <w:t>Fusion</w:t>
      </w:r>
    </w:p>
    <w:p w:rsidR="00CC2C82" w:rsidRPr="00633B2C" w:rsidRDefault="00CC2C82" w:rsidP="00633B2C">
      <w:pPr>
        <w:ind w:left="720"/>
        <w:jc w:val="both"/>
        <w:rPr>
          <w:rFonts w:cs="URWPalladioL-Bold"/>
          <w:bCs/>
          <w:sz w:val="24"/>
          <w:szCs w:val="24"/>
        </w:rPr>
      </w:pPr>
      <w:r w:rsidRPr="00633B2C">
        <w:rPr>
          <w:rFonts w:cs="URWPalladioL-Bold"/>
          <w:bCs/>
          <w:sz w:val="24"/>
          <w:szCs w:val="24"/>
        </w:rPr>
        <w:t xml:space="preserve">To combine or join the information of two or more </w:t>
      </w:r>
      <w:r w:rsidRPr="00633B2C">
        <w:rPr>
          <w:rFonts w:cs="URWPalladioL-Roma"/>
          <w:sz w:val="24"/>
          <w:szCs w:val="24"/>
        </w:rPr>
        <w:t>modalities to perform a prediction</w:t>
      </w:r>
    </w:p>
    <w:p w:rsidR="00CC2C82" w:rsidRPr="00633B2C" w:rsidRDefault="00CC2C82" w:rsidP="00633B2C">
      <w:pPr>
        <w:pStyle w:val="ListParagraph"/>
        <w:numPr>
          <w:ilvl w:val="0"/>
          <w:numId w:val="7"/>
        </w:numPr>
        <w:jc w:val="both"/>
        <w:rPr>
          <w:rFonts w:cs="URWPalladioL-Bold"/>
          <w:bCs/>
          <w:sz w:val="24"/>
          <w:szCs w:val="24"/>
        </w:rPr>
      </w:pPr>
      <w:r w:rsidRPr="00633B2C">
        <w:rPr>
          <w:rFonts w:cs="URWPalladioL-Bold"/>
          <w:bCs/>
          <w:sz w:val="24"/>
          <w:szCs w:val="24"/>
        </w:rPr>
        <w:t>Co-learning</w:t>
      </w:r>
    </w:p>
    <w:p w:rsidR="00CC2C82" w:rsidRPr="00633B2C" w:rsidRDefault="00CC2C82" w:rsidP="00633B2C">
      <w:pPr>
        <w:ind w:left="720"/>
        <w:jc w:val="both"/>
        <w:rPr>
          <w:rFonts w:cs="URWPalladioL-Roma"/>
          <w:sz w:val="24"/>
          <w:szCs w:val="24"/>
        </w:rPr>
      </w:pPr>
      <w:r w:rsidRPr="00633B2C">
        <w:rPr>
          <w:rFonts w:cs="URWPalladioL-Roma"/>
          <w:sz w:val="24"/>
          <w:szCs w:val="24"/>
        </w:rPr>
        <w:t>To transfer knowledge between modalities, their representation, and their predictive models</w:t>
      </w:r>
    </w:p>
    <w:p w:rsidR="00CC2C82" w:rsidRPr="00633B2C" w:rsidRDefault="00CC2C82" w:rsidP="00633B2C">
      <w:pPr>
        <w:jc w:val="both"/>
        <w:rPr>
          <w:b/>
          <w:bCs/>
          <w:sz w:val="24"/>
          <w:szCs w:val="24"/>
          <w:u w:val="single"/>
          <w:lang w:val="en-CA"/>
        </w:rPr>
      </w:pPr>
    </w:p>
    <w:p w:rsidR="00CC2C82" w:rsidRPr="00633B2C" w:rsidRDefault="00CC2C82" w:rsidP="00633B2C">
      <w:pPr>
        <w:jc w:val="both"/>
        <w:rPr>
          <w:b/>
          <w:bCs/>
          <w:sz w:val="24"/>
          <w:szCs w:val="24"/>
          <w:u w:val="single"/>
          <w:lang w:val="en-CA"/>
        </w:rPr>
      </w:pPr>
    </w:p>
    <w:p w:rsidR="001529E4" w:rsidRPr="00633B2C" w:rsidRDefault="00633B2C" w:rsidP="00633B2C">
      <w:pPr>
        <w:jc w:val="both"/>
        <w:rPr>
          <w:rFonts w:ascii="Times New Roman" w:hAnsi="Times New Roman" w:cs="Times New Roman"/>
          <w:bCs/>
          <w:sz w:val="28"/>
          <w:szCs w:val="28"/>
          <w:u w:val="single"/>
          <w:lang w:val="en-CA"/>
        </w:rPr>
      </w:pPr>
      <w:r w:rsidRPr="00633B2C">
        <w:rPr>
          <w:rFonts w:ascii="Times New Roman" w:hAnsi="Times New Roman" w:cs="Times New Roman"/>
          <w:bCs/>
          <w:sz w:val="28"/>
          <w:szCs w:val="28"/>
          <w:u w:val="single"/>
          <w:lang w:val="en-CA"/>
        </w:rPr>
        <w:t>WHY THIS PROJECT?</w:t>
      </w:r>
    </w:p>
    <w:p w:rsidR="00633B2C" w:rsidRPr="00633B2C" w:rsidRDefault="00633B2C" w:rsidP="00633B2C">
      <w:pPr>
        <w:jc w:val="both"/>
        <w:rPr>
          <w:b/>
          <w:bCs/>
          <w:sz w:val="24"/>
          <w:szCs w:val="24"/>
          <w:u w:val="single"/>
          <w:lang w:val="en-CA"/>
        </w:rPr>
      </w:pPr>
      <w:r w:rsidRPr="00633B2C">
        <w:rPr>
          <w:rFonts w:cs="Arial"/>
          <w:color w:val="222222"/>
          <w:sz w:val="24"/>
          <w:szCs w:val="24"/>
          <w:shd w:val="clear" w:color="auto" w:fill="FFFFFF"/>
        </w:rPr>
        <w:t>Multimodal scene recognition in audio is of vital importance in deep audio and video understanding. User-generated videos are usually very short and the content is consistent. Video contains frame sequences and audio. Some scenes are incredibly difficult from images. However, from audio point of view, the task is much important and is the first step towards the scene reorganization. Therefore, general scene recognition with multimodal information is a promising direction.</w:t>
      </w:r>
    </w:p>
    <w:p w:rsidR="00CC2C82" w:rsidRPr="00633B2C" w:rsidRDefault="00CC2C82" w:rsidP="00633B2C">
      <w:pPr>
        <w:jc w:val="both"/>
        <w:rPr>
          <w:b/>
          <w:bCs/>
          <w:sz w:val="24"/>
          <w:szCs w:val="24"/>
          <w:u w:val="single"/>
          <w:lang w:val="en-CA"/>
        </w:rPr>
      </w:pPr>
    </w:p>
    <w:p w:rsidR="00633B2C" w:rsidRPr="00633B2C" w:rsidRDefault="00370C95" w:rsidP="00633B2C">
      <w:pPr>
        <w:jc w:val="both"/>
        <w:rPr>
          <w:rFonts w:ascii="Times New Roman" w:hAnsi="Times New Roman" w:cs="Times New Roman"/>
          <w:bCs/>
          <w:sz w:val="28"/>
          <w:szCs w:val="28"/>
          <w:u w:val="single"/>
          <w:lang w:val="en-CA"/>
        </w:rPr>
      </w:pPr>
      <w:r>
        <w:rPr>
          <w:rFonts w:ascii="Times New Roman" w:hAnsi="Times New Roman" w:cs="Times New Roman"/>
          <w:bCs/>
          <w:sz w:val="28"/>
          <w:szCs w:val="28"/>
          <w:u w:val="single"/>
          <w:lang w:val="en-CA"/>
        </w:rPr>
        <w:t>APPROACH</w:t>
      </w:r>
    </w:p>
    <w:p w:rsidR="001529E4" w:rsidRPr="00633B2C" w:rsidRDefault="00633B2C" w:rsidP="00633B2C">
      <w:pPr>
        <w:autoSpaceDE w:val="0"/>
        <w:autoSpaceDN w:val="0"/>
        <w:adjustRightInd w:val="0"/>
        <w:spacing w:after="0" w:line="240" w:lineRule="auto"/>
        <w:jc w:val="both"/>
        <w:rPr>
          <w:rFonts w:cs="Times-Roman"/>
          <w:color w:val="131413"/>
          <w:sz w:val="24"/>
          <w:szCs w:val="24"/>
        </w:rPr>
      </w:pPr>
      <w:r w:rsidRPr="00633B2C">
        <w:rPr>
          <w:rFonts w:cs="Times-Roman"/>
          <w:color w:val="131413"/>
          <w:sz w:val="24"/>
          <w:szCs w:val="24"/>
        </w:rPr>
        <w:t>First, in extracting the most informative features from each modality and second, in the most successful way of fusion both modalities. Ultimately, this leads to an improvement in the accuracy of speech recognition.</w:t>
      </w:r>
    </w:p>
    <w:p w:rsidR="001529E4" w:rsidRPr="00633B2C" w:rsidRDefault="001529E4" w:rsidP="00633B2C">
      <w:pPr>
        <w:spacing w:before="240"/>
        <w:jc w:val="both"/>
        <w:rPr>
          <w:sz w:val="24"/>
          <w:szCs w:val="24"/>
        </w:rPr>
      </w:pPr>
    </w:p>
    <w:p w:rsidR="001529E4" w:rsidRPr="00633B2C" w:rsidRDefault="001529E4" w:rsidP="00633B2C">
      <w:pPr>
        <w:spacing w:before="240"/>
        <w:jc w:val="both"/>
        <w:rPr>
          <w:rFonts w:cs="Arial"/>
          <w:color w:val="000000" w:themeColor="text1"/>
          <w:sz w:val="24"/>
          <w:szCs w:val="24"/>
        </w:rPr>
      </w:pPr>
    </w:p>
    <w:p w:rsidR="001529E4" w:rsidRPr="00633B2C" w:rsidRDefault="00633B2C" w:rsidP="00633B2C">
      <w:pPr>
        <w:jc w:val="both"/>
        <w:rPr>
          <w:rFonts w:ascii="Times New Roman" w:hAnsi="Times New Roman" w:cs="Times New Roman"/>
          <w:sz w:val="28"/>
          <w:szCs w:val="28"/>
          <w:u w:val="single"/>
          <w:lang w:val="en-CA"/>
        </w:rPr>
      </w:pPr>
      <w:r w:rsidRPr="00633B2C">
        <w:rPr>
          <w:rFonts w:ascii="Times New Roman" w:hAnsi="Times New Roman" w:cs="Times New Roman"/>
          <w:bCs/>
          <w:sz w:val="28"/>
          <w:szCs w:val="28"/>
          <w:u w:val="single"/>
          <w:lang w:val="en-CA"/>
        </w:rPr>
        <w:t>REFERENCE:</w:t>
      </w:r>
      <w:r w:rsidRPr="00633B2C">
        <w:rPr>
          <w:rFonts w:ascii="Times New Roman" w:hAnsi="Times New Roman" w:cs="Times New Roman"/>
          <w:sz w:val="28"/>
          <w:szCs w:val="28"/>
          <w:u w:val="single"/>
          <w:lang w:val="en-CA"/>
        </w:rPr>
        <w:t> </w:t>
      </w:r>
    </w:p>
    <w:p w:rsidR="00370C95" w:rsidRDefault="00370C95" w:rsidP="00370C95">
      <w:pPr>
        <w:autoSpaceDE w:val="0"/>
        <w:autoSpaceDN w:val="0"/>
        <w:adjustRightInd w:val="0"/>
        <w:spacing w:after="0" w:line="240" w:lineRule="auto"/>
        <w:jc w:val="both"/>
        <w:rPr>
          <w:rFonts w:eastAsia="LinLibertineT" w:cs="LinLibertineT"/>
        </w:rPr>
      </w:pPr>
      <w:r w:rsidRPr="00370C95">
        <w:rPr>
          <w:rFonts w:eastAsia="LinLibertineT" w:cs="LinLibertineT"/>
        </w:rPr>
        <w:t xml:space="preserve">[1] J.-J. </w:t>
      </w:r>
      <w:proofErr w:type="spellStart"/>
      <w:r w:rsidRPr="00370C95">
        <w:rPr>
          <w:rFonts w:eastAsia="LinLibertineT" w:cs="LinLibertineT"/>
        </w:rPr>
        <w:t>Aucouturier</w:t>
      </w:r>
      <w:proofErr w:type="spellEnd"/>
      <w:r w:rsidRPr="00370C95">
        <w:rPr>
          <w:rFonts w:eastAsia="LinLibertineT" w:cs="LinLibertineT"/>
        </w:rPr>
        <w:t xml:space="preserve">, B. </w:t>
      </w:r>
      <w:proofErr w:type="spellStart"/>
      <w:r w:rsidRPr="00370C95">
        <w:rPr>
          <w:rFonts w:eastAsia="LinLibertineT" w:cs="LinLibertineT"/>
        </w:rPr>
        <w:t>Defreville</w:t>
      </w:r>
      <w:proofErr w:type="spellEnd"/>
      <w:r w:rsidRPr="00370C95">
        <w:rPr>
          <w:rFonts w:eastAsia="LinLibertineT" w:cs="LinLibertineT"/>
        </w:rPr>
        <w:t xml:space="preserve">, and F. </w:t>
      </w:r>
      <w:proofErr w:type="spellStart"/>
      <w:r w:rsidRPr="00370C95">
        <w:rPr>
          <w:rFonts w:eastAsia="LinLibertineT" w:cs="LinLibertineT"/>
        </w:rPr>
        <w:t>Pachet</w:t>
      </w:r>
      <w:proofErr w:type="spellEnd"/>
      <w:r w:rsidRPr="00370C95">
        <w:rPr>
          <w:rFonts w:eastAsia="LinLibertineT" w:cs="LinLibertineT"/>
        </w:rPr>
        <w:t xml:space="preserve">. </w:t>
      </w:r>
      <w:r>
        <w:rPr>
          <w:rFonts w:eastAsia="LinLibertineT" w:cs="LinLibertineT"/>
        </w:rPr>
        <w:t xml:space="preserve">2007. The Bag-of-frame Approach </w:t>
      </w:r>
      <w:r w:rsidRPr="00370C95">
        <w:rPr>
          <w:rFonts w:eastAsia="LinLibertineT" w:cs="LinLibertineT"/>
        </w:rPr>
        <w:t xml:space="preserve">to Audio Pattern Recognition: A Sufficient </w:t>
      </w:r>
      <w:r>
        <w:rPr>
          <w:rFonts w:eastAsia="LinLibertineT" w:cs="LinLibertineT"/>
        </w:rPr>
        <w:t>Model for Urban Soundscapes but Not for</w:t>
      </w:r>
      <w:r w:rsidRPr="00370C95">
        <w:rPr>
          <w:rFonts w:eastAsia="LinLibertineT" w:cs="LinLibertineT"/>
        </w:rPr>
        <w:t xml:space="preserve"> Polyphonic Music. </w:t>
      </w:r>
      <w:r w:rsidRPr="00370C95">
        <w:rPr>
          <w:rFonts w:eastAsia="LinLibertineT" w:cs="LinLibertineTI"/>
        </w:rPr>
        <w:t xml:space="preserve">Journal of the Acoustical Society of America </w:t>
      </w:r>
      <w:r>
        <w:rPr>
          <w:rFonts w:eastAsia="LinLibertineT" w:cs="LinLibertineT"/>
        </w:rPr>
        <w:t xml:space="preserve">(2007), </w:t>
      </w:r>
      <w:r w:rsidRPr="00370C95">
        <w:rPr>
          <w:rFonts w:eastAsia="LinLibertineT" w:cs="LinLibertineT"/>
        </w:rPr>
        <w:t>881–91.</w:t>
      </w:r>
    </w:p>
    <w:p w:rsidR="00370C95" w:rsidRPr="00370C95" w:rsidRDefault="00370C95" w:rsidP="00370C95">
      <w:pPr>
        <w:autoSpaceDE w:val="0"/>
        <w:autoSpaceDN w:val="0"/>
        <w:adjustRightInd w:val="0"/>
        <w:spacing w:after="0" w:line="240" w:lineRule="auto"/>
        <w:jc w:val="both"/>
        <w:rPr>
          <w:rFonts w:eastAsia="LinLibertineT" w:cs="LinLibertineT"/>
        </w:rPr>
      </w:pPr>
    </w:p>
    <w:p w:rsidR="00370C95" w:rsidRPr="00370C95" w:rsidRDefault="00370C95" w:rsidP="00370C95">
      <w:pPr>
        <w:autoSpaceDE w:val="0"/>
        <w:autoSpaceDN w:val="0"/>
        <w:adjustRightInd w:val="0"/>
        <w:spacing w:after="0" w:line="240" w:lineRule="auto"/>
        <w:jc w:val="both"/>
        <w:rPr>
          <w:rFonts w:eastAsia="LinLibertineT" w:cs="LinLibertineT"/>
        </w:rPr>
      </w:pPr>
      <w:r w:rsidRPr="00370C95">
        <w:rPr>
          <w:rFonts w:eastAsia="LinLibertineT" w:cs="LinLibertineT"/>
        </w:rPr>
        <w:t xml:space="preserve">[2] Yusuf </w:t>
      </w:r>
      <w:proofErr w:type="spellStart"/>
      <w:r w:rsidRPr="00370C95">
        <w:rPr>
          <w:rFonts w:eastAsia="LinLibertineT" w:cs="LinLibertineT"/>
        </w:rPr>
        <w:t>Aytar</w:t>
      </w:r>
      <w:proofErr w:type="spellEnd"/>
      <w:r w:rsidRPr="00370C95">
        <w:rPr>
          <w:rFonts w:eastAsia="LinLibertineT" w:cs="LinLibertineT"/>
        </w:rPr>
        <w:t xml:space="preserve">, Carl </w:t>
      </w:r>
      <w:proofErr w:type="spellStart"/>
      <w:r w:rsidRPr="00370C95">
        <w:rPr>
          <w:rFonts w:eastAsia="LinLibertineT" w:cs="LinLibertineT"/>
        </w:rPr>
        <w:t>Vondrick</w:t>
      </w:r>
      <w:proofErr w:type="spellEnd"/>
      <w:r w:rsidRPr="00370C95">
        <w:rPr>
          <w:rFonts w:eastAsia="LinLibertineT" w:cs="LinLibertineT"/>
        </w:rPr>
        <w:t xml:space="preserve">, and Antonio </w:t>
      </w:r>
      <w:proofErr w:type="spellStart"/>
      <w:r w:rsidRPr="00370C95">
        <w:rPr>
          <w:rFonts w:eastAsia="LinLibertineT" w:cs="LinLibertineT"/>
        </w:rPr>
        <w:t>Tor</w:t>
      </w:r>
      <w:r>
        <w:rPr>
          <w:rFonts w:eastAsia="LinLibertineT" w:cs="LinLibertineT"/>
        </w:rPr>
        <w:t>ralba</w:t>
      </w:r>
      <w:proofErr w:type="spellEnd"/>
      <w:r>
        <w:rPr>
          <w:rFonts w:eastAsia="LinLibertineT" w:cs="LinLibertineT"/>
        </w:rPr>
        <w:t xml:space="preserve">. 2016. </w:t>
      </w:r>
      <w:proofErr w:type="spellStart"/>
      <w:r>
        <w:rPr>
          <w:rFonts w:eastAsia="LinLibertineT" w:cs="LinLibertineT"/>
        </w:rPr>
        <w:t>Soundnet</w:t>
      </w:r>
      <w:proofErr w:type="spellEnd"/>
      <w:r>
        <w:rPr>
          <w:rFonts w:eastAsia="LinLibertineT" w:cs="LinLibertineT"/>
        </w:rPr>
        <w:t xml:space="preserve">: Learning </w:t>
      </w:r>
      <w:r w:rsidRPr="00370C95">
        <w:rPr>
          <w:rFonts w:eastAsia="LinLibertineT" w:cs="LinLibertineT"/>
        </w:rPr>
        <w:t xml:space="preserve">Sound Representations </w:t>
      </w:r>
      <w:proofErr w:type="spellStart"/>
      <w:r w:rsidRPr="00370C95">
        <w:rPr>
          <w:rFonts w:eastAsia="LinLibertineT" w:cs="LinLibertineT"/>
        </w:rPr>
        <w:t>fromUnlabeled</w:t>
      </w:r>
      <w:proofErr w:type="spellEnd"/>
      <w:r w:rsidRPr="00370C95">
        <w:rPr>
          <w:rFonts w:eastAsia="LinLibertineT" w:cs="LinLibertineT"/>
        </w:rPr>
        <w:t xml:space="preserve"> Video. In </w:t>
      </w:r>
      <w:r>
        <w:rPr>
          <w:rFonts w:eastAsia="LinLibertineT" w:cs="LinLibertineTI"/>
        </w:rPr>
        <w:t xml:space="preserve">Advances in Neural Information </w:t>
      </w:r>
      <w:r w:rsidRPr="00370C95">
        <w:rPr>
          <w:rFonts w:eastAsia="LinLibertineT" w:cs="LinLibertineTI"/>
        </w:rPr>
        <w:t>Processing Systems</w:t>
      </w:r>
      <w:r w:rsidRPr="00370C95">
        <w:rPr>
          <w:rFonts w:eastAsia="LinLibertineT" w:cs="LinLibertineT"/>
        </w:rPr>
        <w:t>. 892–900.</w:t>
      </w:r>
    </w:p>
    <w:p w:rsidR="00370C95" w:rsidRDefault="00370C95" w:rsidP="00370C95">
      <w:pPr>
        <w:autoSpaceDE w:val="0"/>
        <w:autoSpaceDN w:val="0"/>
        <w:adjustRightInd w:val="0"/>
        <w:spacing w:after="0" w:line="240" w:lineRule="auto"/>
        <w:jc w:val="both"/>
        <w:rPr>
          <w:rFonts w:eastAsia="LinLibertineT" w:cs="LinLibertineT"/>
        </w:rPr>
      </w:pPr>
    </w:p>
    <w:p w:rsidR="00370C95" w:rsidRDefault="00370C95" w:rsidP="00370C95">
      <w:pPr>
        <w:autoSpaceDE w:val="0"/>
        <w:autoSpaceDN w:val="0"/>
        <w:adjustRightInd w:val="0"/>
        <w:spacing w:after="0" w:line="240" w:lineRule="auto"/>
        <w:jc w:val="both"/>
        <w:rPr>
          <w:rFonts w:eastAsia="LinLibertineT" w:cs="LinLibertineT"/>
        </w:rPr>
      </w:pPr>
      <w:r w:rsidRPr="00370C95">
        <w:rPr>
          <w:rFonts w:eastAsia="LinLibertineT" w:cs="LinLibertineT"/>
        </w:rPr>
        <w:t xml:space="preserve">[3] Soo Hyun Bae, </w:t>
      </w:r>
      <w:proofErr w:type="spellStart"/>
      <w:r w:rsidRPr="00370C95">
        <w:rPr>
          <w:rFonts w:eastAsia="LinLibertineT" w:cs="LinLibertineT"/>
        </w:rPr>
        <w:t>Inkyu</w:t>
      </w:r>
      <w:proofErr w:type="spellEnd"/>
      <w:r w:rsidRPr="00370C95">
        <w:rPr>
          <w:rFonts w:eastAsia="LinLibertineT" w:cs="LinLibertineT"/>
        </w:rPr>
        <w:t xml:space="preserve"> Choi, and </w:t>
      </w:r>
      <w:proofErr w:type="spellStart"/>
      <w:r w:rsidRPr="00370C95">
        <w:rPr>
          <w:rFonts w:eastAsia="LinLibertineT" w:cs="LinLibertineT"/>
        </w:rPr>
        <w:t>NamSoo</w:t>
      </w:r>
      <w:proofErr w:type="spellEnd"/>
      <w:r w:rsidRPr="00370C95">
        <w:rPr>
          <w:rFonts w:eastAsia="LinLibertineT" w:cs="LinLibertineT"/>
        </w:rPr>
        <w:t xml:space="preserve"> Kim. 2016. </w:t>
      </w:r>
      <w:r>
        <w:rPr>
          <w:rFonts w:eastAsia="LinLibertineT" w:cs="LinLibertineTI"/>
        </w:rPr>
        <w:t xml:space="preserve">Acoustic Scene Classification </w:t>
      </w:r>
      <w:r w:rsidRPr="00370C95">
        <w:rPr>
          <w:rFonts w:eastAsia="LinLibertineT" w:cs="LinLibertineTI"/>
        </w:rPr>
        <w:t>Using Parallel Combination of LSTM and CNN</w:t>
      </w:r>
      <w:r w:rsidRPr="00370C95">
        <w:rPr>
          <w:rFonts w:eastAsia="LinLibertineT" w:cs="LinLibertineT"/>
        </w:rPr>
        <w:t>. Technical Report.</w:t>
      </w:r>
    </w:p>
    <w:p w:rsidR="00370C95" w:rsidRPr="00370C95" w:rsidRDefault="00370C95" w:rsidP="00370C95">
      <w:pPr>
        <w:autoSpaceDE w:val="0"/>
        <w:autoSpaceDN w:val="0"/>
        <w:adjustRightInd w:val="0"/>
        <w:spacing w:after="0" w:line="240" w:lineRule="auto"/>
        <w:jc w:val="both"/>
        <w:rPr>
          <w:rFonts w:eastAsia="LinLibertineT" w:cs="LinLibertineTI"/>
        </w:rPr>
      </w:pPr>
    </w:p>
    <w:p w:rsidR="001529E4" w:rsidRPr="00370C95" w:rsidRDefault="00370C95" w:rsidP="00370C95">
      <w:pPr>
        <w:autoSpaceDE w:val="0"/>
        <w:autoSpaceDN w:val="0"/>
        <w:adjustRightInd w:val="0"/>
        <w:spacing w:after="0" w:line="240" w:lineRule="auto"/>
        <w:jc w:val="both"/>
        <w:rPr>
          <w:rFonts w:eastAsia="LinLibertineT" w:cs="LinLibertineT"/>
        </w:rPr>
      </w:pPr>
      <w:r w:rsidRPr="00370C95">
        <w:rPr>
          <w:rFonts w:eastAsia="LinLibertineT" w:cs="LinLibertineT"/>
        </w:rPr>
        <w:t xml:space="preserve">[4] V. </w:t>
      </w:r>
      <w:proofErr w:type="spellStart"/>
      <w:r w:rsidRPr="00370C95">
        <w:rPr>
          <w:rFonts w:eastAsia="LinLibertineT" w:cs="LinLibertineT"/>
        </w:rPr>
        <w:t>Bisot</w:t>
      </w:r>
      <w:proofErr w:type="spellEnd"/>
      <w:r w:rsidRPr="00370C95">
        <w:rPr>
          <w:rFonts w:eastAsia="LinLibertineT" w:cs="LinLibertineT"/>
        </w:rPr>
        <w:t xml:space="preserve">, S. </w:t>
      </w:r>
      <w:proofErr w:type="spellStart"/>
      <w:r w:rsidRPr="00370C95">
        <w:rPr>
          <w:rFonts w:eastAsia="LinLibertineT" w:cs="LinLibertineT"/>
        </w:rPr>
        <w:t>Essid</w:t>
      </w:r>
      <w:proofErr w:type="spellEnd"/>
      <w:r w:rsidRPr="00370C95">
        <w:rPr>
          <w:rFonts w:eastAsia="LinLibertineT" w:cs="LinLibertineT"/>
        </w:rPr>
        <w:t>, and G. Richard. 2015. HOG</w:t>
      </w:r>
      <w:r>
        <w:rPr>
          <w:rFonts w:eastAsia="LinLibertineT" w:cs="LinLibertineT"/>
        </w:rPr>
        <w:t xml:space="preserve"> and </w:t>
      </w:r>
      <w:proofErr w:type="spellStart"/>
      <w:r>
        <w:rPr>
          <w:rFonts w:eastAsia="LinLibertineT" w:cs="LinLibertineT"/>
        </w:rPr>
        <w:t>Subband</w:t>
      </w:r>
      <w:proofErr w:type="spellEnd"/>
      <w:r>
        <w:rPr>
          <w:rFonts w:eastAsia="LinLibertineT" w:cs="LinLibertineT"/>
        </w:rPr>
        <w:t xml:space="preserve"> Power Distribution </w:t>
      </w:r>
      <w:r w:rsidRPr="00370C95">
        <w:rPr>
          <w:rFonts w:eastAsia="LinLibertineT" w:cs="LinLibertineT"/>
        </w:rPr>
        <w:t xml:space="preserve">Image Features for Acoustic Scene Classification. In </w:t>
      </w:r>
      <w:r>
        <w:rPr>
          <w:rFonts w:eastAsia="LinLibertineT" w:cs="LinLibertineTI"/>
        </w:rPr>
        <w:t xml:space="preserve">European Signal Processing </w:t>
      </w:r>
      <w:r w:rsidRPr="00370C95">
        <w:rPr>
          <w:rFonts w:eastAsia="LinLibertineT" w:cs="LinLibertineTI"/>
        </w:rPr>
        <w:t>Conference</w:t>
      </w:r>
      <w:r w:rsidRPr="00370C95">
        <w:rPr>
          <w:rFonts w:eastAsia="LinLibertineT" w:cs="LinLibertineT"/>
        </w:rPr>
        <w:t>. 719–723.</w:t>
      </w:r>
    </w:p>
    <w:sectPr w:rsidR="001529E4" w:rsidRPr="00370C95" w:rsidSect="000E6DDA">
      <w:headerReference w:type="default" r:id="rId11"/>
      <w:type w:val="continuous"/>
      <w:pgSz w:w="12240" w:h="16340"/>
      <w:pgMar w:top="709" w:right="1259" w:bottom="1440" w:left="158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2D6" w:rsidRDefault="00C342D6" w:rsidP="00A04306">
      <w:pPr>
        <w:spacing w:after="0" w:line="240" w:lineRule="auto"/>
      </w:pPr>
      <w:r>
        <w:separator/>
      </w:r>
    </w:p>
  </w:endnote>
  <w:endnote w:type="continuationSeparator" w:id="0">
    <w:p w:rsidR="00C342D6" w:rsidRDefault="00C342D6" w:rsidP="00A0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inBiolinumTB">
    <w:panose1 w:val="00000000000000000000"/>
    <w:charset w:val="00"/>
    <w:family w:val="swiss"/>
    <w:notTrueType/>
    <w:pitch w:val="default"/>
    <w:sig w:usb0="00000003" w:usb1="00000000" w:usb2="00000000" w:usb3="00000000" w:csb0="00000001" w:csb1="00000000"/>
  </w:font>
  <w:font w:name="NimbusSanL-ReguItal">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LinLibertineT">
    <w:altName w:val="MS Mincho"/>
    <w:panose1 w:val="00000000000000000000"/>
    <w:charset w:val="80"/>
    <w:family w:val="auto"/>
    <w:notTrueType/>
    <w:pitch w:val="default"/>
    <w:sig w:usb0="00000000" w:usb1="08070000" w:usb2="00000010" w:usb3="00000000" w:csb0="00020000" w:csb1="00000000"/>
  </w:font>
  <w:font w:name="LinLibertineT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2D6" w:rsidRDefault="00C342D6" w:rsidP="00A04306">
      <w:pPr>
        <w:spacing w:after="0" w:line="240" w:lineRule="auto"/>
      </w:pPr>
      <w:r>
        <w:separator/>
      </w:r>
    </w:p>
  </w:footnote>
  <w:footnote w:type="continuationSeparator" w:id="0">
    <w:p w:rsidR="00C342D6" w:rsidRDefault="00C342D6" w:rsidP="00A04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B0" w:rsidRDefault="003702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8CD"/>
    <w:multiLevelType w:val="hybridMultilevel"/>
    <w:tmpl w:val="3D96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44B05"/>
    <w:multiLevelType w:val="hybridMultilevel"/>
    <w:tmpl w:val="4E9C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C2D8A"/>
    <w:multiLevelType w:val="hybridMultilevel"/>
    <w:tmpl w:val="80F2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3021E"/>
    <w:multiLevelType w:val="hybridMultilevel"/>
    <w:tmpl w:val="5F9EBC7C"/>
    <w:lvl w:ilvl="0" w:tplc="AC6E8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12CBE"/>
    <w:multiLevelType w:val="hybridMultilevel"/>
    <w:tmpl w:val="46F6A45C"/>
    <w:lvl w:ilvl="0" w:tplc="AC6E81A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C13A1"/>
    <w:multiLevelType w:val="hybridMultilevel"/>
    <w:tmpl w:val="8B18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7398D"/>
    <w:multiLevelType w:val="hybridMultilevel"/>
    <w:tmpl w:val="A120E724"/>
    <w:lvl w:ilvl="0" w:tplc="04090001">
      <w:start w:val="1"/>
      <w:numFmt w:val="bullet"/>
      <w:lvlText w:val=""/>
      <w:lvlJc w:val="left"/>
      <w:pPr>
        <w:ind w:left="766" w:hanging="360"/>
      </w:pPr>
      <w:rPr>
        <w:rFonts w:ascii="Symbol" w:hAnsi="Symbol" w:hint="default"/>
      </w:rPr>
    </w:lvl>
    <w:lvl w:ilvl="1" w:tplc="9F68F5D6">
      <w:numFmt w:val="bullet"/>
      <w:lvlText w:val="•"/>
      <w:lvlJc w:val="left"/>
      <w:pPr>
        <w:ind w:left="1486" w:hanging="360"/>
      </w:pPr>
      <w:rPr>
        <w:rFonts w:ascii="Calibri" w:eastAsiaTheme="minorHAnsi" w:hAnsi="Calibri" w:cstheme="minorBidi"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06"/>
    <w:rsid w:val="0003177A"/>
    <w:rsid w:val="00062239"/>
    <w:rsid w:val="000C1CEF"/>
    <w:rsid w:val="000E6DDA"/>
    <w:rsid w:val="00106A87"/>
    <w:rsid w:val="001529E4"/>
    <w:rsid w:val="00155CE0"/>
    <w:rsid w:val="00191498"/>
    <w:rsid w:val="001D59A3"/>
    <w:rsid w:val="002F3DF5"/>
    <w:rsid w:val="00361E7B"/>
    <w:rsid w:val="003702B0"/>
    <w:rsid w:val="00370C95"/>
    <w:rsid w:val="0040760C"/>
    <w:rsid w:val="00633B2C"/>
    <w:rsid w:val="00660E00"/>
    <w:rsid w:val="007127C0"/>
    <w:rsid w:val="00792C02"/>
    <w:rsid w:val="007A4CDC"/>
    <w:rsid w:val="00835557"/>
    <w:rsid w:val="00973BBE"/>
    <w:rsid w:val="009C4035"/>
    <w:rsid w:val="00A04306"/>
    <w:rsid w:val="00C342D6"/>
    <w:rsid w:val="00C84FA1"/>
    <w:rsid w:val="00CC2C82"/>
    <w:rsid w:val="00D12F12"/>
    <w:rsid w:val="00D91AF6"/>
    <w:rsid w:val="00DF77EA"/>
    <w:rsid w:val="00E40141"/>
    <w:rsid w:val="00EC02DA"/>
    <w:rsid w:val="00F2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BE09C-8AF0-4975-AF8B-C6BFD123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2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306"/>
  </w:style>
  <w:style w:type="paragraph" w:styleId="Footer">
    <w:name w:val="footer"/>
    <w:basedOn w:val="Normal"/>
    <w:link w:val="FooterChar"/>
    <w:uiPriority w:val="99"/>
    <w:unhideWhenUsed/>
    <w:rsid w:val="00A04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306"/>
  </w:style>
  <w:style w:type="paragraph" w:styleId="ListParagraph">
    <w:name w:val="List Paragraph"/>
    <w:basedOn w:val="Normal"/>
    <w:uiPriority w:val="34"/>
    <w:qFormat/>
    <w:rsid w:val="00EC02DA"/>
    <w:pPr>
      <w:ind w:left="720"/>
      <w:contextualSpacing/>
    </w:pPr>
  </w:style>
  <w:style w:type="paragraph" w:styleId="NoSpacing">
    <w:name w:val="No Spacing"/>
    <w:link w:val="NoSpacingChar"/>
    <w:uiPriority w:val="1"/>
    <w:qFormat/>
    <w:rsid w:val="00F2331E"/>
    <w:pPr>
      <w:spacing w:after="0" w:line="240" w:lineRule="auto"/>
    </w:pPr>
    <w:rPr>
      <w:rFonts w:eastAsiaTheme="minorEastAsia"/>
    </w:rPr>
  </w:style>
  <w:style w:type="character" w:customStyle="1" w:styleId="NoSpacingChar">
    <w:name w:val="No Spacing Char"/>
    <w:basedOn w:val="DefaultParagraphFont"/>
    <w:link w:val="NoSpacing"/>
    <w:uiPriority w:val="1"/>
    <w:rsid w:val="00F2331E"/>
    <w:rPr>
      <w:rFonts w:eastAsiaTheme="minorEastAsia"/>
    </w:rPr>
  </w:style>
  <w:style w:type="character" w:styleId="Hyperlink">
    <w:name w:val="Hyperlink"/>
    <w:basedOn w:val="DefaultParagraphFont"/>
    <w:uiPriority w:val="99"/>
    <w:unhideWhenUsed/>
    <w:rsid w:val="00D91AF6"/>
    <w:rPr>
      <w:color w:val="0563C1" w:themeColor="hyperlink"/>
      <w:u w:val="single"/>
    </w:rPr>
  </w:style>
  <w:style w:type="paragraph" w:customStyle="1" w:styleId="Default">
    <w:name w:val="Default"/>
    <w:rsid w:val="00C84FA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C1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0C1CEF"/>
  </w:style>
  <w:style w:type="character" w:customStyle="1" w:styleId="hljs-meta">
    <w:name w:val="hljs-meta"/>
    <w:basedOn w:val="DefaultParagraphFont"/>
    <w:rsid w:val="003702B0"/>
  </w:style>
  <w:style w:type="character" w:customStyle="1" w:styleId="hljs-meta-keyword">
    <w:name w:val="hljs-meta-keyword"/>
    <w:basedOn w:val="DefaultParagraphFont"/>
    <w:rsid w:val="003702B0"/>
  </w:style>
  <w:style w:type="character" w:customStyle="1" w:styleId="hljs-meta-string">
    <w:name w:val="hljs-meta-string"/>
    <w:basedOn w:val="DefaultParagraphFont"/>
    <w:rsid w:val="003702B0"/>
  </w:style>
  <w:style w:type="character" w:customStyle="1" w:styleId="hljs-comment">
    <w:name w:val="hljs-comment"/>
    <w:basedOn w:val="DefaultParagraphFont"/>
    <w:rsid w:val="003702B0"/>
  </w:style>
  <w:style w:type="character" w:customStyle="1" w:styleId="hljs-keyword">
    <w:name w:val="hljs-keyword"/>
    <w:basedOn w:val="DefaultParagraphFont"/>
    <w:rsid w:val="003702B0"/>
  </w:style>
  <w:style w:type="character" w:customStyle="1" w:styleId="hljs-class">
    <w:name w:val="hljs-class"/>
    <w:basedOn w:val="DefaultParagraphFont"/>
    <w:rsid w:val="003702B0"/>
  </w:style>
  <w:style w:type="character" w:customStyle="1" w:styleId="hljs-title">
    <w:name w:val="hljs-title"/>
    <w:basedOn w:val="DefaultParagraphFont"/>
    <w:rsid w:val="003702B0"/>
  </w:style>
  <w:style w:type="character" w:customStyle="1" w:styleId="hljs-function">
    <w:name w:val="hljs-function"/>
    <w:basedOn w:val="DefaultParagraphFont"/>
    <w:rsid w:val="003702B0"/>
  </w:style>
  <w:style w:type="character" w:customStyle="1" w:styleId="hljs-params">
    <w:name w:val="hljs-params"/>
    <w:basedOn w:val="DefaultParagraphFont"/>
    <w:rsid w:val="003702B0"/>
  </w:style>
  <w:style w:type="character" w:customStyle="1" w:styleId="Heading2Char">
    <w:name w:val="Heading 2 Char"/>
    <w:basedOn w:val="DefaultParagraphFont"/>
    <w:link w:val="Heading2"/>
    <w:uiPriority w:val="9"/>
    <w:rsid w:val="003702B0"/>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3702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Strong">
    <w:name w:val="Strong"/>
    <w:basedOn w:val="DefaultParagraphFont"/>
    <w:uiPriority w:val="22"/>
    <w:qFormat/>
    <w:rsid w:val="0015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948">
      <w:bodyDiv w:val="1"/>
      <w:marLeft w:val="0"/>
      <w:marRight w:val="0"/>
      <w:marTop w:val="0"/>
      <w:marBottom w:val="0"/>
      <w:divBdr>
        <w:top w:val="none" w:sz="0" w:space="0" w:color="auto"/>
        <w:left w:val="none" w:sz="0" w:space="0" w:color="auto"/>
        <w:bottom w:val="none" w:sz="0" w:space="0" w:color="auto"/>
        <w:right w:val="none" w:sz="0" w:space="0" w:color="auto"/>
      </w:divBdr>
    </w:div>
    <w:div w:id="210963215">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
    <w:div w:id="618076165">
      <w:bodyDiv w:val="1"/>
      <w:marLeft w:val="0"/>
      <w:marRight w:val="0"/>
      <w:marTop w:val="0"/>
      <w:marBottom w:val="0"/>
      <w:divBdr>
        <w:top w:val="none" w:sz="0" w:space="0" w:color="auto"/>
        <w:left w:val="none" w:sz="0" w:space="0" w:color="auto"/>
        <w:bottom w:val="none" w:sz="0" w:space="0" w:color="auto"/>
        <w:right w:val="none" w:sz="0" w:space="0" w:color="auto"/>
      </w:divBdr>
    </w:div>
    <w:div w:id="652871903">
      <w:bodyDiv w:val="1"/>
      <w:marLeft w:val="0"/>
      <w:marRight w:val="0"/>
      <w:marTop w:val="0"/>
      <w:marBottom w:val="0"/>
      <w:divBdr>
        <w:top w:val="none" w:sz="0" w:space="0" w:color="auto"/>
        <w:left w:val="none" w:sz="0" w:space="0" w:color="auto"/>
        <w:bottom w:val="none" w:sz="0" w:space="0" w:color="auto"/>
        <w:right w:val="none" w:sz="0" w:space="0" w:color="auto"/>
      </w:divBdr>
    </w:div>
    <w:div w:id="815295108">
      <w:bodyDiv w:val="1"/>
      <w:marLeft w:val="0"/>
      <w:marRight w:val="0"/>
      <w:marTop w:val="0"/>
      <w:marBottom w:val="0"/>
      <w:divBdr>
        <w:top w:val="none" w:sz="0" w:space="0" w:color="auto"/>
        <w:left w:val="none" w:sz="0" w:space="0" w:color="auto"/>
        <w:bottom w:val="none" w:sz="0" w:space="0" w:color="auto"/>
        <w:right w:val="none" w:sz="0" w:space="0" w:color="auto"/>
      </w:divBdr>
    </w:div>
    <w:div w:id="962462604">
      <w:bodyDiv w:val="1"/>
      <w:marLeft w:val="0"/>
      <w:marRight w:val="0"/>
      <w:marTop w:val="0"/>
      <w:marBottom w:val="0"/>
      <w:divBdr>
        <w:top w:val="none" w:sz="0" w:space="0" w:color="auto"/>
        <w:left w:val="none" w:sz="0" w:space="0" w:color="auto"/>
        <w:bottom w:val="none" w:sz="0" w:space="0" w:color="auto"/>
        <w:right w:val="none" w:sz="0" w:space="0" w:color="auto"/>
      </w:divBdr>
      <w:divsChild>
        <w:div w:id="1308247843">
          <w:marLeft w:val="0"/>
          <w:marRight w:val="0"/>
          <w:marTop w:val="240"/>
          <w:marBottom w:val="0"/>
          <w:divBdr>
            <w:top w:val="none" w:sz="0" w:space="0" w:color="auto"/>
            <w:left w:val="none" w:sz="0" w:space="0" w:color="auto"/>
            <w:bottom w:val="none" w:sz="0" w:space="0" w:color="auto"/>
            <w:right w:val="none" w:sz="0" w:space="0" w:color="auto"/>
          </w:divBdr>
        </w:div>
        <w:div w:id="486870108">
          <w:marLeft w:val="0"/>
          <w:marRight w:val="0"/>
          <w:marTop w:val="240"/>
          <w:marBottom w:val="0"/>
          <w:divBdr>
            <w:top w:val="none" w:sz="0" w:space="0" w:color="auto"/>
            <w:left w:val="none" w:sz="0" w:space="0" w:color="auto"/>
            <w:bottom w:val="none" w:sz="0" w:space="0" w:color="auto"/>
            <w:right w:val="none" w:sz="0" w:space="0" w:color="auto"/>
          </w:divBdr>
        </w:div>
      </w:divsChild>
    </w:div>
    <w:div w:id="1243105027">
      <w:bodyDiv w:val="1"/>
      <w:marLeft w:val="0"/>
      <w:marRight w:val="0"/>
      <w:marTop w:val="0"/>
      <w:marBottom w:val="0"/>
      <w:divBdr>
        <w:top w:val="none" w:sz="0" w:space="0" w:color="auto"/>
        <w:left w:val="none" w:sz="0" w:space="0" w:color="auto"/>
        <w:bottom w:val="none" w:sz="0" w:space="0" w:color="auto"/>
        <w:right w:val="none" w:sz="0" w:space="0" w:color="auto"/>
      </w:divBdr>
      <w:divsChild>
        <w:div w:id="1534920189">
          <w:marLeft w:val="0"/>
          <w:marRight w:val="0"/>
          <w:marTop w:val="0"/>
          <w:marBottom w:val="0"/>
          <w:divBdr>
            <w:top w:val="none" w:sz="0" w:space="0" w:color="auto"/>
            <w:left w:val="none" w:sz="0" w:space="0" w:color="auto"/>
            <w:bottom w:val="none" w:sz="0" w:space="0" w:color="auto"/>
            <w:right w:val="none" w:sz="0" w:space="0" w:color="auto"/>
          </w:divBdr>
        </w:div>
      </w:divsChild>
    </w:div>
    <w:div w:id="14711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Muhammad Jaseem-ud-din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Syeda Maham Rehan</dc:subject>
  <dc:creator>tungthecao@gmail.com</dc:creator>
  <cp:keywords/>
  <dc:description/>
  <cp:lastModifiedBy>tungthecao@gmail.com</cp:lastModifiedBy>
  <cp:revision>2</cp:revision>
  <dcterms:created xsi:type="dcterms:W3CDTF">2019-06-15T17:41:00Z</dcterms:created>
  <dcterms:modified xsi:type="dcterms:W3CDTF">2019-06-15T17:41:00Z</dcterms:modified>
</cp:coreProperties>
</file>