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572" w:rsidRPr="008F7572" w:rsidRDefault="008F7572" w:rsidP="008F7572">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8F7572">
        <w:rPr>
          <w:rFonts w:ascii="Times New Roman" w:eastAsia="Times New Roman" w:hAnsi="Times New Roman" w:cs="Times New Roman"/>
          <w:b/>
          <w:bCs/>
          <w:sz w:val="24"/>
          <w:szCs w:val="24"/>
          <w:lang w:eastAsia="id-ID"/>
        </w:rPr>
        <w:t>Sejarah Hidup Sigmund Freud</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sz w:val="24"/>
          <w:szCs w:val="24"/>
          <w:lang w:eastAsia="id-ID"/>
        </w:rPr>
        <w:t>Sigmund Freud yang terkenal dengan Teori Psikoanalisis dilahirkan di Morovia, pada tanggal 6 Mei 1856 dan meninggal di London pada tanggal 23 September 1939. Gerald Corey dalam “</w:t>
      </w:r>
      <w:r w:rsidRPr="008F7572">
        <w:rPr>
          <w:rFonts w:ascii="Times New Roman" w:eastAsia="Times New Roman" w:hAnsi="Times New Roman" w:cs="Times New Roman"/>
          <w:i/>
          <w:iCs/>
          <w:sz w:val="24"/>
          <w:szCs w:val="24"/>
          <w:lang w:eastAsia="id-ID"/>
        </w:rPr>
        <w:t>Theory and Practice of Counseling and Psychotherapy</w:t>
      </w:r>
      <w:r w:rsidRPr="008F7572">
        <w:rPr>
          <w:rFonts w:ascii="Times New Roman" w:eastAsia="Times New Roman" w:hAnsi="Times New Roman" w:cs="Times New Roman"/>
          <w:sz w:val="24"/>
          <w:szCs w:val="24"/>
          <w:lang w:eastAsia="id-ID"/>
        </w:rPr>
        <w:t>” menjelaskan bahwa Sigmund Freud adalah anak sulung dari keluarga Viena yang terdiri dari tiga laki-laki dan lima orang wanita. Dalam hidupnya ia ditempa oleh seorang ayah yang sangat otoriter dan dengan uang yang sangat terbatas, sehingga keluarganya terpaksa hidup berdesakan di sebuah aparterment yang sempit, namun demikian orang tuanya tetap berusaha untuk memberikan motivasi terhadap kapasitas intelektual yang tampak jelas dimiliki oleh anak-anaknya.</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sz w:val="24"/>
          <w:szCs w:val="24"/>
          <w:lang w:eastAsia="id-ID"/>
        </w:rPr>
        <w:t>Sebagian besar hidup Freud diabdikan untuk memformulasikan dan mengembangkan tentang teori psikoanalisisnya. Uniknya, saat ia sedang mengalami problema emosional yang sangat berat adalah saat kreativitasnya muncul. Pada umur paruh pertama empat puluhan ia banyak mengalami bermacam psikomatik, juga rasa nyeri akan datangnya maut dan fobi-fobi lain. Dengan mengeksplorasi makna mimpi-mimpinya sendiri ia mendapat pemahaman tentang dinamika perkembangan kepribadian seseorang.</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sz w:val="24"/>
          <w:szCs w:val="24"/>
          <w:lang w:eastAsia="id-ID"/>
        </w:rPr>
        <w:t>Sigmund Freud dikenal juga sebagai tokoh yang kreatif dan produktif. Ia sering menghabiskan waktunya 18 jam sehari untuk menulis karya-karyanya, dan karya tersebut terkumpul sampai 24 jilid. Bahkan ia tetap produktif pada usia senja. Karena karya dan produktifitasnya itu, Freud dikenal bukan hanya sebagai pencetus psikoanalisis yang mencuatkan namanya sebagai intelektual, tapi juga telah meletakkan teknik baru untuk bisa memahami perilaku manusia. Hasil usahanya itu adalah sebuah teori kepribadian dan psikoterapi yang sangat komprehenshif dibandingkan dengan teori serupa yang pernah dikembangkan.</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sz w:val="24"/>
          <w:szCs w:val="24"/>
          <w:lang w:eastAsia="id-ID"/>
        </w:rPr>
        <w:t>Psikoanalisa dianggap sebagai salah satu gerakan revolusioner di bidang psikologi yang dimulai dari satu metode penyembuhan penderita sakit mental, hingga menjelma menjadi sebuah konsepsi baru tentang manusia. Hipotesis pokok psikoanalisa menyatakan bahwa tingkah laku manusia sebagian besar ditentukan oleh motif-motif tak sadar, sehingga Freud dijuluki sebagai bapak penjelajah dan pembuat peta ketidaksadaran manusia.</w:t>
      </w:r>
      <w:r w:rsidRPr="008F7572">
        <w:rPr>
          <w:rFonts w:ascii="Times New Roman" w:eastAsia="Times New Roman" w:hAnsi="Times New Roman" w:cs="Times New Roman"/>
          <w:sz w:val="24"/>
          <w:szCs w:val="24"/>
          <w:lang w:eastAsia="id-ID"/>
        </w:rPr>
        <w:br/>
        <w:t xml:space="preserve">Lima karya Freud yang sangat terkenal dari beberapa karyanya adalah: (1) </w:t>
      </w:r>
      <w:r w:rsidRPr="008F7572">
        <w:rPr>
          <w:rFonts w:ascii="Times New Roman" w:eastAsia="Times New Roman" w:hAnsi="Times New Roman" w:cs="Times New Roman"/>
          <w:i/>
          <w:iCs/>
          <w:sz w:val="24"/>
          <w:szCs w:val="24"/>
          <w:lang w:eastAsia="id-ID"/>
        </w:rPr>
        <w:t>The Interpretation of dreams</w:t>
      </w:r>
      <w:r w:rsidRPr="008F7572">
        <w:rPr>
          <w:rFonts w:ascii="Times New Roman" w:eastAsia="Times New Roman" w:hAnsi="Times New Roman" w:cs="Times New Roman"/>
          <w:sz w:val="24"/>
          <w:szCs w:val="24"/>
          <w:lang w:eastAsia="id-ID"/>
        </w:rPr>
        <w:t xml:space="preserve"> (1900), (2) </w:t>
      </w:r>
      <w:r w:rsidRPr="008F7572">
        <w:rPr>
          <w:rFonts w:ascii="Times New Roman" w:eastAsia="Times New Roman" w:hAnsi="Times New Roman" w:cs="Times New Roman"/>
          <w:i/>
          <w:iCs/>
          <w:sz w:val="24"/>
          <w:szCs w:val="24"/>
          <w:lang w:eastAsia="id-ID"/>
        </w:rPr>
        <w:t>The Psichopathology of Everiday Life</w:t>
      </w:r>
      <w:r w:rsidRPr="008F7572">
        <w:rPr>
          <w:rFonts w:ascii="Times New Roman" w:eastAsia="Times New Roman" w:hAnsi="Times New Roman" w:cs="Times New Roman"/>
          <w:sz w:val="24"/>
          <w:szCs w:val="24"/>
          <w:lang w:eastAsia="id-ID"/>
        </w:rPr>
        <w:t xml:space="preserve"> (1901), (3) </w:t>
      </w:r>
      <w:r w:rsidRPr="008F7572">
        <w:rPr>
          <w:rFonts w:ascii="Times New Roman" w:eastAsia="Times New Roman" w:hAnsi="Times New Roman" w:cs="Times New Roman"/>
          <w:i/>
          <w:iCs/>
          <w:sz w:val="24"/>
          <w:szCs w:val="24"/>
          <w:lang w:eastAsia="id-ID"/>
        </w:rPr>
        <w:t xml:space="preserve">General Introductory Lectures on Psichoanalysis </w:t>
      </w:r>
      <w:r w:rsidRPr="008F7572">
        <w:rPr>
          <w:rFonts w:ascii="Times New Roman" w:eastAsia="Times New Roman" w:hAnsi="Times New Roman" w:cs="Times New Roman"/>
          <w:sz w:val="24"/>
          <w:szCs w:val="24"/>
          <w:lang w:eastAsia="id-ID"/>
        </w:rPr>
        <w:t xml:space="preserve">(1917), (4) </w:t>
      </w:r>
      <w:r w:rsidRPr="008F7572">
        <w:rPr>
          <w:rFonts w:ascii="Times New Roman" w:eastAsia="Times New Roman" w:hAnsi="Times New Roman" w:cs="Times New Roman"/>
          <w:i/>
          <w:iCs/>
          <w:sz w:val="24"/>
          <w:szCs w:val="24"/>
          <w:lang w:eastAsia="id-ID"/>
        </w:rPr>
        <w:t>New Introductory Lectures on Psichoanalysis</w:t>
      </w:r>
      <w:r w:rsidRPr="008F7572">
        <w:rPr>
          <w:rFonts w:ascii="Times New Roman" w:eastAsia="Times New Roman" w:hAnsi="Times New Roman" w:cs="Times New Roman"/>
          <w:sz w:val="24"/>
          <w:szCs w:val="24"/>
          <w:lang w:eastAsia="id-ID"/>
        </w:rPr>
        <w:t xml:space="preserve"> (1933) dan (5) </w:t>
      </w:r>
      <w:r w:rsidRPr="008F7572">
        <w:rPr>
          <w:rFonts w:ascii="Times New Roman" w:eastAsia="Times New Roman" w:hAnsi="Times New Roman" w:cs="Times New Roman"/>
          <w:i/>
          <w:iCs/>
          <w:sz w:val="24"/>
          <w:szCs w:val="24"/>
          <w:lang w:eastAsia="id-ID"/>
        </w:rPr>
        <w:t>An Outline of Psichoanalysis</w:t>
      </w:r>
      <w:r w:rsidRPr="008F7572">
        <w:rPr>
          <w:rFonts w:ascii="Times New Roman" w:eastAsia="Times New Roman" w:hAnsi="Times New Roman" w:cs="Times New Roman"/>
          <w:sz w:val="24"/>
          <w:szCs w:val="24"/>
          <w:lang w:eastAsia="id-ID"/>
        </w:rPr>
        <w:t xml:space="preserve"> (1940).</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sz w:val="24"/>
          <w:szCs w:val="24"/>
          <w:lang w:eastAsia="id-ID"/>
        </w:rPr>
        <w:t>Dalam dunia pendidikan pada masa itu, Sigmund Freud belum seberapa populer. Menurut A. Supratika, nama Freud baru dikenal pertama kalinya dalam kalangan psikologi akademis pada tahun 1909, ketika ia diundang oleh G. Stanley Hall, seorang sarjana psikologi Amerika, untuk memberikan serangkaian kuliah di universitas Clark di Worcester, Massachusetts. Pengaruh Freud di lingkungan psikologi baru terasa sekitar tahun 1930-an. Akan tetapi Asosiasi Psikoanalisis Internasional sudah terbentuk tahun 1910, begitu juga dengan lembaga pendidikan psikoanalisis sudah didirikan di banyak negara.</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b/>
          <w:bCs/>
          <w:sz w:val="24"/>
          <w:szCs w:val="24"/>
          <w:lang w:eastAsia="id-ID"/>
        </w:rPr>
        <w:t> </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b/>
          <w:bCs/>
          <w:sz w:val="24"/>
          <w:szCs w:val="24"/>
          <w:lang w:eastAsia="id-ID"/>
        </w:rPr>
        <w:t> </w:t>
      </w:r>
    </w:p>
    <w:p w:rsidR="008F7572" w:rsidRPr="008F7572" w:rsidRDefault="008F7572" w:rsidP="008F7572">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8F7572">
        <w:rPr>
          <w:rFonts w:ascii="Times New Roman" w:eastAsia="Times New Roman" w:hAnsi="Times New Roman" w:cs="Times New Roman"/>
          <w:b/>
          <w:bCs/>
          <w:sz w:val="24"/>
          <w:szCs w:val="24"/>
          <w:lang w:eastAsia="id-ID"/>
        </w:rPr>
        <w:t>Pengertian Hakekat Manusia Bedasarkan Teori Kepribadian Menurut Freud</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sz w:val="24"/>
          <w:szCs w:val="24"/>
          <w:lang w:eastAsia="id-ID"/>
        </w:rPr>
        <w:lastRenderedPageBreak/>
        <w:t>Hakekat Manusia Terbentuk dari kepribadian, ke pribadian adalah semua corak perilaku dan kebiasaan individu yang terhimpun dalam diri dan digunakan untuk bereaksi serta menyesuaikan diri terhadap segala rangsangan baik dari luar maupun dari dalam. Corak perilaku dan kebiasaan ini merupakan kesatuan fungsional yang khas pada seseorang. Perkembangan kepribadian tersebut bersifat dinamis, artinya selama individu masih bertambah pengetahuannya dan mau belajar serta menambah pengalaman dan keterampilan, mereka akan semakin matang dan mantap kepribadiannya (Depkes, 1992).</w:t>
      </w:r>
      <w:r w:rsidRPr="008F7572">
        <w:rPr>
          <w:rFonts w:ascii="Times New Roman" w:eastAsia="Times New Roman" w:hAnsi="Times New Roman" w:cs="Times New Roman"/>
          <w:sz w:val="24"/>
          <w:szCs w:val="24"/>
          <w:lang w:eastAsia="id-ID"/>
        </w:rPr>
        <w:br/>
        <w:t>Dalam bahasa latin asal kata personaliti dari persona (topeng), sedangkan dalam ilmu psikologi menurut, Gordon W.Allport : suatu organisasi yang dinamis dari sistem psiko-fisik individu yang menentukan tingkah laku dan pemikiran individu secara khas. Interaksi psiko-fisik mengarahkan tingkah laku manusia.</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sz w:val="24"/>
          <w:szCs w:val="24"/>
          <w:lang w:eastAsia="id-ID"/>
        </w:rPr>
        <w:t>Kepribadian adalah ciri, karakteristik, gaya atau sifat-sifat yang memang khas dikaitkan dengan diri kita. Dapat dikatakan bahwa kepribadian itu bersumber dari bentukan-bentukan yang kita terima dari lingkungan, misalnya bentukan dari keluarga pada masa kecil dan juga bawaan-bawaan yang dibawa sejak lahir. Jadi yang disebut kepribadian itu sebetulnya adalah campuran dari hal-hal yang bersifat psikologis, kejiwaan dan juga yang bersifat fisik.</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sz w:val="24"/>
          <w:szCs w:val="24"/>
          <w:lang w:eastAsia="id-ID"/>
        </w:rPr>
        <w:t> </w:t>
      </w:r>
    </w:p>
    <w:p w:rsidR="008F7572" w:rsidRPr="008F7572" w:rsidRDefault="008F7572" w:rsidP="008F7572">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8F7572">
        <w:rPr>
          <w:rFonts w:ascii="Times New Roman" w:eastAsia="Times New Roman" w:hAnsi="Times New Roman" w:cs="Times New Roman"/>
          <w:b/>
          <w:bCs/>
          <w:sz w:val="24"/>
          <w:szCs w:val="24"/>
          <w:lang w:eastAsia="id-ID"/>
        </w:rPr>
        <w:t>Struktur Kepribadian Manusia</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sz w:val="24"/>
          <w:szCs w:val="24"/>
          <w:lang w:eastAsia="id-ID"/>
        </w:rPr>
        <w:t xml:space="preserve"> Struktur kepribadian merupakan unsur-unsur atau komponen yang membentuk diri seseorang secara psikologis. Salah satu contoh struktur kepribadian yang paling tua gagasannya adalah menurut Sigmund Frued tokoh psikoanalisa. Berdasarkan beberapa penelitian pada klien yang mengalami masalah kejiwaan ia menyimpulkan bahwa diri manusia dalam membentuk kepribadianya terdiri atas 3 komponen utama yaitu </w:t>
      </w:r>
      <w:r w:rsidRPr="008F7572">
        <w:rPr>
          <w:rFonts w:ascii="Times New Roman" w:eastAsia="Times New Roman" w:hAnsi="Times New Roman" w:cs="Times New Roman"/>
          <w:b/>
          <w:bCs/>
          <w:i/>
          <w:iCs/>
          <w:sz w:val="24"/>
          <w:szCs w:val="24"/>
          <w:lang w:eastAsia="id-ID"/>
        </w:rPr>
        <w:t>Das es, das ich, das Uber Ich</w:t>
      </w:r>
      <w:r w:rsidRPr="008F7572">
        <w:rPr>
          <w:rFonts w:ascii="Times New Roman" w:eastAsia="Times New Roman" w:hAnsi="Times New Roman" w:cs="Times New Roman"/>
          <w:sz w:val="24"/>
          <w:szCs w:val="24"/>
          <w:lang w:eastAsia="id-ID"/>
        </w:rPr>
        <w:t>istilah lainnya</w:t>
      </w:r>
      <w:r w:rsidRPr="008F7572">
        <w:rPr>
          <w:rFonts w:ascii="Times New Roman" w:eastAsia="Times New Roman" w:hAnsi="Times New Roman" w:cs="Times New Roman"/>
          <w:i/>
          <w:iCs/>
          <w:sz w:val="24"/>
          <w:szCs w:val="24"/>
          <w:lang w:eastAsia="id-ID"/>
        </w:rPr>
        <w:t xml:space="preserve"> </w:t>
      </w:r>
      <w:r w:rsidRPr="008F7572">
        <w:rPr>
          <w:rFonts w:ascii="Times New Roman" w:eastAsia="Times New Roman" w:hAnsi="Times New Roman" w:cs="Times New Roman"/>
          <w:b/>
          <w:bCs/>
          <w:i/>
          <w:iCs/>
          <w:sz w:val="24"/>
          <w:szCs w:val="24"/>
          <w:lang w:eastAsia="id-ID"/>
        </w:rPr>
        <w:t>id, ego, super ego</w:t>
      </w:r>
      <w:r w:rsidRPr="008F7572">
        <w:rPr>
          <w:rFonts w:ascii="Times New Roman" w:eastAsia="Times New Roman" w:hAnsi="Times New Roman" w:cs="Times New Roman"/>
          <w:i/>
          <w:iCs/>
          <w:sz w:val="24"/>
          <w:szCs w:val="24"/>
          <w:lang w:eastAsia="id-ID"/>
        </w:rPr>
        <w:t xml:space="preserve">. </w:t>
      </w:r>
      <w:r w:rsidRPr="008F7572">
        <w:rPr>
          <w:rFonts w:ascii="Times New Roman" w:eastAsia="Times New Roman" w:hAnsi="Times New Roman" w:cs="Times New Roman"/>
          <w:sz w:val="24"/>
          <w:szCs w:val="24"/>
          <w:lang w:eastAsia="id-ID"/>
        </w:rPr>
        <w:t xml:space="preserve">Untuk memudahkan pemahaman, </w:t>
      </w:r>
      <w:r w:rsidRPr="008F7572">
        <w:rPr>
          <w:rFonts w:ascii="Times New Roman" w:eastAsia="Times New Roman" w:hAnsi="Times New Roman" w:cs="Times New Roman"/>
          <w:b/>
          <w:bCs/>
          <w:sz w:val="24"/>
          <w:szCs w:val="24"/>
          <w:lang w:eastAsia="id-ID"/>
        </w:rPr>
        <w:t>Id</w:t>
      </w:r>
      <w:r w:rsidRPr="008F7572">
        <w:rPr>
          <w:rFonts w:ascii="Times New Roman" w:eastAsia="Times New Roman" w:hAnsi="Times New Roman" w:cs="Times New Roman"/>
          <w:sz w:val="24"/>
          <w:szCs w:val="24"/>
          <w:lang w:eastAsia="id-ID"/>
        </w:rPr>
        <w:t xml:space="preserve"> artinya nafsu atau dorongan-dorongan kenikmatan yang harus dipuaskan, bersifat alamiah pada manusia. </w:t>
      </w:r>
      <w:r w:rsidRPr="008F7572">
        <w:rPr>
          <w:rFonts w:ascii="Times New Roman" w:eastAsia="Times New Roman" w:hAnsi="Times New Roman" w:cs="Times New Roman"/>
          <w:b/>
          <w:bCs/>
          <w:sz w:val="24"/>
          <w:szCs w:val="24"/>
          <w:lang w:eastAsia="id-ID"/>
        </w:rPr>
        <w:t>Ego</w:t>
      </w:r>
      <w:r w:rsidRPr="008F7572">
        <w:rPr>
          <w:rFonts w:ascii="Times New Roman" w:eastAsia="Times New Roman" w:hAnsi="Times New Roman" w:cs="Times New Roman"/>
          <w:sz w:val="24"/>
          <w:szCs w:val="24"/>
          <w:lang w:eastAsia="id-ID"/>
        </w:rPr>
        <w:t xml:space="preserve"> dapat dianalogikan sebagai kemampuan otak atau akal yang membimbing manusia untuk mencari jalan keluar terhadap masalah melalui penalarannya. Sedangkan </w:t>
      </w:r>
      <w:r w:rsidRPr="008F7572">
        <w:rPr>
          <w:rFonts w:ascii="Times New Roman" w:eastAsia="Times New Roman" w:hAnsi="Times New Roman" w:cs="Times New Roman"/>
          <w:b/>
          <w:bCs/>
          <w:sz w:val="24"/>
          <w:szCs w:val="24"/>
          <w:lang w:eastAsia="id-ID"/>
        </w:rPr>
        <w:t>Super Ego</w:t>
      </w:r>
      <w:r w:rsidRPr="008F7572">
        <w:rPr>
          <w:rFonts w:ascii="Times New Roman" w:eastAsia="Times New Roman" w:hAnsi="Times New Roman" w:cs="Times New Roman"/>
          <w:sz w:val="24"/>
          <w:szCs w:val="24"/>
          <w:lang w:eastAsia="id-ID"/>
        </w:rPr>
        <w:t xml:space="preserve"> sebagai norma, aturan, agama, norma sosial.</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sz w:val="24"/>
          <w:szCs w:val="24"/>
          <w:lang w:eastAsia="id-ID"/>
        </w:rPr>
        <w:t> </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b/>
          <w:bCs/>
          <w:sz w:val="24"/>
          <w:szCs w:val="24"/>
          <w:lang w:eastAsia="id-ID"/>
        </w:rPr>
        <w:t>Persepsi Freud Tentang Sifat dan Penggerak Manusia</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sz w:val="24"/>
          <w:szCs w:val="24"/>
          <w:lang w:eastAsia="id-ID"/>
        </w:rPr>
        <w:t> </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sz w:val="24"/>
          <w:szCs w:val="24"/>
          <w:lang w:eastAsia="id-ID"/>
        </w:rPr>
        <w:t>Menurut Sigmund Freud, perilaku manusia itu ditentukan oleh kekuatan irrasional yang tidak disadari dari dorongan biologis dan dorongan naluri psikoseksual tertentu pada masa enam tahun pertama dalam kehidupannya. Pandangan ini menunjukkan bahwa aliran teori Freud tentang sifat manusia pada dasarnya adalah deterministik. Namun demikian menurut Gerald Corey yang mengutip perkataan Kovel, bahwa dengan tertumpu pada dialektika antara sadar dan tidak sadar, determinisme yang telah dinyatakan pada aliran Freud luluh. Lebih jauh Kovel menyatakan bahwa jalan pikiran itu adalah ditentukan, tetapi tidak linier. Ajaran psikoanalisis menyatakan bahwa perilaku seseorang itu lebih rumit dari pada apa yang dibayangkan pada orang tersebut.</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sz w:val="24"/>
          <w:szCs w:val="24"/>
          <w:lang w:eastAsia="id-ID"/>
        </w:rPr>
        <w:lastRenderedPageBreak/>
        <w:t>Di sini, Freud memberikan indikasi bahwa tantangan terbesar yang dihadapi manusia adalah bagaimana mengendalikan dorongan agresif itu. Bagi Sigmund Freud, rasa resah dan cemas seseorang itu ada hubungannya dengan kenyataan bahwa mereka tahu umat manusia itu akan punah. Kecemasan muncul karena adanya konflik antara id dengan super ego.</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sz w:val="24"/>
          <w:szCs w:val="24"/>
          <w:lang w:eastAsia="id-ID"/>
        </w:rPr>
        <w:t xml:space="preserve">Dalam teori psikoanalitik, struktur kepribadian manusia itu terdiri dari </w:t>
      </w:r>
      <w:r w:rsidRPr="008F7572">
        <w:rPr>
          <w:rFonts w:ascii="Times New Roman" w:eastAsia="Times New Roman" w:hAnsi="Times New Roman" w:cs="Times New Roman"/>
          <w:b/>
          <w:bCs/>
          <w:i/>
          <w:iCs/>
          <w:sz w:val="24"/>
          <w:szCs w:val="24"/>
          <w:lang w:eastAsia="id-ID"/>
        </w:rPr>
        <w:t>id, ego</w:t>
      </w:r>
      <w:r w:rsidRPr="008F7572">
        <w:rPr>
          <w:rFonts w:ascii="Times New Roman" w:eastAsia="Times New Roman" w:hAnsi="Times New Roman" w:cs="Times New Roman"/>
          <w:b/>
          <w:bCs/>
          <w:sz w:val="24"/>
          <w:szCs w:val="24"/>
          <w:lang w:eastAsia="id-ID"/>
        </w:rPr>
        <w:t xml:space="preserve"> </w:t>
      </w:r>
      <w:r w:rsidRPr="008F7572">
        <w:rPr>
          <w:rFonts w:ascii="Times New Roman" w:eastAsia="Times New Roman" w:hAnsi="Times New Roman" w:cs="Times New Roman"/>
          <w:sz w:val="24"/>
          <w:szCs w:val="24"/>
          <w:lang w:eastAsia="id-ID"/>
        </w:rPr>
        <w:t>dan</w:t>
      </w:r>
      <w:r w:rsidRPr="008F7572">
        <w:rPr>
          <w:rFonts w:ascii="Times New Roman" w:eastAsia="Times New Roman" w:hAnsi="Times New Roman" w:cs="Times New Roman"/>
          <w:b/>
          <w:bCs/>
          <w:sz w:val="24"/>
          <w:szCs w:val="24"/>
          <w:lang w:eastAsia="id-ID"/>
        </w:rPr>
        <w:t xml:space="preserve"> </w:t>
      </w:r>
      <w:r w:rsidRPr="008F7572">
        <w:rPr>
          <w:rFonts w:ascii="Times New Roman" w:eastAsia="Times New Roman" w:hAnsi="Times New Roman" w:cs="Times New Roman"/>
          <w:b/>
          <w:bCs/>
          <w:i/>
          <w:iCs/>
          <w:sz w:val="24"/>
          <w:szCs w:val="24"/>
          <w:lang w:eastAsia="id-ID"/>
        </w:rPr>
        <w:t>superego</w:t>
      </w:r>
      <w:r w:rsidRPr="008F7572">
        <w:rPr>
          <w:rFonts w:ascii="Times New Roman" w:eastAsia="Times New Roman" w:hAnsi="Times New Roman" w:cs="Times New Roman"/>
          <w:b/>
          <w:bCs/>
          <w:sz w:val="24"/>
          <w:szCs w:val="24"/>
          <w:lang w:eastAsia="id-ID"/>
        </w:rPr>
        <w:t>.</w:t>
      </w:r>
      <w:r w:rsidRPr="008F7572">
        <w:rPr>
          <w:rFonts w:ascii="Times New Roman" w:eastAsia="Times New Roman" w:hAnsi="Times New Roman" w:cs="Times New Roman"/>
          <w:sz w:val="24"/>
          <w:szCs w:val="24"/>
          <w:lang w:eastAsia="id-ID"/>
        </w:rPr>
        <w:t xml:space="preserve"> </w:t>
      </w:r>
      <w:r w:rsidRPr="008F7572">
        <w:rPr>
          <w:rFonts w:ascii="Times New Roman" w:eastAsia="Times New Roman" w:hAnsi="Times New Roman" w:cs="Times New Roman"/>
          <w:b/>
          <w:bCs/>
          <w:i/>
          <w:iCs/>
          <w:sz w:val="24"/>
          <w:szCs w:val="24"/>
          <w:lang w:eastAsia="id-ID"/>
        </w:rPr>
        <w:t>Id</w:t>
      </w:r>
      <w:r w:rsidRPr="008F7572">
        <w:rPr>
          <w:rFonts w:ascii="Times New Roman" w:eastAsia="Times New Roman" w:hAnsi="Times New Roman" w:cs="Times New Roman"/>
          <w:sz w:val="24"/>
          <w:szCs w:val="24"/>
          <w:lang w:eastAsia="id-ID"/>
        </w:rPr>
        <w:t xml:space="preserve"> adalah komponen kepribadian yang berisi impuls agresif dan libinal, dimana sistem kerjanya dengan prinsip kesenangan </w:t>
      </w:r>
      <w:r w:rsidRPr="008F7572">
        <w:rPr>
          <w:rFonts w:ascii="Times New Roman" w:eastAsia="Times New Roman" w:hAnsi="Times New Roman" w:cs="Times New Roman"/>
          <w:b/>
          <w:bCs/>
          <w:sz w:val="24"/>
          <w:szCs w:val="24"/>
          <w:lang w:eastAsia="id-ID"/>
        </w:rPr>
        <w:t>“</w:t>
      </w:r>
      <w:r w:rsidRPr="008F7572">
        <w:rPr>
          <w:rFonts w:ascii="Times New Roman" w:eastAsia="Times New Roman" w:hAnsi="Times New Roman" w:cs="Times New Roman"/>
          <w:b/>
          <w:bCs/>
          <w:i/>
          <w:iCs/>
          <w:sz w:val="24"/>
          <w:szCs w:val="24"/>
          <w:lang w:eastAsia="id-ID"/>
        </w:rPr>
        <w:t>pleasure principle</w:t>
      </w:r>
      <w:r w:rsidRPr="008F7572">
        <w:rPr>
          <w:rFonts w:ascii="Times New Roman" w:eastAsia="Times New Roman" w:hAnsi="Times New Roman" w:cs="Times New Roman"/>
          <w:b/>
          <w:bCs/>
          <w:sz w:val="24"/>
          <w:szCs w:val="24"/>
          <w:lang w:eastAsia="id-ID"/>
        </w:rPr>
        <w:t>”</w:t>
      </w:r>
      <w:r w:rsidRPr="008F7572">
        <w:rPr>
          <w:rFonts w:ascii="Times New Roman" w:eastAsia="Times New Roman" w:hAnsi="Times New Roman" w:cs="Times New Roman"/>
          <w:sz w:val="24"/>
          <w:szCs w:val="24"/>
          <w:lang w:eastAsia="id-ID"/>
        </w:rPr>
        <w:t xml:space="preserve">. </w:t>
      </w:r>
      <w:r w:rsidRPr="008F7572">
        <w:rPr>
          <w:rFonts w:ascii="Times New Roman" w:eastAsia="Times New Roman" w:hAnsi="Times New Roman" w:cs="Times New Roman"/>
          <w:b/>
          <w:bCs/>
          <w:i/>
          <w:iCs/>
          <w:sz w:val="24"/>
          <w:szCs w:val="24"/>
          <w:lang w:eastAsia="id-ID"/>
        </w:rPr>
        <w:t>Ego</w:t>
      </w:r>
      <w:r w:rsidRPr="008F7572">
        <w:rPr>
          <w:rFonts w:ascii="Times New Roman" w:eastAsia="Times New Roman" w:hAnsi="Times New Roman" w:cs="Times New Roman"/>
          <w:sz w:val="24"/>
          <w:szCs w:val="24"/>
          <w:lang w:eastAsia="id-ID"/>
        </w:rPr>
        <w:t xml:space="preserve"> adalah bagian kepribadian yang bertugas sebagai pelaksana , dimana sistem kerjanya pada dunia luar untuk menilai realita dan berhubungan dengan dunia dalam untuk mengatur dorongan-dorongan </w:t>
      </w:r>
      <w:r w:rsidRPr="008F7572">
        <w:rPr>
          <w:rFonts w:ascii="Times New Roman" w:eastAsia="Times New Roman" w:hAnsi="Times New Roman" w:cs="Times New Roman"/>
          <w:i/>
          <w:iCs/>
          <w:sz w:val="24"/>
          <w:szCs w:val="24"/>
          <w:lang w:eastAsia="id-ID"/>
        </w:rPr>
        <w:t>id</w:t>
      </w:r>
      <w:r w:rsidRPr="008F7572">
        <w:rPr>
          <w:rFonts w:ascii="Times New Roman" w:eastAsia="Times New Roman" w:hAnsi="Times New Roman" w:cs="Times New Roman"/>
          <w:sz w:val="24"/>
          <w:szCs w:val="24"/>
          <w:lang w:eastAsia="id-ID"/>
        </w:rPr>
        <w:t xml:space="preserve"> agar tidak melanggar nilai-nilai </w:t>
      </w:r>
      <w:r w:rsidRPr="008F7572">
        <w:rPr>
          <w:rFonts w:ascii="Times New Roman" w:eastAsia="Times New Roman" w:hAnsi="Times New Roman" w:cs="Times New Roman"/>
          <w:i/>
          <w:iCs/>
          <w:sz w:val="24"/>
          <w:szCs w:val="24"/>
          <w:lang w:eastAsia="id-ID"/>
        </w:rPr>
        <w:t xml:space="preserve">superego. </w:t>
      </w:r>
      <w:r w:rsidRPr="008F7572">
        <w:rPr>
          <w:rFonts w:ascii="Times New Roman" w:eastAsia="Times New Roman" w:hAnsi="Times New Roman" w:cs="Times New Roman"/>
          <w:b/>
          <w:bCs/>
          <w:i/>
          <w:iCs/>
          <w:sz w:val="24"/>
          <w:szCs w:val="24"/>
          <w:lang w:eastAsia="id-ID"/>
        </w:rPr>
        <w:t>Superego</w:t>
      </w:r>
      <w:r w:rsidRPr="008F7572">
        <w:rPr>
          <w:rFonts w:ascii="Times New Roman" w:eastAsia="Times New Roman" w:hAnsi="Times New Roman" w:cs="Times New Roman"/>
          <w:sz w:val="24"/>
          <w:szCs w:val="24"/>
          <w:lang w:eastAsia="id-ID"/>
        </w:rPr>
        <w:t xml:space="preserve"> adalah bagian moral dari kepribadian manusia, karena ia merupakan filter dari sensor baik- buruk, salah-benar, boleh- tidak sesuatu yang dilakukan oleh dorongan </w:t>
      </w:r>
      <w:r w:rsidRPr="008F7572">
        <w:rPr>
          <w:rFonts w:ascii="Times New Roman" w:eastAsia="Times New Roman" w:hAnsi="Times New Roman" w:cs="Times New Roman"/>
          <w:i/>
          <w:iCs/>
          <w:sz w:val="24"/>
          <w:szCs w:val="24"/>
          <w:lang w:eastAsia="id-ID"/>
        </w:rPr>
        <w:t>ego.</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sz w:val="24"/>
          <w:szCs w:val="24"/>
          <w:lang w:eastAsia="id-ID"/>
        </w:rPr>
        <w:t xml:space="preserve">Cara kerja masing-masing struktur dalam pembentukan kepribadian adalah: </w:t>
      </w:r>
      <w:r w:rsidRPr="008F7572">
        <w:rPr>
          <w:rFonts w:ascii="Times New Roman" w:eastAsia="Times New Roman" w:hAnsi="Times New Roman" w:cs="Times New Roman"/>
          <w:b/>
          <w:bCs/>
          <w:sz w:val="24"/>
          <w:szCs w:val="24"/>
          <w:lang w:eastAsia="id-ID"/>
        </w:rPr>
        <w:t xml:space="preserve">(1) apabila rasa </w:t>
      </w:r>
      <w:r w:rsidRPr="008F7572">
        <w:rPr>
          <w:rFonts w:ascii="Times New Roman" w:eastAsia="Times New Roman" w:hAnsi="Times New Roman" w:cs="Times New Roman"/>
          <w:b/>
          <w:bCs/>
          <w:i/>
          <w:iCs/>
          <w:sz w:val="24"/>
          <w:szCs w:val="24"/>
          <w:lang w:eastAsia="id-ID"/>
        </w:rPr>
        <w:t xml:space="preserve">id </w:t>
      </w:r>
      <w:r w:rsidRPr="008F7572">
        <w:rPr>
          <w:rFonts w:ascii="Times New Roman" w:eastAsia="Times New Roman" w:hAnsi="Times New Roman" w:cs="Times New Roman"/>
          <w:b/>
          <w:bCs/>
          <w:sz w:val="24"/>
          <w:szCs w:val="24"/>
          <w:lang w:eastAsia="id-ID"/>
        </w:rPr>
        <w:t xml:space="preserve">-nya menguasai sebagian besar energi psikis itu, maka pribadinya akan bertindak primitif, implusif dan agresif dan ia akan mengumbar impuls-impuls primitifnya, (2) apabila rasa </w:t>
      </w:r>
      <w:r w:rsidRPr="008F7572">
        <w:rPr>
          <w:rFonts w:ascii="Times New Roman" w:eastAsia="Times New Roman" w:hAnsi="Times New Roman" w:cs="Times New Roman"/>
          <w:b/>
          <w:bCs/>
          <w:i/>
          <w:iCs/>
          <w:sz w:val="24"/>
          <w:szCs w:val="24"/>
          <w:lang w:eastAsia="id-ID"/>
        </w:rPr>
        <w:t>ego</w:t>
      </w:r>
      <w:r w:rsidRPr="008F7572">
        <w:rPr>
          <w:rFonts w:ascii="Times New Roman" w:eastAsia="Times New Roman" w:hAnsi="Times New Roman" w:cs="Times New Roman"/>
          <w:b/>
          <w:bCs/>
          <w:sz w:val="24"/>
          <w:szCs w:val="24"/>
          <w:lang w:eastAsia="id-ID"/>
        </w:rPr>
        <w:t xml:space="preserve">-nya menguasai sebagian besar energi psikis itu, maka pribadinya bertindak dengan cara-cara yang realistik, logis, dan rasional, dan (3) apabila rasa </w:t>
      </w:r>
      <w:r w:rsidRPr="008F7572">
        <w:rPr>
          <w:rFonts w:ascii="Times New Roman" w:eastAsia="Times New Roman" w:hAnsi="Times New Roman" w:cs="Times New Roman"/>
          <w:b/>
          <w:bCs/>
          <w:i/>
          <w:iCs/>
          <w:sz w:val="24"/>
          <w:szCs w:val="24"/>
          <w:lang w:eastAsia="id-ID"/>
        </w:rPr>
        <w:t>super ego</w:t>
      </w:r>
      <w:r w:rsidRPr="008F7572">
        <w:rPr>
          <w:rFonts w:ascii="Times New Roman" w:eastAsia="Times New Roman" w:hAnsi="Times New Roman" w:cs="Times New Roman"/>
          <w:b/>
          <w:bCs/>
          <w:sz w:val="24"/>
          <w:szCs w:val="24"/>
          <w:lang w:eastAsia="id-ID"/>
        </w:rPr>
        <w:t>-nya menguasai sebagian besar energi psikis itu, maka pribadinya akan bertindak pada hal-hal yang bersifat moralitas , mengejar hal-hal yang sempurna yang kadang-kadang irrasional.</w:t>
      </w:r>
      <w:r w:rsidRPr="008F7572">
        <w:rPr>
          <w:rFonts w:ascii="Times New Roman" w:eastAsia="Times New Roman" w:hAnsi="Times New Roman" w:cs="Times New Roman"/>
          <w:sz w:val="24"/>
          <w:szCs w:val="24"/>
          <w:lang w:eastAsia="id-ID"/>
        </w:rPr>
        <w:br/>
        <w:t>Sistem kerja ketiga struktur kepribadian manusia tersebut adalah:</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b/>
          <w:bCs/>
          <w:i/>
          <w:iCs/>
          <w:sz w:val="24"/>
          <w:szCs w:val="24"/>
          <w:lang w:eastAsia="id-ID"/>
        </w:rPr>
        <w:t>Pertama</w:t>
      </w:r>
      <w:r w:rsidRPr="008F7572">
        <w:rPr>
          <w:rFonts w:ascii="Times New Roman" w:eastAsia="Times New Roman" w:hAnsi="Times New Roman" w:cs="Times New Roman"/>
          <w:sz w:val="24"/>
          <w:szCs w:val="24"/>
          <w:lang w:eastAsia="id-ID"/>
        </w:rPr>
        <w:t xml:space="preserve">, </w:t>
      </w:r>
      <w:r w:rsidRPr="008F7572">
        <w:rPr>
          <w:rFonts w:ascii="Times New Roman" w:eastAsia="Times New Roman" w:hAnsi="Times New Roman" w:cs="Times New Roman"/>
          <w:i/>
          <w:iCs/>
          <w:sz w:val="24"/>
          <w:szCs w:val="24"/>
          <w:lang w:eastAsia="id-ID"/>
        </w:rPr>
        <w:t>Id</w:t>
      </w:r>
      <w:r w:rsidRPr="008F7572">
        <w:rPr>
          <w:rFonts w:ascii="Times New Roman" w:eastAsia="Times New Roman" w:hAnsi="Times New Roman" w:cs="Times New Roman"/>
          <w:sz w:val="24"/>
          <w:szCs w:val="24"/>
          <w:lang w:eastAsia="id-ID"/>
        </w:rPr>
        <w:t xml:space="preserve"> merupakan sistem kepribadian yang orisinil , dimana ketika manusia itu dilahirkan ia hanya memiliki Id saja, karena ia merupakan sumber utama dari energi psikis dan tempat timbulnya instink. Id tidak memiliki organisasi, buta, dan banyak tuntutan dengan selalu memaksakan kehendaknya. Aktivitas Id dikendalikan oleh prinsip kenikmatan dan proses primer. Id mulai berkembang pada usia bayi, bagian kepribadian yang paling primitif, dan sudah ada sejak lahir Aspek biologis dari kepribadian. Id terdiri dari dorongan (impuls) dasar : kebutuhan makan, minum, eliminasi, menghindari rasa sakit, memperoleh kenikmatan sosial. Id juga merupakan kondisi </w:t>
      </w:r>
      <w:r w:rsidRPr="008F7572">
        <w:rPr>
          <w:rFonts w:ascii="Times New Roman" w:eastAsia="Times New Roman" w:hAnsi="Times New Roman" w:cs="Times New Roman"/>
          <w:i/>
          <w:iCs/>
          <w:sz w:val="24"/>
          <w:szCs w:val="24"/>
          <w:lang w:eastAsia="id-ID"/>
        </w:rPr>
        <w:t>Unconsciousness</w:t>
      </w:r>
      <w:r w:rsidRPr="008F7572">
        <w:rPr>
          <w:rFonts w:ascii="Times New Roman" w:eastAsia="Times New Roman" w:hAnsi="Times New Roman" w:cs="Times New Roman"/>
          <w:sz w:val="24"/>
          <w:szCs w:val="24"/>
          <w:lang w:eastAsia="id-ID"/>
        </w:rPr>
        <w:t>, sumber energi psikis, sistem kepribadian yang dasar, terdapat naluri-naluri bawaan, berisi keinginan-keinginan yang belum tentu sesuai dengan norma. Id biasanya menuntut segera dipuaskan (</w:t>
      </w:r>
      <w:r w:rsidRPr="008F7572">
        <w:rPr>
          <w:rFonts w:ascii="Times New Roman" w:eastAsia="Times New Roman" w:hAnsi="Times New Roman" w:cs="Times New Roman"/>
          <w:i/>
          <w:iCs/>
          <w:sz w:val="24"/>
          <w:szCs w:val="24"/>
          <w:lang w:eastAsia="id-ID"/>
        </w:rPr>
        <w:t>the principles of constancy</w:t>
      </w:r>
      <w:r w:rsidRPr="008F7572">
        <w:rPr>
          <w:rFonts w:ascii="Times New Roman" w:eastAsia="Times New Roman" w:hAnsi="Times New Roman" w:cs="Times New Roman"/>
          <w:sz w:val="24"/>
          <w:szCs w:val="24"/>
          <w:lang w:eastAsia="id-ID"/>
        </w:rPr>
        <w:t>). Id akanMenjalankan fungsi tindakan refleks dan proses berpikir primer.</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b/>
          <w:bCs/>
          <w:i/>
          <w:iCs/>
          <w:sz w:val="24"/>
          <w:szCs w:val="24"/>
          <w:lang w:eastAsia="id-ID"/>
        </w:rPr>
        <w:t>Kedua</w:t>
      </w:r>
      <w:r w:rsidRPr="008F7572">
        <w:rPr>
          <w:rFonts w:ascii="Times New Roman" w:eastAsia="Times New Roman" w:hAnsi="Times New Roman" w:cs="Times New Roman"/>
          <w:sz w:val="24"/>
          <w:szCs w:val="24"/>
          <w:lang w:eastAsia="id-ID"/>
        </w:rPr>
        <w:t xml:space="preserve">, </w:t>
      </w:r>
      <w:r w:rsidRPr="008F7572">
        <w:rPr>
          <w:rFonts w:ascii="Times New Roman" w:eastAsia="Times New Roman" w:hAnsi="Times New Roman" w:cs="Times New Roman"/>
          <w:i/>
          <w:iCs/>
          <w:sz w:val="24"/>
          <w:szCs w:val="24"/>
          <w:lang w:eastAsia="id-ID"/>
        </w:rPr>
        <w:t>Ego</w:t>
      </w:r>
      <w:r w:rsidRPr="008F7572">
        <w:rPr>
          <w:rFonts w:ascii="Times New Roman" w:eastAsia="Times New Roman" w:hAnsi="Times New Roman" w:cs="Times New Roman"/>
          <w:sz w:val="24"/>
          <w:szCs w:val="24"/>
          <w:lang w:eastAsia="id-ID"/>
        </w:rPr>
        <w:t xml:space="preserve"> mengadakan kontak dengan dunia realitas yang ada di luar dirinya. Di sini ego berperan sebagai “eksekutif” yang memerintah, mengatur dan mengendalikan kepribadian, sehingga prosesnya persis seperti “polisi lalulintas” yang selalu mengontrol jalannya id, super-ego dan dunia luar. Ia bertindak sebagai penengah antara instink dengan dunia di sekelilingnya. Ego ini muncul disebabkan oleh kebutuhan-kebutuhan dari suatu organisme, seperti manusia lapar butuh makan. Jadi lapar adalah kerja Id, yang memutuskan untuk mencari dan mendapatkan serta melaksanakan itu adalah kerja ego.sedangkan pertimbangan halal dan haram dalam mencari makan adalah kerja Super ego. Ego mulai berkembang pada usia 2-3 tahun. Ego merupakan aspek psikologis kepribadian. Ego berada pada tingkat pra sadar. Ego menjalankan fungsi dengan proses berpikir sekunder (rasional). Ego merupakan hasil kontak individu dengan dunia luar atau lingkungan </w:t>
      </w:r>
      <w:r w:rsidRPr="008F7572">
        <w:rPr>
          <w:rFonts w:ascii="Times New Roman" w:eastAsia="Times New Roman" w:hAnsi="Times New Roman" w:cs="Times New Roman"/>
          <w:i/>
          <w:iCs/>
          <w:sz w:val="24"/>
          <w:szCs w:val="24"/>
          <w:lang w:eastAsia="id-ID"/>
        </w:rPr>
        <w:t>(The realita of principles)</w:t>
      </w:r>
      <w:r w:rsidRPr="008F7572">
        <w:rPr>
          <w:rFonts w:ascii="Times New Roman" w:eastAsia="Times New Roman" w:hAnsi="Times New Roman" w:cs="Times New Roman"/>
          <w:sz w:val="24"/>
          <w:szCs w:val="24"/>
          <w:lang w:eastAsia="id-ID"/>
        </w:rPr>
        <w:t xml:space="preserve"> dan penengah tuntutan id dan superego.</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b/>
          <w:bCs/>
          <w:i/>
          <w:iCs/>
          <w:sz w:val="24"/>
          <w:szCs w:val="24"/>
          <w:lang w:eastAsia="id-ID"/>
        </w:rPr>
        <w:lastRenderedPageBreak/>
        <w:t>ketiga</w:t>
      </w:r>
      <w:r w:rsidRPr="008F7572">
        <w:rPr>
          <w:rFonts w:ascii="Times New Roman" w:eastAsia="Times New Roman" w:hAnsi="Times New Roman" w:cs="Times New Roman"/>
          <w:sz w:val="24"/>
          <w:szCs w:val="24"/>
          <w:lang w:eastAsia="id-ID"/>
        </w:rPr>
        <w:t xml:space="preserve">, </w:t>
      </w:r>
      <w:r w:rsidRPr="008F7572">
        <w:rPr>
          <w:rFonts w:ascii="Times New Roman" w:eastAsia="Times New Roman" w:hAnsi="Times New Roman" w:cs="Times New Roman"/>
          <w:i/>
          <w:iCs/>
          <w:sz w:val="24"/>
          <w:szCs w:val="24"/>
          <w:lang w:eastAsia="id-ID"/>
        </w:rPr>
        <w:t>superego</w:t>
      </w:r>
      <w:r w:rsidRPr="008F7572">
        <w:rPr>
          <w:rFonts w:ascii="Times New Roman" w:eastAsia="Times New Roman" w:hAnsi="Times New Roman" w:cs="Times New Roman"/>
          <w:sz w:val="24"/>
          <w:szCs w:val="24"/>
          <w:lang w:eastAsia="id-ID"/>
        </w:rPr>
        <w:t xml:space="preserve"> adalah yang memegang keadilan atau sebagai filter dari kedua sistem kepribadian, sehingga tahu benar-salah, baik-buruk, boleh-tidak dan sebagainya. Disini superego bertindak sebagai sesuatu yang ideal, yang sesuai dengan norma-norma moral masyarakat. Super ego Mulai berkembang pada usia 4-6 tahun. Super Ego merupakan aspek sosiologis kepribadian, sistem kepribadian yang berisikan nilai-nilai dan aturan yang sifatnya evaluatif. Terbentuk melalui internalisasi nilai-nilai atau aturan-aturan dari </w:t>
      </w:r>
      <w:r w:rsidRPr="008F7572">
        <w:rPr>
          <w:rFonts w:ascii="Times New Roman" w:eastAsia="Times New Roman" w:hAnsi="Times New Roman" w:cs="Times New Roman"/>
          <w:i/>
          <w:iCs/>
          <w:sz w:val="24"/>
          <w:szCs w:val="24"/>
          <w:lang w:eastAsia="id-ID"/>
        </w:rPr>
        <w:t>significant others</w:t>
      </w:r>
      <w:r w:rsidRPr="008F7572">
        <w:rPr>
          <w:rFonts w:ascii="Times New Roman" w:eastAsia="Times New Roman" w:hAnsi="Times New Roman" w:cs="Times New Roman"/>
          <w:sz w:val="24"/>
          <w:szCs w:val="24"/>
          <w:lang w:eastAsia="id-ID"/>
        </w:rPr>
        <w:t>. Berfungsi dalam legislatif dan yudikatif. Super Ego juga terdiri dari : kata hati (nurani) &amp; ego ideal. Fungsi utama: 1) pengendali id, 2) mengarahkan ego pada tujuan yang sesuai dengan moral ketimbang kenyataan, 3) mendorong individu ke arah kesempurnaan.</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sz w:val="24"/>
          <w:szCs w:val="24"/>
          <w:lang w:eastAsia="id-ID"/>
        </w:rPr>
        <w:t> </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sz w:val="24"/>
          <w:szCs w:val="24"/>
          <w:lang w:eastAsia="id-ID"/>
        </w:rPr>
        <w:t>Daftar isi :</w:t>
      </w:r>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hyperlink r:id="rId5" w:history="1">
        <w:r w:rsidRPr="008F7572">
          <w:rPr>
            <w:rFonts w:ascii="Times New Roman" w:eastAsia="Times New Roman" w:hAnsi="Times New Roman" w:cs="Times New Roman"/>
            <w:color w:val="0000FF"/>
            <w:sz w:val="24"/>
            <w:szCs w:val="24"/>
            <w:u w:val="single"/>
            <w:lang w:eastAsia="id-ID"/>
          </w:rPr>
          <w:t>http://www.slideshare.net/agungandinurulpatta/gambaran-kepribadian-menurut-sigmund-freud-16182721</w:t>
        </w:r>
      </w:hyperlink>
    </w:p>
    <w:p w:rsidR="008F7572" w:rsidRPr="008F7572" w:rsidRDefault="008F7572" w:rsidP="008F7572">
      <w:pPr>
        <w:spacing w:before="100" w:beforeAutospacing="1" w:after="100" w:afterAutospacing="1" w:line="240" w:lineRule="auto"/>
        <w:rPr>
          <w:rFonts w:ascii="Times New Roman" w:eastAsia="Times New Roman" w:hAnsi="Times New Roman" w:cs="Times New Roman"/>
          <w:sz w:val="24"/>
          <w:szCs w:val="24"/>
          <w:lang w:eastAsia="id-ID"/>
        </w:rPr>
      </w:pPr>
      <w:r w:rsidRPr="008F7572">
        <w:rPr>
          <w:rFonts w:ascii="Times New Roman" w:eastAsia="Times New Roman" w:hAnsi="Times New Roman" w:cs="Times New Roman"/>
          <w:sz w:val="24"/>
          <w:szCs w:val="24"/>
          <w:lang w:eastAsia="id-ID"/>
        </w:rPr>
        <w:t>http://id.wikipedia.org/wiki/Sigmund_Freud</w:t>
      </w:r>
    </w:p>
    <w:p w:rsidR="008F7572" w:rsidRPr="008F7572" w:rsidRDefault="008F7572" w:rsidP="008F7572">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8F7572">
        <w:rPr>
          <w:rFonts w:ascii="Times New Roman" w:eastAsia="Times New Roman" w:hAnsi="Times New Roman" w:cs="Times New Roman"/>
          <w:b/>
          <w:bCs/>
          <w:sz w:val="27"/>
          <w:szCs w:val="27"/>
          <w:lang w:eastAsia="id-ID"/>
        </w:rPr>
        <w:t xml:space="preserve">Leave a Comment </w:t>
      </w:r>
    </w:p>
    <w:p w:rsidR="0089359F" w:rsidRDefault="0089359F">
      <w:bookmarkStart w:id="0" w:name="_GoBack"/>
      <w:bookmarkEnd w:id="0"/>
    </w:p>
    <w:sectPr w:rsidR="00893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572"/>
    <w:rsid w:val="0089359F"/>
    <w:rsid w:val="008F75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F757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7572"/>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8F757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8F7572"/>
    <w:rPr>
      <w:b/>
      <w:bCs/>
    </w:rPr>
  </w:style>
  <w:style w:type="character" w:styleId="Emphasis">
    <w:name w:val="Emphasis"/>
    <w:basedOn w:val="DefaultParagraphFont"/>
    <w:uiPriority w:val="20"/>
    <w:qFormat/>
    <w:rsid w:val="008F7572"/>
    <w:rPr>
      <w:i/>
      <w:iCs/>
    </w:rPr>
  </w:style>
  <w:style w:type="character" w:styleId="Hyperlink">
    <w:name w:val="Hyperlink"/>
    <w:basedOn w:val="DefaultParagraphFont"/>
    <w:uiPriority w:val="99"/>
    <w:semiHidden/>
    <w:unhideWhenUsed/>
    <w:rsid w:val="008F75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F757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7572"/>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8F757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8F7572"/>
    <w:rPr>
      <w:b/>
      <w:bCs/>
    </w:rPr>
  </w:style>
  <w:style w:type="character" w:styleId="Emphasis">
    <w:name w:val="Emphasis"/>
    <w:basedOn w:val="DefaultParagraphFont"/>
    <w:uiPriority w:val="20"/>
    <w:qFormat/>
    <w:rsid w:val="008F7572"/>
    <w:rPr>
      <w:i/>
      <w:iCs/>
    </w:rPr>
  </w:style>
  <w:style w:type="character" w:styleId="Hyperlink">
    <w:name w:val="Hyperlink"/>
    <w:basedOn w:val="DefaultParagraphFont"/>
    <w:uiPriority w:val="99"/>
    <w:semiHidden/>
    <w:unhideWhenUsed/>
    <w:rsid w:val="008F75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139118">
      <w:bodyDiv w:val="1"/>
      <w:marLeft w:val="0"/>
      <w:marRight w:val="0"/>
      <w:marTop w:val="0"/>
      <w:marBottom w:val="0"/>
      <w:divBdr>
        <w:top w:val="none" w:sz="0" w:space="0" w:color="auto"/>
        <w:left w:val="none" w:sz="0" w:space="0" w:color="auto"/>
        <w:bottom w:val="none" w:sz="0" w:space="0" w:color="auto"/>
        <w:right w:val="none" w:sz="0" w:space="0" w:color="auto"/>
      </w:divBdr>
      <w:divsChild>
        <w:div w:id="223953129">
          <w:marLeft w:val="0"/>
          <w:marRight w:val="0"/>
          <w:marTop w:val="0"/>
          <w:marBottom w:val="0"/>
          <w:divBdr>
            <w:top w:val="none" w:sz="0" w:space="0" w:color="auto"/>
            <w:left w:val="none" w:sz="0" w:space="0" w:color="auto"/>
            <w:bottom w:val="none" w:sz="0" w:space="0" w:color="auto"/>
            <w:right w:val="none" w:sz="0" w:space="0" w:color="auto"/>
          </w:divBdr>
          <w:divsChild>
            <w:div w:id="1531995070">
              <w:marLeft w:val="0"/>
              <w:marRight w:val="0"/>
              <w:marTop w:val="0"/>
              <w:marBottom w:val="0"/>
              <w:divBdr>
                <w:top w:val="none" w:sz="0" w:space="0" w:color="auto"/>
                <w:left w:val="none" w:sz="0" w:space="0" w:color="auto"/>
                <w:bottom w:val="none" w:sz="0" w:space="0" w:color="auto"/>
                <w:right w:val="none" w:sz="0" w:space="0" w:color="auto"/>
              </w:divBdr>
            </w:div>
          </w:divsChild>
        </w:div>
        <w:div w:id="1133907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lideshare.net/agungandinurulpatta/gambaran-kepribadian-menurut-sigmund-freud-161827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1621</Words>
  <Characters>9240</Characters>
  <Application>Microsoft Office Word</Application>
  <DocSecurity>0</DocSecurity>
  <Lines>77</Lines>
  <Paragraphs>21</Paragraphs>
  <ScaleCrop>false</ScaleCrop>
  <Company/>
  <LinksUpToDate>false</LinksUpToDate>
  <CharactersWithSpaces>10840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IRMAN S H.B</dc:creator>
  <cp:lastModifiedBy>IRMAN S H.B</cp:lastModifiedBy>
  <cp:revision>1</cp:revision>
  <dcterms:created xsi:type="dcterms:W3CDTF">2016-12-05T12:46:00Z</dcterms:created>
  <dcterms:modified xsi:type="dcterms:W3CDTF">2016-12-05T12:47:00Z</dcterms:modified>
</cp:coreProperties>
</file>