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27" w:rsidRPr="00533F05" w:rsidRDefault="00A910A6" w:rsidP="00F74327">
      <w:pPr>
        <w:pStyle w:val="Encabezadodeseccin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3841115</wp:posOffset>
            </wp:positionH>
            <wp:positionV relativeFrom="paragraph">
              <wp:posOffset>189865</wp:posOffset>
            </wp:positionV>
            <wp:extent cx="1266825" cy="1581150"/>
            <wp:effectExtent l="0" t="0" r="9525" b="0"/>
            <wp:wrapNone/>
            <wp:docPr id="2" name="Imagen 2" descr="C:\Users\Jesùs\AppData\Local\Microsoft\Windows\INetCacheContent.Word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ùs\AppData\Local\Microsoft\Windows\INetCacheContent.Word\Sc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133E">
        <w:t>Jesús Reyes Santos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Calle Benito Juárez # 2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CP 38790 Col. La Virgen Tarandacuao, Guanajuato.</w:t>
      </w:r>
    </w:p>
    <w:p w:rsidR="00F74327" w:rsidRPr="00F74327" w:rsidRDefault="00843462" w:rsidP="00843462">
      <w:pPr>
        <w:jc w:val="both"/>
        <w:rPr>
          <w:rFonts w:cs="Arial"/>
          <w:sz w:val="24"/>
        </w:rPr>
      </w:pPr>
      <w:proofErr w:type="spellStart"/>
      <w:r w:rsidRPr="00843462">
        <w:rPr>
          <w:rFonts w:cs="Arial"/>
          <w:sz w:val="24"/>
        </w:rPr>
        <w:t>Fecha de Nacimiento: November 26., 1996</w:t>
      </w:r>
      <w:proofErr w:type="spellEnd"/>
      <w:proofErr w:type="spellStart"/>
      <w:proofErr w:type="spellEnd"/>
    </w:p>
    <w:p w:rsidR="00F74327" w:rsidRPr="00F74327" w:rsidRDefault="00843462" w:rsidP="00F74327">
      <w:pPr>
        <w:jc w:val="both"/>
        <w:rPr>
          <w:rFonts w:cs="Arial"/>
          <w:sz w:val="24"/>
        </w:rPr>
      </w:pPr>
      <w:r w:rsidRPr="00843462">
        <w:rPr>
          <w:rFonts w:cs="Arial"/>
          <w:sz w:val="24"/>
        </w:rPr>
        <w:t xml:space="preserve">Edad: 21 años.</w:t>
      </w:r>
      <w:proofErr w:type="spellStart"/>
      <w:proofErr w:type="spellEnd"/>
    </w:p>
    <w:p w:rsidR="00843462" w:rsidRDefault="00843462" w:rsidP="00F74327">
      <w:pPr>
        <w:jc w:val="both"/>
        <w:rPr>
          <w:rFonts w:cs="Arial"/>
          <w:sz w:val="24"/>
        </w:rPr>
      </w:pPr>
      <w:r w:rsidRPr="00843462">
        <w:rPr>
          <w:rFonts w:cs="Arial"/>
          <w:sz w:val="24"/>
        </w:rPr>
        <w:t>Estado Civil: Soltero.</w:t>
      </w:r>
    </w:p>
    <w:p w:rsidR="00F74327" w:rsidRPr="00F74327" w:rsidRDefault="00843462" w:rsidP="00F74327">
      <w:p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Número de teléfono: 4211038049 </w:t>
      </w:r>
      <w:proofErr w:type="spellEnd"/>
      <w:proofErr w:type="spellStart"/>
      <w:proofErr w:type="spellEnd"/>
      <w:r w:rsidR="00F74327" w:rsidRPr="00F74327">
        <w:rPr>
          <w:rFonts w:cs="Arial"/>
          <w:sz w:val="24"/>
        </w:rPr>
        <w:tab/>
      </w:r>
      <w:r w:rsidR="00F74327" w:rsidRPr="00F74327">
        <w:rPr>
          <w:rFonts w:cs="Arial"/>
          <w:sz w:val="24"/>
        </w:rPr>
        <w:tab/>
      </w:r>
      <w:r>
        <w:rPr>
          <w:rFonts w:cs="Arial"/>
          <w:sz w:val="24"/>
        </w:rPr>
        <w:t>Número Celular. 4171058724</w:t>
      </w:r>
      <w:proofErr w:type="spellStart"/>
      <w:proofErr w:type="spellEnd"/>
      <w:proofErr w:type="spellStart"/>
      <w:proofErr w:type="spellEnd"/>
    </w:p>
    <w:p w:rsidR="00F74327" w:rsidRPr="00F74327" w:rsidRDefault="00843462" w:rsidP="00F74327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Email: </w:t>
      </w:r>
      <w:hyperlink r:id="rId11" w:history="1">
        <w:r w:rsidR="00F74327" w:rsidRPr="00F74327">
          <w:rPr>
            <w:rStyle w:val="Hipervnculo"/>
            <w:rFonts w:cs="Arial"/>
            <w:sz w:val="24"/>
          </w:rPr>
          <w:t>jesusreyes.jr92@gmail.com</w:t>
        </w:r>
      </w:hyperlink>
    </w:p>
    <w:p w:rsid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 xml:space="preserve">CURP: RESJ961126HGTYNS06 </w:t>
      </w:r>
    </w:p>
    <w:p w:rsidR="00843462" w:rsidRPr="00F74327" w:rsidRDefault="00843462" w:rsidP="00F74327">
      <w:pPr>
        <w:jc w:val="both"/>
        <w:rPr>
          <w:rFonts w:cs="Arial"/>
          <w:sz w:val="24"/>
        </w:rPr>
      </w:pPr>
      <w:proofErr w:type="spellStart"/>
      <w:r w:rsidRPr="00843462">
        <w:rPr>
          <w:rFonts w:cs="Arial"/>
          <w:sz w:val="24"/>
        </w:rPr>
        <w:t>Nacionalidad mexicana. </w:t>
      </w:r>
      <w:proofErr w:type="spellEnd"/>
      <w:proofErr w:type="spellStart"/>
      <w:proofErr w:type="spellEnd"/>
    </w:p>
    <w:p w:rsidR="00CA40D8" w:rsidRDefault="00843462" w:rsidP="00CA40D8">
      <w:pPr>
        <w:pStyle w:val="Encabezadodeseccin"/>
      </w:pPr>
      <w:r>
        <w:t xml:space="preserve">Meta personal</w:t>
      </w:r>
      <w:proofErr w:type="spellStart"/>
      <w:proofErr w:type="spellEnd"/>
    </w:p>
    <w:p w:rsidR="00AE7BFB" w:rsidRPr="00AE7BFB" w:rsidRDefault="00843462" w:rsidP="00AE7BFB">
      <w:pPr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 Con el paso del tiempo adquirir nuevos conocimientos como la tecnología se actualiza para desarrollar estos puestos en práctica.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74327" w:rsidRDefault="00F74327" w:rsidP="00F74327">
      <w:pPr>
        <w:pStyle w:val="Encabezadodeseccin"/>
      </w:pPr>
      <w:r w:rsidRPr="006A413F">
        <w:t>Objetivo profesional</w:t>
      </w:r>
    </w:p>
    <w:p w:rsidR="00843462" w:rsidRPr="00843462" w:rsidRDefault="00843462" w:rsidP="00843462">
      <w:pPr>
        <w:rPr>
          <w:lang w:eastAsia="es-MX"/>
        </w:rPr>
      </w:pPr>
      <w:proofErr w:type="spellStart"/>
      <w:r w:rsidRPr="00843462">
        <w:rPr>
          <w:lang w:eastAsia="es-MX"/>
        </w:rPr>
        <w:t>Poniendo en práctica mis conocimientos y el desarrollo de ellos en el trabajo de una forma excelente, así como el fortalecimiento de mí día a día para obtener nuevos conocimientos y seguir creciendo en el lugar de trabajo.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F74327" w:rsidRDefault="0093665B" w:rsidP="00F74327">
      <w:pPr>
        <w:pStyle w:val="Encabezadodeseccin"/>
      </w:pPr>
      <w:proofErr w:type="spellStart"/>
      <w:r w:rsidRPr="0093665B">
        <w:t>Record academico</w:t>
      </w:r>
      <w:proofErr w:type="spellEnd"/>
      <w:proofErr w:type="spellStart"/>
      <w:proofErr w:type="spellEnd"/>
    </w:p>
    <w:p w:rsidR="0093665B" w:rsidRPr="0093665B" w:rsidRDefault="0093665B" w:rsidP="0093665B">
      <w:pPr>
        <w:rPr>
          <w:lang w:eastAsia="es-MX"/>
        </w:rPr>
      </w:pPr>
    </w:p>
    <w:p w:rsidR="0093665B" w:rsidRPr="0093665B" w:rsidRDefault="0093665B" w:rsidP="0093665B">
      <w:pPr>
        <w:rPr>
          <w:lang w:eastAsia="es-MX"/>
        </w:rPr>
      </w:pPr>
      <w:proofErr w:type="spellStart"/>
      <w:r w:rsidRPr="0093665B">
        <w:rPr>
          <w:lang w:eastAsia="es-MX"/>
        </w:rPr>
        <w:t>Ingeniero en Tecnología de la Información y Comunicación Universidad Tecnológica de León.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93665B" w:rsidRDefault="0093665B" w:rsidP="00D66C59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Título recibido: Ingeniero en Tecnologías de la Información y Comunicación.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66C59" w:rsidRPr="00F74327" w:rsidRDefault="00D66C59" w:rsidP="00D66C59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Acámbaro, Guanajuato</w:t>
      </w:r>
    </w:p>
    <w:p w:rsidR="0093665B" w:rsidRPr="00D66C59" w:rsidRDefault="0093665B" w:rsidP="00D66C59">
      <w:pPr>
        <w:rPr>
          <w:lang w:eastAsia="es-MX"/>
        </w:rPr>
      </w:pPr>
      <w:proofErr w:type="spellStart"/>
      <w:r w:rsidRPr="0093665B">
        <w:rPr>
          <w:lang w:eastAsia="es-MX"/>
        </w:rPr>
        <w:t>Periodo Septiembre 2017 - actualmente estudiando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93665B" w:rsidRPr="0093665B" w:rsidRDefault="0093665B" w:rsidP="0093665B">
      <w:pPr>
        <w:jc w:val="both"/>
        <w:rPr>
          <w:rFonts w:cs="Arial"/>
          <w:sz w:val="24"/>
        </w:rPr>
      </w:pPr>
    </w:p>
    <w:p w:rsidR="0093665B" w:rsidRDefault="0093665B" w:rsidP="0093665B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Técnico Superior Universitario en Tecnologías de la Información y la especialización Multimedia y Comercio Electrónico Universidad Tecnológica de León.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</w:p>
    <w:p w:rsidR="0093665B" w:rsidRDefault="0093665B" w:rsidP="00F74327">
      <w:pPr>
        <w:jc w:val="both"/>
        <w:rPr>
          <w:rFonts w:cs="Arial"/>
          <w:sz w:val="24"/>
        </w:rPr>
      </w:pPr>
      <w:r w:rsidRPr="0093665B">
        <w:rPr>
          <w:rFonts w:cs="Arial"/>
          <w:sz w:val="24"/>
        </w:rPr>
        <w:t>Título recibido: Título universitario Técnico en Multimedia y Comercio Electrónico.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</w:p>
    <w:p w:rsidR="0093665B" w:rsidRDefault="00F74327" w:rsidP="00F74327">
      <w:pPr>
        <w:jc w:val="both"/>
        <w:rPr>
          <w:rFonts w:cs="Arial"/>
          <w:sz w:val="24"/>
        </w:rPr>
      </w:pPr>
      <w:proofErr w:type="spellEnd"/>
      <w:r w:rsidRPr="00F74327">
        <w:rPr>
          <w:rFonts w:cs="Arial"/>
          <w:sz w:val="24"/>
        </w:rPr>
        <w:t>Acámbaro, Guanajuato</w:t>
      </w:r>
    </w:p>
    <w:p w:rsidR="002D6D3B" w:rsidRDefault="0093665B" w:rsidP="00F74327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lastRenderedPageBreak/>
        <w:t>Periodo septiembre 2015 a agosto 2017 </w:t>
      </w:r>
      <w:proofErr w:type="spellEnd"/>
      <w:proofErr w:type="spellStart"/>
      <w:proofErr w:type="spellEnd"/>
    </w:p>
    <w:p w:rsidR="002D6D3B" w:rsidRDefault="002D6D3B" w:rsidP="00F74327">
      <w:pPr>
        <w:jc w:val="both"/>
        <w:rPr>
          <w:rFonts w:cs="Arial"/>
          <w:sz w:val="24"/>
        </w:rPr>
      </w:pPr>
    </w:p>
    <w:p w:rsidR="0093665B" w:rsidRDefault="0093665B" w:rsidP="00F74327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Técnico en soporte y mantenimiento de equipos informáticos: Colegio de Estudios Científicos y Tecnológicos del Estado de Guanajuato.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46604" w:rsidRDefault="00C46604" w:rsidP="00F74327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Título recibido: Certificado.</w:t>
      </w:r>
      <w:proofErr w:type="spellEnd"/>
      <w:proofErr w:type="spellStart"/>
      <w:proofErr w:type="spellEnd"/>
      <w:proofErr w:type="spellStart"/>
      <w:proofErr w:type="spellEnd"/>
    </w:p>
    <w:p w:rsidR="00F74327" w:rsidRP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Tarandacuao, Gto.</w:t>
      </w:r>
      <w:proofErr w:type="spellStart"/>
      <w:proofErr w:type="spellEnd"/>
    </w:p>
    <w:p w:rsidR="00F74327" w:rsidRPr="00F74327" w:rsidRDefault="00F74327" w:rsidP="00F74327">
      <w:pPr>
        <w:jc w:val="both"/>
        <w:rPr>
          <w:rFonts w:cs="Arial"/>
          <w:sz w:val="24"/>
        </w:rPr>
      </w:pPr>
      <w:proofErr w:type="spellStart"/>
      <w:r w:rsidRPr="00F74327">
        <w:rPr>
          <w:rFonts w:cs="Arial"/>
          <w:sz w:val="24"/>
        </w:rPr>
        <w:t>Período 2012 - 2015</w:t>
      </w:r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Mahatma Gandhi Secundaria</w:t>
      </w:r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Título Recibido: Certificado.</w:t>
      </w:r>
      <w:proofErr w:type="spellEnd"/>
      <w:proofErr w:type="spellStart"/>
      <w:proofErr w:type="spellEnd"/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Tarandacuao, Gto.</w:t>
      </w:r>
      <w:proofErr w:type="spellStart"/>
      <w:proofErr w:type="spellEnd"/>
    </w:p>
    <w:p w:rsidR="00AE7BFB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período 2009-2012</w:t>
      </w:r>
      <w:proofErr w:type="spellEnd"/>
    </w:p>
    <w:p w:rsidR="00C46604" w:rsidRPr="00C46604" w:rsidRDefault="00C46604" w:rsidP="00C46604">
      <w:pPr>
        <w:pStyle w:val="Encabezadodeseccin"/>
      </w:pPr>
      <w:proofErr w:type="spellStart"/>
      <w:r w:rsidRPr="00C46604">
        <w:t>Experiencia laboral</w:t>
      </w:r>
      <w:proofErr w:type="spellEnd"/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Pescados y mariscos La Abuela Valeria.</w:t>
      </w:r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Empleado.</w:t>
      </w:r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11 septiembre de 2004 - actual.</w:t>
      </w:r>
      <w:proofErr w:type="spellEnd"/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pescados limpios venderlo fresco.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El hielo de los peces</w:t>
      </w:r>
      <w:proofErr w:type="spellStart"/>
      <w:proofErr w:type="spellEnd"/>
      <w:proofErr w:type="spellStart"/>
      <w:proofErr w:type="spellEnd"/>
    </w:p>
    <w:p w:rsidR="00157735" w:rsidRPr="00F74327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furgonetas de carga con producto.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F74327" w:rsidRPr="00BA1574" w:rsidRDefault="00C46604" w:rsidP="00F74327">
      <w:pPr>
        <w:pStyle w:val="Encabezadodeseccin"/>
      </w:pPr>
      <w:proofErr w:type="spellStart"/>
      <w:r w:rsidRPr="00C46604">
        <w:lastRenderedPageBreak/>
        <w:t>La formación continua</w:t>
      </w:r>
      <w:proofErr w:type="spellEnd"/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Certificado de Competencia Laboral Nivel 2 trabajador certificada con el apoyo del Gobierno del Estado de Guanajuato.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Certificado de las redes básicas de Fundamentos de redes.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Cursos de redes de área local con Cisco.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La participación en competiciones de programación.</w:t>
      </w:r>
      <w:proofErr w:type="spellEnd"/>
      <w:proofErr w:type="spellStart"/>
      <w:proofErr w:type="spellEnd"/>
      <w:proofErr w:type="spellStart"/>
      <w:proofErr w:type="spellEnd"/>
    </w:p>
    <w:p w:rsidR="00F74327" w:rsidRDefault="005E2A28" w:rsidP="005E2A28">
      <w:pPr>
        <w:pStyle w:val="Encabezadodeseccin"/>
      </w:pPr>
      <w:proofErr w:type="spellStart"/>
      <w:r>
        <w:t>idiomas</w:t>
      </w:r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lengua materna española</w:t>
      </w:r>
      <w:proofErr w:type="spellEnd"/>
      <w:proofErr w:type="spellStart"/>
      <w:proofErr w:type="spellEnd"/>
      <w:proofErr w:type="spellStart"/>
      <w:proofErr w:type="spellEnd"/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Inglés nivel medio.</w:t>
      </w:r>
      <w:proofErr w:type="spellStart"/>
      <w:proofErr w:type="spellEnd"/>
      <w:proofErr w:type="spellStart"/>
      <w:proofErr w:type="spellEnd"/>
    </w:p>
    <w:p w:rsidR="00F74327" w:rsidRPr="00D67F0B" w:rsidRDefault="005E2A28" w:rsidP="005E2A28">
      <w:pPr>
        <w:pStyle w:val="Encabezadodeseccin"/>
      </w:pPr>
      <w:proofErr w:type="spellStart"/>
      <w:r>
        <w:t>Habilidades y conocimientos</w:t>
      </w:r>
      <w:proofErr w:type="spellEnd"/>
      <w:proofErr w:type="spellStart"/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La gestión y el conocimiento en el sistema operativo Linux, Windows y Mac.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Manejo de Word, Excel y PowerPoint.</w:t>
      </w:r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La gestión y el conocimiento de los diferentes programas de imagen, audio y edición de vídeo.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Conocimientos en PHP y lenguajes de programación Java, así como el uso de sistemas y gestión de contenidos y marco CodeIgniter en PHP.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La gestión y el conocimiento de los programas para el desarrollo de la base de datos MySQL.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La gestión y el conocimiento para el desarrollo y documentación de un proyecto de software.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Pr="005E2A28" w:rsidRDefault="005E2A28" w:rsidP="005E2A28"/>
    <w:p w:rsidR="005E2A28" w:rsidRDefault="005E2A28" w:rsidP="00F74327">
      <w:pPr>
        <w:jc w:val="both"/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</w:pPr>
      <w:proofErr w:type="spellStart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>formaciones adicionales o interesantes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Tengo habilidades para comprender bien el idioma Inglés en forma escrita, debe tenerse en cuenta que tengo la capacidad de tratar con la gente y por lo tanto explicar y convencer de cualquier situación, además de adaptarse rápidamente a la forma de trabajar de forma rápida y recursos que son presentados.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Default="005E2A28" w:rsidP="005E2A28">
      <w:pPr>
        <w:pStyle w:val="Encabezadodeseccin"/>
      </w:pPr>
      <w:proofErr w:type="spellStart"/>
      <w:r>
        <w:t>Otros </w:t>
      </w:r>
      <w:proofErr w:type="spellEnd"/>
      <w:bookmarkStart w:id="0" w:name="_GoBack"/>
      <w:bookmarkEnd w:id="0"/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Tengo disponibilidad para viajar.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Tengo la credencial de elector.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Tengo una licencia de conducir.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B262F1" w:rsidRPr="00B262F1" w:rsidRDefault="005E2A28" w:rsidP="005E2A28">
      <w:pPr>
        <w:rPr>
          <w:lang w:eastAsia="es-MX"/>
        </w:rPr>
      </w:pPr>
      <w:r>
        <w:rPr>
          <w:lang w:eastAsia="es-MX"/>
        </w:rPr>
        <w:t xml:space="preserve">Tengo un número de licencia del ejército D-3733187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A40D8" w:rsidRDefault="00CA40D8" w:rsidP="00F74327">
      <w:pPr>
        <w:jc w:val="both"/>
        <w:rPr>
          <w:rFonts w:cs="Arial"/>
          <w:sz w:val="24"/>
        </w:rPr>
      </w:pPr>
    </w:p>
    <w:p w:rsidR="00CA40D8" w:rsidRPr="00F74327" w:rsidRDefault="00CA40D8" w:rsidP="00F74327">
      <w:pPr>
        <w:jc w:val="both"/>
        <w:rPr>
          <w:rFonts w:cs="Arial"/>
          <w:sz w:val="24"/>
        </w:rPr>
      </w:pPr>
    </w:p>
    <w:sectPr w:rsidR="00CA40D8" w:rsidRPr="00F74327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A5C" w:rsidRDefault="00413A5C">
      <w:pPr>
        <w:spacing w:after="0" w:line="240" w:lineRule="auto"/>
      </w:pPr>
      <w:r>
        <w:separator/>
      </w:r>
    </w:p>
  </w:endnote>
  <w:endnote w:type="continuationSeparator" w:id="0">
    <w:p w:rsidR="00413A5C" w:rsidRDefault="0041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AIWY+f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2A28" w:rsidRPr="005E2A2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2A28" w:rsidRPr="005E2A28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4ZOEAy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2A28" w:rsidRPr="005E2A2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2A28" w:rsidRPr="005E2A28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A5C" w:rsidRDefault="00413A5C">
      <w:pPr>
        <w:spacing w:after="0" w:line="240" w:lineRule="auto"/>
      </w:pPr>
      <w:r>
        <w:separator/>
      </w:r>
    </w:p>
  </w:footnote>
  <w:footnote w:type="continuationSeparator" w:id="0">
    <w:p w:rsidR="00413A5C" w:rsidRDefault="0041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202E06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" fillcolor="#675e47 [3215]" stroked="f" strokeweight=".5pt">
              <v:textbox style="layout-flow:vertical;mso-layout-flow-alt:bottom-to-top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CO&#10;IZpL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ZbeNdSICAACCBAAADgAAAAAAAAAAAAAAAAAuAgAAZHJzL2Uyb0RvYy54bWxQSwEC&#10;LQAUAAYACAAAACEAjmAjGtkAAAAGAQAADwAAAAAAAAAAAAAAAAB8BAAAZHJzL2Rvd25yZXYueG1s&#10;UEsFBgAAAAAEAAQA8wAAAIIFAAAAAA==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Encabezado"/>
    </w:pP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B9IDLgIAIAAII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Ak5Ny7aAAAABQEAAA8AAAAAAAAAAAAAAAAAcAQAAGRycy9kb3ducmV2LnhtbFBLBQYAAAAABAAE&#10;APMAAAB3BQAAAAA=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327"/>
    <w:rsid w:val="00116D6B"/>
    <w:rsid w:val="00157735"/>
    <w:rsid w:val="0028069D"/>
    <w:rsid w:val="002A6730"/>
    <w:rsid w:val="002D6D3B"/>
    <w:rsid w:val="002E133E"/>
    <w:rsid w:val="00390040"/>
    <w:rsid w:val="00413A5C"/>
    <w:rsid w:val="004A465B"/>
    <w:rsid w:val="005E2A28"/>
    <w:rsid w:val="00615D8C"/>
    <w:rsid w:val="006C7715"/>
    <w:rsid w:val="007943BA"/>
    <w:rsid w:val="00843462"/>
    <w:rsid w:val="009245E1"/>
    <w:rsid w:val="0093665B"/>
    <w:rsid w:val="00982709"/>
    <w:rsid w:val="00A71294"/>
    <w:rsid w:val="00A910A6"/>
    <w:rsid w:val="00A9160A"/>
    <w:rsid w:val="00AC2FCF"/>
    <w:rsid w:val="00AC33F9"/>
    <w:rsid w:val="00AE7BFB"/>
    <w:rsid w:val="00B262F1"/>
    <w:rsid w:val="00B42D8F"/>
    <w:rsid w:val="00B512AF"/>
    <w:rsid w:val="00B61AB2"/>
    <w:rsid w:val="00C46604"/>
    <w:rsid w:val="00C56B47"/>
    <w:rsid w:val="00CA40D8"/>
    <w:rsid w:val="00CB24D1"/>
    <w:rsid w:val="00D66C59"/>
    <w:rsid w:val="00DA16B7"/>
    <w:rsid w:val="00DD3ECB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78D77"/>
  <w15:docId w15:val="{9000E3EB-8EDB-4D74-94F2-6D1E233E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327"/>
    <w:pPr>
      <w:spacing w:after="160" w:line="259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:lang w:eastAsia="es-MX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A9A57C" w:themeColor="accent1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A9A57C" w:themeColor="accent1"/>
      <w:lang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2F2B20" w:themeColor="text1"/>
      <w:lang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  <w:lang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  <w:sz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:lang w:eastAsia="es-MX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line="264" w:lineRule="auto"/>
    </w:pPr>
    <w:rPr>
      <w:rFonts w:eastAsiaTheme="majorEastAsia" w:cstheme="majorBidi"/>
      <w:iCs/>
      <w:color w:val="675E47" w:themeColor="text2"/>
      <w:sz w:val="32"/>
      <w:szCs w:val="32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eastAsia="es-MX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sz w:val="21"/>
      <w:lang w:eastAsia="es-MX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  <w:pPr>
      <w:spacing w:line="264" w:lineRule="auto"/>
    </w:pPr>
    <w:rPr>
      <w:sz w:val="21"/>
      <w:lang w:eastAsia="es-MX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1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1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spacing w:line="264" w:lineRule="auto"/>
      <w:contextualSpacing/>
    </w:pPr>
    <w:rPr>
      <w:sz w:val="21"/>
      <w:lang w:eastAsia="es-MX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 w:line="264" w:lineRule="auto"/>
      <w:contextualSpacing/>
    </w:pPr>
    <w:rPr>
      <w:b/>
      <w:color w:val="675E47" w:themeColor="text2"/>
      <w:sz w:val="21"/>
      <w:lang w:eastAsia="es-MX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spacing w:line="264" w:lineRule="auto"/>
      <w:contextualSpacing/>
    </w:pPr>
    <w:rPr>
      <w:sz w:val="21"/>
      <w:lang w:eastAsia="es-MX"/>
    </w:r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F74327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susreyes.jr92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4CFE72F-2E8D-4C28-91BE-CE75BEA8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175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Jesùs</dc:creator>
  <cp:lastModifiedBy>Yisus</cp:lastModifiedBy>
  <cp:revision>26</cp:revision>
  <dcterms:created xsi:type="dcterms:W3CDTF">2017-01-15T23:48:00Z</dcterms:created>
  <dcterms:modified xsi:type="dcterms:W3CDTF">2018-01-13T15:08:00Z</dcterms:modified>
</cp:coreProperties>
</file>