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sz w:val="20"/>
        </w:rPr>
      </w:pPr>
    </w:p>
    <w:p>
      <w:pPr>
        <w:spacing w:before="244"/>
        <w:ind w:left="1334" w:right="1200" w:firstLine="0"/>
        <w:jc w:val="center"/>
        <w:rPr>
          <w:b/>
          <w:sz w:val="48"/>
        </w:rPr>
      </w:pPr>
      <w:r>
        <w:rPr>
          <w:b/>
          <w:sz w:val="48"/>
        </w:rPr>
        <w:t>Assignment 5 | 22nd January 2021</w:t>
      </w:r>
    </w:p>
    <w:p>
      <w:pPr>
        <w:pStyle w:val="7"/>
        <w:spacing w:before="2"/>
        <w:rPr>
          <w:b/>
          <w:sz w:val="24"/>
        </w:rPr>
      </w:pPr>
      <w:r>
        <w:pict>
          <v:line id="_x0000_s1026" o:spid="_x0000_s1026" o:spt="20" style="position:absolute;left:0pt;margin-left:61.5pt;margin-top:16.25pt;height:0pt;width:511.5pt;mso-position-horizontal-relative:page;mso-wrap-distance-bottom:0pt;mso-wrap-distance-top:0pt;z-index:-251655168;mso-width-relative:page;mso-height-relative:page;" stroked="t" coordsize="21600,21600">
            <v:path arrowok="t"/>
            <v:fill focussize="0,0"/>
            <v:stroke color="#878787"/>
            <v:imagedata o:title=""/>
            <o:lock v:ext="edit"/>
            <w10:wrap type="topAndBottom"/>
          </v:line>
        </w:pict>
      </w:r>
    </w:p>
    <w:p>
      <w:pPr>
        <w:pStyle w:val="7"/>
        <w:spacing w:before="8"/>
        <w:rPr>
          <w:b/>
          <w:sz w:val="26"/>
        </w:rPr>
      </w:pPr>
    </w:p>
    <w:p>
      <w:pPr>
        <w:pStyle w:val="7"/>
        <w:rPr>
          <w:b/>
          <w:sz w:val="20"/>
        </w:rPr>
      </w:pPr>
    </w:p>
    <w:p>
      <w:pPr>
        <w:pStyle w:val="7"/>
        <w:rPr>
          <w:b/>
          <w:sz w:val="20"/>
        </w:rPr>
      </w:pPr>
    </w:p>
    <w:p>
      <w:pPr>
        <w:pStyle w:val="7"/>
        <w:spacing w:before="10"/>
        <w:rPr>
          <w:b/>
          <w:sz w:val="15"/>
        </w:rPr>
      </w:pPr>
    </w:p>
    <w:p>
      <w:pPr>
        <w:pStyle w:val="4"/>
        <w:spacing w:before="93"/>
        <w:rPr>
          <w:u w:val="none"/>
        </w:rPr>
      </w:pPr>
      <w:r>
        <w:rPr>
          <w:spacing w:val="-187"/>
          <w:u w:val="single"/>
        </w:rPr>
        <w:t>Q</w:t>
      </w:r>
      <w:r>
        <w:rPr>
          <w:spacing w:val="123"/>
          <w:u w:val="none"/>
        </w:rPr>
        <w:t xml:space="preserve"> </w:t>
      </w:r>
      <w:r>
        <w:rPr>
          <w:u w:val="single"/>
        </w:rPr>
        <w:t xml:space="preserve">uestion </w:t>
      </w:r>
      <w:r>
        <w:rPr>
          <w:spacing w:val="4"/>
          <w:u w:val="single"/>
        </w:rPr>
        <w:t>1</w:t>
      </w:r>
    </w:p>
    <w:p>
      <w:pPr>
        <w:spacing w:before="174"/>
        <w:ind w:left="110" w:right="0" w:firstLine="0"/>
        <w:jc w:val="left"/>
        <w:rPr>
          <w:sz w:val="24"/>
        </w:rPr>
      </w:pPr>
      <w:r>
        <w:rPr>
          <w:sz w:val="24"/>
        </w:rPr>
        <w:t>Name 5 sorting algorithms, also write their time complexities(best, average, worst).</w:t>
      </w:r>
    </w:p>
    <w:p>
      <w:pPr>
        <w:spacing w:before="174"/>
        <w:ind w:left="110" w:right="0" w:firstLine="0"/>
        <w:jc w:val="left"/>
        <w:rPr>
          <w:rFonts w:hint="default" w:ascii="Times New Roman" w:hAnsi="Times New Roman" w:cs="Times New Roman"/>
          <w:b/>
          <w:bCs/>
          <w:sz w:val="24"/>
          <w:szCs w:val="24"/>
        </w:rPr>
      </w:pPr>
      <w:r>
        <w:rPr>
          <w:rFonts w:hint="default" w:ascii="Times New Roman" w:hAnsi="Times New Roman" w:cs="Times New Roman"/>
          <w:b/>
          <w:bCs/>
          <w:sz w:val="24"/>
          <w:szCs w:val="24"/>
          <w:lang w:val="en-IN"/>
        </w:rPr>
        <w:t>Ans: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left"/>
        <w:textAlignment w:val="baseline"/>
        <w:rPr>
          <w:rFonts w:hint="default" w:ascii="Times New Roman" w:hAnsi="Times New Roman" w:cs="Times New Roman"/>
          <w:color w:val="auto"/>
          <w:sz w:val="24"/>
          <w:szCs w:val="24"/>
        </w:rPr>
      </w:pPr>
      <w:r>
        <w:rPr>
          <w:rFonts w:hint="default" w:ascii="Times New Roman" w:hAnsi="Times New Roman" w:eastAsia="sans-serif" w:cs="Times New Roman"/>
          <w:b/>
          <w:bCs/>
          <w:i w:val="0"/>
          <w:iCs w:val="0"/>
          <w:caps w:val="0"/>
          <w:color w:val="auto"/>
          <w:spacing w:val="2"/>
          <w:sz w:val="24"/>
          <w:szCs w:val="24"/>
          <w:bdr w:val="none" w:color="auto" w:sz="0" w:space="0"/>
          <w:shd w:val="clear" w:fill="FFFFFF"/>
          <w:vertAlign w:val="baseline"/>
        </w:rPr>
        <w:t>Bubble sort and Insertion sort –</w:t>
      </w:r>
      <w:r>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rPr>
        <w:br w:type="textWrapping"/>
      </w:r>
      <w:r>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rPr>
        <w:t>Average and worst case time complexity: n^2</w:t>
      </w:r>
      <w:r>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rPr>
        <w:br w:type="textWrapping"/>
      </w:r>
      <w:r>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rPr>
        <w:t>Best case time complexity: n when array is already sorted.</w:t>
      </w:r>
      <w:r>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rPr>
        <w:br w:type="textWrapping"/>
      </w:r>
      <w:r>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rPr>
        <w:t>Worst case: when the array is reverse sorted.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left"/>
        <w:textAlignment w:val="baseline"/>
        <w:rPr>
          <w:rFonts w:hint="default" w:ascii="Times New Roman" w:hAnsi="Times New Roman" w:cs="Times New Roman"/>
          <w:color w:val="auto"/>
          <w:sz w:val="24"/>
          <w:szCs w:val="24"/>
        </w:rPr>
      </w:pPr>
      <w:r>
        <w:rPr>
          <w:rFonts w:hint="default" w:ascii="Times New Roman" w:hAnsi="Times New Roman" w:eastAsia="sans-serif" w:cs="Times New Roman"/>
          <w:b/>
          <w:bCs/>
          <w:i w:val="0"/>
          <w:iCs w:val="0"/>
          <w:caps w:val="0"/>
          <w:color w:val="auto"/>
          <w:spacing w:val="2"/>
          <w:sz w:val="24"/>
          <w:szCs w:val="24"/>
          <w:bdr w:val="none" w:color="auto" w:sz="0" w:space="0"/>
          <w:shd w:val="clear" w:fill="FFFFFF"/>
          <w:vertAlign w:val="baseline"/>
        </w:rPr>
        <w:t>Selection sort –</w:t>
      </w:r>
      <w:r>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rPr>
        <w:br w:type="textWrapping"/>
      </w:r>
      <w:r>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rPr>
        <w:t>Best, average and worst case time complexity: n^2 which is independent of distribution of data.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left"/>
        <w:textAlignment w:val="baseline"/>
        <w:rPr>
          <w:rFonts w:hint="default" w:ascii="Times New Roman" w:hAnsi="Times New Roman" w:cs="Times New Roman"/>
          <w:color w:val="auto"/>
          <w:sz w:val="24"/>
          <w:szCs w:val="24"/>
        </w:rPr>
      </w:pPr>
      <w:r>
        <w:rPr>
          <w:rFonts w:hint="default" w:ascii="Times New Roman" w:hAnsi="Times New Roman" w:eastAsia="sans-serif" w:cs="Times New Roman"/>
          <w:b/>
          <w:bCs/>
          <w:i w:val="0"/>
          <w:iCs w:val="0"/>
          <w:caps w:val="0"/>
          <w:color w:val="auto"/>
          <w:spacing w:val="2"/>
          <w:sz w:val="24"/>
          <w:szCs w:val="24"/>
          <w:bdr w:val="none" w:color="auto" w:sz="0" w:space="0"/>
          <w:shd w:val="clear" w:fill="FFFFFF"/>
          <w:vertAlign w:val="baseline"/>
        </w:rPr>
        <w:t>Merge sort –</w:t>
      </w:r>
      <w:r>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rPr>
        <w:br w:type="textWrapping"/>
      </w:r>
      <w:r>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rPr>
        <w:t>Best, average and worst case time complexity: nlogn which is independent of distribution of data.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left"/>
        <w:textAlignment w:val="baseline"/>
        <w:rPr>
          <w:rFonts w:hint="default" w:ascii="Times New Roman" w:hAnsi="Times New Roman" w:cs="Times New Roman"/>
          <w:color w:val="auto"/>
          <w:sz w:val="24"/>
          <w:szCs w:val="24"/>
        </w:rPr>
      </w:pPr>
      <w:r>
        <w:rPr>
          <w:rFonts w:hint="default" w:ascii="Times New Roman" w:hAnsi="Times New Roman" w:eastAsia="sans-serif" w:cs="Times New Roman"/>
          <w:b/>
          <w:bCs/>
          <w:i w:val="0"/>
          <w:iCs w:val="0"/>
          <w:caps w:val="0"/>
          <w:color w:val="auto"/>
          <w:spacing w:val="2"/>
          <w:sz w:val="24"/>
          <w:szCs w:val="24"/>
          <w:bdr w:val="none" w:color="auto" w:sz="0" w:space="0"/>
          <w:shd w:val="clear" w:fill="FFFFFF"/>
          <w:vertAlign w:val="baseline"/>
        </w:rPr>
        <w:t>Heap sort –</w:t>
      </w:r>
      <w:r>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rPr>
        <w:br w:type="textWrapping"/>
      </w:r>
      <w:r>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rPr>
        <w:t>Best, average and worst case time complexity: nlogn which is independent of distribution of data.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60" w:right="0" w:hanging="360"/>
        <w:jc w:val="left"/>
        <w:textAlignment w:val="baseline"/>
        <w:rPr>
          <w:rFonts w:hint="default" w:ascii="Times New Roman" w:hAnsi="Times New Roman" w:cs="Times New Roman"/>
          <w:color w:val="auto"/>
          <w:sz w:val="24"/>
          <w:szCs w:val="24"/>
        </w:rPr>
      </w:pPr>
      <w:r>
        <w:rPr>
          <w:rFonts w:hint="default" w:ascii="Times New Roman" w:hAnsi="Times New Roman" w:eastAsia="sans-serif" w:cs="Times New Roman"/>
          <w:b/>
          <w:bCs/>
          <w:i w:val="0"/>
          <w:iCs w:val="0"/>
          <w:caps w:val="0"/>
          <w:color w:val="auto"/>
          <w:spacing w:val="2"/>
          <w:sz w:val="24"/>
          <w:szCs w:val="24"/>
          <w:bdr w:val="none" w:color="auto" w:sz="0" w:space="0"/>
          <w:shd w:val="clear" w:fill="FFFFFF"/>
          <w:vertAlign w:val="baseline"/>
        </w:rPr>
        <w:t>Quick sort –</w:t>
      </w:r>
      <w:r>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rPr>
        <w:br w:type="textWrapping"/>
      </w:r>
      <w:r>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rPr>
        <w:t>It is a divide and conquer approach with recurrence relation: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jc w:val="left"/>
        <w:textAlignment w:val="baseline"/>
        <w:rPr>
          <w:rFonts w:hint="default" w:ascii="Times New Roman" w:hAnsi="Times New Roman" w:eastAsia="Consolas" w:cs="Times New Roman"/>
          <w:color w:val="auto"/>
          <w:sz w:val="24"/>
          <w:szCs w:val="24"/>
        </w:rPr>
      </w:pPr>
      <w:r>
        <w:rPr>
          <w:rFonts w:hint="default" w:ascii="Times New Roman" w:hAnsi="Times New Roman" w:eastAsia="Consolas" w:cs="Times New Roman"/>
          <w:i w:val="0"/>
          <w:iCs w:val="0"/>
          <w:caps w:val="0"/>
          <w:color w:val="auto"/>
          <w:spacing w:val="2"/>
          <w:sz w:val="24"/>
          <w:szCs w:val="24"/>
          <w:bdr w:val="none" w:color="auto" w:sz="0" w:space="0"/>
          <w:shd w:val="clear" w:fill="FFFFFF"/>
          <w:vertAlign w:val="baseline"/>
        </w:rPr>
        <w:t xml:space="preserve"> T(n) = T(k) + T(n-k-1) + cn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60" w:lineRule="auto"/>
        <w:ind w:left="0" w:right="0"/>
        <w:jc w:val="left"/>
        <w:textAlignment w:val="baseline"/>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rPr>
      </w:pPr>
      <w:r>
        <w:rPr>
          <w:rFonts w:hint="default" w:ascii="Times New Roman" w:hAnsi="Times New Roman" w:eastAsia="sans-serif" w:cs="Times New Roman"/>
          <w:b/>
          <w:bCs/>
          <w:i w:val="0"/>
          <w:iCs w:val="0"/>
          <w:caps w:val="0"/>
          <w:color w:val="auto"/>
          <w:spacing w:val="2"/>
          <w:sz w:val="24"/>
          <w:szCs w:val="24"/>
          <w:bdr w:val="none" w:color="auto" w:sz="0" w:space="0"/>
          <w:shd w:val="clear" w:fill="FFFFFF"/>
          <w:vertAlign w:val="baseline"/>
        </w:rPr>
        <w:t>Worst case:</w:t>
      </w:r>
      <w:r>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rPr>
        <w:t xml:space="preserve"> when the array is sorted or reverse sorted, the partition algorit</w:t>
      </w:r>
      <w:bookmarkStart w:id="0" w:name="_GoBack"/>
      <w:bookmarkEnd w:id="0"/>
      <w:r>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rPr>
        <w:t>hm divides the array in two subarrays with 0 and n-1 elements. Therefore,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auto"/>
          <w:spacing w:val="2"/>
          <w:sz w:val="24"/>
          <w:szCs w:val="24"/>
          <w:bdr w:val="none" w:color="auto" w:sz="0" w:space="0"/>
          <w:vertAlign w:val="baseline"/>
        </w:rPr>
      </w:pPr>
      <w:r>
        <w:rPr>
          <w:rFonts w:hint="default" w:ascii="Times New Roman" w:hAnsi="Times New Roman" w:eastAsia="Consolas" w:cs="Times New Roman"/>
          <w:i w:val="0"/>
          <w:iCs w:val="0"/>
          <w:caps w:val="0"/>
          <w:color w:val="auto"/>
          <w:spacing w:val="2"/>
          <w:sz w:val="24"/>
          <w:szCs w:val="24"/>
          <w:bdr w:val="none" w:color="auto" w:sz="0" w:space="0"/>
          <w:vertAlign w:val="baseline"/>
        </w:rPr>
        <w:t>T(n) = T(0) + T(n-1) + cn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auto"/>
          <w:spacing w:val="2"/>
          <w:sz w:val="24"/>
          <w:szCs w:val="24"/>
        </w:rPr>
      </w:pPr>
      <w:r>
        <w:rPr>
          <w:rFonts w:hint="default" w:ascii="Times New Roman" w:hAnsi="Times New Roman" w:eastAsia="Consolas" w:cs="Times New Roman"/>
          <w:i w:val="0"/>
          <w:iCs w:val="0"/>
          <w:caps w:val="0"/>
          <w:color w:val="auto"/>
          <w:spacing w:val="2"/>
          <w:sz w:val="24"/>
          <w:szCs w:val="24"/>
          <w:bdr w:val="none" w:color="auto" w:sz="0" w:space="0"/>
          <w:vertAlign w:val="baseline"/>
        </w:rPr>
        <w:t>Solving this we get, T(n) = O(n^2)</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auto"/>
          <w:spacing w:val="2"/>
          <w:sz w:val="24"/>
          <w:szCs w:val="24"/>
        </w:rPr>
      </w:pPr>
      <w:r>
        <w:rPr>
          <w:rFonts w:hint="default" w:ascii="Times New Roman" w:hAnsi="Times New Roman" w:eastAsia="sans-serif" w:cs="Times New Roman"/>
          <w:b/>
          <w:bCs/>
          <w:i w:val="0"/>
          <w:iCs w:val="0"/>
          <w:caps w:val="0"/>
          <w:color w:val="auto"/>
          <w:spacing w:val="2"/>
          <w:sz w:val="24"/>
          <w:szCs w:val="24"/>
          <w:bdr w:val="none" w:color="auto" w:sz="0" w:space="0"/>
          <w:shd w:val="clear" w:fill="FFFFFF"/>
          <w:vertAlign w:val="baseline"/>
        </w:rPr>
        <w:t>Best case and Average case</w:t>
      </w:r>
      <w:r>
        <w:rPr>
          <w:rFonts w:hint="default" w:ascii="Times New Roman" w:hAnsi="Times New Roman" w:eastAsia="sans-serif" w:cs="Times New Roman"/>
          <w:i w:val="0"/>
          <w:iCs w:val="0"/>
          <w:caps w:val="0"/>
          <w:color w:val="auto"/>
          <w:spacing w:val="2"/>
          <w:sz w:val="24"/>
          <w:szCs w:val="24"/>
          <w:bdr w:val="none" w:color="auto" w:sz="0" w:space="0"/>
          <w:shd w:val="clear" w:fill="FFFFFF"/>
          <w:vertAlign w:val="baseline"/>
        </w:rPr>
        <w:t>: On an average, the partition algorithm divides the array in two subarrays with equal size. Therefore,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auto"/>
          <w:spacing w:val="2"/>
          <w:sz w:val="24"/>
          <w:szCs w:val="24"/>
          <w:bdr w:val="none" w:color="auto" w:sz="0" w:space="0"/>
          <w:vertAlign w:val="baseline"/>
        </w:rPr>
      </w:pPr>
      <w:r>
        <w:rPr>
          <w:rFonts w:hint="default" w:ascii="Times New Roman" w:hAnsi="Times New Roman" w:eastAsia="Consolas" w:cs="Times New Roman"/>
          <w:i w:val="0"/>
          <w:iCs w:val="0"/>
          <w:caps w:val="0"/>
          <w:color w:val="auto"/>
          <w:spacing w:val="2"/>
          <w:sz w:val="24"/>
          <w:szCs w:val="24"/>
          <w:bdr w:val="none" w:color="auto" w:sz="0" w:space="0"/>
          <w:vertAlign w:val="baseline"/>
        </w:rPr>
        <w:t>T(n) = 2T(n/2) + cn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color w:val="auto"/>
          <w:sz w:val="25"/>
          <w:szCs w:val="25"/>
        </w:rPr>
      </w:pPr>
      <w:r>
        <w:rPr>
          <w:rFonts w:hint="default" w:ascii="Times New Roman" w:hAnsi="Times New Roman" w:eastAsia="Consolas" w:cs="Times New Roman"/>
          <w:i w:val="0"/>
          <w:iCs w:val="0"/>
          <w:caps w:val="0"/>
          <w:color w:val="auto"/>
          <w:spacing w:val="2"/>
          <w:sz w:val="24"/>
          <w:szCs w:val="24"/>
          <w:bdr w:val="none" w:color="auto" w:sz="0" w:space="0"/>
          <w:vertAlign w:val="baseline"/>
        </w:rPr>
        <w:t>Solving this we get, T(n) = O(nlogn)</w:t>
      </w:r>
    </w:p>
    <w:p>
      <w:pPr>
        <w:spacing w:before="174"/>
        <w:ind w:left="110" w:right="0" w:firstLine="0"/>
        <w:jc w:val="left"/>
        <w:rPr>
          <w:color w:val="auto"/>
          <w:sz w:val="24"/>
        </w:rPr>
      </w:pPr>
    </w:p>
    <w:p>
      <w:pPr>
        <w:spacing w:before="174"/>
        <w:ind w:left="110" w:right="0" w:firstLine="0"/>
        <w:jc w:val="left"/>
        <w:rPr>
          <w:sz w:val="24"/>
        </w:rPr>
      </w:pPr>
    </w:p>
    <w:p>
      <w:pPr>
        <w:pStyle w:val="7"/>
        <w:spacing w:before="11"/>
        <w:rPr>
          <w:sz w:val="27"/>
        </w:rPr>
      </w:pPr>
    </w:p>
    <w:p>
      <w:pPr>
        <w:spacing w:before="92"/>
        <w:ind w:left="110" w:right="0" w:firstLine="0"/>
        <w:jc w:val="left"/>
        <w:rPr>
          <w:b/>
          <w:spacing w:val="-187"/>
          <w:sz w:val="24"/>
          <w:u w:val="single"/>
        </w:rPr>
      </w:pPr>
    </w:p>
    <w:p>
      <w:pPr>
        <w:spacing w:before="92"/>
        <w:ind w:right="0"/>
        <w:jc w:val="left"/>
        <w:rPr>
          <w:b/>
          <w:sz w:val="24"/>
        </w:rPr>
      </w:pPr>
      <w:r>
        <w:rPr>
          <w:b/>
          <w:spacing w:val="-187"/>
          <w:sz w:val="24"/>
          <w:u w:val="single"/>
        </w:rPr>
        <w:t>Q</w:t>
      </w:r>
      <w:r>
        <w:rPr>
          <w:b/>
          <w:spacing w:val="123"/>
          <w:sz w:val="24"/>
        </w:rPr>
        <w:t xml:space="preserve"> </w:t>
      </w:r>
      <w:r>
        <w:rPr>
          <w:b/>
          <w:sz w:val="24"/>
          <w:u w:val="single"/>
        </w:rPr>
        <w:t xml:space="preserve">uestion </w:t>
      </w:r>
      <w:r>
        <w:rPr>
          <w:b/>
          <w:spacing w:val="4"/>
          <w:sz w:val="24"/>
          <w:u w:val="single"/>
        </w:rPr>
        <w:t>3</w:t>
      </w:r>
    </w:p>
    <w:p>
      <w:pPr>
        <w:spacing w:before="174"/>
        <w:ind w:left="110" w:right="0" w:firstLine="0"/>
        <w:jc w:val="left"/>
        <w:rPr>
          <w:sz w:val="24"/>
        </w:rPr>
      </w:pPr>
      <w:r>
        <w:rPr>
          <w:sz w:val="24"/>
        </w:rPr>
        <w:t>Implement pop operation of the stack</w:t>
      </w:r>
    </w:p>
    <w:p>
      <w:pPr>
        <w:spacing w:before="174"/>
        <w:ind w:left="110" w:right="0" w:firstLine="0"/>
        <w:jc w:val="left"/>
        <w:rPr>
          <w:sz w:val="24"/>
        </w:rPr>
      </w:pPr>
    </w:p>
    <w:p>
      <w:pPr>
        <w:spacing w:beforeLines="0" w:after="200" w:afterLines="0" w:line="276" w:lineRule="auto"/>
        <w:jc w:val="left"/>
        <w:rPr>
          <w:rFonts w:hint="default" w:ascii="Times New Roman" w:hAnsi="Times New Roman" w:cs="Times New Roman"/>
          <w:sz w:val="24"/>
          <w:szCs w:val="24"/>
          <w:lang w:val="en"/>
        </w:rPr>
      </w:pPr>
      <w:r>
        <w:rPr>
          <w:rFonts w:hint="default" w:ascii="Times New Roman" w:hAnsi="Times New Roman" w:cs="Times New Roman"/>
          <w:sz w:val="24"/>
          <w:szCs w:val="24"/>
          <w:lang w:val="en-IN"/>
        </w:rPr>
        <w:t xml:space="preserve">Ans: </w:t>
      </w:r>
      <w:r>
        <w:rPr>
          <w:rFonts w:hint="default" w:ascii="Times New Roman" w:hAnsi="Times New Roman" w:cs="Times New Roman"/>
          <w:sz w:val="24"/>
          <w:szCs w:val="24"/>
          <w:lang w:val="en"/>
        </w:rPr>
        <w:t>Pop: Removes an item from the stack. The items are popped in the reversed order in which they are pushed. If the stack is empty, then it is said to be an Underflow condition.</w:t>
      </w:r>
    </w:p>
    <w:p>
      <w:pPr>
        <w:pStyle w:val="7"/>
        <w:rPr>
          <w:sz w:val="28"/>
        </w:rPr>
      </w:pPr>
    </w:p>
    <w:p>
      <w:pPr>
        <w:spacing w:before="92"/>
        <w:ind w:left="110" w:right="0" w:firstLine="0"/>
        <w:jc w:val="left"/>
        <w:rPr>
          <w:b/>
          <w:spacing w:val="-187"/>
          <w:sz w:val="24"/>
          <w:u w:val="single"/>
        </w:rPr>
      </w:pPr>
    </w:p>
    <w:p>
      <w:pPr>
        <w:spacing w:before="92"/>
        <w:ind w:left="110" w:right="0" w:firstLine="0"/>
        <w:jc w:val="left"/>
        <w:rPr>
          <w:b/>
          <w:spacing w:val="-187"/>
          <w:sz w:val="24"/>
          <w:u w:val="single"/>
        </w:rPr>
      </w:pPr>
    </w:p>
    <w:p>
      <w:pPr>
        <w:pStyle w:val="7"/>
        <w:rPr>
          <w:sz w:val="20"/>
        </w:rPr>
      </w:pPr>
    </w:p>
    <w:sectPr>
      <w:headerReference r:id="rId5" w:type="default"/>
      <w:pgSz w:w="12240" w:h="15840"/>
      <w:pgMar w:top="1860" w:right="760" w:bottom="280" w:left="1060" w:header="75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drawing>
        <wp:anchor distT="0" distB="0" distL="0" distR="0" simplePos="0" relativeHeight="251659264" behindDoc="1" locked="0" layoutInCell="1" allowOverlap="1">
          <wp:simplePos x="0" y="0"/>
          <wp:positionH relativeFrom="page">
            <wp:posOffset>762000</wp:posOffset>
          </wp:positionH>
          <wp:positionV relativeFrom="page">
            <wp:posOffset>476250</wp:posOffset>
          </wp:positionV>
          <wp:extent cx="2171700" cy="67627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1" cstate="print"/>
                  <a:stretch>
                    <a:fillRect/>
                  </a:stretch>
                </pic:blipFill>
                <pic:spPr>
                  <a:xfrm>
                    <a:off x="0" y="0"/>
                    <a:ext cx="2171700" cy="676275"/>
                  </a:xfrm>
                  <a:prstGeom prst="rect">
                    <a:avLst/>
                  </a:prstGeom>
                </pic:spPr>
              </pic:pic>
            </a:graphicData>
          </a:graphic>
        </wp:anchor>
      </w:drawing>
    </w:r>
    <w:r>
      <w:pict>
        <v:shape id="_x0000_s2058" o:spid="_x0000_s2058" o:spt="202" type="#_x0000_t202" style="position:absolute;left:0pt;margin-left:340.15pt;margin-top:78.85pt;height:15.45pt;width:221.9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2"/>
                  <w:ind w:left="20" w:right="0" w:firstLine="0"/>
                  <w:jc w:val="left"/>
                  <w:rPr>
                    <w:sz w:val="24"/>
                  </w:rPr>
                </w:pPr>
                <w:r>
                  <w:rPr>
                    <w:color w:val="666666"/>
                    <w:sz w:val="24"/>
                  </w:rPr>
                  <w:t>Data Structures and Algorithm | Jan 2021</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F80E01"/>
    <w:multiLevelType w:val="multilevel"/>
    <w:tmpl w:val="B6F80E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useAltKinsokuLineBreakRules/>
    <w:compatSetting w:name="compatibilityMode" w:uri="http://schemas.microsoft.com/office/word" w:val="12"/>
  </w:compat>
  <w:rsids>
    <w:rsidRoot w:val="00172A27"/>
    <w:rsid w:val="158044B2"/>
    <w:rsid w:val="29812029"/>
    <w:rsid w:val="6B7A26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spacing w:before="91"/>
      <w:ind w:left="110"/>
      <w:outlineLvl w:val="1"/>
    </w:pPr>
    <w:rPr>
      <w:rFonts w:ascii="Arial" w:hAnsi="Arial" w:eastAsia="Arial" w:cs="Arial"/>
      <w:b/>
      <w:bCs/>
      <w:sz w:val="28"/>
      <w:szCs w:val="28"/>
      <w:lang w:val="en-US" w:eastAsia="en-US" w:bidi="en-US"/>
    </w:rPr>
  </w:style>
  <w:style w:type="paragraph" w:styleId="3">
    <w:name w:val="heading 2"/>
    <w:basedOn w:val="1"/>
    <w:next w:val="1"/>
    <w:qFormat/>
    <w:uiPriority w:val="1"/>
    <w:pPr>
      <w:ind w:left="110"/>
      <w:outlineLvl w:val="2"/>
    </w:pPr>
    <w:rPr>
      <w:rFonts w:ascii="Arial" w:hAnsi="Arial" w:eastAsia="Arial" w:cs="Arial"/>
      <w:b/>
      <w:bCs/>
      <w:sz w:val="27"/>
      <w:szCs w:val="27"/>
      <w:lang w:val="en-US" w:eastAsia="en-US" w:bidi="en-US"/>
    </w:rPr>
  </w:style>
  <w:style w:type="paragraph" w:styleId="4">
    <w:name w:val="heading 3"/>
    <w:basedOn w:val="1"/>
    <w:next w:val="1"/>
    <w:qFormat/>
    <w:uiPriority w:val="1"/>
    <w:pPr>
      <w:spacing w:before="92"/>
      <w:ind w:left="110"/>
      <w:outlineLvl w:val="3"/>
    </w:pPr>
    <w:rPr>
      <w:rFonts w:ascii="Arial" w:hAnsi="Arial" w:eastAsia="Arial" w:cs="Arial"/>
      <w:b/>
      <w:bCs/>
      <w:sz w:val="24"/>
      <w:szCs w:val="24"/>
      <w:u w:val="single" w:color="000000"/>
      <w:lang w:val="en-US" w:eastAsia="en-US" w:bidi="en-US"/>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Arial" w:hAnsi="Arial" w:eastAsia="Arial" w:cs="Arial"/>
      <w:sz w:val="22"/>
      <w:szCs w:val="22"/>
      <w:lang w:val="en-US" w:eastAsia="en-US" w:bidi="en-U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830" w:hanging="360"/>
    </w:pPr>
    <w:rPr>
      <w:rFonts w:ascii="Arial" w:hAnsi="Arial" w:eastAsia="Arial" w:cs="Arial"/>
      <w:lang w:val="en-US" w:eastAsia="en-US" w:bidi="en-US"/>
    </w:rPr>
  </w:style>
  <w:style w:type="paragraph" w:customStyle="1" w:styleId="13">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ScaleCrop>false</ScaleCrop>
  <LinksUpToDate>false</LinksUpToDate>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2021-01-26T16:41:00Z</dcterms:created>
  <dc:creator>smitha</dc:creator>
  <cp:lastModifiedBy>Smitha Lakhana</cp:lastModifiedBy>
  <dcterms:modified xsi:type="dcterms:W3CDTF">2021-01-26T17:34:21Z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