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A31C2" w14:textId="77777777" w:rsidR="00A93DF3" w:rsidRDefault="00A93DF3" w:rsidP="00A93DF3">
      <w:pPr>
        <w:jc w:val="center"/>
        <w:rPr>
          <w:rtl/>
        </w:rPr>
      </w:pPr>
      <w:bookmarkStart w:id="0" w:name="_Hlk215421708"/>
      <w:bookmarkEnd w:id="0"/>
      <w:r>
        <w:rPr>
          <w:noProof/>
        </w:rPr>
        <w:drawing>
          <wp:inline distT="0" distB="0" distL="0" distR="0" wp14:anchorId="48B14BBE" wp14:editId="54B3942F">
            <wp:extent cx="3371850" cy="3000375"/>
            <wp:effectExtent l="0" t="0" r="0" b="9525"/>
            <wp:docPr id="67683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71850" cy="3000375"/>
                    </a:xfrm>
                    <a:prstGeom prst="rect">
                      <a:avLst/>
                    </a:prstGeom>
                    <a:noFill/>
                    <a:ln>
                      <a:noFill/>
                    </a:ln>
                  </pic:spPr>
                </pic:pic>
              </a:graphicData>
            </a:graphic>
          </wp:inline>
        </w:drawing>
      </w:r>
    </w:p>
    <w:p w14:paraId="278A3478" w14:textId="69CCDA02" w:rsidR="00552514" w:rsidRPr="00552514" w:rsidRDefault="00552514" w:rsidP="00552514">
      <w:pPr>
        <w:spacing w:line="360" w:lineRule="auto"/>
        <w:jc w:val="center"/>
        <w:rPr>
          <w:rFonts w:asciiTheme="majorBidi" w:hAnsiTheme="majorBidi" w:cs="Arial"/>
          <w:sz w:val="72"/>
          <w:szCs w:val="72"/>
          <w:lang w:val="en-US" w:bidi="fa-IR"/>
        </w:rPr>
      </w:pPr>
      <w:r w:rsidRPr="00552514">
        <w:rPr>
          <w:rFonts w:asciiTheme="majorBidi" w:hAnsiTheme="majorBidi" w:cs="Arial"/>
          <w:b/>
          <w:bCs/>
          <w:sz w:val="72"/>
          <w:szCs w:val="72"/>
          <w:lang w:bidi="fa-IR"/>
        </w:rPr>
        <w:t>N</w:t>
      </w:r>
      <w:r w:rsidRPr="00552514">
        <w:rPr>
          <w:rFonts w:asciiTheme="majorBidi" w:hAnsiTheme="majorBidi" w:cs="Arial"/>
          <w:sz w:val="72"/>
          <w:szCs w:val="72"/>
          <w:lang w:bidi="fa-IR"/>
        </w:rPr>
        <w:t xml:space="preserve">atural </w:t>
      </w:r>
      <w:r w:rsidRPr="00552514">
        <w:rPr>
          <w:rFonts w:asciiTheme="majorBidi" w:hAnsiTheme="majorBidi" w:cs="Arial"/>
          <w:b/>
          <w:bCs/>
          <w:sz w:val="72"/>
          <w:szCs w:val="72"/>
          <w:lang w:val="en-US" w:bidi="fa-IR"/>
        </w:rPr>
        <w:t>L</w:t>
      </w:r>
      <w:r w:rsidRPr="00552514">
        <w:rPr>
          <w:rFonts w:asciiTheme="majorBidi" w:hAnsiTheme="majorBidi" w:cs="Arial"/>
          <w:sz w:val="72"/>
          <w:szCs w:val="72"/>
          <w:lang w:bidi="fa-IR"/>
        </w:rPr>
        <w:t xml:space="preserve">anguage </w:t>
      </w:r>
      <w:r w:rsidRPr="00552514">
        <w:rPr>
          <w:rFonts w:asciiTheme="majorBidi" w:hAnsiTheme="majorBidi" w:cs="Arial"/>
          <w:b/>
          <w:bCs/>
          <w:sz w:val="72"/>
          <w:szCs w:val="72"/>
          <w:lang w:val="en-US" w:bidi="fa-IR"/>
        </w:rPr>
        <w:t>P</w:t>
      </w:r>
      <w:r w:rsidRPr="00552514">
        <w:rPr>
          <w:rFonts w:asciiTheme="majorBidi" w:hAnsiTheme="majorBidi" w:cs="Arial"/>
          <w:sz w:val="72"/>
          <w:szCs w:val="72"/>
          <w:lang w:bidi="fa-IR"/>
        </w:rPr>
        <w:t>rocessing</w:t>
      </w:r>
    </w:p>
    <w:p w14:paraId="108EE1A5" w14:textId="332C57FA" w:rsidR="00552514" w:rsidRPr="00552514" w:rsidRDefault="00552514" w:rsidP="00A93DF3">
      <w:pPr>
        <w:spacing w:line="360" w:lineRule="auto"/>
        <w:jc w:val="center"/>
        <w:rPr>
          <w:rFonts w:asciiTheme="majorBidi" w:hAnsiTheme="majorBidi" w:cs="B Nazanin"/>
          <w:sz w:val="40"/>
          <w:szCs w:val="40"/>
          <w:lang w:val="en-US" w:bidi="fa-IR"/>
        </w:rPr>
      </w:pPr>
      <w:r w:rsidRPr="00552514">
        <w:rPr>
          <w:rFonts w:asciiTheme="majorBidi" w:hAnsiTheme="majorBidi" w:cs="B Nazanin" w:hint="cs"/>
          <w:sz w:val="40"/>
          <w:szCs w:val="40"/>
          <w:rtl/>
          <w:lang w:val="en-US" w:bidi="fa-IR"/>
        </w:rPr>
        <w:t xml:space="preserve">تمرین </w:t>
      </w:r>
      <w:r w:rsidR="008B40F6">
        <w:rPr>
          <w:rFonts w:asciiTheme="majorBidi" w:hAnsiTheme="majorBidi" w:cs="B Nazanin" w:hint="cs"/>
          <w:sz w:val="40"/>
          <w:szCs w:val="40"/>
          <w:rtl/>
          <w:lang w:val="en-US" w:bidi="fa-IR"/>
        </w:rPr>
        <w:t>سو</w:t>
      </w:r>
      <w:r w:rsidRPr="00552514">
        <w:rPr>
          <w:rFonts w:asciiTheme="majorBidi" w:hAnsiTheme="majorBidi" w:cs="B Nazanin" w:hint="cs"/>
          <w:sz w:val="40"/>
          <w:szCs w:val="40"/>
          <w:rtl/>
          <w:lang w:val="en-US" w:bidi="fa-IR"/>
        </w:rPr>
        <w:t>م</w:t>
      </w:r>
    </w:p>
    <w:p w14:paraId="346B505C" w14:textId="382C24DC" w:rsidR="00A93DF3" w:rsidRPr="001F33B6" w:rsidRDefault="00A93DF3" w:rsidP="00A93DF3">
      <w:pPr>
        <w:spacing w:line="360" w:lineRule="auto"/>
        <w:jc w:val="center"/>
        <w:rPr>
          <w:rFonts w:ascii="Times New Roman" w:hAnsi="Times New Roman" w:cs="B Nazanin"/>
          <w:b/>
          <w:bCs/>
          <w:sz w:val="28"/>
          <w:szCs w:val="28"/>
          <w:rtl/>
          <w:lang w:val="en-US" w:bidi="fa-IR"/>
        </w:rPr>
      </w:pPr>
      <w:r w:rsidRPr="00D1581F">
        <w:rPr>
          <w:rFonts w:ascii="Times New Roman" w:hAnsi="Times New Roman" w:cs="B Nazanin" w:hint="eastAsia"/>
          <w:b/>
          <w:bCs/>
          <w:sz w:val="28"/>
          <w:szCs w:val="28"/>
          <w:rtl/>
        </w:rPr>
        <w:t>استاد</w:t>
      </w:r>
      <w:r w:rsidRPr="00D1581F">
        <w:rPr>
          <w:rFonts w:ascii="Times New Roman" w:hAnsi="Times New Roman" w:cs="B Nazanin"/>
          <w:b/>
          <w:bCs/>
          <w:sz w:val="28"/>
          <w:szCs w:val="28"/>
          <w:rtl/>
        </w:rPr>
        <w:t xml:space="preserve"> : </w:t>
      </w:r>
      <w:r w:rsidR="004964B4">
        <w:rPr>
          <w:rFonts w:ascii="Times New Roman" w:hAnsi="Times New Roman" w:cs="B Nazanin" w:hint="cs"/>
          <w:b/>
          <w:bCs/>
          <w:sz w:val="28"/>
          <w:szCs w:val="28"/>
          <w:rtl/>
          <w:lang w:val="en-US" w:bidi="fa-IR"/>
        </w:rPr>
        <w:t>سرکار</w:t>
      </w:r>
      <w:r w:rsidR="001F33B6">
        <w:rPr>
          <w:rFonts w:ascii="Times New Roman" w:hAnsi="Times New Roman" w:cs="B Nazanin" w:hint="cs"/>
          <w:b/>
          <w:bCs/>
          <w:sz w:val="28"/>
          <w:szCs w:val="28"/>
          <w:rtl/>
          <w:lang w:val="en-US" w:bidi="fa-IR"/>
        </w:rPr>
        <w:t>خانم دکتر فهمیه قاسمیان</w:t>
      </w:r>
    </w:p>
    <w:p w14:paraId="13F69E82" w14:textId="77777777" w:rsidR="00A93DF3" w:rsidRPr="00D1581F" w:rsidRDefault="00A93DF3" w:rsidP="00A93DF3">
      <w:pPr>
        <w:spacing w:line="480" w:lineRule="auto"/>
        <w:jc w:val="center"/>
        <w:rPr>
          <w:rFonts w:ascii="Times New Roman" w:hAnsi="Times New Roman" w:cs="B Nazanin"/>
          <w:b/>
          <w:bCs/>
          <w:sz w:val="28"/>
          <w:szCs w:val="28"/>
          <w:rtl/>
        </w:rPr>
      </w:pPr>
      <w:r w:rsidRPr="00D1581F">
        <w:rPr>
          <w:rFonts w:ascii="Times New Roman" w:hAnsi="Times New Roman" w:cs="B Nazanin"/>
          <w:b/>
          <w:bCs/>
          <w:sz w:val="28"/>
          <w:szCs w:val="28"/>
          <w:rtl/>
        </w:rPr>
        <w:t>گردآورنده</w:t>
      </w:r>
      <w:r w:rsidRPr="00D1581F">
        <w:rPr>
          <w:rFonts w:ascii="Times New Roman" w:hAnsi="Times New Roman" w:cs="B Nazanin" w:hint="cs"/>
          <w:b/>
          <w:bCs/>
          <w:sz w:val="28"/>
          <w:szCs w:val="28"/>
          <w:rtl/>
        </w:rPr>
        <w:t>: سید محمد معین حسینی دهمیری</w:t>
      </w:r>
    </w:p>
    <w:p w14:paraId="772BA6D5" w14:textId="11856605" w:rsidR="00A93DF3" w:rsidRPr="00D1581F" w:rsidRDefault="005E035F" w:rsidP="00A93DF3">
      <w:pPr>
        <w:spacing w:line="480" w:lineRule="auto"/>
        <w:jc w:val="center"/>
        <w:rPr>
          <w:rFonts w:ascii="Times New Roman" w:hAnsi="Times New Roman" w:cs="B Nazanin"/>
          <w:b/>
          <w:bCs/>
          <w:sz w:val="28"/>
          <w:szCs w:val="28"/>
          <w:rtl/>
        </w:rPr>
      </w:pPr>
      <w:r>
        <w:rPr>
          <w:rFonts w:ascii="Times New Roman" w:hAnsi="Times New Roman" w:cs="B Nazanin" w:hint="cs"/>
          <w:b/>
          <w:bCs/>
          <w:sz w:val="28"/>
          <w:szCs w:val="28"/>
          <w:rtl/>
          <w:lang w:val="en-US" w:bidi="fa-IR"/>
        </w:rPr>
        <w:t xml:space="preserve">بهار </w:t>
      </w:r>
      <w:r w:rsidR="00A93DF3" w:rsidRPr="00D1581F">
        <w:rPr>
          <w:rFonts w:ascii="Times New Roman" w:hAnsi="Times New Roman" w:cs="B Nazanin"/>
          <w:b/>
          <w:bCs/>
          <w:sz w:val="28"/>
          <w:szCs w:val="28"/>
          <w:rtl/>
        </w:rPr>
        <w:t>140</w:t>
      </w:r>
      <w:r>
        <w:rPr>
          <w:rFonts w:ascii="Times New Roman" w:hAnsi="Times New Roman" w:cs="B Nazanin" w:hint="cs"/>
          <w:b/>
          <w:bCs/>
          <w:sz w:val="28"/>
          <w:szCs w:val="28"/>
          <w:rtl/>
        </w:rPr>
        <w:t>۵</w:t>
      </w:r>
    </w:p>
    <w:p w14:paraId="60AC2FC4" w14:textId="77777777" w:rsidR="00A93DF3" w:rsidRDefault="00A93DF3" w:rsidP="00A93DF3">
      <w:pPr>
        <w:spacing w:line="480" w:lineRule="auto"/>
        <w:jc w:val="center"/>
        <w:rPr>
          <w:rFonts w:ascii="Times New Roman" w:hAnsi="Times New Roman" w:cs="B Nazanin"/>
          <w:b/>
          <w:bCs/>
          <w:sz w:val="28"/>
          <w:szCs w:val="28"/>
          <w:rtl/>
        </w:rPr>
      </w:pPr>
      <w:r w:rsidRPr="00D1581F">
        <w:rPr>
          <w:rFonts w:ascii="Times New Roman" w:hAnsi="Times New Roman" w:cs="B Nazanin" w:hint="eastAsia"/>
          <w:b/>
          <w:bCs/>
          <w:sz w:val="28"/>
          <w:szCs w:val="28"/>
          <w:rtl/>
        </w:rPr>
        <w:t>بخش</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مهندس</w:t>
      </w:r>
      <w:r w:rsidRPr="00D1581F">
        <w:rPr>
          <w:rFonts w:ascii="Times New Roman" w:hAnsi="Times New Roman" w:cs="B Nazanin" w:hint="cs"/>
          <w:b/>
          <w:bCs/>
          <w:sz w:val="28"/>
          <w:szCs w:val="28"/>
          <w:rtl/>
        </w:rPr>
        <w:t>ی</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کامپ</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وتر</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دانشگاه</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شه</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د</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باهنر</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کرمان</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کرمان</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ا</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ران</w:t>
      </w:r>
    </w:p>
    <w:p w14:paraId="7ED06F17" w14:textId="77777777" w:rsidR="00A93DF3" w:rsidRPr="00D1581F" w:rsidRDefault="00A93DF3" w:rsidP="00A93DF3">
      <w:pPr>
        <w:spacing w:line="480" w:lineRule="auto"/>
        <w:jc w:val="center"/>
        <w:rPr>
          <w:rFonts w:ascii="Times New Roman" w:hAnsi="Times New Roman" w:cs="B Nazanin"/>
          <w:sz w:val="28"/>
          <w:szCs w:val="28"/>
          <w:rtl/>
        </w:rPr>
      </w:pPr>
    </w:p>
    <w:p w14:paraId="3A4B87ED" w14:textId="77777777" w:rsidR="00495A4B" w:rsidRPr="00495A4B" w:rsidRDefault="00495A4B" w:rsidP="00495A4B">
      <w:pPr>
        <w:spacing w:after="210"/>
        <w:rPr>
          <w:rFonts w:eastAsia="Georgia" w:hAnsi="Georgia" w:cs="B Nazanin"/>
          <w:rtl/>
        </w:rPr>
      </w:pPr>
    </w:p>
    <w:p w14:paraId="1716D756" w14:textId="795A0C68" w:rsidR="00BD7E53" w:rsidRPr="00BD7E53" w:rsidRDefault="00BD7E53" w:rsidP="00BD7E53">
      <w:pPr>
        <w:rPr>
          <w:rFonts w:cs="B Nazanin"/>
          <w:sz w:val="28"/>
          <w:szCs w:val="28"/>
          <w:rtl/>
          <w:lang w:val="en-US"/>
        </w:rPr>
      </w:pPr>
    </w:p>
    <w:p w14:paraId="624FC798" w14:textId="77777777" w:rsidR="00BD7E53" w:rsidRPr="00BD7E53" w:rsidRDefault="00BD7E53" w:rsidP="00BD7E53">
      <w:pPr>
        <w:jc w:val="center"/>
        <w:rPr>
          <w:rFonts w:cs="B Nazanin"/>
          <w:b/>
          <w:bCs/>
          <w:sz w:val="36"/>
          <w:szCs w:val="36"/>
          <w:lang w:val="en-US" w:bidi="fa-IR"/>
        </w:rPr>
      </w:pPr>
      <w:r w:rsidRPr="00BD7E53">
        <w:rPr>
          <w:rFonts w:cs="B Nazanin"/>
          <w:b/>
          <w:bCs/>
          <w:sz w:val="36"/>
          <w:szCs w:val="36"/>
          <w:rtl/>
          <w:lang w:val="en-US"/>
        </w:rPr>
        <w:lastRenderedPageBreak/>
        <w:t xml:space="preserve">گزارش پروژه: طراحی و پیاده‌سازی سامانه هوشمند قوانین آموزشی با استفاده از معماری </w:t>
      </w:r>
      <w:r w:rsidRPr="00BD7E53">
        <w:rPr>
          <w:rFonts w:cs="B Nazanin"/>
          <w:b/>
          <w:bCs/>
          <w:sz w:val="36"/>
          <w:szCs w:val="36"/>
          <w:lang w:val="en-US" w:bidi="fa-IR"/>
        </w:rPr>
        <w:t>RAG</w:t>
      </w:r>
      <w:r w:rsidRPr="00BD7E53">
        <w:rPr>
          <w:rFonts w:cs="B Nazanin"/>
          <w:b/>
          <w:bCs/>
          <w:sz w:val="36"/>
          <w:szCs w:val="36"/>
          <w:rtl/>
          <w:lang w:val="en-US"/>
        </w:rPr>
        <w:t xml:space="preserve"> و الگوریتم </w:t>
      </w:r>
      <w:r w:rsidRPr="00BD7E53">
        <w:rPr>
          <w:rFonts w:cs="B Nazanin"/>
          <w:b/>
          <w:bCs/>
          <w:sz w:val="36"/>
          <w:szCs w:val="36"/>
          <w:lang w:val="en-US" w:bidi="fa-IR"/>
        </w:rPr>
        <w:t>MMR</w:t>
      </w:r>
    </w:p>
    <w:p w14:paraId="29A90BC1"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۱. </w:t>
      </w:r>
      <w:r w:rsidRPr="00BD7E53">
        <w:rPr>
          <w:rFonts w:cs="B Nazanin"/>
          <w:b/>
          <w:bCs/>
          <w:sz w:val="32"/>
          <w:szCs w:val="32"/>
          <w:rtl/>
          <w:lang w:val="en-US"/>
        </w:rPr>
        <w:t>مقدمه و بیان مسئله</w:t>
      </w:r>
    </w:p>
    <w:p w14:paraId="5534B66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 xml:space="preserve">پاسخگویی به سؤالات مکرر دانشجویان در خصوص آیین‌نامه‌ها و قوانین آموزشی، همواره یکی از چالش‌های بخش آموزش دانشگاه‌ها بوده است. هدف از این پروژه، توسعه یک سامانه هوشمند مبتنی بر هوش مصنوعی است که با دریافت پرسش به زبان طبیعی، بتواند مستندات دانشگاهی را تحلیل کرده و پاسخی دقیق، مستند و تشریحی ارائه دهد. در این سامانه از معماری </w:t>
      </w:r>
      <w:r w:rsidRPr="00BD7E53">
        <w:rPr>
          <w:rFonts w:cs="B Nazanin"/>
          <w:sz w:val="28"/>
          <w:szCs w:val="28"/>
          <w:lang w:val="en-US" w:bidi="fa-IR"/>
        </w:rPr>
        <w:t>RAG (Retrieval-Augmented Generation)</w:t>
      </w:r>
      <w:r w:rsidRPr="00BD7E53">
        <w:rPr>
          <w:rFonts w:cs="B Nazanin"/>
          <w:sz w:val="28"/>
          <w:szCs w:val="28"/>
          <w:rtl/>
          <w:lang w:val="en-US"/>
        </w:rPr>
        <w:t xml:space="preserve"> بهره گرفته شده است تا از تولید پاسخ‌های غیرواقعی (</w:t>
      </w:r>
      <w:r w:rsidRPr="00BD7E53">
        <w:rPr>
          <w:rFonts w:cs="B Nazanin"/>
          <w:sz w:val="28"/>
          <w:szCs w:val="28"/>
          <w:lang w:val="en-US" w:bidi="fa-IR"/>
        </w:rPr>
        <w:t>Hallucination</w:t>
      </w:r>
      <w:r w:rsidRPr="00BD7E53">
        <w:rPr>
          <w:rFonts w:cs="B Nazanin"/>
          <w:sz w:val="28"/>
          <w:szCs w:val="28"/>
          <w:rtl/>
          <w:lang w:val="en-US"/>
        </w:rPr>
        <w:t>) توسط مدل زبانی جلوگیری شود.</w:t>
      </w:r>
    </w:p>
    <w:p w14:paraId="6246EF66"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۲. </w:t>
      </w:r>
      <w:r w:rsidRPr="00BD7E53">
        <w:rPr>
          <w:rFonts w:cs="B Nazanin"/>
          <w:b/>
          <w:bCs/>
          <w:sz w:val="32"/>
          <w:szCs w:val="32"/>
          <w:rtl/>
          <w:lang w:val="en-US"/>
        </w:rPr>
        <w:t>معماری سیستم و ماژول‌های توسعه‌یافته</w:t>
      </w:r>
    </w:p>
    <w:p w14:paraId="565B15A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این سامانه در بستر زبان برنامه‌نویسی پایتون و در قالب سه ماژول اصلی توسعه یافته است:</w:t>
      </w:r>
    </w:p>
    <w:p w14:paraId="7F5AED07" w14:textId="77777777" w:rsidR="00BD7E53" w:rsidRPr="00BD7E53" w:rsidRDefault="00BD7E53" w:rsidP="00BD7E53">
      <w:pPr>
        <w:rPr>
          <w:rFonts w:cs="B Nazanin"/>
          <w:b/>
          <w:bCs/>
          <w:sz w:val="28"/>
          <w:szCs w:val="28"/>
          <w:rtl/>
          <w:lang w:val="en-US"/>
        </w:rPr>
      </w:pPr>
      <w:r w:rsidRPr="00BD7E53">
        <w:rPr>
          <w:rFonts w:cs="B Nazanin"/>
          <w:b/>
          <w:bCs/>
          <w:sz w:val="28"/>
          <w:szCs w:val="28"/>
          <w:rtl/>
          <w:lang w:val="en-US"/>
        </w:rPr>
        <w:t>الف) ماژول تنظیمات پیکربندی (</w:t>
      </w:r>
      <w:r w:rsidRPr="00BD7E53">
        <w:rPr>
          <w:rFonts w:cs="B Nazanin"/>
          <w:b/>
          <w:bCs/>
          <w:sz w:val="28"/>
          <w:szCs w:val="28"/>
          <w:lang w:val="en-US" w:bidi="fa-IR"/>
        </w:rPr>
        <w:t>settings.py</w:t>
      </w:r>
      <w:r w:rsidRPr="00BD7E53">
        <w:rPr>
          <w:rFonts w:cs="B Nazanin"/>
          <w:b/>
          <w:bCs/>
          <w:sz w:val="28"/>
          <w:szCs w:val="28"/>
          <w:rtl/>
          <w:lang w:val="en-US"/>
        </w:rPr>
        <w:t>)</w:t>
      </w:r>
    </w:p>
    <w:p w14:paraId="5E441050"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برای مدیریت یکپارچه مسیرها و کلیدهای دسترسی، فایل تنظیماتی ایجاد شده است. در این فایل، مسیر استقرار اسناد (</w:t>
      </w:r>
      <w:proofErr w:type="spellStart"/>
      <w:r w:rsidRPr="00BD7E53">
        <w:rPr>
          <w:rFonts w:cs="B Nazanin"/>
          <w:sz w:val="28"/>
          <w:szCs w:val="28"/>
          <w:lang w:val="en-US" w:bidi="fa-IR"/>
        </w:rPr>
        <w:t>pdf_docs</w:t>
      </w:r>
      <w:proofErr w:type="spellEnd"/>
      <w:r w:rsidRPr="00BD7E53">
        <w:rPr>
          <w:rFonts w:cs="B Nazanin"/>
          <w:sz w:val="28"/>
          <w:szCs w:val="28"/>
          <w:rtl/>
          <w:lang w:val="en-US"/>
        </w:rPr>
        <w:t>)، مسیر ذخیره پایگاه داده (</w:t>
      </w:r>
      <w:proofErr w:type="spellStart"/>
      <w:r w:rsidRPr="00BD7E53">
        <w:rPr>
          <w:rFonts w:cs="B Nazanin"/>
          <w:sz w:val="28"/>
          <w:szCs w:val="28"/>
          <w:lang w:val="en-US" w:bidi="fa-IR"/>
        </w:rPr>
        <w:t>knowledge_db</w:t>
      </w:r>
      <w:proofErr w:type="spellEnd"/>
      <w:r w:rsidRPr="00BD7E53">
        <w:rPr>
          <w:rFonts w:cs="B Nazanin"/>
          <w:sz w:val="28"/>
          <w:szCs w:val="28"/>
          <w:rtl/>
          <w:lang w:val="en-US"/>
        </w:rPr>
        <w:t xml:space="preserve">) و مدل </w:t>
      </w:r>
      <w:r w:rsidRPr="00BD7E53">
        <w:rPr>
          <w:rFonts w:cs="B Nazanin"/>
          <w:sz w:val="28"/>
          <w:szCs w:val="28"/>
          <w:lang w:val="en-US" w:bidi="fa-IR"/>
        </w:rPr>
        <w:t>Embedding</w:t>
      </w:r>
      <w:r w:rsidRPr="00BD7E53">
        <w:rPr>
          <w:rFonts w:cs="B Nazanin"/>
          <w:sz w:val="28"/>
          <w:szCs w:val="28"/>
          <w:rtl/>
          <w:lang w:val="en-US"/>
        </w:rPr>
        <w:t xml:space="preserve"> با نام </w:t>
      </w:r>
      <w:proofErr w:type="spellStart"/>
      <w:r w:rsidRPr="00BD7E53">
        <w:rPr>
          <w:rFonts w:cs="B Nazanin"/>
          <w:sz w:val="28"/>
          <w:szCs w:val="28"/>
          <w:lang w:val="en-US" w:bidi="fa-IR"/>
        </w:rPr>
        <w:t>intfloat</w:t>
      </w:r>
      <w:proofErr w:type="spellEnd"/>
      <w:r w:rsidRPr="00BD7E53">
        <w:rPr>
          <w:rFonts w:cs="B Nazanin"/>
          <w:sz w:val="28"/>
          <w:szCs w:val="28"/>
          <w:lang w:val="en-US" w:bidi="fa-IR"/>
        </w:rPr>
        <w:t>/multilingual-e5-large</w:t>
      </w:r>
      <w:r w:rsidRPr="00BD7E53">
        <w:rPr>
          <w:rFonts w:cs="B Nazanin"/>
          <w:sz w:val="28"/>
          <w:szCs w:val="28"/>
          <w:rtl/>
          <w:lang w:val="en-US"/>
        </w:rPr>
        <w:t xml:space="preserve"> که در درک مفاهیم زبان فارسی بسیار قدرتمند است، تعریف شده است.</w:t>
      </w:r>
    </w:p>
    <w:p w14:paraId="7432C71E" w14:textId="77777777" w:rsidR="00BD7E53" w:rsidRPr="00BD7E53" w:rsidRDefault="00BD7E53" w:rsidP="00BD7E53">
      <w:pPr>
        <w:rPr>
          <w:rFonts w:cs="B Nazanin"/>
          <w:b/>
          <w:bCs/>
          <w:sz w:val="28"/>
          <w:szCs w:val="28"/>
          <w:rtl/>
          <w:lang w:val="en-US"/>
        </w:rPr>
      </w:pPr>
      <w:r w:rsidRPr="00BD7E53">
        <w:rPr>
          <w:rFonts w:cs="B Nazanin"/>
          <w:b/>
          <w:bCs/>
          <w:sz w:val="28"/>
          <w:szCs w:val="28"/>
          <w:rtl/>
          <w:lang w:val="en-US"/>
        </w:rPr>
        <w:t>ب) پردازشگر و وکتورایزر داده‌ها (</w:t>
      </w:r>
      <w:r w:rsidRPr="00BD7E53">
        <w:rPr>
          <w:rFonts w:cs="B Nazanin"/>
          <w:b/>
          <w:bCs/>
          <w:sz w:val="28"/>
          <w:szCs w:val="28"/>
          <w:lang w:val="en-US" w:bidi="fa-IR"/>
        </w:rPr>
        <w:t>data_processor.py</w:t>
      </w:r>
      <w:r w:rsidRPr="00BD7E53">
        <w:rPr>
          <w:rFonts w:cs="B Nazanin"/>
          <w:b/>
          <w:bCs/>
          <w:sz w:val="28"/>
          <w:szCs w:val="28"/>
          <w:rtl/>
          <w:lang w:val="en-US"/>
        </w:rPr>
        <w:t>)</w:t>
      </w:r>
    </w:p>
    <w:p w14:paraId="5B0DC5F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این ماژول وظیفه ساخت پایگاه دانش سیستم را بر عهده دارد که شامل گام‌های زیر است:</w:t>
      </w:r>
    </w:p>
    <w:p w14:paraId="3A71003B"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تبدیل تصاویر و استخراج متن:</w:t>
      </w:r>
      <w:r w:rsidRPr="00BD7E53">
        <w:rPr>
          <w:rFonts w:cs="B Nazanin"/>
          <w:sz w:val="28"/>
          <w:szCs w:val="28"/>
          <w:rtl/>
          <w:lang w:val="en-US"/>
        </w:rPr>
        <w:t xml:space="preserve"> فایل‌های </w:t>
      </w:r>
      <w:r w:rsidRPr="00BD7E53">
        <w:rPr>
          <w:rFonts w:cs="B Nazanin"/>
          <w:sz w:val="28"/>
          <w:szCs w:val="28"/>
          <w:lang w:val="en-US" w:bidi="fa-IR"/>
        </w:rPr>
        <w:t>PDF</w:t>
      </w:r>
      <w:r w:rsidRPr="00BD7E53">
        <w:rPr>
          <w:rFonts w:cs="B Nazanin"/>
          <w:sz w:val="28"/>
          <w:szCs w:val="28"/>
          <w:rtl/>
          <w:lang w:val="en-US"/>
        </w:rPr>
        <w:t xml:space="preserve"> با استفاده از ابزار </w:t>
      </w:r>
      <w:proofErr w:type="spellStart"/>
      <w:r w:rsidRPr="00BD7E53">
        <w:rPr>
          <w:rFonts w:cs="B Nazanin"/>
          <w:sz w:val="28"/>
          <w:szCs w:val="28"/>
          <w:lang w:val="en-US" w:bidi="fa-IR"/>
        </w:rPr>
        <w:t>poppler</w:t>
      </w:r>
      <w:proofErr w:type="spellEnd"/>
      <w:r w:rsidRPr="00BD7E53">
        <w:rPr>
          <w:rFonts w:cs="B Nazanin"/>
          <w:sz w:val="28"/>
          <w:szCs w:val="28"/>
          <w:rtl/>
          <w:lang w:val="en-US"/>
        </w:rPr>
        <w:t xml:space="preserve"> به تصویر تبدیل شده و سپس توسط موتور </w:t>
      </w:r>
      <w:r w:rsidRPr="00BD7E53">
        <w:rPr>
          <w:rFonts w:cs="B Nazanin"/>
          <w:sz w:val="28"/>
          <w:szCs w:val="28"/>
          <w:lang w:val="en-US" w:bidi="fa-IR"/>
        </w:rPr>
        <w:t>Tesseract OCR</w:t>
      </w:r>
      <w:r w:rsidRPr="00BD7E53">
        <w:rPr>
          <w:rFonts w:cs="B Nazanin"/>
          <w:sz w:val="28"/>
          <w:szCs w:val="28"/>
          <w:rtl/>
          <w:lang w:val="en-US"/>
        </w:rPr>
        <w:t xml:space="preserve"> متون فارسی آن‌ها استخراج می‌شود.</w:t>
      </w:r>
    </w:p>
    <w:p w14:paraId="1C22AD4E"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نرمال‌سازی (</w:t>
      </w:r>
      <w:r w:rsidRPr="00BD7E53">
        <w:rPr>
          <w:rFonts w:cs="B Nazanin"/>
          <w:b/>
          <w:bCs/>
          <w:sz w:val="28"/>
          <w:szCs w:val="28"/>
          <w:lang w:val="en-US"/>
        </w:rPr>
        <w:t>Normalization</w:t>
      </w:r>
      <w:r w:rsidRPr="00BD7E53">
        <w:rPr>
          <w:rFonts w:cs="B Nazanin"/>
          <w:b/>
          <w:bCs/>
          <w:sz w:val="28"/>
          <w:szCs w:val="28"/>
          <w:rtl/>
          <w:lang w:val="en-US"/>
        </w:rPr>
        <w:t>):</w:t>
      </w:r>
      <w:r w:rsidRPr="00BD7E53">
        <w:rPr>
          <w:rFonts w:cs="B Nazanin"/>
          <w:sz w:val="28"/>
          <w:szCs w:val="28"/>
          <w:rtl/>
          <w:lang w:val="en-US"/>
        </w:rPr>
        <w:t xml:space="preserve"> برای یکسان‌سازی فاصله‌ها و نیم‌فاصله‌ها در زبان فارسی، از کتابخانه </w:t>
      </w:r>
      <w:proofErr w:type="spellStart"/>
      <w:r w:rsidRPr="00BD7E53">
        <w:rPr>
          <w:rFonts w:cs="B Nazanin"/>
          <w:sz w:val="28"/>
          <w:szCs w:val="28"/>
          <w:lang w:val="en-US" w:bidi="fa-IR"/>
        </w:rPr>
        <w:t>hazm</w:t>
      </w:r>
      <w:proofErr w:type="spellEnd"/>
      <w:r w:rsidRPr="00BD7E53">
        <w:rPr>
          <w:rFonts w:cs="B Nazanin"/>
          <w:sz w:val="28"/>
          <w:szCs w:val="28"/>
          <w:rtl/>
          <w:lang w:val="en-US"/>
        </w:rPr>
        <w:t xml:space="preserve"> استفاده شده است.</w:t>
      </w:r>
    </w:p>
    <w:p w14:paraId="795F42F4"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تقطیع متون (</w:t>
      </w:r>
      <w:r w:rsidRPr="00BD7E53">
        <w:rPr>
          <w:rFonts w:cs="B Nazanin"/>
          <w:b/>
          <w:bCs/>
          <w:sz w:val="28"/>
          <w:szCs w:val="28"/>
          <w:lang w:val="en-US"/>
        </w:rPr>
        <w:t>Chunking</w:t>
      </w:r>
      <w:r w:rsidRPr="00BD7E53">
        <w:rPr>
          <w:rFonts w:cs="B Nazanin"/>
          <w:b/>
          <w:bCs/>
          <w:sz w:val="28"/>
          <w:szCs w:val="28"/>
          <w:rtl/>
          <w:lang w:val="en-US"/>
        </w:rPr>
        <w:t>):</w:t>
      </w:r>
      <w:r w:rsidRPr="00BD7E53">
        <w:rPr>
          <w:rFonts w:cs="B Nazanin"/>
          <w:sz w:val="28"/>
          <w:szCs w:val="28"/>
          <w:rtl/>
          <w:lang w:val="en-US"/>
        </w:rPr>
        <w:t xml:space="preserve"> متون استخراج شده به بلوک‌های 1500 کاراکتری با 200 کاراکتر هم‌پوشانی شکسته می‌شوند تا جملات ناقص نمانند.</w:t>
      </w:r>
    </w:p>
    <w:p w14:paraId="56987EA1"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تولید بردار (</w:t>
      </w:r>
      <w:r w:rsidRPr="00BD7E53">
        <w:rPr>
          <w:rFonts w:cs="B Nazanin"/>
          <w:b/>
          <w:bCs/>
          <w:sz w:val="28"/>
          <w:szCs w:val="28"/>
          <w:lang w:val="en-US"/>
        </w:rPr>
        <w:t>Vectorization</w:t>
      </w:r>
      <w:r w:rsidRPr="00BD7E53">
        <w:rPr>
          <w:rFonts w:cs="B Nazanin"/>
          <w:b/>
          <w:bCs/>
          <w:sz w:val="28"/>
          <w:szCs w:val="28"/>
          <w:rtl/>
          <w:lang w:val="en-US"/>
        </w:rPr>
        <w:t>):</w:t>
      </w:r>
      <w:r w:rsidRPr="00BD7E53">
        <w:rPr>
          <w:rFonts w:cs="B Nazanin"/>
          <w:sz w:val="28"/>
          <w:szCs w:val="28"/>
          <w:rtl/>
          <w:lang w:val="en-US"/>
        </w:rPr>
        <w:t xml:space="preserve"> بلوک‌های متنی توسط مدل </w:t>
      </w:r>
      <w:r w:rsidRPr="00BD7E53">
        <w:rPr>
          <w:rFonts w:cs="B Nazanin"/>
          <w:sz w:val="28"/>
          <w:szCs w:val="28"/>
          <w:lang w:val="en-US" w:bidi="fa-IR"/>
        </w:rPr>
        <w:t>Embedding</w:t>
      </w:r>
      <w:r w:rsidRPr="00BD7E53">
        <w:rPr>
          <w:rFonts w:cs="B Nazanin"/>
          <w:sz w:val="28"/>
          <w:szCs w:val="28"/>
          <w:rtl/>
          <w:lang w:val="en-US"/>
        </w:rPr>
        <w:t xml:space="preserve"> به بردار تبدیل شده و در وکتور دیتابیس </w:t>
      </w:r>
      <w:proofErr w:type="spellStart"/>
      <w:r w:rsidRPr="00BD7E53">
        <w:rPr>
          <w:rFonts w:cs="B Nazanin"/>
          <w:sz w:val="28"/>
          <w:szCs w:val="28"/>
          <w:lang w:val="en-US" w:bidi="fa-IR"/>
        </w:rPr>
        <w:t>ChromaDB</w:t>
      </w:r>
      <w:proofErr w:type="spellEnd"/>
      <w:r w:rsidRPr="00BD7E53">
        <w:rPr>
          <w:rFonts w:cs="B Nazanin"/>
          <w:sz w:val="28"/>
          <w:szCs w:val="28"/>
          <w:rtl/>
          <w:lang w:val="en-US"/>
        </w:rPr>
        <w:t xml:space="preserve"> (با استفاده از فاصله </w:t>
      </w:r>
      <w:r w:rsidRPr="00BD7E53">
        <w:rPr>
          <w:rFonts w:cs="B Nazanin"/>
          <w:sz w:val="28"/>
          <w:szCs w:val="28"/>
          <w:lang w:val="en-US" w:bidi="fa-IR"/>
        </w:rPr>
        <w:t>Cosine</w:t>
      </w:r>
      <w:r w:rsidRPr="00BD7E53">
        <w:rPr>
          <w:rFonts w:cs="B Nazanin"/>
          <w:sz w:val="28"/>
          <w:szCs w:val="28"/>
          <w:rtl/>
          <w:lang w:val="en-US"/>
        </w:rPr>
        <w:t>) نمایه می‌شوند.</w:t>
      </w:r>
    </w:p>
    <w:p w14:paraId="30A5A291" w14:textId="77777777" w:rsidR="003C22DA" w:rsidRDefault="003C22DA" w:rsidP="00BD7E53">
      <w:pPr>
        <w:rPr>
          <w:rFonts w:cs="B Nazanin"/>
          <w:b/>
          <w:bCs/>
          <w:sz w:val="28"/>
          <w:szCs w:val="28"/>
          <w:lang w:val="en-US"/>
        </w:rPr>
      </w:pPr>
    </w:p>
    <w:p w14:paraId="333EC739" w14:textId="33787ECF" w:rsidR="00BD7E53" w:rsidRPr="00BD7E53" w:rsidRDefault="00BD7E53" w:rsidP="00BD7E53">
      <w:pPr>
        <w:rPr>
          <w:rFonts w:cs="B Nazanin"/>
          <w:b/>
          <w:bCs/>
          <w:sz w:val="28"/>
          <w:szCs w:val="28"/>
          <w:rtl/>
          <w:lang w:val="en-US"/>
        </w:rPr>
      </w:pPr>
      <w:r w:rsidRPr="00BD7E53">
        <w:rPr>
          <w:rFonts w:cs="B Nazanin"/>
          <w:b/>
          <w:bCs/>
          <w:sz w:val="28"/>
          <w:szCs w:val="28"/>
          <w:rtl/>
          <w:lang w:val="en-US"/>
        </w:rPr>
        <w:lastRenderedPageBreak/>
        <w:t>ج) رابط کاربری و موتور استنتاج (</w:t>
      </w:r>
      <w:r w:rsidRPr="00BD7E53">
        <w:rPr>
          <w:rFonts w:cs="B Nazanin"/>
          <w:b/>
          <w:bCs/>
          <w:sz w:val="28"/>
          <w:szCs w:val="28"/>
          <w:lang w:val="en-US" w:bidi="fa-IR"/>
        </w:rPr>
        <w:t>web_interface.py</w:t>
      </w:r>
      <w:r w:rsidRPr="00BD7E53">
        <w:rPr>
          <w:rFonts w:cs="B Nazanin"/>
          <w:b/>
          <w:bCs/>
          <w:sz w:val="28"/>
          <w:szCs w:val="28"/>
          <w:rtl/>
          <w:lang w:val="en-US"/>
        </w:rPr>
        <w:t>)</w:t>
      </w:r>
    </w:p>
    <w:p w14:paraId="0A6D9C4B" w14:textId="77777777" w:rsidR="00BD7E53" w:rsidRPr="00BD7E53" w:rsidRDefault="00BD7E53" w:rsidP="00BD7E53">
      <w:pPr>
        <w:rPr>
          <w:rFonts w:cs="B Nazanin"/>
          <w:sz w:val="28"/>
          <w:szCs w:val="28"/>
          <w:rtl/>
          <w:lang w:val="en-US"/>
        </w:rPr>
      </w:pPr>
      <w:r w:rsidRPr="00BD7E53">
        <w:rPr>
          <w:rFonts w:cs="B Nazanin"/>
          <w:sz w:val="28"/>
          <w:szCs w:val="28"/>
          <w:rtl/>
          <w:lang w:val="en-US"/>
        </w:rPr>
        <w:t>این بخش واسط ارتباطی بین کاربر و مدل زبانی را فراهم می‌کند:</w:t>
      </w:r>
    </w:p>
    <w:p w14:paraId="2A11A0C5"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تکنیک جستجوی پیشرفته (</w:t>
      </w:r>
      <w:r w:rsidRPr="00BD7E53">
        <w:rPr>
          <w:rFonts w:cs="B Nazanin"/>
          <w:b/>
          <w:bCs/>
          <w:sz w:val="28"/>
          <w:szCs w:val="28"/>
          <w:lang w:val="en-US" w:bidi="fa-IR"/>
        </w:rPr>
        <w:t>MMR</w:t>
      </w:r>
      <w:r w:rsidRPr="00BD7E53">
        <w:rPr>
          <w:rFonts w:cs="B Nazanin"/>
          <w:b/>
          <w:bCs/>
          <w:sz w:val="28"/>
          <w:szCs w:val="28"/>
          <w:rtl/>
          <w:lang w:val="en-US"/>
        </w:rPr>
        <w:t>):</w:t>
      </w:r>
      <w:r w:rsidRPr="00BD7E53">
        <w:rPr>
          <w:rFonts w:cs="B Nazanin"/>
          <w:sz w:val="28"/>
          <w:szCs w:val="28"/>
          <w:rtl/>
          <w:lang w:val="en-US"/>
        </w:rPr>
        <w:t xml:space="preserve"> برخلاف جستجوهای ساده، در این سامانه برای جلوگیری از استخراج متون تکراری و افزایش تنوع اطلاعات، از الگوریتم </w:t>
      </w:r>
      <w:r w:rsidRPr="00BD7E53">
        <w:rPr>
          <w:rFonts w:cs="B Nazanin"/>
          <w:sz w:val="28"/>
          <w:szCs w:val="28"/>
          <w:lang w:val="en-US" w:bidi="fa-IR"/>
        </w:rPr>
        <w:t>Maximal Marginal Relevance (MMR)</w:t>
      </w:r>
      <w:r w:rsidRPr="00BD7E53">
        <w:rPr>
          <w:rFonts w:cs="B Nazanin"/>
          <w:sz w:val="28"/>
          <w:szCs w:val="28"/>
          <w:rtl/>
          <w:lang w:val="en-US"/>
        </w:rPr>
        <w:t xml:space="preserve"> استفاده شده است. این الگوریتم ابتدا 20 قطعه مرتبط را پیدا کرده و سپس 8 قطعه‌ای که بیشترین ارتباط و در عین حال کمترین شباهت به یکدیگر را دارند، گلچین می‌کند.</w:t>
      </w:r>
    </w:p>
    <w:p w14:paraId="01516FE6"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تولید پاسخ استدلالی:</w:t>
      </w:r>
      <w:r w:rsidRPr="00BD7E53">
        <w:rPr>
          <w:rFonts w:cs="B Nazanin"/>
          <w:sz w:val="28"/>
          <w:szCs w:val="28"/>
          <w:rtl/>
          <w:lang w:val="en-US"/>
        </w:rPr>
        <w:t xml:space="preserve"> متون گلچین شده به همراه پرسش کاربر (پس از نرمال‌سازی) به مدل زبانی </w:t>
      </w:r>
      <w:r w:rsidRPr="00BD7E53">
        <w:rPr>
          <w:rFonts w:cs="B Nazanin"/>
          <w:sz w:val="28"/>
          <w:szCs w:val="28"/>
          <w:lang w:val="en-US" w:bidi="fa-IR"/>
        </w:rPr>
        <w:t>llama-3.3-70b-versatile</w:t>
      </w:r>
      <w:r w:rsidRPr="00BD7E53">
        <w:rPr>
          <w:rFonts w:cs="B Nazanin"/>
          <w:sz w:val="28"/>
          <w:szCs w:val="28"/>
          <w:rtl/>
          <w:lang w:val="en-US"/>
        </w:rPr>
        <w:t xml:space="preserve"> از طریق </w:t>
      </w:r>
      <w:proofErr w:type="spellStart"/>
      <w:r w:rsidRPr="00BD7E53">
        <w:rPr>
          <w:rFonts w:cs="B Nazanin"/>
          <w:sz w:val="28"/>
          <w:szCs w:val="28"/>
          <w:lang w:val="en-US" w:bidi="fa-IR"/>
        </w:rPr>
        <w:t>Groq</w:t>
      </w:r>
      <w:proofErr w:type="spellEnd"/>
      <w:r w:rsidRPr="00BD7E53">
        <w:rPr>
          <w:rFonts w:cs="B Nazanin"/>
          <w:sz w:val="28"/>
          <w:szCs w:val="28"/>
          <w:lang w:val="en-US" w:bidi="fa-IR"/>
        </w:rPr>
        <w:t xml:space="preserve"> API</w:t>
      </w:r>
      <w:r w:rsidRPr="00BD7E53">
        <w:rPr>
          <w:rFonts w:cs="B Nazanin"/>
          <w:sz w:val="28"/>
          <w:szCs w:val="28"/>
          <w:rtl/>
          <w:lang w:val="en-US"/>
        </w:rPr>
        <w:t xml:space="preserve"> ارسال می‌شوند. پرامپت (</w:t>
      </w:r>
      <w:r w:rsidRPr="00BD7E53">
        <w:rPr>
          <w:rFonts w:cs="B Nazanin"/>
          <w:sz w:val="28"/>
          <w:szCs w:val="28"/>
          <w:lang w:val="en-US" w:bidi="fa-IR"/>
        </w:rPr>
        <w:t>Prompt</w:t>
      </w:r>
      <w:r w:rsidRPr="00BD7E53">
        <w:rPr>
          <w:rFonts w:cs="B Nazanin"/>
          <w:sz w:val="28"/>
          <w:szCs w:val="28"/>
          <w:rtl/>
          <w:lang w:val="en-US"/>
        </w:rPr>
        <w:t>) سیستم به گونه‌ای تنظیم شده است که پاسخی تشریحی و کامل ارائه دهد و در صورت نیافتن ارتباط معنایی، از پاسخ دادن خودداری کند.</w:t>
      </w:r>
    </w:p>
    <w:p w14:paraId="2C3E853A"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طراحی بصری (</w:t>
      </w:r>
      <w:r w:rsidRPr="00BD7E53">
        <w:rPr>
          <w:rFonts w:cs="B Nazanin"/>
          <w:b/>
          <w:bCs/>
          <w:sz w:val="28"/>
          <w:szCs w:val="28"/>
          <w:lang w:val="en-US" w:bidi="fa-IR"/>
        </w:rPr>
        <w:t>UI</w:t>
      </w:r>
      <w:r w:rsidRPr="00BD7E53">
        <w:rPr>
          <w:rFonts w:cs="B Nazanin"/>
          <w:b/>
          <w:bCs/>
          <w:sz w:val="28"/>
          <w:szCs w:val="28"/>
          <w:rtl/>
          <w:lang w:val="en-US"/>
        </w:rPr>
        <w:t>):</w:t>
      </w:r>
      <w:r w:rsidRPr="00BD7E53">
        <w:rPr>
          <w:rFonts w:cs="B Nazanin"/>
          <w:sz w:val="28"/>
          <w:szCs w:val="28"/>
          <w:rtl/>
          <w:lang w:val="en-US"/>
        </w:rPr>
        <w:t xml:space="preserve"> محیط </w:t>
      </w:r>
      <w:r w:rsidRPr="00304373">
        <w:rPr>
          <w:rFonts w:cs="B Nazanin"/>
          <w:b/>
          <w:bCs/>
          <w:sz w:val="28"/>
          <w:szCs w:val="28"/>
          <w:rtl/>
          <w:lang w:val="en-US"/>
        </w:rPr>
        <w:t>گرافیکی</w:t>
      </w:r>
      <w:r w:rsidRPr="00BD7E53">
        <w:rPr>
          <w:rFonts w:cs="B Nazanin"/>
          <w:sz w:val="28"/>
          <w:szCs w:val="28"/>
          <w:rtl/>
          <w:lang w:val="en-US"/>
        </w:rPr>
        <w:t xml:space="preserve"> با استفاده از </w:t>
      </w:r>
      <w:proofErr w:type="spellStart"/>
      <w:r w:rsidRPr="00BD7E53">
        <w:rPr>
          <w:rFonts w:cs="B Nazanin"/>
          <w:sz w:val="28"/>
          <w:szCs w:val="28"/>
          <w:lang w:val="en-US" w:bidi="fa-IR"/>
        </w:rPr>
        <w:t>Streamlit</w:t>
      </w:r>
      <w:proofErr w:type="spellEnd"/>
      <w:r w:rsidRPr="00BD7E53">
        <w:rPr>
          <w:rFonts w:cs="B Nazanin"/>
          <w:sz w:val="28"/>
          <w:szCs w:val="28"/>
          <w:rtl/>
          <w:lang w:val="en-US"/>
        </w:rPr>
        <w:t xml:space="preserve"> توسعه یافته و با کدهای سفارشی </w:t>
      </w:r>
      <w:r w:rsidRPr="00BD7E53">
        <w:rPr>
          <w:rFonts w:cs="B Nazanin"/>
          <w:sz w:val="28"/>
          <w:szCs w:val="28"/>
          <w:lang w:val="en-US" w:bidi="fa-IR"/>
        </w:rPr>
        <w:t>CSS</w:t>
      </w:r>
      <w:r w:rsidRPr="00BD7E53">
        <w:rPr>
          <w:rFonts w:cs="B Nazanin"/>
          <w:sz w:val="28"/>
          <w:szCs w:val="28"/>
          <w:rtl/>
          <w:lang w:val="en-US"/>
        </w:rPr>
        <w:t>، محیطی تیره (</w:t>
      </w:r>
      <w:r w:rsidRPr="00BD7E53">
        <w:rPr>
          <w:rFonts w:cs="B Nazanin"/>
          <w:sz w:val="28"/>
          <w:szCs w:val="28"/>
          <w:lang w:val="en-US" w:bidi="fa-IR"/>
        </w:rPr>
        <w:t>Dark Mode</w:t>
      </w:r>
      <w:r w:rsidRPr="00BD7E53">
        <w:rPr>
          <w:rFonts w:cs="B Nazanin"/>
          <w:sz w:val="28"/>
          <w:szCs w:val="28"/>
          <w:rtl/>
          <w:lang w:val="en-US"/>
        </w:rPr>
        <w:t>)، کاملاً راست‌چین و کاربرپسند برای نمایش پاسخ‌ها و ارجاعات (شماره سند و صفحه) ایجاد شده است.</w:t>
      </w:r>
    </w:p>
    <w:p w14:paraId="7589BE29"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۳. </w:t>
      </w:r>
      <w:r w:rsidRPr="00BD7E53">
        <w:rPr>
          <w:rFonts w:cs="B Nazanin"/>
          <w:b/>
          <w:bCs/>
          <w:sz w:val="32"/>
          <w:szCs w:val="32"/>
          <w:rtl/>
          <w:lang w:val="en-US"/>
        </w:rPr>
        <w:t>نمایش محیط برنامه</w:t>
      </w:r>
    </w:p>
    <w:p w14:paraId="40512A29" w14:textId="77777777" w:rsidR="00BD7E53" w:rsidRPr="00BD7E53" w:rsidRDefault="00BD7E53" w:rsidP="00DA7960">
      <w:pPr>
        <w:jc w:val="both"/>
        <w:rPr>
          <w:rFonts w:cs="B Nazanin"/>
          <w:sz w:val="28"/>
          <w:szCs w:val="28"/>
          <w:rtl/>
          <w:lang w:val="en-US"/>
        </w:rPr>
      </w:pPr>
      <w:r w:rsidRPr="00BD7E53">
        <w:rPr>
          <w:rFonts w:cs="B Nazanin"/>
          <w:sz w:val="28"/>
          <w:szCs w:val="28"/>
          <w:rtl/>
          <w:lang w:val="en-US"/>
        </w:rPr>
        <w:t>رابط کاربری سیستم با تمرکز بر سادگی و کارایی طراحی شده است. کاربر در بالای صفحه یک کادر جستجو مشاهده می‌کند. پس از ثبت پرسش، سیستم در پس‌زمینه شروع به تحلیل ده‌ها صفحه آیین‌نامه کرده و نتیجه را در یک کادر سبز رنگ (</w:t>
      </w:r>
      <w:r w:rsidRPr="00BD7E53">
        <w:rPr>
          <w:rFonts w:cs="B Nazanin"/>
          <w:sz w:val="28"/>
          <w:szCs w:val="28"/>
          <w:lang w:val="en-US" w:bidi="fa-IR"/>
        </w:rPr>
        <w:t>Success Box</w:t>
      </w:r>
      <w:r w:rsidRPr="00BD7E53">
        <w:rPr>
          <w:rFonts w:cs="B Nazanin"/>
          <w:sz w:val="28"/>
          <w:szCs w:val="28"/>
          <w:rtl/>
          <w:lang w:val="en-US"/>
        </w:rPr>
        <w:t>) نمایش می‌دهد. یکی از ویژگی‌های بارز سیستم، نمایش دقیق مستندات ارجاعی در پایین پاسخ است که امکان راستی‌آزمایی را برای کاربر فراهم می‌کند.</w:t>
      </w:r>
    </w:p>
    <w:p w14:paraId="04CB417D" w14:textId="77777777" w:rsidR="00BD7E53" w:rsidRPr="00BD7E53" w:rsidRDefault="00BD7E53" w:rsidP="00BD7E53">
      <w:pPr>
        <w:rPr>
          <w:rFonts w:cs="B Nazanin"/>
          <w:sz w:val="28"/>
          <w:szCs w:val="28"/>
          <w:rtl/>
          <w:lang w:val="en-US"/>
        </w:rPr>
      </w:pPr>
      <w:r w:rsidRPr="00BD7E53">
        <w:rPr>
          <w:rFonts w:cs="B Nazanin"/>
          <w:sz w:val="28"/>
          <w:szCs w:val="28"/>
          <w:lang w:val="en-US" w:bidi="fa-IR"/>
        </w:rPr>
        <w:t>[</w:t>
      </w:r>
      <w:r w:rsidRPr="00BD7E53">
        <w:rPr>
          <w:rFonts w:cs="B Nazanin"/>
          <w:sz w:val="28"/>
          <w:szCs w:val="28"/>
          <w:rtl/>
          <w:lang w:val="en-US"/>
        </w:rPr>
        <w:t>در این قسمت، یک اسکرین‌شات از محیط تیره برنامه که در آن هوش مصنوعی به یک پرسش پاسخ داده و منابع آن در پایین راست‌چین شده‌اند، قرار دهید</w:t>
      </w:r>
      <w:r w:rsidRPr="00BD7E53">
        <w:rPr>
          <w:rFonts w:cs="B Nazanin"/>
          <w:sz w:val="28"/>
          <w:szCs w:val="28"/>
          <w:lang w:val="en-US" w:bidi="fa-IR"/>
        </w:rPr>
        <w:t>]</w:t>
      </w:r>
    </w:p>
    <w:p w14:paraId="049BFCAE" w14:textId="77777777" w:rsidR="00BD7E53" w:rsidRPr="00BD7E53" w:rsidRDefault="00BD7E53" w:rsidP="00BD7E53">
      <w:pPr>
        <w:rPr>
          <w:rFonts w:cs="B Nazanin"/>
          <w:b/>
          <w:bCs/>
          <w:sz w:val="32"/>
          <w:szCs w:val="32"/>
          <w:lang w:val="en-US" w:bidi="fa-IR"/>
        </w:rPr>
      </w:pPr>
      <w:r w:rsidRPr="00BD7E53">
        <w:rPr>
          <w:rFonts w:cs="B Nazanin"/>
          <w:b/>
          <w:bCs/>
          <w:sz w:val="32"/>
          <w:szCs w:val="32"/>
          <w:rtl/>
          <w:lang w:val="en-US" w:bidi="fa-IR"/>
        </w:rPr>
        <w:t xml:space="preserve">۴. </w:t>
      </w:r>
      <w:r w:rsidRPr="00BD7E53">
        <w:rPr>
          <w:rFonts w:cs="B Nazanin"/>
          <w:b/>
          <w:bCs/>
          <w:sz w:val="32"/>
          <w:szCs w:val="32"/>
          <w:rtl/>
          <w:lang w:val="en-US"/>
        </w:rPr>
        <w:t>راهنمای نصب و راه‌اندازی</w:t>
      </w:r>
    </w:p>
    <w:p w14:paraId="6F394F63" w14:textId="77777777" w:rsidR="00BD7E53" w:rsidRPr="00BD7E53" w:rsidRDefault="00BD7E53" w:rsidP="00BD7E53">
      <w:pPr>
        <w:rPr>
          <w:rFonts w:cs="B Nazanin"/>
          <w:sz w:val="28"/>
          <w:szCs w:val="28"/>
          <w:rtl/>
          <w:lang w:val="en-US"/>
        </w:rPr>
      </w:pPr>
      <w:r w:rsidRPr="00BD7E53">
        <w:rPr>
          <w:rFonts w:cs="B Nazanin"/>
          <w:sz w:val="28"/>
          <w:szCs w:val="28"/>
          <w:rtl/>
          <w:lang w:val="en-US"/>
        </w:rPr>
        <w:t>برای استقرار و اجرای سامانه بر روی محیط محلی، مراحل زیر باید انجام شود:</w:t>
      </w:r>
    </w:p>
    <w:p w14:paraId="04A7814E" w14:textId="77777777"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نصب وابستگی‌ها:</w:t>
      </w:r>
      <w:r w:rsidRPr="00BD7E53">
        <w:rPr>
          <w:rFonts w:cs="B Nazanin"/>
          <w:sz w:val="28"/>
          <w:szCs w:val="28"/>
          <w:rtl/>
          <w:lang w:val="en-US"/>
        </w:rPr>
        <w:t xml:space="preserve"> نصب کتابخانه‌های مورد نیاز از جمله </w:t>
      </w:r>
      <w:proofErr w:type="spellStart"/>
      <w:r w:rsidRPr="00BD7E53">
        <w:rPr>
          <w:rFonts w:cs="B Nazanin"/>
          <w:sz w:val="28"/>
          <w:szCs w:val="28"/>
          <w:lang w:val="en-US" w:bidi="fa-IR"/>
        </w:rPr>
        <w:t>streamlit</w:t>
      </w:r>
      <w:proofErr w:type="spellEnd"/>
      <w:r w:rsidRPr="00BD7E53">
        <w:rPr>
          <w:rFonts w:cs="B Nazanin"/>
          <w:sz w:val="28"/>
          <w:szCs w:val="28"/>
          <w:rtl/>
          <w:lang w:val="en-US"/>
        </w:rPr>
        <w:t xml:space="preserve">، </w:t>
      </w:r>
      <w:proofErr w:type="spellStart"/>
      <w:r w:rsidRPr="00BD7E53">
        <w:rPr>
          <w:rFonts w:cs="B Nazanin"/>
          <w:sz w:val="28"/>
          <w:szCs w:val="28"/>
          <w:lang w:val="en-US" w:bidi="fa-IR"/>
        </w:rPr>
        <w:t>langchain</w:t>
      </w:r>
      <w:proofErr w:type="spellEnd"/>
      <w:r w:rsidRPr="00BD7E53">
        <w:rPr>
          <w:rFonts w:cs="B Nazanin"/>
          <w:sz w:val="28"/>
          <w:szCs w:val="28"/>
          <w:rtl/>
          <w:lang w:val="en-US"/>
        </w:rPr>
        <w:t xml:space="preserve">، </w:t>
      </w:r>
      <w:proofErr w:type="spellStart"/>
      <w:r w:rsidRPr="00BD7E53">
        <w:rPr>
          <w:rFonts w:cs="B Nazanin"/>
          <w:sz w:val="28"/>
          <w:szCs w:val="28"/>
          <w:lang w:val="en-US" w:bidi="fa-IR"/>
        </w:rPr>
        <w:t>chromadb</w:t>
      </w:r>
      <w:proofErr w:type="spellEnd"/>
      <w:r w:rsidRPr="00BD7E53">
        <w:rPr>
          <w:rFonts w:cs="B Nazanin"/>
          <w:sz w:val="28"/>
          <w:szCs w:val="28"/>
          <w:rtl/>
          <w:lang w:val="en-US"/>
        </w:rPr>
        <w:t xml:space="preserve">، </w:t>
      </w:r>
      <w:proofErr w:type="spellStart"/>
      <w:r w:rsidRPr="00BD7E53">
        <w:rPr>
          <w:rFonts w:cs="B Nazanin"/>
          <w:sz w:val="28"/>
          <w:szCs w:val="28"/>
          <w:lang w:val="en-US" w:bidi="fa-IR"/>
        </w:rPr>
        <w:t>hazm</w:t>
      </w:r>
      <w:proofErr w:type="spellEnd"/>
      <w:r w:rsidRPr="00BD7E53">
        <w:rPr>
          <w:rFonts w:cs="B Nazanin"/>
          <w:sz w:val="28"/>
          <w:szCs w:val="28"/>
          <w:rtl/>
          <w:lang w:val="en-US"/>
        </w:rPr>
        <w:t xml:space="preserve">، </w:t>
      </w:r>
      <w:r w:rsidRPr="00BD7E53">
        <w:rPr>
          <w:rFonts w:cs="B Nazanin"/>
          <w:sz w:val="28"/>
          <w:szCs w:val="28"/>
          <w:lang w:val="en-US" w:bidi="fa-IR"/>
        </w:rPr>
        <w:t>pdf2image</w:t>
      </w:r>
      <w:r w:rsidRPr="00BD7E53">
        <w:rPr>
          <w:rFonts w:cs="B Nazanin"/>
          <w:sz w:val="28"/>
          <w:szCs w:val="28"/>
          <w:rtl/>
          <w:lang w:val="en-US"/>
        </w:rPr>
        <w:t xml:space="preserve"> و </w:t>
      </w:r>
      <w:proofErr w:type="spellStart"/>
      <w:r w:rsidRPr="00BD7E53">
        <w:rPr>
          <w:rFonts w:cs="B Nazanin"/>
          <w:sz w:val="28"/>
          <w:szCs w:val="28"/>
          <w:lang w:val="en-US" w:bidi="fa-IR"/>
        </w:rPr>
        <w:t>pytesseract</w:t>
      </w:r>
      <w:proofErr w:type="spellEnd"/>
      <w:r w:rsidRPr="00BD7E53">
        <w:rPr>
          <w:rFonts w:cs="B Nazanin"/>
          <w:sz w:val="28"/>
          <w:szCs w:val="28"/>
          <w:rtl/>
          <w:lang w:val="en-US"/>
        </w:rPr>
        <w:t xml:space="preserve"> با استفاده از مدیر بسته‌ی </w:t>
      </w:r>
      <w:r w:rsidRPr="00BD7E53">
        <w:rPr>
          <w:rFonts w:cs="B Nazanin"/>
          <w:sz w:val="28"/>
          <w:szCs w:val="28"/>
          <w:lang w:val="en-US" w:bidi="fa-IR"/>
        </w:rPr>
        <w:t>pip</w:t>
      </w:r>
      <w:r w:rsidRPr="00BD7E53">
        <w:rPr>
          <w:rFonts w:cs="B Nazanin"/>
          <w:sz w:val="28"/>
          <w:szCs w:val="28"/>
          <w:rtl/>
          <w:lang w:val="en-US"/>
        </w:rPr>
        <w:t>.</w:t>
      </w:r>
    </w:p>
    <w:p w14:paraId="29183606" w14:textId="77777777"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پیش‌نیازهای سیستمی:</w:t>
      </w:r>
      <w:r w:rsidRPr="00BD7E53">
        <w:rPr>
          <w:rFonts w:cs="B Nazanin"/>
          <w:sz w:val="28"/>
          <w:szCs w:val="28"/>
          <w:rtl/>
          <w:lang w:val="en-US"/>
        </w:rPr>
        <w:t xml:space="preserve"> نصب نرم‌افزار </w:t>
      </w:r>
      <w:r w:rsidRPr="00BD7E53">
        <w:rPr>
          <w:rFonts w:cs="B Nazanin"/>
          <w:sz w:val="28"/>
          <w:szCs w:val="28"/>
          <w:lang w:val="en-US" w:bidi="fa-IR"/>
        </w:rPr>
        <w:t>Tesseract</w:t>
      </w:r>
      <w:r w:rsidRPr="00BD7E53">
        <w:rPr>
          <w:rFonts w:cs="B Nazanin"/>
          <w:sz w:val="28"/>
          <w:szCs w:val="28"/>
          <w:rtl/>
          <w:lang w:val="en-US"/>
        </w:rPr>
        <w:t xml:space="preserve"> (به همراه داده‌های زبان </w:t>
      </w:r>
      <w:proofErr w:type="spellStart"/>
      <w:r w:rsidRPr="00BD7E53">
        <w:rPr>
          <w:rFonts w:cs="B Nazanin"/>
          <w:sz w:val="28"/>
          <w:szCs w:val="28"/>
          <w:lang w:val="en-US" w:bidi="fa-IR"/>
        </w:rPr>
        <w:t>fas</w:t>
      </w:r>
      <w:proofErr w:type="spellEnd"/>
      <w:r w:rsidRPr="00BD7E53">
        <w:rPr>
          <w:rFonts w:cs="B Nazanin"/>
          <w:sz w:val="28"/>
          <w:szCs w:val="28"/>
          <w:rtl/>
          <w:lang w:val="en-US"/>
        </w:rPr>
        <w:t xml:space="preserve">) و </w:t>
      </w:r>
      <w:r w:rsidRPr="00BD7E53">
        <w:rPr>
          <w:rFonts w:cs="B Nazanin"/>
          <w:sz w:val="28"/>
          <w:szCs w:val="28"/>
          <w:lang w:val="en-US" w:bidi="fa-IR"/>
        </w:rPr>
        <w:t>Poppler</w:t>
      </w:r>
      <w:r w:rsidRPr="00BD7E53">
        <w:rPr>
          <w:rFonts w:cs="B Nazanin"/>
          <w:sz w:val="28"/>
          <w:szCs w:val="28"/>
          <w:rtl/>
          <w:lang w:val="en-US"/>
        </w:rPr>
        <w:t xml:space="preserve"> روی سیستم‌عامل میزبان و افزودن مسیر اجرای آن‌ها به متغیرهای محیطی سیستم (</w:t>
      </w:r>
      <w:r w:rsidRPr="00BD7E53">
        <w:rPr>
          <w:rFonts w:cs="B Nazanin"/>
          <w:sz w:val="28"/>
          <w:szCs w:val="28"/>
          <w:lang w:val="en-US" w:bidi="fa-IR"/>
        </w:rPr>
        <w:t>PATH</w:t>
      </w:r>
      <w:r w:rsidRPr="00BD7E53">
        <w:rPr>
          <w:rFonts w:cs="B Nazanin"/>
          <w:sz w:val="28"/>
          <w:szCs w:val="28"/>
          <w:rtl/>
          <w:lang w:val="en-US"/>
        </w:rPr>
        <w:t>).</w:t>
      </w:r>
    </w:p>
    <w:p w14:paraId="20DD4FDC" w14:textId="77777777"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lastRenderedPageBreak/>
        <w:t>ساخت پایگاه دانش:</w:t>
      </w:r>
      <w:r w:rsidRPr="00BD7E53">
        <w:rPr>
          <w:rFonts w:cs="B Nazanin"/>
          <w:sz w:val="28"/>
          <w:szCs w:val="28"/>
          <w:rtl/>
          <w:lang w:val="en-US"/>
        </w:rPr>
        <w:t xml:space="preserve"> قرار دادن فایل‌های آیین‌نامه در پوشه‌ی </w:t>
      </w:r>
      <w:proofErr w:type="spellStart"/>
      <w:r w:rsidRPr="00BD7E53">
        <w:rPr>
          <w:rFonts w:cs="B Nazanin"/>
          <w:sz w:val="28"/>
          <w:szCs w:val="28"/>
          <w:lang w:val="en-US" w:bidi="fa-IR"/>
        </w:rPr>
        <w:t>pdf_docs</w:t>
      </w:r>
      <w:proofErr w:type="spellEnd"/>
      <w:r w:rsidRPr="00BD7E53">
        <w:rPr>
          <w:rFonts w:cs="B Nazanin"/>
          <w:sz w:val="28"/>
          <w:szCs w:val="28"/>
          <w:rtl/>
          <w:lang w:val="en-US"/>
        </w:rPr>
        <w:t xml:space="preserve"> و سپس اجرای اسکریپت </w:t>
      </w:r>
      <w:r w:rsidRPr="00BD7E53">
        <w:rPr>
          <w:rFonts w:cs="B Nazanin"/>
          <w:sz w:val="28"/>
          <w:szCs w:val="28"/>
          <w:lang w:val="en-US" w:bidi="fa-IR"/>
        </w:rPr>
        <w:t>python data_processor-3.py</w:t>
      </w:r>
      <w:r w:rsidRPr="00BD7E53">
        <w:rPr>
          <w:rFonts w:cs="B Nazanin"/>
          <w:sz w:val="28"/>
          <w:szCs w:val="28"/>
          <w:rtl/>
          <w:lang w:val="en-US"/>
        </w:rPr>
        <w:t xml:space="preserve"> در ترمینال جهت ساخت وکتور دیتابیس در پوشه‌ی </w:t>
      </w:r>
      <w:proofErr w:type="spellStart"/>
      <w:r w:rsidRPr="00BD7E53">
        <w:rPr>
          <w:rFonts w:cs="B Nazanin"/>
          <w:sz w:val="28"/>
          <w:szCs w:val="28"/>
          <w:lang w:val="en-US" w:bidi="fa-IR"/>
        </w:rPr>
        <w:t>knowledge_db</w:t>
      </w:r>
      <w:proofErr w:type="spellEnd"/>
      <w:r w:rsidRPr="00BD7E53">
        <w:rPr>
          <w:rFonts w:cs="B Nazanin"/>
          <w:sz w:val="28"/>
          <w:szCs w:val="28"/>
          <w:rtl/>
          <w:lang w:val="en-US"/>
        </w:rPr>
        <w:t>.</w:t>
      </w:r>
    </w:p>
    <w:p w14:paraId="654D6FEE" w14:textId="77777777"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اجرای سرویس وب:</w:t>
      </w:r>
      <w:r w:rsidRPr="00BD7E53">
        <w:rPr>
          <w:rFonts w:cs="B Nazanin"/>
          <w:sz w:val="28"/>
          <w:szCs w:val="28"/>
          <w:rtl/>
          <w:lang w:val="en-US"/>
        </w:rPr>
        <w:t xml:space="preserve"> اجرای دستور </w:t>
      </w:r>
      <w:proofErr w:type="spellStart"/>
      <w:r w:rsidRPr="00BD7E53">
        <w:rPr>
          <w:rFonts w:cs="B Nazanin"/>
          <w:sz w:val="28"/>
          <w:szCs w:val="28"/>
          <w:lang w:val="en-US" w:bidi="fa-IR"/>
        </w:rPr>
        <w:t>streamlit</w:t>
      </w:r>
      <w:proofErr w:type="spellEnd"/>
      <w:r w:rsidRPr="00BD7E53">
        <w:rPr>
          <w:rFonts w:cs="B Nazanin"/>
          <w:sz w:val="28"/>
          <w:szCs w:val="28"/>
          <w:lang w:val="en-US" w:bidi="fa-IR"/>
        </w:rPr>
        <w:t xml:space="preserve"> run web_interface-2.py</w:t>
      </w:r>
      <w:r w:rsidRPr="00BD7E53">
        <w:rPr>
          <w:rFonts w:cs="B Nazanin"/>
          <w:sz w:val="28"/>
          <w:szCs w:val="28"/>
          <w:rtl/>
          <w:lang w:val="en-US"/>
        </w:rPr>
        <w:t xml:space="preserve"> در ترمینال. پس از اجرای این دستور، سامانه در مرورگر (آدرس </w:t>
      </w:r>
      <w:r w:rsidRPr="00BD7E53">
        <w:rPr>
          <w:rFonts w:cs="B Nazanin"/>
          <w:sz w:val="28"/>
          <w:szCs w:val="28"/>
          <w:lang w:val="en-US" w:bidi="fa-IR"/>
        </w:rPr>
        <w:t>localhost</w:t>
      </w:r>
      <w:r w:rsidRPr="00BD7E53">
        <w:rPr>
          <w:rFonts w:cs="B Nazanin"/>
          <w:sz w:val="28"/>
          <w:szCs w:val="28"/>
          <w:rtl/>
          <w:lang w:val="en-US"/>
        </w:rPr>
        <w:t>) در دسترس خواهد بود.</w:t>
      </w:r>
    </w:p>
    <w:p w14:paraId="66CBE276"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۵. </w:t>
      </w:r>
      <w:r w:rsidRPr="00BD7E53">
        <w:rPr>
          <w:rFonts w:cs="B Nazanin"/>
          <w:b/>
          <w:bCs/>
          <w:sz w:val="32"/>
          <w:szCs w:val="32"/>
          <w:rtl/>
          <w:lang w:val="en-US"/>
        </w:rPr>
        <w:t>نتیجه‌گیری</w:t>
      </w:r>
    </w:p>
    <w:p w14:paraId="36BBC360" w14:textId="77777777" w:rsidR="00BD7E53" w:rsidRPr="00BD7E53" w:rsidRDefault="00BD7E53" w:rsidP="00DA7960">
      <w:pPr>
        <w:jc w:val="both"/>
        <w:rPr>
          <w:rFonts w:cs="B Nazanin"/>
          <w:sz w:val="28"/>
          <w:szCs w:val="28"/>
          <w:rtl/>
          <w:lang w:val="en-US"/>
        </w:rPr>
      </w:pPr>
      <w:r w:rsidRPr="00BD7E53">
        <w:rPr>
          <w:rFonts w:cs="B Nazanin"/>
          <w:sz w:val="28"/>
          <w:szCs w:val="28"/>
          <w:rtl/>
          <w:lang w:val="en-US"/>
        </w:rPr>
        <w:t>این پروژه نشان داد که ترکیب تکنیک‌های پردازش تصویر (</w:t>
      </w:r>
      <w:r w:rsidRPr="00BD7E53">
        <w:rPr>
          <w:rFonts w:cs="B Nazanin"/>
          <w:sz w:val="28"/>
          <w:szCs w:val="28"/>
          <w:lang w:val="en-US" w:bidi="fa-IR"/>
        </w:rPr>
        <w:t>OCR</w:t>
      </w:r>
      <w:r w:rsidRPr="00BD7E53">
        <w:rPr>
          <w:rFonts w:cs="B Nazanin"/>
          <w:sz w:val="28"/>
          <w:szCs w:val="28"/>
          <w:rtl/>
          <w:lang w:val="en-US"/>
        </w:rPr>
        <w:t xml:space="preserve">)، نرمال‌سازی متون فارسی، و الگوریتم‌های پیشرفته بازیابی نظیر </w:t>
      </w:r>
      <w:r w:rsidRPr="00BD7E53">
        <w:rPr>
          <w:rFonts w:cs="B Nazanin"/>
          <w:sz w:val="28"/>
          <w:szCs w:val="28"/>
          <w:lang w:val="en-US" w:bidi="fa-IR"/>
        </w:rPr>
        <w:t>MMR</w:t>
      </w:r>
      <w:r w:rsidRPr="00BD7E53">
        <w:rPr>
          <w:rFonts w:cs="B Nazanin"/>
          <w:sz w:val="28"/>
          <w:szCs w:val="28"/>
          <w:rtl/>
          <w:lang w:val="en-US"/>
        </w:rPr>
        <w:t xml:space="preserve"> در کنار مدل‌های زبانی عظیم (</w:t>
      </w:r>
      <w:r w:rsidRPr="00BD7E53">
        <w:rPr>
          <w:rFonts w:cs="B Nazanin"/>
          <w:sz w:val="28"/>
          <w:szCs w:val="28"/>
          <w:lang w:val="en-US" w:bidi="fa-IR"/>
        </w:rPr>
        <w:t>LLM</w:t>
      </w:r>
      <w:r w:rsidRPr="00BD7E53">
        <w:rPr>
          <w:rFonts w:cs="B Nazanin"/>
          <w:sz w:val="28"/>
          <w:szCs w:val="28"/>
          <w:rtl/>
          <w:lang w:val="en-US"/>
        </w:rPr>
        <w:t>)، می‌تواند سامانه‌ای قابل‌اطمینان برای تفسیر و پاسخگویی به متون پیچیده اداری ایجاد کند.</w:t>
      </w:r>
    </w:p>
    <w:p w14:paraId="67CF947C" w14:textId="142CD2FF" w:rsidR="00A4510C" w:rsidRPr="00BD7E53" w:rsidRDefault="00A4510C" w:rsidP="00E85D67">
      <w:pPr>
        <w:rPr>
          <w:rFonts w:cs="B Nazanin"/>
          <w:sz w:val="28"/>
          <w:szCs w:val="28"/>
          <w:rtl/>
          <w:lang w:val="en-US" w:bidi="fa-IR"/>
        </w:rPr>
      </w:pPr>
    </w:p>
    <w:sectPr w:rsidR="00A4510C" w:rsidRPr="00BD7E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9487A" w14:textId="77777777" w:rsidR="008E3C8B" w:rsidRDefault="008E3C8B" w:rsidP="005E4442">
      <w:pPr>
        <w:spacing w:after="0" w:line="240" w:lineRule="auto"/>
      </w:pPr>
      <w:r>
        <w:separator/>
      </w:r>
    </w:p>
  </w:endnote>
  <w:endnote w:type="continuationSeparator" w:id="0">
    <w:p w14:paraId="48A9309F" w14:textId="77777777" w:rsidR="008E3C8B" w:rsidRDefault="008E3C8B" w:rsidP="005E4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CB6F7" w14:textId="77777777" w:rsidR="008E3C8B" w:rsidRDefault="008E3C8B" w:rsidP="005E4442">
      <w:pPr>
        <w:spacing w:after="0" w:line="240" w:lineRule="auto"/>
      </w:pPr>
      <w:r>
        <w:separator/>
      </w:r>
    </w:p>
  </w:footnote>
  <w:footnote w:type="continuationSeparator" w:id="0">
    <w:p w14:paraId="46548278" w14:textId="77777777" w:rsidR="008E3C8B" w:rsidRDefault="008E3C8B" w:rsidP="005E4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06D5"/>
    <w:multiLevelType w:val="multilevel"/>
    <w:tmpl w:val="B2DC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A4961"/>
    <w:multiLevelType w:val="multilevel"/>
    <w:tmpl w:val="ABDA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536CF9"/>
    <w:multiLevelType w:val="multilevel"/>
    <w:tmpl w:val="D0C4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924706">
    <w:abstractNumId w:val="0"/>
  </w:num>
  <w:num w:numId="2" w16cid:durableId="372464262">
    <w:abstractNumId w:val="2"/>
  </w:num>
  <w:num w:numId="3" w16cid:durableId="1995722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7C8"/>
    <w:rsid w:val="00007EF0"/>
    <w:rsid w:val="00015A22"/>
    <w:rsid w:val="00020682"/>
    <w:rsid w:val="00030109"/>
    <w:rsid w:val="00031E8A"/>
    <w:rsid w:val="000442AA"/>
    <w:rsid w:val="00067585"/>
    <w:rsid w:val="0007598C"/>
    <w:rsid w:val="000A58EE"/>
    <w:rsid w:val="000A774E"/>
    <w:rsid w:val="000B082B"/>
    <w:rsid w:val="000C0315"/>
    <w:rsid w:val="000D5255"/>
    <w:rsid w:val="000D79F1"/>
    <w:rsid w:val="000F231D"/>
    <w:rsid w:val="000F6336"/>
    <w:rsid w:val="000F6C85"/>
    <w:rsid w:val="000F7275"/>
    <w:rsid w:val="000F777E"/>
    <w:rsid w:val="00111419"/>
    <w:rsid w:val="001216D3"/>
    <w:rsid w:val="0012279F"/>
    <w:rsid w:val="00126C21"/>
    <w:rsid w:val="0014350A"/>
    <w:rsid w:val="0016586C"/>
    <w:rsid w:val="00180808"/>
    <w:rsid w:val="001933F6"/>
    <w:rsid w:val="00196EEA"/>
    <w:rsid w:val="001A7A35"/>
    <w:rsid w:val="001B2DCE"/>
    <w:rsid w:val="001B659C"/>
    <w:rsid w:val="001B7AD8"/>
    <w:rsid w:val="001C073D"/>
    <w:rsid w:val="001C31D2"/>
    <w:rsid w:val="001F33B6"/>
    <w:rsid w:val="001F4634"/>
    <w:rsid w:val="001F6585"/>
    <w:rsid w:val="00201047"/>
    <w:rsid w:val="0020164E"/>
    <w:rsid w:val="0020296F"/>
    <w:rsid w:val="00227103"/>
    <w:rsid w:val="002317EF"/>
    <w:rsid w:val="00267C4F"/>
    <w:rsid w:val="0027004B"/>
    <w:rsid w:val="00270A8A"/>
    <w:rsid w:val="002827C4"/>
    <w:rsid w:val="0029253B"/>
    <w:rsid w:val="00296A70"/>
    <w:rsid w:val="002B104F"/>
    <w:rsid w:val="002B1D16"/>
    <w:rsid w:val="002B3295"/>
    <w:rsid w:val="002B6E82"/>
    <w:rsid w:val="002B78B6"/>
    <w:rsid w:val="002C36FC"/>
    <w:rsid w:val="002D1063"/>
    <w:rsid w:val="002D60A6"/>
    <w:rsid w:val="002E43F2"/>
    <w:rsid w:val="002F238F"/>
    <w:rsid w:val="002F4B58"/>
    <w:rsid w:val="002F6293"/>
    <w:rsid w:val="00304373"/>
    <w:rsid w:val="003123CF"/>
    <w:rsid w:val="0031479E"/>
    <w:rsid w:val="00315735"/>
    <w:rsid w:val="003167C6"/>
    <w:rsid w:val="0032745F"/>
    <w:rsid w:val="00327B92"/>
    <w:rsid w:val="00333534"/>
    <w:rsid w:val="0033593E"/>
    <w:rsid w:val="00336613"/>
    <w:rsid w:val="003411EA"/>
    <w:rsid w:val="00346DA3"/>
    <w:rsid w:val="00347AE6"/>
    <w:rsid w:val="00352433"/>
    <w:rsid w:val="00395E3A"/>
    <w:rsid w:val="003A3815"/>
    <w:rsid w:val="003B3AF0"/>
    <w:rsid w:val="003C22DA"/>
    <w:rsid w:val="003D4A1C"/>
    <w:rsid w:val="003E0680"/>
    <w:rsid w:val="003E739A"/>
    <w:rsid w:val="003F26A3"/>
    <w:rsid w:val="00410055"/>
    <w:rsid w:val="0041387F"/>
    <w:rsid w:val="00445E17"/>
    <w:rsid w:val="00454723"/>
    <w:rsid w:val="0047125A"/>
    <w:rsid w:val="00475F6E"/>
    <w:rsid w:val="00483F59"/>
    <w:rsid w:val="0049374A"/>
    <w:rsid w:val="0049534C"/>
    <w:rsid w:val="00495A4B"/>
    <w:rsid w:val="004964B4"/>
    <w:rsid w:val="004A6154"/>
    <w:rsid w:val="004B0053"/>
    <w:rsid w:val="004B6DEC"/>
    <w:rsid w:val="004C3B72"/>
    <w:rsid w:val="004D1E9C"/>
    <w:rsid w:val="004D307F"/>
    <w:rsid w:val="004D5B3A"/>
    <w:rsid w:val="00535CC8"/>
    <w:rsid w:val="00552514"/>
    <w:rsid w:val="0055509F"/>
    <w:rsid w:val="005B1EBB"/>
    <w:rsid w:val="005B3D26"/>
    <w:rsid w:val="005B5060"/>
    <w:rsid w:val="005B6105"/>
    <w:rsid w:val="005C02B8"/>
    <w:rsid w:val="005D04EE"/>
    <w:rsid w:val="005E035F"/>
    <w:rsid w:val="005E1501"/>
    <w:rsid w:val="005E4442"/>
    <w:rsid w:val="005F54B2"/>
    <w:rsid w:val="006032C8"/>
    <w:rsid w:val="00604A78"/>
    <w:rsid w:val="00610352"/>
    <w:rsid w:val="00610A13"/>
    <w:rsid w:val="00637A6C"/>
    <w:rsid w:val="006445CB"/>
    <w:rsid w:val="0064620A"/>
    <w:rsid w:val="006640A4"/>
    <w:rsid w:val="006807F6"/>
    <w:rsid w:val="00680AD2"/>
    <w:rsid w:val="006A0A19"/>
    <w:rsid w:val="006B7D5A"/>
    <w:rsid w:val="006B7E65"/>
    <w:rsid w:val="006C4610"/>
    <w:rsid w:val="006C6795"/>
    <w:rsid w:val="006D186C"/>
    <w:rsid w:val="006D3734"/>
    <w:rsid w:val="007014EE"/>
    <w:rsid w:val="007077D8"/>
    <w:rsid w:val="00710387"/>
    <w:rsid w:val="00716CC0"/>
    <w:rsid w:val="0072747E"/>
    <w:rsid w:val="00731A1D"/>
    <w:rsid w:val="00746340"/>
    <w:rsid w:val="00755026"/>
    <w:rsid w:val="007616D9"/>
    <w:rsid w:val="00771EF2"/>
    <w:rsid w:val="00784DE6"/>
    <w:rsid w:val="00796DDC"/>
    <w:rsid w:val="007A0A1A"/>
    <w:rsid w:val="007B66FD"/>
    <w:rsid w:val="007D7545"/>
    <w:rsid w:val="007E0213"/>
    <w:rsid w:val="007E270B"/>
    <w:rsid w:val="00805961"/>
    <w:rsid w:val="00817037"/>
    <w:rsid w:val="008228E6"/>
    <w:rsid w:val="008315D5"/>
    <w:rsid w:val="008374AD"/>
    <w:rsid w:val="008378ED"/>
    <w:rsid w:val="0085090C"/>
    <w:rsid w:val="00863C18"/>
    <w:rsid w:val="00872D8E"/>
    <w:rsid w:val="008827F9"/>
    <w:rsid w:val="00887828"/>
    <w:rsid w:val="008B40F6"/>
    <w:rsid w:val="008E3661"/>
    <w:rsid w:val="008E3C8B"/>
    <w:rsid w:val="008E45D2"/>
    <w:rsid w:val="008F6C01"/>
    <w:rsid w:val="00905334"/>
    <w:rsid w:val="00911DDB"/>
    <w:rsid w:val="0091207C"/>
    <w:rsid w:val="00915FB3"/>
    <w:rsid w:val="0092497C"/>
    <w:rsid w:val="0092726D"/>
    <w:rsid w:val="00933866"/>
    <w:rsid w:val="00941363"/>
    <w:rsid w:val="00951CBB"/>
    <w:rsid w:val="00984EC4"/>
    <w:rsid w:val="0098676A"/>
    <w:rsid w:val="00993BF7"/>
    <w:rsid w:val="00997280"/>
    <w:rsid w:val="009A0B7A"/>
    <w:rsid w:val="009A2DFC"/>
    <w:rsid w:val="009A4C14"/>
    <w:rsid w:val="009D1650"/>
    <w:rsid w:val="009D2AD9"/>
    <w:rsid w:val="009D7256"/>
    <w:rsid w:val="009E425B"/>
    <w:rsid w:val="009F52B1"/>
    <w:rsid w:val="00A11789"/>
    <w:rsid w:val="00A16FCA"/>
    <w:rsid w:val="00A4510C"/>
    <w:rsid w:val="00A55A19"/>
    <w:rsid w:val="00A56630"/>
    <w:rsid w:val="00A56790"/>
    <w:rsid w:val="00A6752A"/>
    <w:rsid w:val="00A7375D"/>
    <w:rsid w:val="00A74807"/>
    <w:rsid w:val="00A93DF3"/>
    <w:rsid w:val="00A94E7F"/>
    <w:rsid w:val="00AC50D6"/>
    <w:rsid w:val="00AE4683"/>
    <w:rsid w:val="00AE6C2E"/>
    <w:rsid w:val="00AF6E6A"/>
    <w:rsid w:val="00AF756F"/>
    <w:rsid w:val="00B1373D"/>
    <w:rsid w:val="00B20D56"/>
    <w:rsid w:val="00B45C2D"/>
    <w:rsid w:val="00B50230"/>
    <w:rsid w:val="00B54970"/>
    <w:rsid w:val="00B66B9C"/>
    <w:rsid w:val="00B676EE"/>
    <w:rsid w:val="00B70061"/>
    <w:rsid w:val="00B703C3"/>
    <w:rsid w:val="00B772F0"/>
    <w:rsid w:val="00B839F7"/>
    <w:rsid w:val="00BA05D8"/>
    <w:rsid w:val="00BD1189"/>
    <w:rsid w:val="00BD30AA"/>
    <w:rsid w:val="00BD7E53"/>
    <w:rsid w:val="00BE1146"/>
    <w:rsid w:val="00C1183B"/>
    <w:rsid w:val="00C14E5D"/>
    <w:rsid w:val="00C22D1A"/>
    <w:rsid w:val="00C403F8"/>
    <w:rsid w:val="00C504B8"/>
    <w:rsid w:val="00C81A97"/>
    <w:rsid w:val="00C95AEE"/>
    <w:rsid w:val="00CA1983"/>
    <w:rsid w:val="00CE114F"/>
    <w:rsid w:val="00CE5E98"/>
    <w:rsid w:val="00CF1446"/>
    <w:rsid w:val="00D14F36"/>
    <w:rsid w:val="00D45375"/>
    <w:rsid w:val="00D5231F"/>
    <w:rsid w:val="00D61F74"/>
    <w:rsid w:val="00D83695"/>
    <w:rsid w:val="00D8419A"/>
    <w:rsid w:val="00D945AA"/>
    <w:rsid w:val="00DA0D27"/>
    <w:rsid w:val="00DA4795"/>
    <w:rsid w:val="00DA7960"/>
    <w:rsid w:val="00DB367B"/>
    <w:rsid w:val="00DC3195"/>
    <w:rsid w:val="00DD17C8"/>
    <w:rsid w:val="00DD36EB"/>
    <w:rsid w:val="00DE2DD4"/>
    <w:rsid w:val="00DE79D1"/>
    <w:rsid w:val="00DF75F0"/>
    <w:rsid w:val="00E037F8"/>
    <w:rsid w:val="00E15C4A"/>
    <w:rsid w:val="00E50A07"/>
    <w:rsid w:val="00E57B05"/>
    <w:rsid w:val="00E7061B"/>
    <w:rsid w:val="00E741F8"/>
    <w:rsid w:val="00E83461"/>
    <w:rsid w:val="00E85D67"/>
    <w:rsid w:val="00E8753F"/>
    <w:rsid w:val="00E90F1A"/>
    <w:rsid w:val="00E925BA"/>
    <w:rsid w:val="00E92C54"/>
    <w:rsid w:val="00EA2C52"/>
    <w:rsid w:val="00EC0116"/>
    <w:rsid w:val="00EE0EDF"/>
    <w:rsid w:val="00F01207"/>
    <w:rsid w:val="00F0734A"/>
    <w:rsid w:val="00F408F6"/>
    <w:rsid w:val="00F40B29"/>
    <w:rsid w:val="00F63FBD"/>
    <w:rsid w:val="00F661B2"/>
    <w:rsid w:val="00F9330F"/>
    <w:rsid w:val="00F97A6E"/>
    <w:rsid w:val="00FA1FAE"/>
    <w:rsid w:val="00FC0201"/>
    <w:rsid w:val="00FC0A83"/>
    <w:rsid w:val="00FE5636"/>
    <w:rsid w:val="00FE6C63"/>
    <w:rsid w:val="00FF3A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2A1E4"/>
  <w15:chartTrackingRefBased/>
  <w15:docId w15:val="{719F2DC8-E95D-4067-A32F-A91A8312E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10C"/>
    <w:pPr>
      <w:bidi/>
      <w:spacing w:after="120" w:line="240" w:lineRule="atLeast"/>
    </w:pPr>
    <w:rPr>
      <w:rFonts w:ascii="Georgia"/>
      <w:kern w:val="0"/>
      <w:sz w:val="21"/>
      <w:szCs w:val="22"/>
      <w:lang w:val="fa-IR"/>
      <w14:ligatures w14:val="none"/>
    </w:rPr>
  </w:style>
  <w:style w:type="paragraph" w:styleId="Heading1">
    <w:name w:val="heading 1"/>
    <w:basedOn w:val="Normal"/>
    <w:next w:val="Normal"/>
    <w:link w:val="Heading1Char"/>
    <w:uiPriority w:val="9"/>
    <w:qFormat/>
    <w:rsid w:val="00DD17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17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17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17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17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17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7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7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7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7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17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17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17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17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17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7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7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7C8"/>
    <w:rPr>
      <w:rFonts w:eastAsiaTheme="majorEastAsia" w:cstheme="majorBidi"/>
      <w:color w:val="272727" w:themeColor="text1" w:themeTint="D8"/>
    </w:rPr>
  </w:style>
  <w:style w:type="paragraph" w:styleId="Title">
    <w:name w:val="Title"/>
    <w:basedOn w:val="Normal"/>
    <w:next w:val="Normal"/>
    <w:link w:val="TitleChar"/>
    <w:uiPriority w:val="10"/>
    <w:qFormat/>
    <w:rsid w:val="00DD17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7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7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7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7C8"/>
    <w:pPr>
      <w:spacing w:before="160"/>
      <w:jc w:val="center"/>
    </w:pPr>
    <w:rPr>
      <w:i/>
      <w:iCs/>
      <w:color w:val="404040" w:themeColor="text1" w:themeTint="BF"/>
    </w:rPr>
  </w:style>
  <w:style w:type="character" w:customStyle="1" w:styleId="QuoteChar">
    <w:name w:val="Quote Char"/>
    <w:basedOn w:val="DefaultParagraphFont"/>
    <w:link w:val="Quote"/>
    <w:uiPriority w:val="29"/>
    <w:rsid w:val="00DD17C8"/>
    <w:rPr>
      <w:i/>
      <w:iCs/>
      <w:color w:val="404040" w:themeColor="text1" w:themeTint="BF"/>
    </w:rPr>
  </w:style>
  <w:style w:type="paragraph" w:styleId="ListParagraph">
    <w:name w:val="List Paragraph"/>
    <w:basedOn w:val="Normal"/>
    <w:uiPriority w:val="34"/>
    <w:qFormat/>
    <w:rsid w:val="00DD17C8"/>
    <w:pPr>
      <w:ind w:left="720"/>
      <w:contextualSpacing/>
    </w:pPr>
  </w:style>
  <w:style w:type="character" w:styleId="IntenseEmphasis">
    <w:name w:val="Intense Emphasis"/>
    <w:basedOn w:val="DefaultParagraphFont"/>
    <w:uiPriority w:val="21"/>
    <w:qFormat/>
    <w:rsid w:val="00DD17C8"/>
    <w:rPr>
      <w:i/>
      <w:iCs/>
      <w:color w:val="2F5496" w:themeColor="accent1" w:themeShade="BF"/>
    </w:rPr>
  </w:style>
  <w:style w:type="paragraph" w:styleId="IntenseQuote">
    <w:name w:val="Intense Quote"/>
    <w:basedOn w:val="Normal"/>
    <w:next w:val="Normal"/>
    <w:link w:val="IntenseQuoteChar"/>
    <w:uiPriority w:val="30"/>
    <w:qFormat/>
    <w:rsid w:val="00DD17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17C8"/>
    <w:rPr>
      <w:i/>
      <w:iCs/>
      <w:color w:val="2F5496" w:themeColor="accent1" w:themeShade="BF"/>
    </w:rPr>
  </w:style>
  <w:style w:type="character" w:styleId="IntenseReference">
    <w:name w:val="Intense Reference"/>
    <w:basedOn w:val="DefaultParagraphFont"/>
    <w:uiPriority w:val="32"/>
    <w:qFormat/>
    <w:rsid w:val="00DD17C8"/>
    <w:rPr>
      <w:b/>
      <w:bCs/>
      <w:smallCaps/>
      <w:color w:val="2F5496" w:themeColor="accent1" w:themeShade="BF"/>
      <w:spacing w:val="5"/>
    </w:rPr>
  </w:style>
  <w:style w:type="character" w:styleId="Hyperlink">
    <w:name w:val="Hyperlink"/>
    <w:basedOn w:val="DefaultParagraphFont"/>
    <w:uiPriority w:val="99"/>
    <w:unhideWhenUsed/>
    <w:rsid w:val="006B7D5A"/>
    <w:rPr>
      <w:color w:val="0563C1" w:themeColor="hyperlink"/>
      <w:u w:val="single"/>
    </w:rPr>
  </w:style>
  <w:style w:type="character" w:styleId="UnresolvedMention">
    <w:name w:val="Unresolved Mention"/>
    <w:basedOn w:val="DefaultParagraphFont"/>
    <w:uiPriority w:val="99"/>
    <w:semiHidden/>
    <w:unhideWhenUsed/>
    <w:rsid w:val="006B7D5A"/>
    <w:rPr>
      <w:color w:val="605E5C"/>
      <w:shd w:val="clear" w:color="auto" w:fill="E1DFDD"/>
    </w:rPr>
  </w:style>
  <w:style w:type="paragraph" w:styleId="Header">
    <w:name w:val="header"/>
    <w:basedOn w:val="Normal"/>
    <w:link w:val="HeaderChar"/>
    <w:uiPriority w:val="99"/>
    <w:unhideWhenUsed/>
    <w:rsid w:val="005E44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4442"/>
    <w:rPr>
      <w:rFonts w:ascii="Georgia"/>
      <w:kern w:val="0"/>
      <w:sz w:val="21"/>
      <w:szCs w:val="22"/>
      <w:lang w:val="fa-IR"/>
      <w14:ligatures w14:val="none"/>
    </w:rPr>
  </w:style>
  <w:style w:type="paragraph" w:styleId="Footer">
    <w:name w:val="footer"/>
    <w:basedOn w:val="Normal"/>
    <w:link w:val="FooterChar"/>
    <w:uiPriority w:val="99"/>
    <w:unhideWhenUsed/>
    <w:rsid w:val="005E44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4442"/>
    <w:rPr>
      <w:rFonts w:ascii="Georgia"/>
      <w:kern w:val="0"/>
      <w:sz w:val="21"/>
      <w:szCs w:val="22"/>
      <w:lang w:val="fa-IR"/>
      <w14:ligatures w14:val="none"/>
    </w:rPr>
  </w:style>
  <w:style w:type="paragraph" w:styleId="NormalWeb">
    <w:name w:val="Normal (Web)"/>
    <w:basedOn w:val="Normal"/>
    <w:uiPriority w:val="99"/>
    <w:semiHidden/>
    <w:unhideWhenUsed/>
    <w:rsid w:val="00FC0201"/>
    <w:rPr>
      <w:rFonts w:ascii="Times New Roman" w:hAnsi="Times New Roman" w:cs="Times New Roman"/>
      <w:sz w:val="24"/>
      <w:szCs w:val="24"/>
    </w:rPr>
  </w:style>
  <w:style w:type="character" w:styleId="PlaceholderText">
    <w:name w:val="Placeholder Text"/>
    <w:basedOn w:val="DefaultParagraphFont"/>
    <w:uiPriority w:val="99"/>
    <w:semiHidden/>
    <w:rsid w:val="00B703C3"/>
    <w:rPr>
      <w:color w:val="666666"/>
    </w:rPr>
  </w:style>
  <w:style w:type="paragraph" w:styleId="HTMLPreformatted">
    <w:name w:val="HTML Preformatted"/>
    <w:basedOn w:val="Normal"/>
    <w:link w:val="HTMLPreformattedChar"/>
    <w:uiPriority w:val="99"/>
    <w:semiHidden/>
    <w:unhideWhenUsed/>
    <w:rsid w:val="00FE563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5636"/>
    <w:rPr>
      <w:rFonts w:ascii="Consolas" w:hAnsi="Consolas"/>
      <w:kern w:val="0"/>
      <w:sz w:val="20"/>
      <w:szCs w:val="20"/>
      <w:lang w:val="fa-I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2312</TotalTime>
  <Pages>4</Pages>
  <Words>644</Words>
  <Characters>3674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dehmiry@gmail.com</dc:creator>
  <cp:keywords/>
  <dc:description/>
  <cp:lastModifiedBy>dehmiry@gmail.com</cp:lastModifiedBy>
  <cp:revision>406</cp:revision>
  <cp:lastPrinted>2026-04-21T19:24:00Z</cp:lastPrinted>
  <dcterms:created xsi:type="dcterms:W3CDTF">2026-01-04T15:53:00Z</dcterms:created>
  <dcterms:modified xsi:type="dcterms:W3CDTF">2026-07-13T16:03:00Z</dcterms:modified>
</cp:coreProperties>
</file>