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85f52b2070e5537d188e67f96ac57e9f7fc02ab"/>
    <w:p>
      <w:pPr>
        <w:pStyle w:val="Heading1"/>
      </w:pPr>
      <w:r>
        <w:t xml:space="preserve">NLClaudeCode — Next-Level Claude Code Setup Guide</w:t>
      </w:r>
    </w:p>
    <w:bookmarkStart w:id="9" w:name="X7fe99b4a5ae095849de272c4b04a37fa76c2dbe"/>
    <w:p>
      <w:pPr>
        <w:pStyle w:val="Heading2"/>
      </w:pPr>
      <w:r>
        <w:t xml:space="preserve">Industry-Grade Configuration for AI-Native Development Teams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2026-03-23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Mamoun Alamouri + Claude Code</w:t>
      </w:r>
      <w:r>
        <w:t xml:space="preserve"> </w:t>
      </w:r>
      <w:r>
        <w:rPr>
          <w:b/>
          <w:bCs/>
        </w:rPr>
        <w:t xml:space="preserve">Org:</w:t>
      </w:r>
      <w:r>
        <w:t xml:space="preserve"> </w:t>
      </w:r>
      <w:r>
        <w:t xml:space="preserve">SMOrchestra.ai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reference for configuring Claude Code at production grade. Every setting, hook, agent, rule, and skill documented with rationale. Based on Anthropic best practices, industry research, and real implementation.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041228861688a6cb7e72011f8171d65bf19666">
        <w:r>
          <w:rPr>
            <w:rStyle w:val="Hyperlink"/>
          </w:rPr>
          <w:t xml:space="preserve">Philosophy</w:t>
        </w:r>
      </w:hyperlink>
    </w:p>
    <w:p>
      <w:pPr>
        <w:pStyle w:val="Compact"/>
        <w:numPr>
          <w:ilvl w:val="0"/>
          <w:numId w:val="1001"/>
        </w:numPr>
      </w:pPr>
      <w:hyperlink w:anchor="X013475b07ca0ec9898f691c8e398b5812cdb8a7">
        <w:r>
          <w:rPr>
            <w:rStyle w:val="Hyperlink"/>
          </w:rPr>
          <w:t xml:space="preserve">Hooks — The Enforcement Layer</w:t>
        </w:r>
      </w:hyperlink>
    </w:p>
    <w:p>
      <w:pPr>
        <w:pStyle w:val="Compact"/>
        <w:numPr>
          <w:ilvl w:val="0"/>
          <w:numId w:val="1001"/>
        </w:numPr>
      </w:pPr>
      <w:hyperlink w:anchor="Xd72b1ae68f09deb3ddead23d0012465c6920230">
        <w:r>
          <w:rPr>
            <w:rStyle w:val="Hyperlink"/>
          </w:rPr>
          <w:t xml:space="preserve">Conditional Rules</w:t>
        </w:r>
      </w:hyperlink>
    </w:p>
    <w:p>
      <w:pPr>
        <w:pStyle w:val="Compact"/>
        <w:numPr>
          <w:ilvl w:val="0"/>
          <w:numId w:val="1001"/>
        </w:numPr>
      </w:pPr>
      <w:hyperlink w:anchor="X1a7cfd9136da0e1c07cc4bd03a0e083aaf389d2">
        <w:r>
          <w:rPr>
            <w:rStyle w:val="Hyperlink"/>
          </w:rPr>
          <w:t xml:space="preserve">Custom Agents</w:t>
        </w:r>
      </w:hyperlink>
    </w:p>
    <w:p>
      <w:pPr>
        <w:pStyle w:val="Compact"/>
        <w:numPr>
          <w:ilvl w:val="0"/>
          <w:numId w:val="1001"/>
        </w:numPr>
      </w:pPr>
      <w:hyperlink w:anchor="Xd4d9aa76d8bfdf1dd18a0eea50176874c1f540f">
        <w:r>
          <w:rPr>
            <w:rStyle w:val="Hyperlink"/>
          </w:rPr>
          <w:t xml:space="preserve">Skills Architecture</w:t>
        </w:r>
      </w:hyperlink>
    </w:p>
    <w:p>
      <w:pPr>
        <w:pStyle w:val="Compact"/>
        <w:numPr>
          <w:ilvl w:val="0"/>
          <w:numId w:val="1001"/>
        </w:numPr>
      </w:pPr>
      <w:hyperlink w:anchor="X3b9742a64b2ff031bf388f295dbb795b73bd940">
        <w:r>
          <w:rPr>
            <w:rStyle w:val="Hyperlink"/>
          </w:rPr>
          <w:t xml:space="preserve">CLAUDE.md — Signal, Not Noise</w:t>
        </w:r>
      </w:hyperlink>
    </w:p>
    <w:p>
      <w:pPr>
        <w:pStyle w:val="Compact"/>
        <w:numPr>
          <w:ilvl w:val="0"/>
          <w:numId w:val="1001"/>
        </w:numPr>
      </w:pPr>
      <w:hyperlink w:anchor="Xf0c59ff83c47220375944bd0882a147e498d5b0">
        <w:r>
          <w:rPr>
            <w:rStyle w:val="Hyperlink"/>
          </w:rPr>
          <w:t xml:space="preserve">Git Integration</w:t>
        </w:r>
      </w:hyperlink>
    </w:p>
    <w:p>
      <w:pPr>
        <w:pStyle w:val="Compact"/>
        <w:numPr>
          <w:ilvl w:val="0"/>
          <w:numId w:val="1001"/>
        </w:numPr>
      </w:pPr>
      <w:hyperlink w:anchor="Xe183cf6f6a9c644771735a2c52b5aabd3b13943">
        <w:r>
          <w:rPr>
            <w:rStyle w:val="Hyperlink"/>
          </w:rPr>
          <w:t xml:space="preserve">Session Management</w:t>
        </w:r>
      </w:hyperlink>
    </w:p>
    <w:p>
      <w:pPr>
        <w:pStyle w:val="Compact"/>
        <w:numPr>
          <w:ilvl w:val="0"/>
          <w:numId w:val="1001"/>
        </w:numPr>
      </w:pPr>
      <w:hyperlink w:anchor="Xeb2151f2b7ff69787a9ac658e231e9eab9556bc">
        <w:r>
          <w:rPr>
            <w:rStyle w:val="Hyperlink"/>
          </w:rPr>
          <w:t xml:space="preserve">Parallel Work</w:t>
        </w:r>
      </w:hyperlink>
    </w:p>
    <w:p>
      <w:pPr>
        <w:pStyle w:val="Compact"/>
        <w:numPr>
          <w:ilvl w:val="0"/>
          <w:numId w:val="1001"/>
        </w:numPr>
      </w:pPr>
      <w:hyperlink w:anchor="X4194d87738ab1d8f479eff0f51dfebdad228676">
        <w:r>
          <w:rPr>
            <w:rStyle w:val="Hyperlink"/>
          </w:rPr>
          <w:t xml:space="preserve">MCP Servers</w:t>
        </w:r>
      </w:hyperlink>
    </w:p>
    <w:p>
      <w:pPr>
        <w:pStyle w:val="Compact"/>
        <w:numPr>
          <w:ilvl w:val="0"/>
          <w:numId w:val="1001"/>
        </w:numPr>
      </w:pPr>
      <w:hyperlink w:anchor="X4279f880904507fe34ba7cbe3f745b44789fb8e">
        <w:r>
          <w:rPr>
            <w:rStyle w:val="Hyperlink"/>
          </w:rPr>
          <w:t xml:space="preserve">Scheduled Tasks</w:t>
        </w:r>
      </w:hyperlink>
    </w:p>
    <w:p>
      <w:pPr>
        <w:pStyle w:val="Compact"/>
        <w:numPr>
          <w:ilvl w:val="0"/>
          <w:numId w:val="1001"/>
        </w:numPr>
      </w:pPr>
      <w:hyperlink w:anchor="X491c2751aecab5f14e6d35cd05d7c6a5d4614f5">
        <w:r>
          <w:rPr>
            <w:rStyle w:val="Hyperlink"/>
          </w:rPr>
          <w:t xml:space="preserve">Security Posture</w:t>
        </w:r>
      </w:hyperlink>
    </w:p>
    <w:p>
      <w:pPr>
        <w:pStyle w:val="Compact"/>
        <w:numPr>
          <w:ilvl w:val="0"/>
          <w:numId w:val="1001"/>
        </w:numPr>
      </w:pPr>
      <w:hyperlink w:anchor="Xe7015765c011b319797497e18fb6199bca90b63">
        <w:r>
          <w:rPr>
            <w:rStyle w:val="Hyperlink"/>
          </w:rPr>
          <w:t xml:space="preserve">Team Distribution</w:t>
        </w:r>
      </w:hyperlink>
    </w:p>
    <w:p>
      <w:pPr>
        <w:pStyle w:val="Compact"/>
        <w:numPr>
          <w:ilvl w:val="0"/>
          <w:numId w:val="1001"/>
        </w:numPr>
      </w:pPr>
      <w:hyperlink w:anchor="X072814f124a0f8824b914a89390698431ae8e85">
        <w:r>
          <w:rPr>
            <w:rStyle w:val="Hyperlink"/>
          </w:rPr>
          <w:t xml:space="preserve">Keyboard Shortcuts &amp; Workflow</w:t>
        </w:r>
      </w:hyperlink>
    </w:p>
    <w:p>
      <w:pPr>
        <w:pStyle w:val="Compact"/>
        <w:numPr>
          <w:ilvl w:val="0"/>
          <w:numId w:val="1001"/>
        </w:numPr>
      </w:pPr>
      <w:hyperlink w:anchor="X72f035fe7f240ae9c4e0013099c3f5e9b4b2238">
        <w:r>
          <w:rPr>
            <w:rStyle w:val="Hyperlink"/>
          </w:rPr>
          <w:t xml:space="preserve">What NOT to Configure</w:t>
        </w:r>
      </w:hyperlink>
    </w:p>
    <w:p>
      <w:pPr>
        <w:pStyle w:val="Compact"/>
        <w:numPr>
          <w:ilvl w:val="0"/>
          <w:numId w:val="1001"/>
        </w:numPr>
      </w:pPr>
      <w:hyperlink w:anchor="X1b09d9a398c7d77bf25bc79aabc1fa79ca98043">
        <w:r>
          <w:rPr>
            <w:rStyle w:val="Hyperlink"/>
          </w:rPr>
          <w:t xml:space="preserve">Settings.json Complete Reference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philosophy"/>
    <w:p>
      <w:pPr>
        <w:pStyle w:val="Heading2"/>
      </w:pPr>
      <w:r>
        <w:t xml:space="preserve">1. Philosophy</w:t>
      </w:r>
    </w:p>
    <w:p>
      <w:pPr>
        <w:pStyle w:val="FirstParagraph"/>
      </w:pPr>
      <w:r>
        <w:t xml:space="preserve">Three principles govern this setup:</w:t>
      </w:r>
    </w:p>
    <w:p>
      <w:pPr>
        <w:pStyle w:val="BodyText"/>
      </w:pPr>
      <w:r>
        <w:rPr>
          <w:b/>
          <w:bCs/>
        </w:rPr>
        <w:t xml:space="preserve">1. CLAUDE.md is advisory (~80% compliance). Hooks are law (100%).</w:t>
      </w:r>
      <w:r>
        <w:t xml:space="preserve"> </w:t>
      </w:r>
      <w:r>
        <w:t xml:space="preserve">If something must happen every time — formatting, blocking destructive commands, secret scanning — it’s a hook. If it’s guidance Claude should follow — branch naming, commit style, coding patterns — it’s CLAUDE.md or a skill.</w:t>
      </w:r>
    </w:p>
    <w:p>
      <w:pPr>
        <w:pStyle w:val="BodyText"/>
      </w:pPr>
      <w:r>
        <w:rPr>
          <w:b/>
          <w:bCs/>
        </w:rPr>
        <w:t xml:space="preserve">2. Every documented feature must be enforced.</w:t>
      </w:r>
      <w:r>
        <w:t xml:space="preserve"> </w:t>
      </w:r>
      <w:r>
        <w:t xml:space="preserve">If your architecture doc says</w:t>
      </w:r>
      <w:r>
        <w:t xml:space="preserve"> </w:t>
      </w:r>
      <w:r>
        <w:t xml:space="preserve">“session-start checks happen,”</w:t>
      </w:r>
      <w:r>
        <w:t xml:space="preserve"> </w:t>
      </w:r>
      <w:r>
        <w:t xml:space="preserve">there must be a SessionStart hook. If it says</w:t>
      </w:r>
      <w:r>
        <w:t xml:space="preserve"> </w:t>
      </w:r>
      <w:r>
        <w:t xml:space="preserve">“agent PRs get labeled,”</w:t>
      </w:r>
      <w:r>
        <w:t xml:space="preserve"> </w:t>
      </w:r>
      <w:r>
        <w:t xml:space="preserve">the pr-creator agent must add the label. Documentation without enforcement is theater.</w:t>
      </w:r>
    </w:p>
    <w:p>
      <w:pPr>
        <w:pStyle w:val="BodyText"/>
      </w:pPr>
      <w:r>
        <w:rPr>
          <w:b/>
          <w:bCs/>
        </w:rPr>
        <w:t xml:space="preserve">3. Context is finite. Spend it wisely.</w:t>
      </w:r>
      <w:r>
        <w:t xml:space="preserve"> </w:t>
      </w:r>
      <w:r>
        <w:t xml:space="preserve">Every line in CLAUDE.md, every skill loaded, every MCP tool description consumes context tokens. Remove anything Claude already does by default. Load skills on demand, not globally. Use</w:t>
      </w:r>
      <w:r>
        <w:t xml:space="preserve"> </w:t>
      </w:r>
      <w:r>
        <w:t xml:space="preserve">@imports</w:t>
      </w:r>
      <w:r>
        <w:t xml:space="preserve"> </w:t>
      </w:r>
      <w:r>
        <w:t xml:space="preserve">for reference docs.</w:t>
      </w:r>
    </w:p>
    <w:p>
      <w:r>
        <w:pict>
          <v:rect style="width:0;height:1.5pt" o:hralign="center" o:hrstd="t" o:hr="t"/>
        </w:pict>
      </w:r>
    </w:p>
    <w:bookmarkEnd w:id="11"/>
    <w:bookmarkStart w:id="23" w:name="hooks-the-enforcement-layer"/>
    <w:p>
      <w:pPr>
        <w:pStyle w:val="Heading2"/>
      </w:pPr>
      <w:r>
        <w:t xml:space="preserve">2. Hooks — The Enforcement Layer</w:t>
      </w:r>
    </w:p>
    <w:p>
      <w:pPr>
        <w:pStyle w:val="FirstParagraph"/>
      </w:pPr>
      <w:r>
        <w:t xml:space="preserve">Hooks are the most important part of your Claude Code setup. They fire deterministically — before tools execute, after tools complete, at session start, after compaction. They cannot be forgotten, skipped, or hallucinated away.</w:t>
      </w:r>
    </w:p>
    <w:bookmarkStart w:id="15" w:name="pretooluse-hooks-fire-before-a-tool-runs"/>
    <w:p>
      <w:pPr>
        <w:pStyle w:val="Heading3"/>
      </w:pPr>
      <w:r>
        <w:t xml:space="preserve">2.1 PreToolUse Hooks (Fire BEFORE a tool runs)</w:t>
      </w:r>
    </w:p>
    <w:bookmarkStart w:id="12" w:name="destructive-command-blocker"/>
    <w:p>
      <w:pPr>
        <w:pStyle w:val="Heading4"/>
      </w:pPr>
      <w:r>
        <w:t xml:space="preserve">Destructive Command Blocker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Blocks dangerous bash commands before they execute.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Servers run as root. One</w:t>
      </w:r>
      <w:r>
        <w:t xml:space="preserve"> </w:t>
      </w:r>
      <w:r>
        <w:rPr>
          <w:rStyle w:val="VerbatimChar"/>
        </w:rPr>
        <w:t xml:space="preserve">rm -rf 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 </w:t>
      </w:r>
      <w:r>
        <w:t xml:space="preserve">can destroy everything.</w:t>
      </w:r>
      <w:r>
        <w:t xml:space="preserve"> </w:t>
      </w:r>
      <w:r>
        <w:rPr>
          <w:b/>
          <w:bCs/>
        </w:rPr>
        <w:t xml:space="preserve">Blocked patterns:</w:t>
      </w:r>
      <w:r>
        <w:t xml:space="preserve"> </w:t>
      </w:r>
      <w:r>
        <w:t xml:space="preserve">rm -rf, git push –force, git push -f, git reset –hard, git checkout ., git restore ., git clean -f, DROP TABLE, TRUNCATE TABLE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"CMD=$(jq -r '.tool_input.command' 2&gt;/dev/null); if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$CMD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-qiE '(rm -rf|git push --force|git push -f |git reset --hard|git checkout 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.|git restore 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.|git clean -f|drop table|truncate table)'; then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deny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BLOCKED: Destructive command detected.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else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for destructive commands..."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 #40 (Block destructive commands with PreToolUse hooks). Claude Code 50 Best Practices + SMOrchestra deep audit.</w:t>
      </w:r>
    </w:p>
    <w:bookmarkEnd w:id="12"/>
    <w:bookmarkStart w:id="13" w:name="supabase-sql-guard"/>
    <w:p>
      <w:pPr>
        <w:pStyle w:val="Heading4"/>
      </w:pPr>
      <w:r>
        <w:t xml:space="preserve">Supabase SQL Guard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Blocks destructive SQL through the Supabase MCP (not just bash).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The destructive command hook only catches bash. The Supabase MCP (</w:t>
      </w:r>
      <w:r>
        <w:rPr>
          <w:rStyle w:val="VerbatimChar"/>
        </w:rPr>
        <w:t xml:space="preserve">execute_sql</w:t>
      </w:r>
      <w:r>
        <w:t xml:space="preserve">) is a direct line to your database with zero protection. Without this hook,</w:t>
      </w:r>
      <w:r>
        <w:t xml:space="preserve"> </w:t>
      </w:r>
      <w:r>
        <w:rPr>
          <w:rStyle w:val="VerbatimChar"/>
        </w:rPr>
        <w:t xml:space="preserve">DROP TABLE users CASCADE</w:t>
      </w:r>
      <w:r>
        <w:t xml:space="preserve"> </w:t>
      </w:r>
      <w:r>
        <w:t xml:space="preserve">goes through unchecked.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"mcp__cb73f37d*"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"SQL=$(jq -r '.tool_input.query // .tool_input.sql // empty' 2&gt;/dev/null); if [ -n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$SQL</w:t>
      </w:r>
      <w:r>
        <w:rPr>
          <w:rStyle w:val="CharTok"/>
        </w:rPr>
        <w:t xml:space="preserve">\"</w:t>
      </w:r>
      <w:r>
        <w:rPr>
          <w:rStyle w:val="StringTok"/>
        </w:rPr>
        <w:t xml:space="preserve"> ] &amp;&amp;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$SQL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-qiE '(DROP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s+(TABLE|SCHEMA|DATABASE|INDEX)|TRUNCATE|DELETE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s+FROM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s+[a-z_]+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s*;)'; then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deny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BLOCKED: Destructive SQL detected.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else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"Checking SQL for destructive operations..."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SMOrchestra deep audit finding #4.2 —</w:t>
      </w:r>
      <w:r>
        <w:t xml:space="preserve"> </w:t>
      </w:r>
      <w:r>
        <w:t xml:space="preserve">“Supabase MCP Has Zero SQL Protection.”</w:t>
      </w:r>
    </w:p>
    <w:bookmarkEnd w:id="13"/>
    <w:bookmarkStart w:id="14" w:name="secret-scanner"/>
    <w:p>
      <w:pPr>
        <w:pStyle w:val="Heading4"/>
      </w:pPr>
      <w:r>
        <w:t xml:space="preserve">Secret Scanner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Scans every file Write/Edit for API keys, tokens, and credential patterns.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One accidental commit of credentials = leaked keys on GitHub. No amount of post-push scanning fixes a leaked secret.</w:t>
      </w:r>
      <w:r>
        <w:t xml:space="preserve"> </w:t>
      </w:r>
      <w:r>
        <w:rPr>
          <w:b/>
          <w:bCs/>
        </w:rPr>
        <w:t xml:space="preserve">Patterns detected:</w:t>
      </w:r>
      <w:r>
        <w:t xml:space="preserve"> </w:t>
      </w:r>
      <w:r>
        <w:rPr>
          <w:rStyle w:val="VerbatimChar"/>
        </w:rPr>
        <w:t xml:space="preserve">sk-</w:t>
      </w:r>
      <w:r>
        <w:t xml:space="preserve"> </w:t>
      </w:r>
      <w:r>
        <w:t xml:space="preserve">(Anthropic/OpenAI),</w:t>
      </w:r>
      <w:r>
        <w:t xml:space="preserve"> </w:t>
      </w:r>
      <w:r>
        <w:rPr>
          <w:rStyle w:val="VerbatimChar"/>
        </w:rPr>
        <w:t xml:space="preserve">AKIA</w:t>
      </w:r>
      <w:r>
        <w:t xml:space="preserve"> </w:t>
      </w:r>
      <w:r>
        <w:t xml:space="preserve">(AWS),</w:t>
      </w:r>
      <w:r>
        <w:t xml:space="preserve"> </w:t>
      </w:r>
      <w:r>
        <w:rPr>
          <w:rStyle w:val="VerbatimChar"/>
        </w:rPr>
        <w:t xml:space="preserve">ghp_</w:t>
      </w:r>
      <w:r>
        <w:t xml:space="preserve"> </w:t>
      </w:r>
      <w:r>
        <w:t xml:space="preserve">(GitHub)</w:t>
      </w:r>
      <w:r>
        <w:t xml:space="preserve"> </w:t>
      </w:r>
      <w:r>
        <w:rPr>
          <w:b/>
          <w:bCs/>
        </w:rPr>
        <w:t xml:space="preserve">Exempted files:</w:t>
      </w:r>
      <w:r>
        <w:t xml:space="preserve"> </w:t>
      </w:r>
      <w:r>
        <w:t xml:space="preserve">.env.example, .md files, settings.json (documentation/config)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"Write|Edit"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"CONTENT=$(jq -r '.tool_input.content // .tool_input.new_string // empty' 2&gt;/dev/null); if [ -n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] &amp;&amp;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$CONTENT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-qiE '(sk-[a-zA-Z0-9]{20,}|AKIA[A-Z0-9]{16}|ghp_[a-zA-Z0-9]{36})'; then FILE=$(jq -r '.tool_input.file_path // empty' 2&gt;/dev/null); if !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$FILE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-qiE '(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.env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.example|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.md|settings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.json)'; then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deny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permissionDecisionReason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BLOCKED: Possible secret detected. Use .env files.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else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fi; else echo '{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PreToolUse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permissionDecision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allow</w:t>
      </w:r>
      <w:r>
        <w:rPr>
          <w:rStyle w:val="CharTok"/>
        </w:rPr>
        <w:t xml:space="preserve">\"</w:t>
      </w:r>
      <w:r>
        <w:rPr>
          <w:rStyle w:val="StringTok"/>
        </w:rPr>
        <w:t xml:space="preserve">}}'; 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"Scanning for secrets..."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SMOrchestra deep audit finding #4.3.</w:t>
      </w:r>
    </w:p>
    <w:bookmarkEnd w:id="14"/>
    <w:bookmarkEnd w:id="15"/>
    <w:bookmarkStart w:id="18" w:name="Xe6f37ab71801eae0742286b97b0ed54bbd3f47e"/>
    <w:p>
      <w:pPr>
        <w:pStyle w:val="Heading3"/>
      </w:pPr>
      <w:r>
        <w:t xml:space="preserve">2.2 PostToolUse Hooks (Fire AFTER a tool completes)</w:t>
      </w:r>
    </w:p>
    <w:bookmarkStart w:id="16" w:name="auto-formatter-prettier"/>
    <w:p>
      <w:pPr>
        <w:pStyle w:val="Heading4"/>
      </w:pPr>
      <w:r>
        <w:t xml:space="preserve">Auto-Formatter (Prettier)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Runs Prettier on every JS/TS/JSX/TSX file after Claude writes or edits it.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Consistent formatting without relying on Claude to remember. Hooks enforce at 100% vs CLAUDE.md at ~80%.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"Write|Edit"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"F=$(jq -r '.tool_input.file_path // .tool_response.filePath' 2&gt;/dev/null); if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-qE '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.(js|ts|jsx|tsx)$'; then npx prettier --write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$F</w:t>
      </w:r>
      <w:r>
        <w:rPr>
          <w:rStyle w:val="CharTok"/>
        </w:rPr>
        <w:t xml:space="preserve">\"</w:t>
      </w:r>
      <w:r>
        <w:rPr>
          <w:rStyle w:val="StringTok"/>
        </w:rPr>
        <w:t xml:space="preserve"> 2&gt;/dev/null || true; fi"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"Auto-formatting..."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 #39 (Auto-format with a PostToolUse hook). Claude Code 50 Best Practices.</w:t>
      </w:r>
    </w:p>
    <w:bookmarkEnd w:id="16"/>
    <w:bookmarkStart w:id="17" w:name="skills-auto-push"/>
    <w:p>
      <w:pPr>
        <w:pStyle w:val="Heading4"/>
      </w:pPr>
      <w:r>
        <w:t xml:space="preserve">Skills Auto-Push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When Claude writes to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, automatically pushes to the smorch-brain registry.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Skills created in Cowork sessions are immediately backed up to Git without manual intervention.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$CLAUDE_TOOL_INPUT</w:t>
      </w:r>
      <w:r>
        <w:rPr>
          <w:rStyle w:val="CharTok"/>
        </w:rPr>
        <w:t xml:space="preserve">\"</w:t>
      </w:r>
      <w:r>
        <w:rPr>
          <w:rStyle w:val="StringTok"/>
        </w:rPr>
        <w:t xml:space="preserve"> | grep -q '.claude/skills'; then bash ~/smorch-brain/scripts/smorch push &gt;/dev/null 2&gt;&amp;1 &amp; fi"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SMOrchestra skills distribution architecture.</w:t>
      </w:r>
    </w:p>
    <w:bookmarkEnd w:id="17"/>
    <w:bookmarkEnd w:id="18"/>
    <w:bookmarkStart w:id="20" w:name="Xd90ef35f617770a1184e63b818c8bf5b4fbeda9"/>
    <w:p>
      <w:pPr>
        <w:pStyle w:val="Heading3"/>
      </w:pPr>
      <w:r>
        <w:t xml:space="preserve">2.3 PostCompact Hook (Fires after context compaction)</w:t>
      </w:r>
    </w:p>
    <w:bookmarkStart w:id="19" w:name="context-restorer"/>
    <w:p>
      <w:pPr>
        <w:pStyle w:val="Heading4"/>
      </w:pPr>
      <w:r>
        <w:t xml:space="preserve">Context Restorer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Re-injects critical context after compaction: current branch, working directory, Required Skills reminder, active hooks list.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Long sessions compact automatically. Without this hook, Claude forgets what it was doing, which branch it’s on, and which rules to follow.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"manual|auto"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"BRANCH=$(git branch --show-current 2&gt;/dev/null || echo unknown); DIR=$(pwd);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PostCompact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additionalContext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CONTEXT RESTORE -- Branch: $BRANCH | Dir: $DIR | Check CLAUDE.md Required Skills. Follow GitHub SOPs. Hooks active: destructive-blocker, SQL-guard, secret-scanner, auto-formatter.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}}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"Restoring context..."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 #41 (Preserve context across compaction). Claude Code 50 Best Practices.</w:t>
      </w:r>
    </w:p>
    <w:bookmarkEnd w:id="19"/>
    <w:bookmarkEnd w:id="20"/>
    <w:bookmarkStart w:id="22" w:name="X31785246f6c548ea8627d4d0e15eef74850fbd0"/>
    <w:p>
      <w:pPr>
        <w:pStyle w:val="Heading3"/>
      </w:pPr>
      <w:r>
        <w:t xml:space="preserve">2.4 SessionStart Hook (Fires at the beginning of every session)</w:t>
      </w:r>
    </w:p>
    <w:bookmarkStart w:id="21" w:name="environment-bootstrap"/>
    <w:p>
      <w:pPr>
        <w:pStyle w:val="Heading4"/>
      </w:pPr>
      <w:r>
        <w:t xml:space="preserve">Environment Bootstrap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Checks git branch, verifies commit hooks are installed, reminds about Required Skills and SOPs.</w:t>
      </w:r>
      <w:r>
        <w:t xml:space="preserve"> </w:t>
      </w:r>
      <w:r>
        <w:rPr>
          <w:b/>
          <w:bCs/>
        </w:rPr>
        <w:t xml:space="preserve">Why it exists:</w:t>
      </w:r>
      <w:r>
        <w:t xml:space="preserve"> </w:t>
      </w:r>
      <w:r>
        <w:t xml:space="preserve">Without this, session-start checks only happen if Claude reads the skill AND remembers. After a fresh start, nothing is guaranteed. This hook makes it deterministic.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"BRANCH=$(git branch --show-current 2&gt;/dev/null || echo none); HOOKS=$(ls .git/hooks/commit-msg 2&gt;/dev/null &amp;&amp; echo ok || echo missing); echo </w:t>
      </w:r>
      <w:r>
        <w:rPr>
          <w:rStyle w:val="CharTok"/>
        </w:rPr>
        <w:t xml:space="preserve">\"</w:t>
      </w:r>
      <w:r>
        <w:rPr>
          <w:rStyle w:val="StringTok"/>
        </w:rPr>
        <w:t xml:space="preserve">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hookSpecificOutput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:{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hookEventName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SessionStart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additionalContext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SESSION BOOTSTRAP -- Branch: $BRANCH | Git commit hook: $HOOKS | Check CLAUDE.md Required Skills. Follow SMOrchestra GitHub SOPs.</w:t>
      </w:r>
      <w:r>
        <w:rPr>
          <w:rStyle w:val="CharTok"/>
        </w:rPr>
        <w:t xml:space="preserve">\\\"</w:t>
      </w:r>
      <w:r>
        <w:rPr>
          <w:rStyle w:val="StringTok"/>
        </w:rPr>
        <w:t xml:space="preserve">}}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"Bootstrapping session..."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SMOrchestra deep audit —</w:t>
      </w:r>
      <w:r>
        <w:t xml:space="preserve"> </w:t>
      </w:r>
      <w:r>
        <w:t xml:space="preserve">“Session-start checks”</w:t>
      </w:r>
      <w:r>
        <w:t xml:space="preserve"> </w:t>
      </w:r>
      <w:r>
        <w:t xml:space="preserve">was theater. Now enforced.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7" w:name="conditional-rules"/>
    <w:p>
      <w:pPr>
        <w:pStyle w:val="Heading2"/>
      </w:pPr>
      <w:r>
        <w:t xml:space="preserve">3. Conditional Rules</w:t>
      </w:r>
    </w:p>
    <w:p>
      <w:pPr>
        <w:pStyle w:val="FirstParagraph"/>
      </w:pPr>
      <w:r>
        <w:t xml:space="preserve">Rules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load only when Claude works on matching file paths. They keep CLAUDE.md lean while providing domain-specific enforcement.</w:t>
      </w:r>
    </w:p>
    <w:bookmarkStart w:id="24" w:name="infrastructure-guard-infra-guard.md"/>
    <w:p>
      <w:pPr>
        <w:pStyle w:val="Heading3"/>
      </w:pPr>
      <w:r>
        <w:t xml:space="preserve">3.1 Infrastructure Guard (</w:t>
      </w:r>
      <w:r>
        <w:rPr>
          <w:rStyle w:val="VerbatimChar"/>
        </w:rPr>
        <w:t xml:space="preserve">infra-guard.md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Triggers on:</w:t>
      </w:r>
      <w:r>
        <w:t xml:space="preserve"> </w:t>
      </w:r>
      <w:r>
        <w:rPr>
          <w:rStyle w:val="VerbatimChar"/>
        </w:rPr>
        <w:t xml:space="preserve">infra/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Dockerfile*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docker-compose*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.github/workflows/*</w:t>
      </w:r>
      <w:r>
        <w:t xml:space="preserve">,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Extra caution, require Mamoun approval, no changes to CI without review, document every change in ADR.</w:t>
      </w:r>
    </w:p>
    <w:bookmarkEnd w:id="24"/>
    <w:bookmarkStart w:id="25" w:name="auth-security-guard-auth-security.md"/>
    <w:p>
      <w:pPr>
        <w:pStyle w:val="Heading3"/>
      </w:pPr>
      <w:r>
        <w:t xml:space="preserve">3.2 Auth &amp; Security Guard (</w:t>
      </w:r>
      <w:r>
        <w:rPr>
          <w:rStyle w:val="VerbatimChar"/>
        </w:rPr>
        <w:t xml:space="preserve">auth-security.md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Triggers on: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security/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Never weaken auth checks, never expose secrets, require Mamoun review, check for common vulnerabilities.</w:t>
      </w:r>
    </w:p>
    <w:bookmarkEnd w:id="25"/>
    <w:bookmarkStart w:id="26" w:name="database-guard-database-guard.md"/>
    <w:p>
      <w:pPr>
        <w:pStyle w:val="Heading3"/>
      </w:pPr>
      <w:r>
        <w:t xml:space="preserve">3.3 Database Guard (</w:t>
      </w:r>
      <w:r>
        <w:rPr>
          <w:rStyle w:val="VerbatimChar"/>
        </w:rPr>
        <w:t xml:space="preserve">database-guard.md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Triggers on:</w:t>
      </w:r>
      <w:r>
        <w:t xml:space="preserve"> </w:t>
      </w:r>
      <w:r>
        <w:rPr>
          <w:rStyle w:val="VerbatimChar"/>
        </w:rPr>
        <w:t xml:space="preserve">migrations/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*.sql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schema*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supabase/</w:t>
      </w:r>
      <w:r>
        <w:t xml:space="preserve"> </w:t>
      </w:r>
      <w:r>
        <w:rPr>
          <w:b/>
          <w:bCs/>
        </w:rPr>
        <w:t xml:space="preserve">Rules:</w:t>
      </w:r>
      <w:r>
        <w:t xml:space="preserve"> </w:t>
      </w:r>
      <w:r>
        <w:t xml:space="preserve">Reversible migrations mandatory, backup before destructive changes, test on branch first, RLS policies required on every table.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Tip #31 (Use .claude/rules/ for conditional rules). Claude Code 50 Best Practices.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ustom-agents"/>
    <w:p>
      <w:pPr>
        <w:pStyle w:val="Heading2"/>
      </w:pPr>
      <w:r>
        <w:t xml:space="preserve">4. Custom Agents</w:t>
      </w:r>
    </w:p>
    <w:p>
      <w:pPr>
        <w:pStyle w:val="FirstParagraph"/>
      </w:pPr>
      <w:r>
        <w:t xml:space="preserve">Agents live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. They spawn as separate Claude instances with their own context, tools, and (optionally) persistent memory.</w:t>
      </w:r>
    </w:p>
    <w:bookmarkStart w:id="28" w:name="code-reviewer-code-reviewer.md"/>
    <w:p>
      <w:pPr>
        <w:pStyle w:val="Heading3"/>
      </w:pPr>
      <w:r>
        <w:t xml:space="preserve">4.1 Code Reviewer (</w:t>
      </w:r>
      <w:r>
        <w:rPr>
          <w:rStyle w:val="VerbatimChar"/>
        </w:rPr>
        <w:t xml:space="preserve">code-reviewer.md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Model:</w:t>
      </w:r>
      <w:r>
        <w:t xml:space="preserve"> </w:t>
      </w:r>
      <w:r>
        <w:t xml:space="preserve">Opus</w:t>
      </w:r>
      <w:r>
        <w:t xml:space="preserve"> </w:t>
      </w:r>
      <w:r>
        <w:rPr>
          <w:b/>
          <w:bCs/>
        </w:rPr>
        <w:t xml:space="preserve">Memory:</w:t>
      </w:r>
      <w:r>
        <w:t xml:space="preserve"> </w:t>
      </w:r>
      <w:r>
        <w:t xml:space="preserve">Project-scoped persistent (</w:t>
      </w:r>
      <w:r>
        <w:rPr>
          <w:rStyle w:val="VerbatimChar"/>
        </w:rPr>
        <w:t xml:space="preserve">~/.claude/agent-memory/code-reviewer/MEMORY.md</w:t>
      </w:r>
      <w:r>
        <w:t xml:space="preserve">)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Read, Glob, Grep, Bash (read-only investigation)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MERGE / REVISE / BLOCK recommendation with structured review (critical / suggestion / good)</w:t>
      </w:r>
    </w:p>
    <w:bookmarkEnd w:id="28"/>
    <w:bookmarkStart w:id="29" w:name="test-runner-test-runner.md"/>
    <w:p>
      <w:pPr>
        <w:pStyle w:val="Heading3"/>
      </w:pPr>
      <w:r>
        <w:t xml:space="preserve">4.2 Test Runner (</w:t>
      </w:r>
      <w:r>
        <w:rPr>
          <w:rStyle w:val="VerbatimChar"/>
        </w:rPr>
        <w:t xml:space="preserve">test-runner.md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Memory:</w:t>
      </w:r>
      <w:r>
        <w:t xml:space="preserve"> </w:t>
      </w:r>
      <w:r>
        <w:t xml:space="preserve">Project-scoped persistent (</w:t>
      </w:r>
      <w:r>
        <w:rPr>
          <w:rStyle w:val="VerbatimChar"/>
        </w:rPr>
        <w:t xml:space="preserve">~/.claude/agent-memory/test-runner/MEMORY.md</w:t>
      </w:r>
      <w:r>
        <w:t xml:space="preserve">)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Bash, Read, Grep, Edit (can fix failures)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Pass/fail summary with counts, duration, flaky test detection</w:t>
      </w:r>
    </w:p>
    <w:bookmarkEnd w:id="29"/>
    <w:bookmarkStart w:id="30" w:name="pr-creator-pr-creator.md"/>
    <w:p>
      <w:pPr>
        <w:pStyle w:val="Heading3"/>
      </w:pPr>
      <w:r>
        <w:t xml:space="preserve">4.3 PR Creator (</w:t>
      </w:r>
      <w:r>
        <w:rPr>
          <w:rStyle w:val="VerbatimChar"/>
        </w:rPr>
        <w:t xml:space="preserve">pr-creator.md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Tools:</w:t>
      </w:r>
      <w:r>
        <w:t xml:space="preserve"> </w:t>
      </w:r>
      <w:r>
        <w:t xml:space="preserve">Bash, Read, Glob, Grep</w:t>
      </w:r>
      <w:r>
        <w:t xml:space="preserve"> </w:t>
      </w:r>
      <w:r>
        <w:rPr>
          <w:b/>
          <w:bCs/>
        </w:rPr>
        <w:t xml:space="preserve">Labels:</w:t>
      </w:r>
      <w:r>
        <w:t xml:space="preserve"> </w:t>
      </w:r>
      <w:r>
        <w:t xml:space="preserve">Always adds</w:t>
      </w:r>
      <w:r>
        <w:t xml:space="preserve"> </w:t>
      </w:r>
      <w:r>
        <w:rPr>
          <w:rStyle w:val="VerbatimChar"/>
        </w:rPr>
        <w:t xml:space="preserve">agent-generated</w:t>
      </w:r>
      <w:r>
        <w:t xml:space="preserve">. Adds</w:t>
      </w:r>
      <w:r>
        <w:t xml:space="preserve"> </w:t>
      </w:r>
      <w:r>
        <w:rPr>
          <w:rStyle w:val="VerbatimChar"/>
        </w:rPr>
        <w:t xml:space="preserve">high-risk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low-risk</w:t>
      </w:r>
      <w:r>
        <w:t xml:space="preserve"> </w:t>
      </w:r>
      <w:r>
        <w:t xml:space="preserve">based on diff analysis.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PR created with SMOrchestra template, risk tier assessed</w:t>
      </w:r>
    </w:p>
    <w:bookmarkEnd w:id="30"/>
    <w:bookmarkStart w:id="31" w:name="when-to-use-agents-vs-inline-work"/>
    <w:p>
      <w:pPr>
        <w:pStyle w:val="Heading3"/>
      </w:pPr>
      <w:r>
        <w:t xml:space="preserve">When to use agents vs inline work: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 library/API</w:t>
            </w:r>
          </w:p>
        </w:tc>
        <w:tc>
          <w:tcPr/>
          <w:p>
            <w:pPr>
              <w:pStyle w:val="Compact"/>
            </w:pPr>
            <w:r>
              <w:t xml:space="preserve">Spawn Explore agent (Haiku, fast)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debugging (&gt;20% context)</w:t>
            </w:r>
          </w:p>
        </w:tc>
        <w:tc>
          <w:tcPr/>
          <w:p>
            <w:pPr>
              <w:pStyle w:val="Compact"/>
            </w:pPr>
            <w:r>
              <w:t xml:space="preserve">Spawn agent with specific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</w:t>
            </w:r>
          </w:p>
        </w:tc>
        <w:tc>
          <w:tcPr/>
          <w:p>
            <w:pPr>
              <w:pStyle w:val="Compact"/>
            </w:pPr>
            <w:r>
              <w:t xml:space="preserve">Spawn code-reviewer agent (fresh context)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tests</w:t>
            </w:r>
          </w:p>
        </w:tc>
        <w:tc>
          <w:tcPr/>
          <w:p>
            <w:pPr>
              <w:pStyle w:val="Compact"/>
            </w:pPr>
            <w:r>
              <w:t xml:space="preserve">Spawn test-runner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 fix, single file</w:t>
            </w:r>
          </w:p>
        </w:tc>
        <w:tc>
          <w:tcPr/>
          <w:p>
            <w:pPr>
              <w:pStyle w:val="Compact"/>
            </w:pPr>
            <w:r>
              <w:t xml:space="preserve">Do NOT spawn — work inline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 question</w:t>
            </w:r>
          </w:p>
        </w:tc>
        <w:tc>
          <w:tcPr/>
          <w:p>
            <w:pPr>
              <w:pStyle w:val="Compact"/>
            </w:pPr>
            <w:r>
              <w:t xml:space="preserve">Use /btw overlay instead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Tip #19 (Subagents), Tip #35 (Custom subagents), Tip #45 (One writes, another reviews). Claude Code 50 Best Practices.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kills-architecture"/>
    <w:p>
      <w:pPr>
        <w:pStyle w:val="Heading2"/>
      </w:pPr>
      <w:r>
        <w:t xml:space="preserve">5. Skills Architecture</w:t>
      </w:r>
    </w:p>
    <w:p>
      <w:pPr>
        <w:pStyle w:val="FirstParagraph"/>
      </w:pPr>
      <w:r>
        <w:t xml:space="preserve">Skills are markdown files in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that load on demand, not every session. They extend Claude’s knowledge without bloating the always-loaded CLAUDE.md.</w:t>
      </w:r>
    </w:p>
    <w:bookmarkStart w:id="33" w:name="distribution-system"/>
    <w:p>
      <w:pPr>
        <w:pStyle w:val="Heading3"/>
      </w:pPr>
      <w:r>
        <w:t xml:space="preserve">Distribution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Registry:</w:t>
      </w:r>
      <w:r>
        <w:t xml:space="preserve"> </w:t>
      </w:r>
      <w:r>
        <w:rPr>
          <w:rStyle w:val="VerbatimChar"/>
        </w:rPr>
        <w:t xml:space="preserve">smorch-brain</w:t>
      </w:r>
      <w:r>
        <w:t xml:space="preserve"> </w:t>
      </w:r>
      <w:r>
        <w:t xml:space="preserve">GitHub repo — 55 skills in 7 categories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CLI:</w:t>
      </w:r>
      <w:r>
        <w:t xml:space="preserve"> </w:t>
      </w:r>
      <w:r>
        <w:rPr>
          <w:rStyle w:val="VerbatimChar"/>
        </w:rPr>
        <w:t xml:space="preserve">smorch</w:t>
      </w:r>
      <w:r>
        <w:t xml:space="preserve"> </w:t>
      </w:r>
      <w:r>
        <w:t xml:space="preserve">— push, pull, install, remove, list, diff, status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Profiles:</w:t>
      </w:r>
      <w:r>
        <w:t xml:space="preserve"> </w:t>
      </w:r>
      <w:r>
        <w:t xml:space="preserve">mamoun (all), smo-brain (22), smo-dev (11), developer, gtm-team, eo-student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Per-project selection:</w:t>
      </w:r>
      <w:r>
        <w:t xml:space="preserve"> </w:t>
      </w:r>
      <w:r>
        <w:t xml:space="preserve">CLAUDE.md</w:t>
      </w:r>
      <w:r>
        <w:t xml:space="preserve"> </w:t>
      </w:r>
      <w:r>
        <w:rPr>
          <w:rStyle w:val="VerbatimChar"/>
        </w:rPr>
        <w:t xml:space="preserve">## Required Skills</w:t>
      </w:r>
      <w:r>
        <w:t xml:space="preserve"> </w:t>
      </w:r>
      <w:r>
        <w:t xml:space="preserve">section tells Claude which skills are relevant</w:t>
      </w:r>
    </w:p>
    <w:bookmarkEnd w:id="33"/>
    <w:bookmarkStart w:id="34" w:name="categories"/>
    <w:p>
      <w:pPr>
        <w:pStyle w:val="Heading3"/>
      </w:pPr>
      <w:r>
        <w:t xml:space="preserve">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smorch-gtm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GTM, outbound, signal detection, CRM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eo-training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EO product skills (ingestion, tech architect, dev)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eo-scoring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Scoring engines (ICP, Market, GTM, Strategy,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creation, YouTube, webinars, movements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dev-meta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Development workflow, debugging, code review, GitHub 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Utilities (testing, API docs, research, design, Supabase, Contabo, Arabic, client mgmt)</w:t>
            </w:r>
          </w:p>
        </w:tc>
      </w:tr>
    </w:tbl>
    <w:bookmarkEnd w:id="34"/>
    <w:bookmarkStart w:id="35" w:name="key-workflow"/>
    <w:p>
      <w:pPr>
        <w:pStyle w:val="Heading3"/>
      </w:pPr>
      <w:r>
        <w:t xml:space="preserve">Key Workflow</w:t>
      </w:r>
    </w:p>
    <w:p>
      <w:pPr>
        <w:pStyle w:val="SourceCode"/>
      </w:pPr>
      <w:r>
        <w:rPr>
          <w:rStyle w:val="CommentTok"/>
        </w:rPr>
        <w:t xml:space="preserve"># Create/modify skill in Cowork → auto-pushed to registry via PostToolUse hook</w:t>
      </w:r>
      <w:r>
        <w:br/>
      </w:r>
      <w:r>
        <w:rPr>
          <w:rStyle w:val="CommentTok"/>
        </w:rPr>
        <w:t xml:space="preserve"># Pull to any machine:</w:t>
      </w:r>
      <w:r>
        <w:br/>
      </w:r>
      <w:r>
        <w:rPr>
          <w:rStyle w:val="ExtensionTok"/>
        </w:rPr>
        <w:t xml:space="preserve">smorch</w:t>
      </w:r>
      <w:r>
        <w:rPr>
          <w:rStyle w:val="NormalTok"/>
        </w:rPr>
        <w:t xml:space="preserve"> pull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Install single skill outside profile:</w:t>
      </w:r>
      <w:r>
        <w:br/>
      </w:r>
      <w:r>
        <w:rPr>
          <w:rStyle w:val="ExtensionTok"/>
        </w:rPr>
        <w:t xml:space="preserve">smorch</w:t>
      </w:r>
      <w:r>
        <w:rPr>
          <w:rStyle w:val="NormalTok"/>
        </w:rPr>
        <w:t xml:space="preserve"> install tools/supabase-admin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 #8 (Leverage skills for on-demand knowledge). Claude Code 50 Best Practices + SMOrchestra skills distribution plan.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laude.md-signal-not-noise"/>
    <w:p>
      <w:pPr>
        <w:pStyle w:val="Heading2"/>
      </w:pPr>
      <w:r>
        <w:t xml:space="preserve">6. CLAUDE.md — Signal, Not Noise</w:t>
      </w:r>
    </w:p>
    <w:bookmarkStart w:id="37" w:name="the-litmus-test"/>
    <w:p>
      <w:pPr>
        <w:pStyle w:val="Heading3"/>
      </w:pPr>
      <w:r>
        <w:t xml:space="preserve">The Litmus Test</w:t>
      </w:r>
    </w:p>
    <w:p>
      <w:pPr>
        <w:pStyle w:val="FirstParagraph"/>
      </w:pPr>
      <w:r>
        <w:t xml:space="preserve">For every line:</w:t>
      </w:r>
      <w:r>
        <w:t xml:space="preserve"> </w:t>
      </w:r>
      <w:r>
        <w:t xml:space="preserve">“Would Claude make a mistake without this?”</w:t>
      </w:r>
      <w:r>
        <w:t xml:space="preserve"> </w:t>
      </w:r>
      <w:r>
        <w:t xml:space="preserve">If no — delete it.</w:t>
      </w:r>
      <w:r>
        <w:t xml:space="preserve"> </w:t>
      </w:r>
      <w:r>
        <w:t xml:space="preserve">Budget: ~150-200 instructions before compliance drops. System prompt uses ~50.</w:t>
      </w:r>
    </w:p>
    <w:bookmarkEnd w:id="37"/>
    <w:bookmarkStart w:id="38" w:name="what-to-include"/>
    <w:p>
      <w:pPr>
        <w:pStyle w:val="Heading3"/>
      </w:pPr>
      <w:r>
        <w:t xml:space="preserve">What to include:</w:t>
      </w:r>
    </w:p>
    <w:p>
      <w:pPr>
        <w:pStyle w:val="Compact"/>
        <w:numPr>
          <w:ilvl w:val="0"/>
          <w:numId w:val="1003"/>
        </w:numPr>
      </w:pPr>
      <w:r>
        <w:t xml:space="preserve">Who you are, what you build (context Claude can’t infer)</w:t>
      </w:r>
    </w:p>
    <w:p>
      <w:pPr>
        <w:pStyle w:val="Compact"/>
        <w:numPr>
          <w:ilvl w:val="0"/>
          <w:numId w:val="1003"/>
        </w:numPr>
      </w:pPr>
      <w:r>
        <w:t xml:space="preserve">Tool stack with MCP connections (what’s available)</w:t>
      </w:r>
    </w:p>
    <w:p>
      <w:pPr>
        <w:pStyle w:val="Compact"/>
        <w:numPr>
          <w:ilvl w:val="0"/>
          <w:numId w:val="1003"/>
        </w:numPr>
      </w:pPr>
      <w:r>
        <w:t xml:space="preserve">Output quality standards (specific to your domain)</w:t>
      </w:r>
    </w:p>
    <w:p>
      <w:pPr>
        <w:pStyle w:val="Compact"/>
        <w:numPr>
          <w:ilvl w:val="0"/>
          <w:numId w:val="1003"/>
        </w:numPr>
      </w:pPr>
      <w:r>
        <w:t xml:space="preserve">Language/cultural defaults (MENA market, Arabic, Gulf tone)</w:t>
      </w:r>
    </w:p>
    <w:p>
      <w:pPr>
        <w:pStyle w:val="Compact"/>
        <w:numPr>
          <w:ilvl w:val="0"/>
          <w:numId w:val="1003"/>
        </w:numPr>
      </w:pPr>
      <w:r>
        <w:t xml:space="preserve">File naming conventions</w:t>
      </w:r>
    </w:p>
    <w:p>
      <w:pPr>
        <w:pStyle w:val="Compact"/>
        <w:numPr>
          <w:ilvl w:val="0"/>
          <w:numId w:val="1003"/>
        </w:numPr>
      </w:pPr>
      <w:r>
        <w:t xml:space="preserve">GitHub SOPs (branch naming, commit format, release protocol)</w:t>
      </w:r>
    </w:p>
    <w:p>
      <w:pPr>
        <w:pStyle w:val="Compact"/>
        <w:numPr>
          <w:ilvl w:val="0"/>
          <w:numId w:val="1003"/>
        </w:numPr>
      </w:pPr>
      <w:r>
        <w:t xml:space="preserve">What NOT to do (only if Claude would actually do it wrong)</w:t>
      </w:r>
    </w:p>
    <w:bookmarkEnd w:id="38"/>
    <w:bookmarkStart w:id="39" w:name="what-to-remove"/>
    <w:p>
      <w:pPr>
        <w:pStyle w:val="Heading3"/>
      </w:pPr>
      <w:r>
        <w:t xml:space="preserve">What to remove:</w:t>
      </w:r>
    </w:p>
    <w:p>
      <w:pPr>
        <w:pStyle w:val="Compact"/>
        <w:numPr>
          <w:ilvl w:val="0"/>
          <w:numId w:val="1004"/>
        </w:numPr>
      </w:pPr>
      <w:r>
        <w:t xml:space="preserve">“Don’t add disclaimers about AI limitations”</w:t>
      </w:r>
      <w:r>
        <w:t xml:space="preserve"> </w:t>
      </w:r>
      <w:r>
        <w:t xml:space="preserve">— Claude Code doesn’t do this</w:t>
      </w:r>
    </w:p>
    <w:p>
      <w:pPr>
        <w:pStyle w:val="Compact"/>
        <w:numPr>
          <w:ilvl w:val="0"/>
          <w:numId w:val="1004"/>
        </w:numPr>
      </w:pPr>
      <w:r>
        <w:t xml:space="preserve">“Don’t generate filler content”</w:t>
      </w:r>
      <w:r>
        <w:t xml:space="preserve"> </w:t>
      </w:r>
      <w:r>
        <w:t xml:space="preserve">— already default behavior</w:t>
      </w:r>
    </w:p>
    <w:p>
      <w:pPr>
        <w:pStyle w:val="Compact"/>
        <w:numPr>
          <w:ilvl w:val="0"/>
          <w:numId w:val="1004"/>
        </w:numPr>
      </w:pPr>
      <w:r>
        <w:t xml:space="preserve">“Don’t create README files”</w:t>
      </w:r>
      <w:r>
        <w:t xml:space="preserve"> </w:t>
      </w:r>
      <w:r>
        <w:t xml:space="preserve">— conflicts with GitHub SOPs</w:t>
      </w:r>
    </w:p>
    <w:p>
      <w:pPr>
        <w:pStyle w:val="Compact"/>
        <w:numPr>
          <w:ilvl w:val="0"/>
          <w:numId w:val="1004"/>
        </w:numPr>
      </w:pPr>
      <w:r>
        <w:t xml:space="preserve">Tool listings for tools without MCP (Canva, HeyGen) — Claude can’t use them</w:t>
      </w:r>
    </w:p>
    <w:p>
      <w:pPr>
        <w:pStyle w:val="Compact"/>
        <w:numPr>
          <w:ilvl w:val="0"/>
          <w:numId w:val="1004"/>
        </w:numPr>
      </w:pPr>
      <w:r>
        <w:t xml:space="preserve">Plugin recommendations — managed by skills registry</w:t>
      </w:r>
    </w:p>
    <w:p>
      <w:pPr>
        <w:pStyle w:val="Compact"/>
        <w:numPr>
          <w:ilvl w:val="0"/>
          <w:numId w:val="1004"/>
        </w:numPr>
      </w:pPr>
      <w:r>
        <w:t xml:space="preserve">Long-form skill creation instructions — condensable to 3 lines</w:t>
      </w:r>
    </w:p>
    <w:bookmarkEnd w:id="39"/>
    <w:bookmarkStart w:id="40" w:name="use-imports-for-reference-docs"/>
    <w:p>
      <w:pPr>
        <w:pStyle w:val="Heading3"/>
      </w:pPr>
      <w:r>
        <w:t xml:space="preserve">Use</w:t>
      </w:r>
      <w:r>
        <w:t xml:space="preserve"> </w:t>
      </w:r>
      <w:r>
        <w:t xml:space="preserve">@imports</w:t>
      </w:r>
      <w:r>
        <w:t xml:space="preserve"> </w:t>
      </w:r>
      <w:r>
        <w:t xml:space="preserve">for reference docs:</w:t>
      </w:r>
    </w:p>
    <w:p>
      <w:pPr>
        <w:pStyle w:val="SourceCode"/>
      </w:pPr>
      <w:r>
        <w:rPr>
          <w:rStyle w:val="NormalTok"/>
        </w:rPr>
        <w:t xml:space="preserve">@docs/git-instructions.md</w:t>
      </w:r>
      <w:r>
        <w:br/>
      </w:r>
      <w:r>
        <w:rPr>
          <w:rStyle w:val="NormalTok"/>
        </w:rPr>
        <w:t xml:space="preserve">@docs/skill-guide.md</w:t>
      </w:r>
    </w:p>
    <w:p>
      <w:pPr>
        <w:pStyle w:val="FirstParagraph"/>
      </w:pPr>
      <w:r>
        <w:t xml:space="preserve">Claude reads these on demand without bloating the always-loaded CLAUDE.md.</w:t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Tips #28, #29, #30, #32. Claude Code 50 Best Practices.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git-integration"/>
    <w:p>
      <w:pPr>
        <w:pStyle w:val="Heading2"/>
      </w:pPr>
      <w:r>
        <w:t xml:space="preserve">7. Git Integration</w:t>
      </w:r>
    </w:p>
    <w:bookmarkStart w:id="42" w:name="conventional-commits-triple-enforcement"/>
    <w:p>
      <w:pPr>
        <w:pStyle w:val="Heading3"/>
      </w:pPr>
      <w:r>
        <w:t xml:space="preserve">Conventional Commits — Triple Enforcement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commit-msg</w:t>
      </w:r>
      <w:r>
        <w:t xml:space="preserve">): Rejects at git level. Works regardless of Claude.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PreToolUse hook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: Validates before Claude even runs the command.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smorch-github-ops skill</w:t>
      </w:r>
      <w:r>
        <w:t xml:space="preserve">: Documents the format for Claude’s reference.</w:t>
      </w:r>
    </w:p>
    <w:bookmarkEnd w:id="42"/>
    <w:bookmarkStart w:id="43" w:name="format"/>
    <w:p>
      <w:pPr>
        <w:pStyle w:val="Heading3"/>
      </w:pPr>
      <w:r>
        <w:t xml:space="preserve">Format:</w:t>
      </w:r>
    </w:p>
    <w:p>
      <w:pPr>
        <w:pStyle w:val="SourceCode"/>
      </w:pPr>
      <w:r>
        <w:rPr>
          <w:rStyle w:val="VerbatimChar"/>
        </w:rPr>
        <w:t xml:space="preserve">type(scope): description (max 72 chars first line)</w:t>
      </w:r>
      <w:r>
        <w:br/>
      </w:r>
      <w:r>
        <w:br/>
      </w:r>
      <w:r>
        <w:rPr>
          <w:rStyle w:val="VerbatimChar"/>
        </w:rPr>
        <w:t xml:space="preserve">Types: feat, fix, refactor, test, docs, chore, agent, hotfix</w:t>
      </w:r>
    </w:p>
    <w:bookmarkEnd w:id="43"/>
    <w:bookmarkStart w:id="44" w:name="branch-naming-convention"/>
    <w:p>
      <w:pPr>
        <w:pStyle w:val="Heading3"/>
      </w:pPr>
      <w:r>
        <w:t xml:space="preserve">Branch Naming Convention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human/[name]/TASK-XXX-slug</w:t>
            </w:r>
          </w:p>
        </w:tc>
        <w:tc>
          <w:tcPr/>
          <w:p>
            <w:pPr>
              <w:pStyle w:val="Compact"/>
            </w:pPr>
            <w:r>
              <w:t xml:space="preserve">Human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agent/TASK-XXX-slug</w:t>
            </w:r>
          </w:p>
        </w:tc>
        <w:tc>
          <w:tcPr/>
          <w:p>
            <w:pPr>
              <w:pStyle w:val="Compact"/>
            </w:pPr>
            <w:r>
              <w:t xml:space="preserve">AI agent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feature/[name]</w:t>
            </w:r>
          </w:p>
        </w:tc>
        <w:tc>
          <w:tcPr/>
          <w:p>
            <w:pPr>
              <w:pStyle w:val="Compact"/>
            </w:pPr>
            <w:r>
              <w:t xml:space="preserve">Feature branches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hotfix/[slug]</w:t>
            </w:r>
          </w:p>
        </w:tc>
        <w:tc>
          <w:tcPr/>
          <w:p>
            <w:pPr>
              <w:pStyle w:val="Compact"/>
            </w:pPr>
            <w:r>
              <w:t xml:space="preserve">Production emergencies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sandbox/[experiment]</w:t>
            </w:r>
          </w:p>
        </w:tc>
        <w:tc>
          <w:tcPr/>
          <w:p>
            <w:pPr>
              <w:pStyle w:val="Compact"/>
            </w:pPr>
            <w:r>
              <w:t xml:space="preserve">Exploration (never merges)</w:t>
            </w:r>
          </w:p>
        </w:tc>
      </w:tr>
    </w:tbl>
    <w:bookmarkEnd w:id="44"/>
    <w:bookmarkStart w:id="45" w:name="ci-workflows-deployed"/>
    <w:p>
      <w:pPr>
        <w:pStyle w:val="Heading3"/>
      </w:pPr>
      <w:r>
        <w:t xml:space="preserve">CI Workflows Deployed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changelog-check.yml</w:t>
      </w:r>
      <w:r>
        <w:t xml:space="preserve"> </w:t>
      </w:r>
      <w:r>
        <w:t xml:space="preserve">— Enforces CHANGELOG.md update on release PRs (dev → main)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agent-scope-check.yml</w:t>
      </w:r>
      <w:r>
        <w:t xml:space="preserve"> </w:t>
      </w:r>
      <w:r>
        <w:t xml:space="preserve">— Validates agent PRs: checks locked directories, line count, auto-labels risk tier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Tips #4, #6. Claude Code 50 Best Practices + AI-Native Git Architecture v2.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session-management"/>
    <w:p>
      <w:pPr>
        <w:pStyle w:val="Heading2"/>
      </w:pPr>
      <w:r>
        <w:t xml:space="preserve">8. Session Management</w:t>
      </w:r>
    </w:p>
    <w:bookmarkStart w:id="47" w:name="start-fresh-between-unrelated-tasks"/>
    <w:p>
      <w:pPr>
        <w:pStyle w:val="Heading3"/>
      </w:pPr>
      <w:r>
        <w:t xml:space="preserve">Start fresh between unrelated tasks</w:t>
      </w:r>
    </w:p>
    <w:p>
      <w:pPr>
        <w:pStyle w:val="FirstParagraph"/>
      </w:pPr>
      <w:r>
        <w:rPr>
          <w:rStyle w:val="VerbatimChar"/>
        </w:rPr>
        <w:t xml:space="preserve">/clear</w:t>
      </w:r>
      <w:r>
        <w:t xml:space="preserve"> </w:t>
      </w:r>
      <w:r>
        <w:t xml:space="preserve">— a clean session with a sharp prompt beats a degraded 3-hour session.</w:t>
      </w:r>
    </w:p>
    <w:bookmarkEnd w:id="47"/>
    <w:bookmarkStart w:id="48" w:name="guide-compaction"/>
    <w:p>
      <w:pPr>
        <w:pStyle w:val="Heading3"/>
      </w:pPr>
      <w:r>
        <w:t xml:space="preserve">Guide compaction</w:t>
      </w:r>
    </w:p>
    <w:p>
      <w:pPr>
        <w:pStyle w:val="FirstParagraph"/>
      </w:pPr>
      <w:r>
        <w:rPr>
          <w:rStyle w:val="VerbatimChar"/>
        </w:rPr>
        <w:t xml:space="preserve">/compact focus on the API changes and modified files</w:t>
      </w:r>
      <w:r>
        <w:t xml:space="preserve"> </w:t>
      </w:r>
      <w:r>
        <w:t xml:space="preserve">The PostCompact hook auto-restores branch, directory, and Required Skills.</w:t>
      </w:r>
    </w:p>
    <w:bookmarkEnd w:id="48"/>
    <w:bookmarkStart w:id="49" w:name="after-2-corrections-on-the-same-issue"/>
    <w:p>
      <w:pPr>
        <w:pStyle w:val="Heading3"/>
      </w:pPr>
      <w:r>
        <w:t xml:space="preserve">After 2 corrections on the same issue</w:t>
      </w:r>
    </w:p>
    <w:p>
      <w:pPr>
        <w:pStyle w:val="FirstParagraph"/>
      </w:pPr>
      <w:r>
        <w:t xml:space="preserve">Start fresh. The context is full of failed approaches hurting the next attempt.</w:t>
      </w:r>
    </w:p>
    <w:bookmarkEnd w:id="49"/>
    <w:bookmarkStart w:id="50" w:name="use-effort-levels"/>
    <w:p>
      <w:pPr>
        <w:pStyle w:val="Heading3"/>
      </w:pPr>
      <w:r>
        <w:t xml:space="preserve">Use effort levels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ultrathink</w:t>
      </w:r>
      <w:r>
        <w:t xml:space="preserve"> </w:t>
      </w:r>
      <w:r>
        <w:t xml:space="preserve">— architecture decisions, complex debugging, multi-step reasoning</w:t>
      </w:r>
    </w:p>
    <w:p>
      <w:pPr>
        <w:pStyle w:val="Compact"/>
        <w:numPr>
          <w:ilvl w:val="0"/>
          <w:numId w:val="1007"/>
        </w:numPr>
      </w:pPr>
      <w:r>
        <w:t xml:space="preserve">Normal — daily development</w:t>
      </w:r>
    </w:p>
    <w:p>
      <w:pPr>
        <w:pStyle w:val="Compact"/>
        <w:numPr>
          <w:ilvl w:val="0"/>
          <w:numId w:val="1007"/>
        </w:numPr>
      </w:pPr>
      <w:r>
        <w:t xml:space="preserve">Low effort — variable renames, simple queries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Tips #7, #12, #21, #24. Claude Code 50 Best Practices.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allel-work"/>
    <w:p>
      <w:pPr>
        <w:pStyle w:val="Heading2"/>
      </w:pPr>
      <w:r>
        <w:t xml:space="preserve">9. Parallel Work</w:t>
      </w:r>
    </w:p>
    <w:bookmarkStart w:id="52" w:name="worktrees"/>
    <w:p>
      <w:pPr>
        <w:pStyle w:val="Heading3"/>
      </w:pPr>
      <w:r>
        <w:t xml:space="preserve">Worktrees</w:t>
      </w:r>
    </w:p>
    <w:p>
      <w:pPr>
        <w:pStyle w:val="FirstParagraph"/>
      </w:pPr>
      <w:r>
        <w:rPr>
          <w:rStyle w:val="VerbatimChar"/>
        </w:rPr>
        <w:t xml:space="preserve">claude --worktree feature-auth</w:t>
      </w:r>
      <w:r>
        <w:t xml:space="preserve"> </w:t>
      </w:r>
      <w:r>
        <w:t xml:space="preserve">— creates isolated branch + workspace. Run 2-3 in parallel.</w:t>
      </w:r>
    </w:p>
    <w:bookmarkEnd w:id="52"/>
    <w:bookmarkStart w:id="53" w:name="agent-teams-experimental"/>
    <w:p>
      <w:pPr>
        <w:pStyle w:val="Heading3"/>
      </w:pPr>
      <w:r>
        <w:t xml:space="preserve">Agent Teams (Experimental)</w:t>
      </w:r>
    </w:p>
    <w:p>
      <w:pPr>
        <w:pStyle w:val="FirstParagraph"/>
      </w:pPr>
      <w:r>
        <w:rPr>
          <w:rStyle w:val="VerbatimChar"/>
        </w:rPr>
        <w:t xml:space="preserve">CLAUDE_CODE_EXPERIMENTAL_AGENT_TEAMS=1</w:t>
      </w:r>
      <w:r>
        <w:t xml:space="preserve"> </w:t>
      </w:r>
      <w:r>
        <w:t xml:space="preserve">— 3-5 teammates coordinating via shared task list.</w:t>
      </w:r>
      <w:r>
        <w:t xml:space="preserve"> </w:t>
      </w:r>
      <w:r>
        <w:t xml:space="preserve">Use for: parallel reviews, research tasks. NOT for: same-file edits.</w:t>
      </w:r>
    </w:p>
    <w:bookmarkEnd w:id="53"/>
    <w:bookmarkStart w:id="54" w:name="batch-mode"/>
    <w:p>
      <w:pPr>
        <w:pStyle w:val="Heading3"/>
      </w:pPr>
      <w:r>
        <w:t xml:space="preserve">Batch Mode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SaaSFast eo-assessment-system smorch-brain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repo SMOrchestra-ai/</w:t>
      </w:r>
      <w:r>
        <w:rPr>
          <w:rStyle w:val="VariableTok"/>
        </w:rPr>
        <w:t xml:space="preserve">$repo</w:t>
      </w:r>
      <w:r>
        <w:rPr>
          <w:rStyle w:val="StringTok"/>
        </w:rPr>
        <w:t xml:space="preserve"> for missing docs"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--allowedTools</w:t>
      </w:r>
      <w:r>
        <w:rPr>
          <w:rStyle w:val="NormalTok"/>
        </w:rPr>
        <w:t xml:space="preserve"> Bash,Read </w:t>
      </w:r>
      <w:r>
        <w:rPr>
          <w:rStyle w:val="KeywordTok"/>
        </w:rPr>
        <w:t xml:space="preserve">&amp;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wait</w:t>
      </w:r>
    </w:p>
    <w:p>
      <w:pPr>
        <w:pStyle w:val="FirstParagraph"/>
      </w:pPr>
      <w:r>
        <w:rPr>
          <w:b/>
          <w:bCs/>
        </w:rPr>
        <w:t xml:space="preserve">Source:</w:t>
      </w:r>
      <w:r>
        <w:t xml:space="preserve"> </w:t>
      </w:r>
      <w:r>
        <w:t xml:space="preserve">Tips #15, #20, #49. Claude Code 50 Best Practices.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cp-servers"/>
    <w:p>
      <w:pPr>
        <w:pStyle w:val="Heading2"/>
      </w:pPr>
      <w:r>
        <w:t xml:space="preserve">10. MCP Servers</w:t>
      </w:r>
    </w:p>
    <w:bookmarkStart w:id="56" w:name="connected-actively-used"/>
    <w:p>
      <w:pPr>
        <w:pStyle w:val="Heading3"/>
      </w:pPr>
      <w:r>
        <w:t xml:space="preserve">Connected &amp; Actively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 admin</w:t>
            </w:r>
          </w:p>
        </w:tc>
        <w:tc>
          <w:tcPr/>
          <w:p>
            <w:pPr>
              <w:pStyle w:val="Compact"/>
            </w:pPr>
            <w:r>
              <w:t xml:space="preserve">supabase-admin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Contabo</w:t>
            </w:r>
          </w:p>
        </w:tc>
        <w:tc>
          <w:tcPr/>
          <w:p>
            <w:pPr>
              <w:pStyle w:val="Compact"/>
            </w:pPr>
            <w:r>
              <w:t xml:space="preserve">Server management</w:t>
            </w:r>
          </w:p>
        </w:tc>
        <w:tc>
          <w:tcPr/>
          <w:p>
            <w:pPr>
              <w:pStyle w:val="Compact"/>
            </w:pPr>
            <w:r>
              <w:t xml:space="preserve">contabo-deployment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Manager</w:t>
            </w:r>
          </w:p>
        </w:tc>
        <w:tc>
          <w:tcPr/>
          <w:p>
            <w:pPr>
              <w:pStyle w:val="Compact"/>
            </w:pPr>
            <w:r>
              <w:t xml:space="preserve">Remote execution</w:t>
            </w:r>
          </w:p>
        </w:tc>
        <w:tc>
          <w:tcPr/>
          <w:p>
            <w:pPr>
              <w:pStyle w:val="Compact"/>
            </w:pPr>
            <w:r>
              <w:t xml:space="preserve">contabo-deployment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GoHighLevel</w:t>
            </w:r>
          </w:p>
        </w:tc>
        <w:tc>
          <w:tcPr/>
          <w:p>
            <w:pPr>
              <w:pStyle w:val="Compact"/>
            </w:pPr>
            <w:r>
              <w:t xml:space="preserve">CRM operations</w:t>
            </w:r>
          </w:p>
        </w:tc>
        <w:tc>
          <w:tcPr/>
          <w:p>
            <w:pPr>
              <w:pStyle w:val="Compact"/>
            </w:pPr>
            <w:r>
              <w:t xml:space="preserve">ghl-operator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Instantly</w:t>
            </w:r>
          </w:p>
        </w:tc>
        <w:tc>
          <w:tcPr/>
          <w:p>
            <w:pPr>
              <w:pStyle w:val="Compact"/>
            </w:pPr>
            <w:r>
              <w:t xml:space="preserve">Cold email</w:t>
            </w:r>
          </w:p>
        </w:tc>
        <w:tc>
          <w:tcPr/>
          <w:p>
            <w:pPr>
              <w:pStyle w:val="Compact"/>
            </w:pPr>
            <w:r>
              <w:t xml:space="preserve">instantly-operator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Workflow automation</w:t>
            </w:r>
          </w:p>
        </w:tc>
        <w:tc>
          <w:tcPr/>
          <w:p>
            <w:pPr>
              <w:pStyle w:val="Compact"/>
            </w:pPr>
            <w:r>
              <w:t xml:space="preserve">n8n-architect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Apify</w:t>
            </w:r>
          </w:p>
        </w:tc>
        <w:tc>
          <w:tcPr/>
          <w:p>
            <w:pPr>
              <w:pStyle w:val="Compact"/>
            </w:pPr>
            <w:r>
              <w:t xml:space="preserve">Web scraping</w:t>
            </w:r>
          </w:p>
        </w:tc>
        <w:tc>
          <w:tcPr/>
          <w:p>
            <w:pPr>
              <w:pStyle w:val="Compact"/>
            </w:pPr>
            <w:r>
              <w:t xml:space="preserve">scraper-layer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Browser testing</w:t>
            </w:r>
          </w:p>
        </w:tc>
        <w:tc>
          <w:tcPr/>
          <w:p>
            <w:pPr>
              <w:pStyle w:val="Compact"/>
            </w:pPr>
            <w:r>
              <w:t xml:space="preserve">webapp-testing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Design reference</w:t>
            </w:r>
          </w:p>
        </w:tc>
        <w:tc>
          <w:tcPr/>
          <w:p>
            <w:pPr>
              <w:pStyle w:val="Compact"/>
            </w:pPr>
            <w:r>
              <w:t xml:space="preserve">frontend-design</w:t>
            </w:r>
          </w:p>
        </w:tc>
      </w:tr>
    </w:tbl>
    <w:bookmarkEnd w:id="56"/>
    <w:bookmarkStart w:id="57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Supabase SQL guard hook protects against destructive DDL</w:t>
      </w:r>
    </w:p>
    <w:p>
      <w:pPr>
        <w:pStyle w:val="Compact"/>
        <w:numPr>
          <w:ilvl w:val="0"/>
          <w:numId w:val="1008"/>
        </w:numPr>
      </w:pPr>
      <w:r>
        <w:t xml:space="preserve">MCP allowlisting recommended (not yet enforced — risk of breaking active servers)</w:t>
      </w:r>
    </w:p>
    <w:p>
      <w:pPr>
        <w:pStyle w:val="Compact"/>
        <w:numPr>
          <w:ilvl w:val="0"/>
          <w:numId w:val="1008"/>
        </w:numPr>
      </w:pPr>
      <w:r>
        <w:t xml:space="preserve">655 malicious MCP</w:t>
      </w:r>
      <w:r>
        <w:t xml:space="preserve"> </w:t>
      </w:r>
      <w:r>
        <w:t xml:space="preserve">“skills”</w:t>
      </w:r>
      <w:r>
        <w:t xml:space="preserve"> </w:t>
      </w:r>
      <w:r>
        <w:t xml:space="preserve">cataloged as of March 2026 — only install from trusted sources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cheduled-tasks"/>
    <w:p>
      <w:pPr>
        <w:pStyle w:val="Heading2"/>
      </w:pPr>
      <w:r>
        <w:t xml:space="preserve">11. Scheduled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smorch-daily-audit</w:t>
            </w:r>
          </w:p>
        </w:tc>
        <w:tc>
          <w:tcPr/>
          <w:p>
            <w:pPr>
              <w:pStyle w:val="Compact"/>
            </w:pPr>
            <w:r>
              <w:t xml:space="preserve">8:00am Dubai daily</w:t>
            </w:r>
          </w:p>
        </w:tc>
        <w:tc>
          <w:tcPr/>
          <w:p>
            <w:pPr>
              <w:pStyle w:val="Compact"/>
            </w:pPr>
            <w:r>
              <w:t xml:space="preserve">Audit 14 GitHub dimensions, flag gaps, auto-fix, recommend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smorch-push</w:t>
            </w:r>
          </w:p>
        </w:tc>
        <w:tc>
          <w:tcPr/>
          <w:p>
            <w:pPr>
              <w:pStyle w:val="Compact"/>
            </w:pPr>
            <w:r>
              <w:t xml:space="preserve">9:07am Dubai daily</w:t>
            </w:r>
          </w:p>
        </w:tc>
        <w:tc>
          <w:tcPr/>
          <w:p>
            <w:pPr>
              <w:pStyle w:val="Compact"/>
            </w:pPr>
            <w:r>
              <w:t xml:space="preserve">Sync skills to registry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weekly-storage-audit</w:t>
            </w:r>
          </w:p>
        </w:tc>
        <w:tc>
          <w:tcPr/>
          <w:p>
            <w:pPr>
              <w:pStyle w:val="Compact"/>
            </w:pPr>
            <w:r>
              <w:t xml:space="preserve">Friday 5pm</w:t>
            </w:r>
          </w:p>
        </w:tc>
        <w:tc>
          <w:tcPr/>
          <w:p>
            <w:pPr>
              <w:pStyle w:val="Compact"/>
            </w:pPr>
            <w:r>
              <w:t xml:space="preserve">Laptop storage health check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2" w:name="security-posture"/>
    <w:p>
      <w:pPr>
        <w:pStyle w:val="Heading2"/>
      </w:pPr>
      <w:r>
        <w:t xml:space="preserve">12. Security Posture</w:t>
      </w:r>
    </w:p>
    <w:bookmarkStart w:id="60" w:name="defense-layers"/>
    <w:p>
      <w:pPr>
        <w:pStyle w:val="Heading3"/>
      </w:pPr>
      <w:r>
        <w:t xml:space="preserve">Defense Layers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053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PreToolUse: Destructive blocker</w:t>
            </w:r>
          </w:p>
        </w:tc>
        <w:tc>
          <w:tcPr/>
          <w:p>
            <w:pPr>
              <w:pStyle w:val="Compact"/>
            </w:pPr>
            <w:r>
              <w:t xml:space="preserve">Bash commands</w:t>
            </w:r>
          </w:p>
        </w:tc>
        <w:tc>
          <w:tcPr/>
          <w:p>
            <w:pPr>
              <w:pStyle w:val="Compact"/>
            </w:pPr>
            <w:r>
              <w:t xml:space="preserve">100% (hook)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PreToolUse: SQL guard</w:t>
            </w:r>
          </w:p>
        </w:tc>
        <w:tc>
          <w:tcPr/>
          <w:p>
            <w:pPr>
              <w:pStyle w:val="Compact"/>
            </w:pPr>
            <w:r>
              <w:t xml:space="preserve">Supabase MCP</w:t>
            </w:r>
          </w:p>
        </w:tc>
        <w:tc>
          <w:tcPr/>
          <w:p>
            <w:pPr>
              <w:pStyle w:val="Compact"/>
            </w:pPr>
            <w:r>
              <w:t xml:space="preserve">100% (hook)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PreToolUse: Secret scanner</w:t>
            </w:r>
          </w:p>
        </w:tc>
        <w:tc>
          <w:tcPr/>
          <w:p>
            <w:pPr>
              <w:pStyle w:val="Compact"/>
            </w:pPr>
            <w:r>
              <w:t xml:space="preserve">File writes</w:t>
            </w:r>
          </w:p>
        </w:tc>
        <w:tc>
          <w:tcPr/>
          <w:p>
            <w:pPr>
              <w:pStyle w:val="Compact"/>
            </w:pPr>
            <w:r>
              <w:t xml:space="preserve">100% (hook)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hook: Commit format</w:t>
            </w:r>
          </w:p>
        </w:tc>
        <w:tc>
          <w:tcPr/>
          <w:p>
            <w:pPr>
              <w:pStyle w:val="Compact"/>
            </w:pPr>
            <w:r>
              <w:t xml:space="preserve">Git commits</w:t>
            </w:r>
          </w:p>
        </w:tc>
        <w:tc>
          <w:tcPr/>
          <w:p>
            <w:pPr>
              <w:pStyle w:val="Compact"/>
            </w:pPr>
            <w:r>
              <w:t xml:space="preserve">100% (git hook)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rule: infra-guard</w:t>
            </w:r>
          </w:p>
        </w:tc>
        <w:tc>
          <w:tcPr/>
          <w:p>
            <w:pPr>
              <w:pStyle w:val="Compact"/>
            </w:pPr>
            <w:r>
              <w:t xml:space="preserve">infra/, CI/CD files</w:t>
            </w:r>
          </w:p>
        </w:tc>
        <w:tc>
          <w:tcPr/>
          <w:p>
            <w:pPr>
              <w:pStyle w:val="Compact"/>
            </w:pPr>
            <w:r>
              <w:t xml:space="preserve">100% (when triggered)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rule: auth-security</w:t>
            </w:r>
          </w:p>
        </w:tc>
        <w:tc>
          <w:tcPr/>
          <w:p>
            <w:pPr>
              <w:pStyle w:val="Compact"/>
            </w:pPr>
            <w:r>
              <w:t xml:space="preserve">auth/, security/, .env</w:t>
            </w:r>
          </w:p>
        </w:tc>
        <w:tc>
          <w:tcPr/>
          <w:p>
            <w:pPr>
              <w:pStyle w:val="Compact"/>
            </w:pPr>
            <w:r>
              <w:t xml:space="preserve">100% (when triggered)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 rule: database-guard</w:t>
            </w:r>
          </w:p>
        </w:tc>
        <w:tc>
          <w:tcPr/>
          <w:p>
            <w:pPr>
              <w:pStyle w:val="Compact"/>
            </w:pPr>
            <w:r>
              <w:t xml:space="preserve">migrations/, .sql</w:t>
            </w:r>
          </w:p>
        </w:tc>
        <w:tc>
          <w:tcPr/>
          <w:p>
            <w:pPr>
              <w:pStyle w:val="Compact"/>
            </w:pPr>
            <w:r>
              <w:t xml:space="preserve">100% (when triggered)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 protection</w:t>
            </w:r>
          </w:p>
        </w:tc>
        <w:tc>
          <w:tcPr/>
          <w:p>
            <w:pPr>
              <w:pStyle w:val="Compact"/>
            </w:pPr>
            <w:r>
              <w:t xml:space="preserve">main + dev</w:t>
            </w:r>
          </w:p>
        </w:tc>
        <w:tc>
          <w:tcPr/>
          <w:p>
            <w:pPr>
              <w:pStyle w:val="Compact"/>
            </w:pPr>
            <w:r>
              <w:t xml:space="preserve">100% (GitHub)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CLAUDE.md: GitHub SOPs</w:t>
            </w:r>
          </w:p>
        </w:tc>
        <w:tc>
          <w:tcPr/>
          <w:p>
            <w:pPr>
              <w:pStyle w:val="Compact"/>
            </w:pPr>
            <w:r>
              <w:t xml:space="preserve">All operations</w:t>
            </w:r>
          </w:p>
        </w:tc>
        <w:tc>
          <w:tcPr/>
          <w:p>
            <w:pPr>
              <w:pStyle w:val="Compact"/>
            </w:pPr>
            <w:r>
              <w:t xml:space="preserve">~80% (advisory)</w:t>
            </w:r>
          </w:p>
        </w:tc>
      </w:tr>
    </w:tbl>
    <w:bookmarkEnd w:id="60"/>
    <w:bookmarkStart w:id="61" w:name="whats-protected"/>
    <w:p>
      <w:pPr>
        <w:pStyle w:val="Heading3"/>
      </w:pPr>
      <w:r>
        <w:t xml:space="preserve">What’s Protected</w:t>
      </w:r>
    </w:p>
    <w:p>
      <w:pPr>
        <w:pStyle w:val="Compact"/>
        <w:numPr>
          <w:ilvl w:val="0"/>
          <w:numId w:val="1009"/>
        </w:numPr>
      </w:pPr>
      <w:r>
        <w:t xml:space="preserve">✅ Bash destructive commands (rm -rf, force push, hard reset)</w:t>
      </w:r>
    </w:p>
    <w:p>
      <w:pPr>
        <w:pStyle w:val="Compact"/>
        <w:numPr>
          <w:ilvl w:val="0"/>
          <w:numId w:val="1009"/>
        </w:numPr>
      </w:pPr>
      <w:r>
        <w:t xml:space="preserve">✅ SQL destructive statements (DROP, TRUNCATE, mass DELETE)</w:t>
      </w:r>
    </w:p>
    <w:p>
      <w:pPr>
        <w:pStyle w:val="Compact"/>
        <w:numPr>
          <w:ilvl w:val="0"/>
          <w:numId w:val="1009"/>
        </w:numPr>
      </w:pPr>
      <w:r>
        <w:t xml:space="preserve">✅ Secret/credential exposure (API keys, tokens)</w:t>
      </w:r>
    </w:p>
    <w:p>
      <w:pPr>
        <w:pStyle w:val="Compact"/>
        <w:numPr>
          <w:ilvl w:val="0"/>
          <w:numId w:val="1009"/>
        </w:numPr>
      </w:pPr>
      <w:r>
        <w:t xml:space="preserve">✅ Direct push to main/dev (branch protection)</w:t>
      </w:r>
    </w:p>
    <w:p>
      <w:pPr>
        <w:pStyle w:val="Compact"/>
        <w:numPr>
          <w:ilvl w:val="0"/>
          <w:numId w:val="1009"/>
        </w:numPr>
      </w:pPr>
      <w:r>
        <w:t xml:space="preserve">✅ Non-conventional commits (git hook)</w:t>
      </w:r>
    </w:p>
    <w:p>
      <w:pPr>
        <w:pStyle w:val="Compact"/>
        <w:numPr>
          <w:ilvl w:val="0"/>
          <w:numId w:val="1009"/>
        </w:numPr>
      </w:pPr>
      <w:r>
        <w:t xml:space="preserve">✅ Infra/auth file changes without review (conditional rules)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team-distribution"/>
    <w:p>
      <w:pPr>
        <w:pStyle w:val="Heading2"/>
      </w:pPr>
      <w:r>
        <w:t xml:space="preserve">13. Team Distribution</w:t>
      </w:r>
    </w:p>
    <w:bookmarkStart w:id="63" w:name="onboarding-a-new-machine"/>
    <w:p>
      <w:pPr>
        <w:pStyle w:val="Heading3"/>
      </w:pPr>
      <w:r>
        <w:t xml:space="preserve">Onboarding a new machine:</w:t>
      </w:r>
    </w:p>
    <w:p>
      <w:pPr>
        <w:pStyle w:val="SourceCode"/>
      </w:pPr>
      <w:r>
        <w:rPr>
          <w:rStyle w:val="ExtensionTok"/>
        </w:rPr>
        <w:t xml:space="preserve">smorch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This clones the registry, installs profile skills, merges MCP configs.</w:t>
      </w:r>
    </w:p>
    <w:bookmarkEnd w:id="63"/>
    <w:bookmarkStart w:id="64" w:name="onboarding-instructions-include"/>
    <w:p>
      <w:pPr>
        <w:pStyle w:val="Heading3"/>
      </w:pPr>
      <w:r>
        <w:t xml:space="preserve">Onboarding instructions include:</w:t>
      </w:r>
    </w:p>
    <w:p>
      <w:pPr>
        <w:pStyle w:val="Compact"/>
        <w:numPr>
          <w:ilvl w:val="0"/>
          <w:numId w:val="1010"/>
        </w:numPr>
      </w:pPr>
      <w:r>
        <w:t xml:space="preserve">Pull latest skills</w:t>
      </w:r>
    </w:p>
    <w:p>
      <w:pPr>
        <w:pStyle w:val="Compact"/>
        <w:numPr>
          <w:ilvl w:val="0"/>
          <w:numId w:val="1010"/>
        </w:numPr>
      </w:pPr>
      <w:r>
        <w:t xml:space="preserve">Install hooks in settings.json</w:t>
      </w:r>
    </w:p>
    <w:p>
      <w:pPr>
        <w:pStyle w:val="Compact"/>
        <w:numPr>
          <w:ilvl w:val="0"/>
          <w:numId w:val="1010"/>
        </w:numPr>
      </w:pPr>
      <w:r>
        <w:t xml:space="preserve">Install custom agents</w:t>
      </w:r>
    </w:p>
    <w:p>
      <w:pPr>
        <w:pStyle w:val="Compact"/>
        <w:numPr>
          <w:ilvl w:val="0"/>
          <w:numId w:val="1010"/>
        </w:numPr>
      </w:pPr>
      <w:r>
        <w:t xml:space="preserve">Install conditional rules</w:t>
      </w:r>
    </w:p>
    <w:p>
      <w:pPr>
        <w:pStyle w:val="Compact"/>
        <w:numPr>
          <w:ilvl w:val="0"/>
          <w:numId w:val="1010"/>
        </w:numPr>
      </w:pPr>
      <w:r>
        <w:t xml:space="preserve">Install git commit hook</w:t>
      </w:r>
    </w:p>
    <w:p>
      <w:pPr>
        <w:pStyle w:val="Compact"/>
        <w:numPr>
          <w:ilvl w:val="0"/>
          <w:numId w:val="1010"/>
        </w:numPr>
      </w:pPr>
      <w:r>
        <w:t xml:space="preserve">Verify CLAUDE.md has GitHub SOPs</w:t>
      </w:r>
    </w:p>
    <w:p>
      <w:pPr>
        <w:pStyle w:val="Compact"/>
        <w:numPr>
          <w:ilvl w:val="0"/>
          <w:numId w:val="1010"/>
        </w:numPr>
      </w:pPr>
      <w:r>
        <w:t xml:space="preserve">Run verification checklist</w:t>
      </w:r>
    </w:p>
    <w:p>
      <w:pPr>
        <w:pStyle w:val="FirstParagraph"/>
      </w:pPr>
      <w:r>
        <w:t xml:space="preserve">Full instructions:</w:t>
      </w:r>
      <w:r>
        <w:t xml:space="preserve"> </w:t>
      </w:r>
      <w:r>
        <w:rPr>
          <w:rStyle w:val="VerbatimChar"/>
        </w:rPr>
        <w:t xml:space="preserve">~/smorch-brain/docs/claude-code-onboarding-guide.md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keyboard-shortcuts-workflow"/>
    <w:p>
      <w:pPr>
        <w:pStyle w:val="Heading2"/>
      </w:pPr>
      <w:r>
        <w:t xml:space="preserve">14. Keyboard Shortcuts &amp;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Shortcut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Stop Claude mid-action</w:t>
            </w:r>
          </w:p>
        </w:tc>
        <w:tc>
          <w:tcPr/>
          <w:p>
            <w:pPr>
              <w:pStyle w:val="Compact"/>
            </w:pPr>
            <w:r>
              <w:t xml:space="preserve">Redirect immediately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Esc Esc</w:t>
            </w:r>
          </w:p>
        </w:tc>
        <w:tc>
          <w:tcPr/>
          <w:p>
            <w:pPr>
              <w:pStyle w:val="Compact"/>
            </w:pPr>
            <w:r>
              <w:t xml:space="preserve">Rewind to checkpoint</w:t>
            </w:r>
          </w:p>
        </w:tc>
        <w:tc>
          <w:tcPr/>
          <w:p>
            <w:pPr>
              <w:pStyle w:val="Compact"/>
            </w:pPr>
            <w:r>
              <w:t xml:space="preserve">Undo a bad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Shift+Tab</w:t>
            </w:r>
          </w:p>
        </w:tc>
        <w:tc>
          <w:tcPr/>
          <w:p>
            <w:pPr>
              <w:pStyle w:val="Compact"/>
            </w:pPr>
            <w:r>
              <w:t xml:space="preserve">Cycle permission modes</w:t>
            </w:r>
          </w:p>
        </w:tc>
        <w:tc>
          <w:tcPr/>
          <w:p>
            <w:pPr>
              <w:pStyle w:val="Compact"/>
            </w:pPr>
            <w:r>
              <w:t xml:space="preserve">Switch to Plan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</w:t>
            </w:r>
          </w:p>
        </w:tc>
        <w:tc>
          <w:tcPr/>
          <w:p>
            <w:pPr>
              <w:pStyle w:val="Compact"/>
            </w:pPr>
            <w:r>
              <w:t xml:space="preserve">Stash prompt draft</w:t>
            </w:r>
          </w:p>
        </w:tc>
        <w:tc>
          <w:tcPr/>
          <w:p>
            <w:pPr>
              <w:pStyle w:val="Compact"/>
            </w:pPr>
            <w:r>
              <w:t xml:space="preserve">Need quick answer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Ctrl+B</w:t>
            </w:r>
          </w:p>
        </w:tc>
        <w:tc>
          <w:tcPr/>
          <w:p>
            <w:pPr>
              <w:pStyle w:val="Compact"/>
            </w:pPr>
            <w:r>
              <w:t xml:space="preserve">Background long command</w:t>
            </w:r>
          </w:p>
        </w:tc>
        <w:tc>
          <w:tcPr/>
          <w:p>
            <w:pPr>
              <w:pStyle w:val="Compact"/>
            </w:pPr>
            <w:r>
              <w:t xml:space="preserve">Test suite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Ctrl+G</w:t>
            </w:r>
          </w:p>
        </w:tc>
        <w:tc>
          <w:tcPr/>
          <w:p>
            <w:pPr>
              <w:pStyle w:val="Compact"/>
            </w:pPr>
            <w:r>
              <w:t xml:space="preserve">Edit plan in editor</w:t>
            </w:r>
          </w:p>
        </w:tc>
        <w:tc>
          <w:tcPr/>
          <w:p>
            <w:pPr>
              <w:pStyle w:val="Compact"/>
            </w:pPr>
            <w:r>
              <w:t xml:space="preserve">Tweak a few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</w:pPr>
            <w:r>
              <w:t xml:space="preserve">Fresh session</w:t>
            </w:r>
          </w:p>
        </w:tc>
        <w:tc>
          <w:tcPr/>
          <w:p>
            <w:pPr>
              <w:pStyle w:val="Compact"/>
            </w:pPr>
            <w:r>
              <w:t xml:space="preserve">New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</w:pPr>
            <w:r>
              <w:t xml:space="preserve">Force compaction</w:t>
            </w:r>
          </w:p>
        </w:tc>
        <w:tc>
          <w:tcPr/>
          <w:p>
            <w:pPr>
              <w:pStyle w:val="Compact"/>
            </w:pPr>
            <w:r>
              <w:t xml:space="preserve">Context getting 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/btw</w:t>
            </w:r>
          </w:p>
        </w:tc>
        <w:tc>
          <w:tcPr/>
          <w:p>
            <w:pPr>
              <w:pStyle w:val="Compact"/>
            </w:pPr>
            <w:r>
              <w:t xml:space="preserve">Quick side question</w:t>
            </w:r>
          </w:p>
        </w:tc>
        <w:tc>
          <w:tcPr/>
          <w:p>
            <w:pPr>
              <w:pStyle w:val="Compact"/>
            </w:pPr>
            <w:r>
              <w:t xml:space="preserve">Without polluting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/branch</w:t>
            </w:r>
          </w:p>
        </w:tc>
        <w:tc>
          <w:tcPr/>
          <w:p>
            <w:pPr>
              <w:pStyle w:val="Compact"/>
            </w:pPr>
            <w:r>
              <w:t xml:space="preserve">Fork conversation</w:t>
            </w:r>
          </w:p>
        </w:tc>
        <w:tc>
          <w:tcPr/>
          <w:p>
            <w:pPr>
              <w:pStyle w:val="Compact"/>
            </w:pPr>
            <w:r>
              <w:t xml:space="preserve">Try risky approach safely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</w:pPr>
            <w:r>
              <w:t xml:space="preserve">Browse custom agents</w:t>
            </w:r>
          </w:p>
        </w:tc>
        <w:tc>
          <w:tcPr/>
          <w:p>
            <w:pPr>
              <w:pStyle w:val="Compact"/>
            </w:pPr>
            <w:r>
              <w:t xml:space="preserve">Launch code-reviewer, test-runner, pr-creator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@file</w:t>
            </w:r>
          </w:p>
        </w:tc>
        <w:tc>
          <w:tcPr/>
          <w:p>
            <w:pPr>
              <w:pStyle w:val="Compact"/>
            </w:pPr>
            <w:r>
              <w:t xml:space="preserve">Reference file directly</w:t>
            </w:r>
          </w:p>
        </w:tc>
        <w:tc>
          <w:tcPr/>
          <w:p>
            <w:pPr>
              <w:pStyle w:val="Compact"/>
            </w:pPr>
            <w:r>
              <w:t xml:space="preserve">Skip search, save tokens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what-not-to-configure"/>
    <w:p>
      <w:pPr>
        <w:pStyle w:val="Heading2"/>
      </w:pPr>
      <w:r>
        <w:t xml:space="preserve">15. What NOT to Configure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Don’t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put everything in CLAUDE.md</w:t>
            </w:r>
          </w:p>
        </w:tc>
        <w:tc>
          <w:tcPr/>
          <w:p>
            <w:pPr>
              <w:pStyle w:val="Compact"/>
            </w:pPr>
            <w:r>
              <w:t xml:space="preserve">Use skills (on-demand), rules (conditional), hooks (deterministic)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create hooks for guidance</w:t>
            </w:r>
          </w:p>
        </w:tc>
        <w:tc>
          <w:tcPr/>
          <w:p>
            <w:pPr>
              <w:pStyle w:val="Compact"/>
            </w:pPr>
            <w:r>
              <w:t xml:space="preserve">Hooks are for requirements. CLAUDE.md is for guidance.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load all skills globally</w:t>
            </w:r>
          </w:p>
        </w:tc>
        <w:tc>
          <w:tcPr/>
          <w:p>
            <w:pPr>
              <w:pStyle w:val="Compact"/>
            </w:pPr>
            <w:r>
              <w:t xml:space="preserve">Use profiles and per-project Required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skip the litmus test</w:t>
            </w:r>
          </w:p>
        </w:tc>
        <w:tc>
          <w:tcPr/>
          <w:p>
            <w:pPr>
              <w:pStyle w:val="Compact"/>
            </w:pPr>
            <w:r>
              <w:t xml:space="preserve">Every CLAUDE.md line must justify its existence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alias</w:t>
            </w:r>
            <w:r>
              <w:t xml:space="preserve"> </w:t>
            </w:r>
            <w:r>
              <w:rPr>
                <w:rStyle w:val="VerbatimChar"/>
              </w:rPr>
              <w:t xml:space="preserve">cc</w:t>
            </w:r>
            <w:r>
              <w:t xml:space="preserve"> </w:t>
            </w:r>
            <w:r>
              <w:t xml:space="preserve">on servers</w:t>
            </w:r>
          </w:p>
        </w:tc>
        <w:tc>
          <w:tcPr/>
          <w:p>
            <w:pPr>
              <w:pStyle w:val="Compact"/>
            </w:pPr>
            <w:r>
              <w:t xml:space="preserve">Servers run as root. Destructive hook is a safety net, not permission to skip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use Agent Teams for same-file edits</w:t>
            </w:r>
          </w:p>
        </w:tc>
        <w:tc>
          <w:tcPr/>
          <w:p>
            <w:pPr>
              <w:pStyle w:val="Compact"/>
            </w:pPr>
            <w:r>
              <w:t xml:space="preserve">Known issue: overwrites between teammates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install MCP servers from unknown sources</w:t>
            </w:r>
          </w:p>
        </w:tc>
        <w:tc>
          <w:tcPr/>
          <w:p>
            <w:pPr>
              <w:pStyle w:val="Compact"/>
            </w:pPr>
            <w:r>
              <w:t xml:space="preserve">655 malicious servers cataloged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Don’t trust CLAUDE.md for security-critical rules</w:t>
            </w:r>
          </w:p>
        </w:tc>
        <w:tc>
          <w:tcPr/>
          <w:p>
            <w:pPr>
              <w:pStyle w:val="Compact"/>
            </w:pPr>
            <w:r>
              <w:t xml:space="preserve">Use hooks (100%) not instructions (~80%)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ettings.json-complete-reference"/>
    <w:p>
      <w:pPr>
        <w:pStyle w:val="Heading2"/>
      </w:pPr>
      <w:r>
        <w:t xml:space="preserve">16. Settings.json Complete Reference</w:t>
      </w:r>
    </w:p>
    <w:p>
      <w:pPr>
        <w:pStyle w:val="FirstParagraph"/>
      </w:pPr>
      <w:r>
        <w:t xml:space="preserve">The production settings.json includes:</w:t>
      </w:r>
      <w:r>
        <w:t xml:space="preserve"> </w:t>
      </w:r>
      <w:r>
        <w:t xml:space="preserve">- 5 PreToolUse hooks (destructive blocker, SQL guard, secret scanner)</w:t>
      </w:r>
      <w:r>
        <w:t xml:space="preserve"> </w:t>
      </w:r>
      <w:r>
        <w:t xml:space="preserve">- 2 PostToolUse hooks (auto-formatter, skills auto-push)</w:t>
      </w:r>
      <w:r>
        <w:t xml:space="preserve"> </w:t>
      </w:r>
      <w:r>
        <w:t xml:space="preserve">- 1 PostCompact hook (context restorer)</w:t>
      </w:r>
      <w:r>
        <w:t xml:space="preserve"> </w:t>
      </w:r>
      <w:r>
        <w:t xml:space="preserve">- 1 SessionStart hook (environment bootstrap)</w:t>
      </w:r>
      <w:r>
        <w:t xml:space="preserve"> </w:t>
      </w:r>
      <w:r>
        <w:t xml:space="preserve">- GitHub plugin enabled</w:t>
      </w:r>
      <w:r>
        <w:t xml:space="preserve"> </w:t>
      </w:r>
      <w:r>
        <w:t xml:space="preserve">- Dangerous mode prompt skipped (when using cc alias)</w:t>
      </w:r>
    </w:p>
    <w:p>
      <w:pPr>
        <w:pStyle w:val="BodyTex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Template:</w:t>
      </w:r>
      <w:r>
        <w:t xml:space="preserve"> </w:t>
      </w:r>
      <w:r>
        <w:rPr>
          <w:rStyle w:val="VerbatimChar"/>
        </w:rPr>
        <w:t xml:space="preserve">~/smorch-brain/docs/templates/settings.json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maintained in the smorch-brain registry. Update it as your setup evolves.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smorch push</w:t>
      </w:r>
      <w:r>
        <w:rPr>
          <w:i/>
          <w:iCs/>
        </w:rPr>
        <w:t xml:space="preserve"> </w:t>
      </w:r>
      <w:r>
        <w:rPr>
          <w:i/>
          <w:iCs/>
        </w:rPr>
        <w:t xml:space="preserve">backs it up automatically.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2026-03-23T19:23:27Z</dcterms:created>
  <dcterms:modified xsi:type="dcterms:W3CDTF">2026-03-23T19:23:27Z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