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a0f6134e3620eba519600cb02e02445f57f4ad5"/>
    <w:p>
      <w:pPr>
        <w:pStyle w:val="Heading1"/>
      </w:pPr>
      <w:r>
        <w:t xml:space="preserve">AI-Native GitHub Architecture — Industry Best Practices for Founder-Led Engineering</w:t>
      </w:r>
    </w:p>
    <w:p>
      <w:pPr>
        <w:pStyle w:val="FirstParagraph"/>
      </w:pPr>
      <w:r>
        <w:rPr>
          <w:b/>
          <w:bCs/>
        </w:rPr>
        <w:t xml:space="preserve">For:</w:t>
      </w:r>
      <w:r>
        <w:t xml:space="preserve"> </w:t>
      </w:r>
      <w:r>
        <w:t xml:space="preserve">Founders using Claude Code as their primary engineering system</w:t>
      </w:r>
      <w:r>
        <w:t xml:space="preserve"> </w:t>
      </w:r>
      <w:r>
        <w:rPr>
          <w:b/>
          <w:bCs/>
        </w:rPr>
        <w:t xml:space="preserve">Audience:</w:t>
      </w:r>
      <w:r>
        <w:t xml:space="preserve"> </w:t>
      </w:r>
      <w:r>
        <w:t xml:space="preserve">Solo operators and small teams (1–5 humans + AI agents)</w:t>
      </w:r>
      <w:r>
        <w:t xml:space="preserve"> </w:t>
      </w:r>
      <w:r>
        <w:rPr>
          <w:b/>
          <w:bCs/>
        </w:rPr>
        <w:t xml:space="preserve">Version:</w:t>
      </w:r>
      <w:r>
        <w:t xml:space="preserve"> </w:t>
      </w:r>
      <w:r>
        <w:t xml:space="preserve">1.0 — March 2026</w:t>
      </w:r>
    </w:p>
    <w:p>
      <w:r>
        <w:pict>
          <v:rect style="width:0;height:1.5pt" o:hralign="center" o:hrstd="t" o:hr="t"/>
        </w:pict>
      </w:r>
    </w:p>
    <w:bookmarkStart w:id="9" w:name="the-paradigm-shift"/>
    <w:p>
      <w:pPr>
        <w:pStyle w:val="Heading2"/>
      </w:pPr>
      <w:r>
        <w:t xml:space="preserve">1. The Paradigm Shift</w:t>
      </w:r>
    </w:p>
    <w:p>
      <w:pPr>
        <w:pStyle w:val="FirstParagraph"/>
      </w:pPr>
      <w:r>
        <w:t xml:space="preserve">A repository is not a codebase. It is an execution environment for agents. Git is not version control. It is a coordination protocol between humans and machines.</w:t>
      </w:r>
    </w:p>
    <w:p>
      <w:pPr>
        <w:pStyle w:val="BodyText"/>
      </w:pPr>
      <w:r>
        <w:t xml:space="preserve">Once you accept these two premises, every decision downstream changes. Branch protection is not bureaucracy—it is the only thing standing between a hallucinating agent and your production database. Commit conventions are not style preferences—they are machine-readable intent signals that let automation distinguish a bug fix from a breaking change.</w:t>
      </w:r>
    </w:p>
    <w:p>
      <w:pPr>
        <w:pStyle w:val="BodyText"/>
      </w:pPr>
      <w:r>
        <w:rPr>
          <w:b/>
          <w:bCs/>
        </w:rPr>
        <w:t xml:space="preserve">Why traditional git workflows collapse with AI agents:</w:t>
      </w:r>
    </w:p>
    <w:p>
      <w:pPr>
        <w:pStyle w:val="Compact"/>
        <w:numPr>
          <w:ilvl w:val="0"/>
          <w:numId w:val="1001"/>
        </w:numPr>
      </w:pPr>
      <w:r>
        <w:rPr>
          <w:b/>
          <w:bCs/>
        </w:rPr>
        <w:t xml:space="preserve">Merge hell.</w:t>
      </w:r>
      <w:r>
        <w:t xml:space="preserve"> </w:t>
      </w:r>
      <w:r>
        <w:t xml:space="preserve">An agent working on</w:t>
      </w:r>
      <w:r>
        <w:t xml:space="preserve"> </w:t>
      </w:r>
      <w:r>
        <w:rPr>
          <w:rStyle w:val="VerbatimChar"/>
        </w:rPr>
        <w:t xml:space="preserve">feature/auth-refactor</w:t>
      </w:r>
      <w:r>
        <w:t xml:space="preserve"> </w:t>
      </w:r>
      <w:r>
        <w:t xml:space="preserve">does not know another agent just restructured the same files on</w:t>
      </w:r>
      <w:r>
        <w:t xml:space="preserve"> </w:t>
      </w:r>
      <w:r>
        <w:rPr>
          <w:rStyle w:val="VerbatimChar"/>
        </w:rPr>
        <w:t xml:space="preserve">feature/api-cleanup</w:t>
      </w:r>
      <w:r>
        <w:t xml:space="preserve">. Without concurrency-aware orchestration, you spend more time resolving conflicts than shipping.</w:t>
      </w:r>
    </w:p>
    <w:p>
      <w:pPr>
        <w:pStyle w:val="Compact"/>
        <w:numPr>
          <w:ilvl w:val="0"/>
          <w:numId w:val="1001"/>
        </w:numPr>
      </w:pPr>
      <w:r>
        <w:rPr>
          <w:b/>
          <w:bCs/>
        </w:rPr>
        <w:t xml:space="preserve">Spec vacuum.</w:t>
      </w:r>
      <w:r>
        <w:t xml:space="preserve"> </w:t>
      </w:r>
      <w:r>
        <w:t xml:space="preserve">A human developer reads Slack threads, attends standups, absorbs context. An agent reads what you give it. No spec means the agent invents one—and you will not like its imagination.</w:t>
      </w:r>
    </w:p>
    <w:p>
      <w:pPr>
        <w:pStyle w:val="Compact"/>
        <w:numPr>
          <w:ilvl w:val="0"/>
          <w:numId w:val="1001"/>
        </w:numPr>
      </w:pPr>
      <w:r>
        <w:rPr>
          <w:b/>
          <w:bCs/>
        </w:rPr>
        <w:t xml:space="preserve">Zombie branches.</w:t>
      </w:r>
      <w:r>
        <w:t xml:space="preserve"> </w:t>
      </w:r>
      <w:r>
        <w:t xml:space="preserve">Agents spin up branches, get interrupted, leave half-finished work. Without TTLs and cleanup, your repo fills with dead experiments.</w:t>
      </w:r>
    </w:p>
    <w:p>
      <w:pPr>
        <w:pStyle w:val="Compact"/>
        <w:numPr>
          <w:ilvl w:val="0"/>
          <w:numId w:val="1001"/>
        </w:numPr>
      </w:pPr>
      <w:r>
        <w:rPr>
          <w:b/>
          <w:bCs/>
        </w:rPr>
        <w:t xml:space="preserve">Runaway sessions.</w:t>
      </w:r>
      <w:r>
        <w:t xml:space="preserve"> </w:t>
      </w:r>
      <w:r>
        <w:t xml:space="preserve">Without guardrails, an agent will</w:t>
      </w:r>
      <w:r>
        <w:t xml:space="preserve"> </w:t>
      </w:r>
      <w:r>
        <w:rPr>
          <w:rStyle w:val="VerbatimChar"/>
        </w:rPr>
        <w:t xml:space="preserve">rm -rf</w:t>
      </w:r>
      <w:r>
        <w:t xml:space="preserve"> </w:t>
      </w:r>
      <w:r>
        <w:t xml:space="preserve">a directory, force-push to main, or drop a production table—not out of malice, but because the shortest path between</w:t>
      </w:r>
      <w:r>
        <w:t xml:space="preserve"> </w:t>
      </w:r>
      <w:r>
        <w:t xml:space="preserve">“fix the test”</w:t>
      </w:r>
      <w:r>
        <w:t xml:space="preserve"> </w:t>
      </w:r>
      <w:r>
        <w:t xml:space="preserve">and</w:t>
      </w:r>
      <w:r>
        <w:t xml:space="preserve"> </w:t>
      </w:r>
      <w:r>
        <w:t xml:space="preserve">“tests pass”</w:t>
      </w:r>
      <w:r>
        <w:t xml:space="preserve"> </w:t>
      </w:r>
      <w:r>
        <w:t xml:space="preserve">sometimes runs through your infrastructure.</w:t>
      </w:r>
    </w:p>
    <w:p>
      <w:pPr>
        <w:pStyle w:val="Compact"/>
        <w:numPr>
          <w:ilvl w:val="0"/>
          <w:numId w:val="1001"/>
        </w:numPr>
      </w:pPr>
      <w:r>
        <w:rPr>
          <w:b/>
          <w:bCs/>
        </w:rPr>
        <w:t xml:space="preserve">Undifferentiated review.</w:t>
      </w:r>
      <w:r>
        <w:t xml:space="preserve"> </w:t>
      </w:r>
      <w:r>
        <w:t xml:space="preserve">When 80% of PRs are agent-generated, reviewing every line the same way burns your scarcest resource: human attention. You need risk-tiered review.</w:t>
      </w:r>
    </w:p>
    <w:p>
      <w:r>
        <w:pict>
          <v:rect style="width:0;height:1.5pt" o:hralign="center" o:hrstd="t" o:hr="t"/>
        </w:pict>
      </w:r>
    </w:p>
    <w:bookmarkEnd w:id="9"/>
    <w:bookmarkStart w:id="15" w:name="the-five-layer-architecture"/>
    <w:p>
      <w:pPr>
        <w:pStyle w:val="Heading2"/>
      </w:pPr>
      <w:r>
        <w:t xml:space="preserve">2. The Five-Layer Architecture</w:t>
      </w:r>
    </w:p>
    <w:p>
      <w:pPr>
        <w:pStyle w:val="FirstParagraph"/>
      </w:pPr>
      <w:r>
        <w:t xml:space="preserve">Every task flows through five layers:</w:t>
      </w:r>
      <w:r>
        <w:t xml:space="preserve"> </w:t>
      </w:r>
      <w:r>
        <w:rPr>
          <w:b/>
          <w:bCs/>
        </w:rPr>
        <w:t xml:space="preserve">Intent, Orchestration, Execution, Validation, Human Gate.</w:t>
      </w:r>
    </w:p>
    <w:bookmarkStart w:id="10" w:name="layer-1-intent"/>
    <w:p>
      <w:pPr>
        <w:pStyle w:val="Heading3"/>
      </w:pPr>
      <w:r>
        <w:t xml:space="preserve">Layer 1: Intent</w:t>
      </w:r>
    </w:p>
    <w:p>
      <w:pPr>
        <w:pStyle w:val="FirstParagraph"/>
      </w:pPr>
      <w:r>
        <w:rPr>
          <w:b/>
          <w:bCs/>
        </w:rPr>
        <w:t xml:space="preserve">What it does:</w:t>
      </w:r>
      <w:r>
        <w:t xml:space="preserve"> </w:t>
      </w:r>
      <w:r>
        <w:t xml:space="preserve">Captures the human goal in structured form.</w:t>
      </w:r>
      <w:r>
        <w:t xml:space="preserve"> </w:t>
      </w:r>
      <w:r>
        <w:rPr>
          <w:b/>
          <w:bCs/>
        </w:rPr>
        <w:t xml:space="preserve">Why it exists:</w:t>
      </w:r>
      <w:r>
        <w:t xml:space="preserve"> </w:t>
      </w:r>
      <w:r>
        <w:t xml:space="preserve">Agents need unambiguous scope. A vague issue produces vague code.</w:t>
      </w:r>
      <w:r>
        <w:t xml:space="preserve"> </w:t>
      </w:r>
      <w:r>
        <w:rPr>
          <w:b/>
          <w:bCs/>
        </w:rPr>
        <w:t xml:space="preserve">How to implement:</w:t>
      </w:r>
      <w:r>
        <w:t xml:space="preserve"> </w:t>
      </w:r>
      <w:r>
        <w:t xml:space="preserve">Use GitHub Issues with structured templates. Every issue must declare: objective, acceptance criteria, affected files/directories, risk level (low/medium/high). The human writes the goal, not the implementation spec. Let the agent decompose.</w:t>
      </w:r>
    </w:p>
    <w:bookmarkEnd w:id="10"/>
    <w:bookmarkStart w:id="11" w:name="layer-2-orchestration"/>
    <w:p>
      <w:pPr>
        <w:pStyle w:val="Heading3"/>
      </w:pPr>
      <w:r>
        <w:t xml:space="preserve">Layer 2: Orchestration</w:t>
      </w:r>
    </w:p>
    <w:p>
      <w:pPr>
        <w:pStyle w:val="FirstParagraph"/>
      </w:pPr>
      <w:r>
        <w:rPr>
          <w:b/>
          <w:bCs/>
        </w:rPr>
        <w:t xml:space="preserve">What it does:</w:t>
      </w:r>
      <w:r>
        <w:t xml:space="preserve"> </w:t>
      </w:r>
      <w:r>
        <w:t xml:space="preserve">Converts intent into executable tasks with concurrency control.</w:t>
      </w:r>
      <w:r>
        <w:t xml:space="preserve"> </w:t>
      </w:r>
      <w:r>
        <w:rPr>
          <w:b/>
          <w:bCs/>
        </w:rPr>
        <w:t xml:space="preserve">Why it exists:</w:t>
      </w:r>
      <w:r>
        <w:t xml:space="preserve"> </w:t>
      </w:r>
      <w:r>
        <w:t xml:space="preserve">Multiple agents working simultaneously will collide on files without coordination.</w:t>
      </w:r>
      <w:r>
        <w:t xml:space="preserve"> </w:t>
      </w:r>
      <w:r>
        <w:rPr>
          <w:b/>
          <w:bCs/>
        </w:rPr>
        <w:t xml:space="preserve">How to implement:</w:t>
      </w:r>
      <w:r>
        <w:t xml:space="preserve"> </w:t>
      </w:r>
      <w:r>
        <w:t xml:space="preserve">Maintain a task queue (a GitHub Project board or a simple JSON manifest) that tracks: which files each task touches, dependencies between tasks, which agent sessions are active. Before dispatching a task, check for file-level conflicts. If two tasks touch the same file, serialize them.</w:t>
      </w:r>
    </w:p>
    <w:bookmarkEnd w:id="11"/>
    <w:bookmarkStart w:id="12" w:name="layer-3-execution"/>
    <w:p>
      <w:pPr>
        <w:pStyle w:val="Heading3"/>
      </w:pPr>
      <w:r>
        <w:t xml:space="preserve">Layer 3: Execution</w:t>
      </w:r>
    </w:p>
    <w:p>
      <w:pPr>
        <w:pStyle w:val="FirstParagraph"/>
      </w:pPr>
      <w:r>
        <w:rPr>
          <w:b/>
          <w:bCs/>
        </w:rPr>
        <w:t xml:space="preserve">What it does:</w:t>
      </w:r>
      <w:r>
        <w:t xml:space="preserve"> </w:t>
      </w:r>
      <w:r>
        <w:t xml:space="preserve">The agent writes code in an isolated workspace.</w:t>
      </w:r>
      <w:r>
        <w:t xml:space="preserve"> </w:t>
      </w:r>
      <w:r>
        <w:rPr>
          <w:b/>
          <w:bCs/>
        </w:rPr>
        <w:t xml:space="preserve">Why it exists:</w:t>
      </w:r>
      <w:r>
        <w:t xml:space="preserve"> </w:t>
      </w:r>
      <w:r>
        <w:t xml:space="preserve">Isolation prevents cross-contamination between tasks.</w:t>
      </w:r>
      <w:r>
        <w:t xml:space="preserve"> </w:t>
      </w:r>
      <w:r>
        <w:rPr>
          <w:b/>
          <w:bCs/>
        </w:rPr>
        <w:t xml:space="preserve">How to implement:</w:t>
      </w:r>
      <w:r>
        <w:t xml:space="preserve"> </w:t>
      </w:r>
      <w:r>
        <w:t xml:space="preserve">Each agent session operates on its own branch with a defined TTL (default: 4 hours for features, 1 hour for fixes). The session is pinned to a spec—the issue body plus any referenced architecture docs. If the agent needs to modify files outside its declared scope, it stops and requests approval.</w:t>
      </w:r>
    </w:p>
    <w:bookmarkEnd w:id="12"/>
    <w:bookmarkStart w:id="13" w:name="layer-4-validation"/>
    <w:p>
      <w:pPr>
        <w:pStyle w:val="Heading3"/>
      </w:pPr>
      <w:r>
        <w:t xml:space="preserve">Layer 4: Validation</w:t>
      </w:r>
    </w:p>
    <w:p>
      <w:pPr>
        <w:pStyle w:val="FirstParagraph"/>
      </w:pPr>
      <w:r>
        <w:rPr>
          <w:b/>
          <w:bCs/>
        </w:rPr>
        <w:t xml:space="preserve">What it does:</w:t>
      </w:r>
      <w:r>
        <w:t xml:space="preserve"> </w:t>
      </w:r>
      <w:r>
        <w:t xml:space="preserve">CI runs tests, linting, type checking. If CI fails, the agent reads the failure output and attempts one self-fix.</w:t>
      </w:r>
      <w:r>
        <w:t xml:space="preserve"> </w:t>
      </w:r>
      <w:r>
        <w:rPr>
          <w:b/>
          <w:bCs/>
        </w:rPr>
        <w:t xml:space="preserve">Why it exists:</w:t>
      </w:r>
      <w:r>
        <w:t xml:space="preserve"> </w:t>
      </w:r>
      <w:r>
        <w:t xml:space="preserve">Agents produce code that looks right but fails in ways a compiler catches instantly.</w:t>
      </w:r>
      <w:r>
        <w:t xml:space="preserve"> </w:t>
      </w:r>
      <w:r>
        <w:rPr>
          <w:b/>
          <w:bCs/>
        </w:rPr>
        <w:t xml:space="preserve">How to implement:</w:t>
      </w:r>
    </w:p>
    <w:p>
      <w:pPr>
        <w:pStyle w:val="SourceCode"/>
      </w:pPr>
      <w:r>
        <w:rPr>
          <w:rStyle w:val="CommentTok"/>
        </w:rPr>
        <w:t xml:space="preserve"># .github/workflows/agent-validation.yml</w:t>
      </w:r>
      <w:r>
        <w:br/>
      </w:r>
      <w:r>
        <w:rPr>
          <w:rStyle w:val="FunctionTok"/>
        </w:rPr>
        <w:t xml:space="preserve">name</w:t>
      </w:r>
      <w:r>
        <w:rPr>
          <w:rStyle w:val="KeywordTok"/>
        </w:rPr>
        <w:t xml:space="preserve">:</w:t>
      </w:r>
      <w:r>
        <w:rPr>
          <w:rStyle w:val="AttributeTok"/>
        </w:rPr>
        <w:t xml:space="preserve"> Agent Validation</w:t>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pull_request</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validate</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Lint</w:t>
      </w:r>
      <w:r>
        <w:br/>
      </w:r>
      <w:r>
        <w:rPr>
          <w:rStyle w:val="AttributeTok"/>
        </w:rPr>
        <w:t xml:space="preserve">        </w:t>
      </w:r>
      <w:r>
        <w:rPr>
          <w:rStyle w:val="FunctionTok"/>
        </w:rPr>
        <w:t xml:space="preserve">run</w:t>
      </w:r>
      <w:r>
        <w:rPr>
          <w:rStyle w:val="KeywordTok"/>
        </w:rPr>
        <w:t xml:space="preserve">:</w:t>
      </w:r>
      <w:r>
        <w:rPr>
          <w:rStyle w:val="AttributeTok"/>
        </w:rPr>
        <w:t xml:space="preserve"> npm run lint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Type check</w:t>
      </w:r>
      <w:r>
        <w:br/>
      </w:r>
      <w:r>
        <w:rPr>
          <w:rStyle w:val="AttributeTok"/>
        </w:rPr>
        <w:t xml:space="preserve">        </w:t>
      </w:r>
      <w:r>
        <w:rPr>
          <w:rStyle w:val="FunctionTok"/>
        </w:rPr>
        <w:t xml:space="preserve">run</w:t>
      </w:r>
      <w:r>
        <w:rPr>
          <w:rStyle w:val="KeywordTok"/>
        </w:rPr>
        <w:t xml:space="preserve">:</w:t>
      </w:r>
      <w:r>
        <w:rPr>
          <w:rStyle w:val="AttributeTok"/>
        </w:rPr>
        <w:t xml:space="preserve"> npm run typecheck</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Test</w:t>
      </w:r>
      <w:r>
        <w:br/>
      </w:r>
      <w:r>
        <w:rPr>
          <w:rStyle w:val="AttributeTok"/>
        </w:rPr>
        <w:t xml:space="preserve">        </w:t>
      </w:r>
      <w:r>
        <w:rPr>
          <w:rStyle w:val="FunctionTok"/>
        </w:rPr>
        <w:t xml:space="preserve">run</w:t>
      </w:r>
      <w:r>
        <w:rPr>
          <w:rStyle w:val="KeywordTok"/>
        </w:rPr>
        <w:t xml:space="preserve">:</w:t>
      </w:r>
      <w:r>
        <w:rPr>
          <w:rStyle w:val="AttributeTok"/>
        </w:rPr>
        <w:t xml:space="preserve"> npm test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Agent self-fix (on failure)</w:t>
      </w:r>
      <w:r>
        <w:br/>
      </w:r>
      <w:r>
        <w:rPr>
          <w:rStyle w:val="AttributeTok"/>
        </w:rPr>
        <w:t xml:space="preserve">        </w:t>
      </w:r>
      <w:r>
        <w:rPr>
          <w:rStyle w:val="FunctionTok"/>
        </w:rPr>
        <w:t xml:space="preserve">if</w:t>
      </w:r>
      <w:r>
        <w:rPr>
          <w:rStyle w:val="KeywordTok"/>
        </w:rPr>
        <w:t xml:space="preserve">:</w:t>
      </w:r>
      <w:r>
        <w:rPr>
          <w:rStyle w:val="AttributeTok"/>
        </w:rPr>
        <w:t xml:space="preserve"> failure() &amp;&amp; startsWith(github.head_ref, 'agent/')</w:t>
      </w:r>
      <w:r>
        <w:br/>
      </w:r>
      <w:r>
        <w:rPr>
          <w:rStyle w:val="FunctionTok"/>
        </w:rPr>
        <w:t xml:space="preserve">        run</w:t>
      </w:r>
      <w:r>
        <w:rPr>
          <w:rStyle w:val="KeywordTok"/>
        </w:rPr>
        <w:t xml:space="preserve">: </w:t>
      </w:r>
      <w:r>
        <w:rPr>
          <w:rStyle w:val="CharTok"/>
        </w:rPr>
        <w:t xml:space="preserve">|</w:t>
      </w:r>
      <w:r>
        <w:br/>
      </w:r>
      <w:r>
        <w:rPr>
          <w:rStyle w:val="NormalTok"/>
        </w:rPr>
        <w:t xml:space="preserve">          echo "CI failed. Agent may attempt one self-fix commit."</w:t>
      </w:r>
      <w:r>
        <w:br/>
      </w:r>
      <w:r>
        <w:rPr>
          <w:rStyle w:val="NormalTok"/>
        </w:rPr>
        <w:t xml:space="preserve">          # Your agent orchestrator triggers a retry here</w:t>
      </w:r>
    </w:p>
    <w:p>
      <w:pPr>
        <w:pStyle w:val="FirstParagraph"/>
      </w:pPr>
      <w:r>
        <w:t xml:space="preserve">One retry only. If the second attempt fails, the PR gets labeled</w:t>
      </w:r>
      <w:r>
        <w:t xml:space="preserve"> </w:t>
      </w:r>
      <w:r>
        <w:rPr>
          <w:rStyle w:val="VerbatimChar"/>
        </w:rPr>
        <w:t xml:space="preserve">needs-human</w:t>
      </w:r>
      <w:r>
        <w:t xml:space="preserve"> </w:t>
      </w:r>
      <w:r>
        <w:t xml:space="preserve">and queued for review.</w:t>
      </w:r>
    </w:p>
    <w:bookmarkEnd w:id="13"/>
    <w:bookmarkStart w:id="14" w:name="layer-5-human-gate"/>
    <w:p>
      <w:pPr>
        <w:pStyle w:val="Heading3"/>
      </w:pPr>
      <w:r>
        <w:t xml:space="preserve">Layer 5: Human Gate</w:t>
      </w:r>
    </w:p>
    <w:p>
      <w:pPr>
        <w:pStyle w:val="FirstParagraph"/>
      </w:pPr>
      <w:r>
        <w:rPr>
          <w:b/>
          <w:bCs/>
        </w:rPr>
        <w:t xml:space="preserve">What it does:</w:t>
      </w:r>
      <w:r>
        <w:t xml:space="preserve"> </w:t>
      </w:r>
      <w:r>
        <w:t xml:space="preserve">Risk-tiered PR review before merge.</w:t>
      </w:r>
      <w:r>
        <w:t xml:space="preserve"> </w:t>
      </w:r>
      <w:r>
        <w:rPr>
          <w:b/>
          <w:bCs/>
        </w:rPr>
        <w:t xml:space="preserve">Why it exists:</w:t>
      </w:r>
      <w:r>
        <w:t xml:space="preserve"> </w:t>
      </w:r>
      <w:r>
        <w:t xml:space="preserve">Not all changes carry equal risk. A copy change does not need the same scrutiny as a database migration.</w:t>
      </w:r>
      <w:r>
        <w:t xml:space="preserve"> </w:t>
      </w:r>
      <w:r>
        <w:rPr>
          <w:b/>
          <w:bCs/>
        </w:rPr>
        <w:t xml:space="preserve">How to implement: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 Level</w:t>
            </w:r>
          </w:p>
        </w:tc>
        <w:tc>
          <w:tcPr/>
          <w:p>
            <w:pPr>
              <w:pStyle w:val="Compact"/>
            </w:pPr>
            <w:r>
              <w:t xml:space="preserve">Trigger</w:t>
            </w:r>
          </w:p>
        </w:tc>
        <w:tc>
          <w:tcPr/>
          <w:p>
            <w:pPr>
              <w:pStyle w:val="Compact"/>
            </w:pPr>
            <w:r>
              <w:t xml:space="preserve">Review Required</w:t>
            </w:r>
          </w:p>
        </w:tc>
      </w:tr>
      <w:tr>
        <w:tc>
          <w:tcPr/>
          <w:p>
            <w:pPr>
              <w:pStyle w:val="Compact"/>
            </w:pPr>
            <w:r>
              <w:t xml:space="preserve">Low</w:t>
            </w:r>
          </w:p>
        </w:tc>
        <w:tc>
          <w:tcPr/>
          <w:p>
            <w:pPr>
              <w:pStyle w:val="Compact"/>
            </w:pPr>
            <w:r>
              <w:t xml:space="preserve">Docs, comments, CSS, copy</w:t>
            </w:r>
          </w:p>
        </w:tc>
        <w:tc>
          <w:tcPr/>
          <w:p>
            <w:pPr>
              <w:pStyle w:val="Compact"/>
            </w:pPr>
            <w:r>
              <w:t xml:space="preserve">Auto-merge after CI passes</w:t>
            </w:r>
          </w:p>
        </w:tc>
      </w:tr>
      <w:tr>
        <w:tc>
          <w:tcPr/>
          <w:p>
            <w:pPr>
              <w:pStyle w:val="Compact"/>
            </w:pPr>
            <w:r>
              <w:t xml:space="preserve">Medium</w:t>
            </w:r>
          </w:p>
        </w:tc>
        <w:tc>
          <w:tcPr/>
          <w:p>
            <w:pPr>
              <w:pStyle w:val="Compact"/>
            </w:pPr>
            <w:r>
              <w:t xml:space="preserve">Feature code, tests, configs</w:t>
            </w:r>
          </w:p>
        </w:tc>
        <w:tc>
          <w:tcPr/>
          <w:p>
            <w:pPr>
              <w:pStyle w:val="Compact"/>
            </w:pPr>
            <w:r>
              <w:t xml:space="preserve">1 human review</w:t>
            </w:r>
          </w:p>
        </w:tc>
      </w:tr>
      <w:tr>
        <w:tc>
          <w:tcPr/>
          <w:p>
            <w:pPr>
              <w:pStyle w:val="Compact"/>
            </w:pPr>
            <w:r>
              <w:t xml:space="preserve">High</w:t>
            </w:r>
          </w:p>
        </w:tc>
        <w:tc>
          <w:tcPr/>
          <w:p>
            <w:pPr>
              <w:pStyle w:val="Compact"/>
            </w:pPr>
            <w:r>
              <w:t xml:space="preserve">Auth, payments, infra, DB schema</w:t>
            </w:r>
          </w:p>
        </w:tc>
        <w:tc>
          <w:tcPr/>
          <w:p>
            <w:pPr>
              <w:pStyle w:val="Compact"/>
            </w:pPr>
            <w:r>
              <w:t xml:space="preserve">2 human reviews + explicit approval</w:t>
            </w:r>
          </w:p>
        </w:tc>
      </w:tr>
      <w:tr>
        <w:tc>
          <w:tcPr/>
          <w:p>
            <w:pPr>
              <w:pStyle w:val="Compact"/>
            </w:pPr>
            <w:r>
              <w:t xml:space="preserve">Critical</w:t>
            </w:r>
          </w:p>
        </w:tc>
        <w:tc>
          <w:tcPr/>
          <w:p>
            <w:pPr>
              <w:pStyle w:val="Compact"/>
            </w:pPr>
            <w:r>
              <w:t xml:space="preserve">Env vars, secrets, CI/CD pipeline</w:t>
            </w:r>
          </w:p>
        </w:tc>
        <w:tc>
          <w:tcPr/>
          <w:p>
            <w:pPr>
              <w:pStyle w:val="Compact"/>
            </w:pPr>
            <w:r>
              <w:t xml:space="preserve">Founder/CTO only</w:t>
            </w:r>
          </w:p>
        </w:tc>
      </w:tr>
    </w:tbl>
    <w:p>
      <w:r>
        <w:pict>
          <v:rect style="width:0;height:1.5pt" o:hralign="center" o:hrstd="t" o:hr="t"/>
        </w:pict>
      </w:r>
    </w:p>
    <w:bookmarkEnd w:id="14"/>
    <w:bookmarkEnd w:id="15"/>
    <w:bookmarkStart w:id="16" w:name="repository-architecture"/>
    <w:p>
      <w:pPr>
        <w:pStyle w:val="Heading2"/>
      </w:pPr>
      <w:r>
        <w:t xml:space="preserve">3. Repository Architecture</w:t>
      </w:r>
    </w:p>
    <w:p>
      <w:pPr>
        <w:pStyle w:val="FirstParagraph"/>
      </w:pPr>
      <w:r>
        <w:t xml:space="preserve">Standard directory structure for AI-native repos:</w:t>
      </w:r>
    </w:p>
    <w:p>
      <w:pPr>
        <w:pStyle w:val="SourceCode"/>
      </w:pPr>
      <w:r>
        <w:rPr>
          <w:rStyle w:val="VerbatimChar"/>
        </w:rPr>
        <w:t xml:space="preserve">project-root/</w:t>
      </w:r>
      <w:r>
        <w:br/>
      </w:r>
      <w:r>
        <w:rPr>
          <w:rStyle w:val="VerbatimChar"/>
        </w:rPr>
        <w:t xml:space="preserve">  product/          # Application source code</w:t>
      </w:r>
      <w:r>
        <w:br/>
      </w:r>
      <w:r>
        <w:rPr>
          <w:rStyle w:val="VerbatimChar"/>
        </w:rPr>
        <w:t xml:space="preserve">  agents/           # Agent configurations and custom agents</w:t>
      </w:r>
      <w:r>
        <w:br/>
      </w:r>
      <w:r>
        <w:rPr>
          <w:rStyle w:val="VerbatimChar"/>
        </w:rPr>
        <w:t xml:space="preserve">  prompts/          # Reusable prompt templates</w:t>
      </w:r>
      <w:r>
        <w:br/>
      </w:r>
      <w:r>
        <w:rPr>
          <w:rStyle w:val="VerbatimChar"/>
        </w:rPr>
        <w:t xml:space="preserve">  specs/            # Feature specs, ADRs, architecture docs</w:t>
      </w:r>
      <w:r>
        <w:br/>
      </w:r>
      <w:r>
        <w:rPr>
          <w:rStyle w:val="VerbatimChar"/>
        </w:rPr>
        <w:t xml:space="preserve">  tests/            # Test suites (unit, integration, e2e)</w:t>
      </w:r>
      <w:r>
        <w:br/>
      </w:r>
      <w:r>
        <w:rPr>
          <w:rStyle w:val="VerbatimChar"/>
        </w:rPr>
        <w:t xml:space="preserve">  infra/            # Terraform, Docker, CI/CD configs</w:t>
      </w:r>
      <w:r>
        <w:br/>
      </w:r>
      <w:r>
        <w:rPr>
          <w:rStyle w:val="VerbatimChar"/>
        </w:rPr>
        <w:t xml:space="preserve">  docs/             # User-facing documentation</w:t>
      </w:r>
      <w:r>
        <w:br/>
      </w:r>
      <w:r>
        <w:rPr>
          <w:rStyle w:val="VerbatimChar"/>
        </w:rPr>
        <w:t xml:space="preserve">  .github/          # Issue templates, PR templates, workflows</w:t>
      </w:r>
      <w:r>
        <w:br/>
      </w:r>
      <w:r>
        <w:rPr>
          <w:rStyle w:val="VerbatimChar"/>
        </w:rPr>
        <w:t xml:space="preserve">  CLAUDE.md         # Agent instructions (Claude Code specific)</w:t>
      </w:r>
      <w:r>
        <w:br/>
      </w:r>
      <w:r>
        <w:rPr>
          <w:rStyle w:val="VerbatimChar"/>
        </w:rPr>
        <w:t xml:space="preserve">  AGENTS.md         # Cross-tool agent instructions (universal)</w:t>
      </w:r>
      <w:r>
        <w:br/>
      </w:r>
      <w:r>
        <w:rPr>
          <w:rStyle w:val="VerbatimChar"/>
        </w:rPr>
        <w:t xml:space="preserve">  CHANGELOG.md      # Release history</w:t>
      </w:r>
      <w:r>
        <w:br/>
      </w:r>
      <w:r>
        <w:rPr>
          <w:rStyle w:val="VerbatimChar"/>
        </w:rPr>
        <w:t xml:space="preserve">  ARCHITECTURE.md   # System architecture overview</w:t>
      </w:r>
    </w:p>
    <w:p>
      <w:pPr>
        <w:pStyle w:val="FirstParagraph"/>
      </w:pPr>
      <w:r>
        <w:rPr>
          <w:b/>
          <w:bCs/>
        </w:rPr>
        <w:t xml:space="preserve">Directory ownership rules:</w:t>
      </w:r>
    </w:p>
    <w:p>
      <w:pPr>
        <w:pStyle w:val="Compact"/>
        <w:numPr>
          <w:ilvl w:val="0"/>
          <w:numId w:val="1002"/>
        </w:numPr>
      </w:pPr>
      <w:r>
        <w:rPr>
          <w:rStyle w:val="VerbatimChar"/>
        </w:rPr>
        <w:t xml:space="preserve">product/</w:t>
      </w:r>
      <w:r>
        <w:t xml:space="preserve"> </w:t>
      </w:r>
      <w:r>
        <w:t xml:space="preserve">— Agents write here under orchestration. Humans review.</w:t>
      </w:r>
    </w:p>
    <w:p>
      <w:pPr>
        <w:pStyle w:val="Compact"/>
        <w:numPr>
          <w:ilvl w:val="0"/>
          <w:numId w:val="1002"/>
        </w:numPr>
      </w:pPr>
      <w:r>
        <w:rPr>
          <w:rStyle w:val="VerbatimChar"/>
        </w:rPr>
        <w:t xml:space="preserve">agents/</w:t>
      </w:r>
      <w:r>
        <w:t xml:space="preserve"> </w:t>
      </w:r>
      <w:r>
        <w:t xml:space="preserve">— Humans only. Agent configurations are human-controlled.</w:t>
      </w:r>
    </w:p>
    <w:p>
      <w:pPr>
        <w:pStyle w:val="Compact"/>
        <w:numPr>
          <w:ilvl w:val="0"/>
          <w:numId w:val="1002"/>
        </w:numPr>
      </w:pPr>
      <w:r>
        <w:rPr>
          <w:rStyle w:val="VerbatimChar"/>
        </w:rPr>
        <w:t xml:space="preserve">infra/</w:t>
      </w:r>
      <w:r>
        <w:t xml:space="preserve"> </w:t>
      </w:r>
      <w:r>
        <w:t xml:space="preserve">— Protected. Changes require high-risk review.</w:t>
      </w:r>
    </w:p>
    <w:p>
      <w:pPr>
        <w:pStyle w:val="Compact"/>
        <w:numPr>
          <w:ilvl w:val="0"/>
          <w:numId w:val="1002"/>
        </w:numPr>
      </w:pPr>
      <w:r>
        <w:rPr>
          <w:rStyle w:val="VerbatimChar"/>
        </w:rPr>
        <w:t xml:space="preserve">specs/</w:t>
      </w:r>
      <w:r>
        <w:t xml:space="preserve"> </w:t>
      </w:r>
      <w:r>
        <w:t xml:space="preserve">— Humans write specs. Agents read them. Never the reverse.</w:t>
      </w:r>
    </w:p>
    <w:p>
      <w:pPr>
        <w:pStyle w:val="FirstParagraph"/>
      </w:pPr>
      <w:r>
        <w:rPr>
          <w:b/>
          <w:bCs/>
        </w:rPr>
        <w:t xml:space="preserve">When to use this scaffold vs lighter structures:</w:t>
      </w:r>
      <w:r>
        <w:t xml:space="preserve"> </w:t>
      </w:r>
      <w:r>
        <w:t xml:space="preserve">If your repo has fewer than 10 files, skip the scaffold. Use it when the agent needs to understand boundaries—which typically happens around 20+ files or when multiple agents operate concurrently.</w:t>
      </w:r>
    </w:p>
    <w:p>
      <w:r>
        <w:pict>
          <v:rect style="width:0;height:1.5pt" o:hralign="center" o:hrstd="t" o:hr="t"/>
        </w:pict>
      </w:r>
    </w:p>
    <w:bookmarkEnd w:id="16"/>
    <w:bookmarkStart w:id="17" w:name="branch-model"/>
    <w:p>
      <w:pPr>
        <w:pStyle w:val="Heading2"/>
      </w:pPr>
      <w:r>
        <w:t xml:space="preserve">4. Branch Model</w:t>
      </w:r>
    </w:p>
    <w:p>
      <w:pPr>
        <w:pStyle w:val="SourceCode"/>
      </w:pPr>
      <w:r>
        <w:rPr>
          <w:rStyle w:val="VerbatimChar"/>
        </w:rPr>
        <w:t xml:space="preserve">main (protected, tagged releases)</w:t>
      </w:r>
      <w:r>
        <w:br/>
      </w:r>
      <w:r>
        <w:rPr>
          <w:rStyle w:val="VerbatimChar"/>
        </w:rPr>
        <w:t xml:space="preserve">  |</w:t>
      </w:r>
      <w:r>
        <w:br/>
      </w:r>
      <w:r>
        <w:rPr>
          <w:rStyle w:val="VerbatimChar"/>
        </w:rPr>
        <w:t xml:space="preserve">  dev (default branch, integration target)</w:t>
      </w:r>
      <w:r>
        <w:br/>
      </w:r>
      <w:r>
        <w:rPr>
          <w:rStyle w:val="VerbatimChar"/>
        </w:rPr>
        <w:t xml:space="preserve">    |</w:t>
      </w:r>
      <w:r>
        <w:br/>
      </w:r>
      <w:r>
        <w:rPr>
          <w:rStyle w:val="VerbatimChar"/>
        </w:rPr>
        <w:t xml:space="preserve">    |-- human/ma/auth-redesign</w:t>
      </w:r>
      <w:r>
        <w:br/>
      </w:r>
      <w:r>
        <w:rPr>
          <w:rStyle w:val="VerbatimChar"/>
        </w:rPr>
        <w:t xml:space="preserve">    |-- agent/claude/issue-42-api-endpoint</w:t>
      </w:r>
      <w:r>
        <w:br/>
      </w:r>
      <w:r>
        <w:rPr>
          <w:rStyle w:val="VerbatimChar"/>
        </w:rPr>
        <w:t xml:space="preserve">    |-- feature/onboarding-flow</w:t>
      </w:r>
      <w:r>
        <w:br/>
      </w:r>
      <w:r>
        <w:rPr>
          <w:rStyle w:val="VerbatimChar"/>
        </w:rPr>
        <w:t xml:space="preserve">    |-- sandbox/experiment-vector-search</w:t>
      </w:r>
      <w:r>
        <w:br/>
      </w:r>
      <w:r>
        <w:rPr>
          <w:rStyle w:val="VerbatimChar"/>
        </w:rPr>
        <w:t xml:space="preserve">    |-- hotfix/fix-payment-webhook</w:t>
      </w:r>
    </w:p>
    <w:p>
      <w:pPr>
        <w:pStyle w:val="FirstParagraph"/>
      </w:pPr>
      <w:r>
        <w:rPr>
          <w:b/>
          <w:bCs/>
        </w:rPr>
        <w:t xml:space="preserve">Naming conventions:</w:t>
      </w:r>
    </w:p>
    <w:p>
      <w:pPr>
        <w:pStyle w:val="Compact"/>
        <w:numPr>
          <w:ilvl w:val="0"/>
          <w:numId w:val="1003"/>
        </w:numPr>
      </w:pPr>
      <w:r>
        <w:rPr>
          <w:rStyle w:val="VerbatimChar"/>
        </w:rPr>
        <w:t xml:space="preserve">human/{initials}/{description}</w:t>
      </w:r>
      <w:r>
        <w:t xml:space="preserve"> </w:t>
      </w:r>
      <w:r>
        <w:t xml:space="preserve">— Human-authored work</w:t>
      </w:r>
    </w:p>
    <w:p>
      <w:pPr>
        <w:pStyle w:val="Compact"/>
        <w:numPr>
          <w:ilvl w:val="0"/>
          <w:numId w:val="1003"/>
        </w:numPr>
      </w:pPr>
      <w:r>
        <w:rPr>
          <w:rStyle w:val="VerbatimChar"/>
        </w:rPr>
        <w:t xml:space="preserve">agent/{tool}/{issue-number}-{description}</w:t>
      </w:r>
      <w:r>
        <w:t xml:space="preserve"> </w:t>
      </w:r>
      <w:r>
        <w:t xml:space="preserve">— Agent-authored work</w:t>
      </w:r>
    </w:p>
    <w:p>
      <w:pPr>
        <w:pStyle w:val="Compact"/>
        <w:numPr>
          <w:ilvl w:val="0"/>
          <w:numId w:val="1003"/>
        </w:numPr>
      </w:pPr>
      <w:r>
        <w:rPr>
          <w:rStyle w:val="VerbatimChar"/>
        </w:rPr>
        <w:t xml:space="preserve">feature/{description}</w:t>
      </w:r>
      <w:r>
        <w:t xml:space="preserve"> </w:t>
      </w:r>
      <w:r>
        <w:t xml:space="preserve">— Collaborative (human + agent)</w:t>
      </w:r>
    </w:p>
    <w:p>
      <w:pPr>
        <w:pStyle w:val="Compact"/>
        <w:numPr>
          <w:ilvl w:val="0"/>
          <w:numId w:val="1003"/>
        </w:numPr>
      </w:pPr>
      <w:r>
        <w:rPr>
          <w:rStyle w:val="VerbatimChar"/>
        </w:rPr>
        <w:t xml:space="preserve">sandbox/{description}</w:t>
      </w:r>
      <w:r>
        <w:t xml:space="preserve"> </w:t>
      </w:r>
      <w:r>
        <w:t xml:space="preserve">— Experimental, no merge expectation</w:t>
      </w:r>
    </w:p>
    <w:p>
      <w:pPr>
        <w:pStyle w:val="Compact"/>
        <w:numPr>
          <w:ilvl w:val="0"/>
          <w:numId w:val="1003"/>
        </w:numPr>
      </w:pPr>
      <w:r>
        <w:rPr>
          <w:rStyle w:val="VerbatimChar"/>
        </w:rPr>
        <w:t xml:space="preserve">hotfix/{description}</w:t>
      </w:r>
      <w:r>
        <w:t xml:space="preserve"> </w:t>
      </w:r>
      <w:r>
        <w:t xml:space="preserve">— Urgent production fixes</w:t>
      </w:r>
    </w:p>
    <w:p>
      <w:pPr>
        <w:pStyle w:val="FirstParagraph"/>
      </w:pPr>
      <w:r>
        <w:rPr>
          <w:b/>
          <w:bCs/>
        </w:rPr>
        <w:t xml:space="preserve">Critical rules:</w:t>
      </w:r>
    </w:p>
    <w:p>
      <w:pPr>
        <w:pStyle w:val="Compact"/>
        <w:numPr>
          <w:ilvl w:val="0"/>
          <w:numId w:val="1004"/>
        </w:numPr>
      </w:pPr>
      <w:r>
        <w:rPr>
          <w:b/>
          <w:bCs/>
        </w:rPr>
        <w:t xml:space="preserve">Namespace separation.</w:t>
      </w:r>
      <w:r>
        <w:t xml:space="preserve"> </w:t>
      </w:r>
      <w:r>
        <w:t xml:space="preserve">Humans and agents never work on the same branch simultaneously. If a human needs to intervene on an agent branch, the agent session ends first.</w:t>
      </w:r>
    </w:p>
    <w:p>
      <w:pPr>
        <w:pStyle w:val="Compact"/>
        <w:numPr>
          <w:ilvl w:val="0"/>
          <w:numId w:val="1004"/>
        </w:numPr>
      </w:pPr>
      <w:r>
        <w:rPr>
          <w:b/>
          <w:bCs/>
        </w:rPr>
        <w:t xml:space="preserve">Never push directly to main or dev.</w:t>
      </w:r>
      <w:r>
        <w:t xml:space="preserve"> </w:t>
      </w:r>
      <w:r>
        <w:t xml:space="preserve">All changes flow through PRs.</w:t>
      </w:r>
    </w:p>
    <w:p>
      <w:pPr>
        <w:pStyle w:val="Compact"/>
        <w:numPr>
          <w:ilvl w:val="0"/>
          <w:numId w:val="1004"/>
        </w:numPr>
      </w:pPr>
      <w:r>
        <w:rPr>
          <w:b/>
          <w:bCs/>
        </w:rPr>
        <w:t xml:space="preserve">Hotfix merges both ways.</w:t>
      </w:r>
      <w:r>
        <w:t xml:space="preserve"> </w:t>
      </w:r>
      <w:r>
        <w:t xml:space="preserve">Hotfix branches merge to both main and dev to prevent drift.</w:t>
      </w:r>
    </w:p>
    <w:p>
      <w:pPr>
        <w:pStyle w:val="Compact"/>
        <w:numPr>
          <w:ilvl w:val="0"/>
          <w:numId w:val="1004"/>
        </w:numPr>
      </w:pPr>
      <w:r>
        <w:rPr>
          <w:b/>
          <w:bCs/>
        </w:rPr>
        <w:t xml:space="preserve">Branch TTL: 48 hours.</w:t>
      </w:r>
      <w:r>
        <w:t xml:space="preserve"> </w:t>
      </w:r>
      <w:r>
        <w:t xml:space="preserve">Any branch older than 48 hours without activity gets flagged. Any branch older than 7 days gets archived. Stale branches are where bugs hide.</w:t>
      </w:r>
    </w:p>
    <w:p>
      <w:r>
        <w:pict>
          <v:rect style="width:0;height:1.5pt" o:hralign="center" o:hrstd="t" o:hr="t"/>
        </w:pict>
      </w:r>
    </w:p>
    <w:bookmarkEnd w:id="17"/>
    <w:bookmarkStart w:id="18" w:name="version-control-and-semver"/>
    <w:p>
      <w:pPr>
        <w:pStyle w:val="Heading2"/>
      </w:pPr>
      <w:r>
        <w:t xml:space="preserve">5. Version Control and SemVer</w:t>
      </w:r>
    </w:p>
    <w:p>
      <w:pPr>
        <w:pStyle w:val="FirstParagraph"/>
      </w:pPr>
      <w:r>
        <w:rPr>
          <w:b/>
          <w:bCs/>
        </w:rPr>
        <w:t xml:space="preserve">When to bump:</w:t>
      </w:r>
    </w:p>
    <w:p>
      <w:pPr>
        <w:pStyle w:val="Compact"/>
        <w:numPr>
          <w:ilvl w:val="0"/>
          <w:numId w:val="1005"/>
        </w:numPr>
      </w:pPr>
      <w:r>
        <w:rPr>
          <w:b/>
          <w:bCs/>
        </w:rPr>
        <w:t xml:space="preserve">Major (v2.0.0):</w:t>
      </w:r>
      <w:r>
        <w:t xml:space="preserve"> </w:t>
      </w:r>
      <w:r>
        <w:t xml:space="preserve">Breaking API changes, database schema migrations that are not backward-compatible, fundamental architecture shifts.</w:t>
      </w:r>
    </w:p>
    <w:p>
      <w:pPr>
        <w:pStyle w:val="Compact"/>
        <w:numPr>
          <w:ilvl w:val="0"/>
          <w:numId w:val="1005"/>
        </w:numPr>
      </w:pPr>
      <w:r>
        <w:rPr>
          <w:b/>
          <w:bCs/>
        </w:rPr>
        <w:t xml:space="preserve">Minor (v1.1.0):</w:t>
      </w:r>
      <w:r>
        <w:t xml:space="preserve"> </w:t>
      </w:r>
      <w:r>
        <w:t xml:space="preserve">New features, new endpoints, new capabilities that do not break existing behavior.</w:t>
      </w:r>
    </w:p>
    <w:p>
      <w:pPr>
        <w:pStyle w:val="Compact"/>
        <w:numPr>
          <w:ilvl w:val="0"/>
          <w:numId w:val="1005"/>
        </w:numPr>
      </w:pPr>
      <w:r>
        <w:rPr>
          <w:b/>
          <w:bCs/>
        </w:rPr>
        <w:t xml:space="preserve">Patch (v1.0.1):</w:t>
      </w:r>
      <w:r>
        <w:t xml:space="preserve"> </w:t>
      </w:r>
      <w:r>
        <w:t xml:space="preserve">Bug fixes, performance improvements, documentation corrections.</w:t>
      </w:r>
    </w:p>
    <w:p>
      <w:pPr>
        <w:pStyle w:val="FirstParagraph"/>
      </w:pPr>
      <w:r>
        <w:rPr>
          <w:b/>
          <w:bCs/>
        </w:rPr>
        <w:t xml:space="preserve">The golden rule:</w:t>
      </w:r>
      <w:r>
        <w:t xml:space="preserve"> </w:t>
      </w:r>
      <w:r>
        <w:t xml:space="preserve">One product equals one repo. Versions are tags, not repos. Creating</w:t>
      </w:r>
      <w:r>
        <w:t xml:space="preserve"> </w:t>
      </w:r>
      <w:r>
        <w:rPr>
          <w:rStyle w:val="VerbatimChar"/>
        </w:rPr>
        <w:t xml:space="preserve">my-app-v2</w:t>
      </w:r>
      <w:r>
        <w:t xml:space="preserve"> </w:t>
      </w:r>
      <w:r>
        <w:t xml:space="preserve">as a separate repository is the single most common mistake in founder-led teams. It splits your history, doubles your CI maintenance, and guarantees the two repos drift.</w:t>
      </w:r>
    </w:p>
    <w:p>
      <w:pPr>
        <w:pStyle w:val="BodyText"/>
      </w:pPr>
      <w:r>
        <w:rPr>
          <w:b/>
          <w:bCs/>
        </w:rPr>
        <w:t xml:space="preserve">GitHub Releases vs tags:</w:t>
      </w:r>
      <w:r>
        <w:t xml:space="preserve"> </w:t>
      </w:r>
      <w:r>
        <w:t xml:space="preserve">A tag without a Release is invisible to anyone who does not use the CLI. Always create a GitHub Release for every version tag. The Release is where you put human-readable notes, link to the changelog, and attach build artifacts.</w:t>
      </w:r>
    </w:p>
    <w:p>
      <w:r>
        <w:pict>
          <v:rect style="width:0;height:1.5pt" o:hralign="center" o:hrstd="t" o:hr="t"/>
        </w:pict>
      </w:r>
    </w:p>
    <w:bookmarkEnd w:id="18"/>
    <w:bookmarkStart w:id="23" w:name="the-enforcement-stack"/>
    <w:p>
      <w:pPr>
        <w:pStyle w:val="Heading2"/>
      </w:pPr>
      <w:r>
        <w:t xml:space="preserve">6. The Enforcement Stack</w:t>
      </w:r>
    </w:p>
    <w:p>
      <w:pPr>
        <w:pStyle w:val="FirstParagraph"/>
      </w:pPr>
      <w:r>
        <w:t xml:space="preserve">This is the most important section. Agent compliance follows a hierarchy: deterministic enforcement beats probabilistic instruction every time.</w:t>
      </w:r>
    </w:p>
    <w:bookmarkStart w:id="19" w:name="hooks-100-deterministic"/>
    <w:p>
      <w:pPr>
        <w:pStyle w:val="Heading3"/>
      </w:pPr>
      <w:r>
        <w:t xml:space="preserve">6.1 Hooks (100% Deterministic)</w:t>
      </w:r>
    </w:p>
    <w:p>
      <w:pPr>
        <w:pStyle w:val="FirstParagraph"/>
      </w:pPr>
      <w:r>
        <w:t xml:space="preserve">These fire on every relevant action. The agent cannot bypass them.</w:t>
      </w:r>
    </w:p>
    <w:p>
      <w:pPr>
        <w:pStyle w:val="BodyText"/>
      </w:pPr>
      <w:r>
        <w:rPr>
          <w:b/>
          <w:bCs/>
        </w:rPr>
        <w:t xml:space="preserve">PreToolUse – Destructive Command Blocker:</w:t>
      </w:r>
    </w:p>
    <w:p>
      <w:pPr>
        <w:pStyle w:val="SourceCode"/>
      </w:pPr>
      <w:r>
        <w:rPr>
          <w:rStyle w:val="FunctionTok"/>
        </w:rPr>
        <w:t xml:space="preserve">{</w:t>
      </w:r>
      <w:r>
        <w:br/>
      </w:r>
      <w:r>
        <w:rPr>
          <w:rStyle w:val="NormalTok"/>
        </w:rPr>
        <w:t xml:space="preserve">  </w:t>
      </w:r>
      <w:r>
        <w:rPr>
          <w:rStyle w:val="DataTypeTok"/>
        </w:rPr>
        <w:t xml:space="preserve">"hooks"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"preToolUse"</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"Bash"</w:t>
      </w:r>
      <w:r>
        <w:rPr>
          <w:rStyle w:val="FunctionTok"/>
        </w:rPr>
        <w:t xml:space="preserve">,</w:t>
      </w:r>
      <w:r>
        <w:br/>
      </w:r>
      <w:r>
        <w:rPr>
          <w:rStyle w:val="NormalTok"/>
        </w:rPr>
        <w:t xml:space="preserve">      </w:t>
      </w:r>
      <w:r>
        <w:rPr>
          <w:rStyle w:val="DataTypeTok"/>
        </w:rPr>
        <w:t xml:space="preserve">"hook"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"intercept"</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"echo </w:t>
      </w:r>
      <w:r>
        <w:rPr>
          <w:rStyle w:val="CharTok"/>
        </w:rPr>
        <w:t xml:space="preserve">\"</w:t>
      </w:r>
      <w:r>
        <w:rPr>
          <w:rStyle w:val="StringTok"/>
        </w:rPr>
        <w:t xml:space="preserve">$TOOL_INPUT</w:t>
      </w:r>
      <w:r>
        <w:rPr>
          <w:rStyle w:val="CharTok"/>
        </w:rPr>
        <w:t xml:space="preserve">\"</w:t>
      </w:r>
      <w:r>
        <w:rPr>
          <w:rStyle w:val="StringTok"/>
        </w:rPr>
        <w:t xml:space="preserve"> | grep -qE '(rm</w:t>
      </w:r>
      <w:r>
        <w:rPr>
          <w:rStyle w:val="CharTok"/>
        </w:rPr>
        <w:t xml:space="preserve">\\</w:t>
      </w:r>
      <w:r>
        <w:rPr>
          <w:rStyle w:val="StringTok"/>
        </w:rPr>
        <w:t xml:space="preserve">s+-rf|--force|force.push|hard.reset|DROP</w:t>
      </w:r>
      <w:r>
        <w:rPr>
          <w:rStyle w:val="CharTok"/>
        </w:rPr>
        <w:t xml:space="preserve">\\</w:t>
      </w:r>
      <w:r>
        <w:rPr>
          <w:rStyle w:val="StringTok"/>
        </w:rPr>
        <w:t xml:space="preserve">s+TABLE|TRUNCATE)' &amp;&amp; echo '{</w:t>
      </w:r>
      <w:r>
        <w:rPr>
          <w:rStyle w:val="CharTok"/>
        </w:rPr>
        <w:t xml:space="preserve">\"</w:t>
      </w:r>
      <w:r>
        <w:rPr>
          <w:rStyle w:val="StringTok"/>
        </w:rPr>
        <w:t xml:space="preserve">decision</w:t>
      </w:r>
      <w:r>
        <w:rPr>
          <w:rStyle w:val="CharTok"/>
        </w:rPr>
        <w:t xml:space="preserve">\"</w:t>
      </w:r>
      <w:r>
        <w:rPr>
          <w:rStyle w:val="StringTok"/>
        </w:rPr>
        <w:t xml:space="preserve">: </w:t>
      </w:r>
      <w:r>
        <w:rPr>
          <w:rStyle w:val="CharTok"/>
        </w:rPr>
        <w:t xml:space="preserve">\"</w:t>
      </w:r>
      <w:r>
        <w:rPr>
          <w:rStyle w:val="StringTok"/>
        </w:rPr>
        <w:t xml:space="preserve">block</w:t>
      </w:r>
      <w:r>
        <w:rPr>
          <w:rStyle w:val="CharTok"/>
        </w:rPr>
        <w:t xml:space="preserve">\"</w:t>
      </w:r>
      <w:r>
        <w:rPr>
          <w:rStyle w:val="StringTok"/>
        </w:rPr>
        <w:t xml:space="preserve">, </w:t>
      </w:r>
      <w:r>
        <w:rPr>
          <w:rStyle w:val="CharTok"/>
        </w:rPr>
        <w:t xml:space="preserve">\"</w:t>
      </w:r>
      <w:r>
        <w:rPr>
          <w:rStyle w:val="StringTok"/>
        </w:rPr>
        <w:t xml:space="preserve">reason</w:t>
      </w:r>
      <w:r>
        <w:rPr>
          <w:rStyle w:val="CharTok"/>
        </w:rPr>
        <w:t xml:space="preserve">\"</w:t>
      </w:r>
      <w:r>
        <w:rPr>
          <w:rStyle w:val="StringTok"/>
        </w:rPr>
        <w:t xml:space="preserve">: </w:t>
      </w:r>
      <w:r>
        <w:rPr>
          <w:rStyle w:val="CharTok"/>
        </w:rPr>
        <w:t xml:space="preserve">\"</w:t>
      </w:r>
      <w:r>
        <w:rPr>
          <w:rStyle w:val="StringTok"/>
        </w:rPr>
        <w:t xml:space="preserve">Destructive command blocked by hook</w:t>
      </w:r>
      <w:r>
        <w:rPr>
          <w:rStyle w:val="CharTok"/>
        </w:rPr>
        <w:t xml:space="preserve">\"</w:t>
      </w:r>
      <w:r>
        <w:rPr>
          <w:rStyle w:val="StringTok"/>
        </w:rPr>
        <w:t xml:space="preserve">}' || echo '{</w:t>
      </w:r>
      <w:r>
        <w:rPr>
          <w:rStyle w:val="CharTok"/>
        </w:rPr>
        <w:t xml:space="preserve">\"</w:t>
      </w:r>
      <w:r>
        <w:rPr>
          <w:rStyle w:val="StringTok"/>
        </w:rPr>
        <w:t xml:space="preserve">decision</w:t>
      </w:r>
      <w:r>
        <w:rPr>
          <w:rStyle w:val="CharTok"/>
        </w:rPr>
        <w:t xml:space="preserve">\"</w:t>
      </w:r>
      <w:r>
        <w:rPr>
          <w:rStyle w:val="StringTok"/>
        </w:rPr>
        <w:t xml:space="preserve">: </w:t>
      </w:r>
      <w:r>
        <w:rPr>
          <w:rStyle w:val="CharTok"/>
        </w:rPr>
        <w:t xml:space="preserve">\"</w:t>
      </w:r>
      <w:r>
        <w:rPr>
          <w:rStyle w:val="StringTok"/>
        </w:rPr>
        <w:t xml:space="preserve">allow</w:t>
      </w:r>
      <w:r>
        <w:rPr>
          <w:rStyle w:val="CharTok"/>
        </w:rPr>
        <w:t xml:space="preserve">\"</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PreToolUse – Secret Scanner:</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"preToolUse"</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"Write|Edit"</w:t>
      </w:r>
      <w:r>
        <w:rPr>
          <w:rStyle w:val="FunctionTok"/>
        </w:rPr>
        <w:t xml:space="preserve">,</w:t>
      </w:r>
      <w:r>
        <w:br/>
      </w:r>
      <w:r>
        <w:rPr>
          <w:rStyle w:val="NormalTok"/>
        </w:rPr>
        <w:t xml:space="preserve">  </w:t>
      </w:r>
      <w:r>
        <w:rPr>
          <w:rStyle w:val="DataTypeTok"/>
        </w:rPr>
        <w:t xml:space="preserve">"hook"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"intercept"</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"echo </w:t>
      </w:r>
      <w:r>
        <w:rPr>
          <w:rStyle w:val="CharTok"/>
        </w:rPr>
        <w:t xml:space="preserve">\"</w:t>
      </w:r>
      <w:r>
        <w:rPr>
          <w:rStyle w:val="StringTok"/>
        </w:rPr>
        <w:t xml:space="preserve">$TOOL_INPUT</w:t>
      </w:r>
      <w:r>
        <w:rPr>
          <w:rStyle w:val="CharTok"/>
        </w:rPr>
        <w:t xml:space="preserve">\"</w:t>
      </w:r>
      <w:r>
        <w:rPr>
          <w:rStyle w:val="StringTok"/>
        </w:rPr>
        <w:t xml:space="preserve"> | grep -qE '(sk-[a-zA-Z0-9]{20,}|AKIA[A-Z0-9]{16}|ghp_[a-zA-Z0-9]{36}|password</w:t>
      </w:r>
      <w:r>
        <w:rPr>
          <w:rStyle w:val="CharTok"/>
        </w:rPr>
        <w:t xml:space="preserve">\\</w:t>
      </w:r>
      <w:r>
        <w:rPr>
          <w:rStyle w:val="StringTok"/>
        </w:rPr>
        <w:t xml:space="preserve">s*=</w:t>
      </w:r>
      <w:r>
        <w:rPr>
          <w:rStyle w:val="CharTok"/>
        </w:rPr>
        <w:t xml:space="preserve">\\</w:t>
      </w:r>
      <w:r>
        <w:rPr>
          <w:rStyle w:val="StringTok"/>
        </w:rPr>
        <w:t xml:space="preserve">s*[</w:t>
      </w:r>
      <w:r>
        <w:rPr>
          <w:rStyle w:val="CharTok"/>
        </w:rPr>
        <w:t xml:space="preserve">\"</w:t>
      </w:r>
      <w:r>
        <w:rPr>
          <w:rStyle w:val="StringTok"/>
        </w:rPr>
        <w:t xml:space="preserve">'</w:t>
      </w:r>
      <w:r>
        <w:rPr>
          <w:rStyle w:val="CharTok"/>
        </w:rPr>
        <w:t xml:space="preserve">\\</w:t>
      </w:r>
      <w:r>
        <w:rPr>
          <w:rStyle w:val="StringTok"/>
        </w:rPr>
        <w:t xml:space="preserve">''</w:t>
      </w:r>
      <w:r>
        <w:rPr>
          <w:rStyle w:val="CharTok"/>
        </w:rPr>
        <w:t xml:space="preserve">\\\"</w:t>
      </w:r>
      <w:r>
        <w:rPr>
          <w:rStyle w:val="StringTok"/>
        </w:rPr>
        <w:t xml:space="preserve">].+[</w:t>
      </w:r>
      <w:r>
        <w:rPr>
          <w:rStyle w:val="CharTok"/>
        </w:rPr>
        <w:t xml:space="preserve">\"</w:t>
      </w:r>
      <w:r>
        <w:rPr>
          <w:rStyle w:val="StringTok"/>
        </w:rPr>
        <w:t xml:space="preserve">'</w:t>
      </w:r>
      <w:r>
        <w:rPr>
          <w:rStyle w:val="CharTok"/>
        </w:rPr>
        <w:t xml:space="preserve">\\</w:t>
      </w:r>
      <w:r>
        <w:rPr>
          <w:rStyle w:val="StringTok"/>
        </w:rPr>
        <w:t xml:space="preserve">''</w:t>
      </w:r>
      <w:r>
        <w:rPr>
          <w:rStyle w:val="CharTok"/>
        </w:rPr>
        <w:t xml:space="preserve">\\\"</w:t>
      </w:r>
      <w:r>
        <w:rPr>
          <w:rStyle w:val="StringTok"/>
        </w:rPr>
        <w:t xml:space="preserve">]])' &amp;&amp; echo '{</w:t>
      </w:r>
      <w:r>
        <w:rPr>
          <w:rStyle w:val="CharTok"/>
        </w:rPr>
        <w:t xml:space="preserve">\"</w:t>
      </w:r>
      <w:r>
        <w:rPr>
          <w:rStyle w:val="StringTok"/>
        </w:rPr>
        <w:t xml:space="preserve">decision</w:t>
      </w:r>
      <w:r>
        <w:rPr>
          <w:rStyle w:val="CharTok"/>
        </w:rPr>
        <w:t xml:space="preserve">\"</w:t>
      </w:r>
      <w:r>
        <w:rPr>
          <w:rStyle w:val="StringTok"/>
        </w:rPr>
        <w:t xml:space="preserve">: </w:t>
      </w:r>
      <w:r>
        <w:rPr>
          <w:rStyle w:val="CharTok"/>
        </w:rPr>
        <w:t xml:space="preserve">\"</w:t>
      </w:r>
      <w:r>
        <w:rPr>
          <w:rStyle w:val="StringTok"/>
        </w:rPr>
        <w:t xml:space="preserve">block</w:t>
      </w:r>
      <w:r>
        <w:rPr>
          <w:rStyle w:val="CharTok"/>
        </w:rPr>
        <w:t xml:space="preserve">\"</w:t>
      </w:r>
      <w:r>
        <w:rPr>
          <w:rStyle w:val="StringTok"/>
        </w:rPr>
        <w:t xml:space="preserve">, </w:t>
      </w:r>
      <w:r>
        <w:rPr>
          <w:rStyle w:val="CharTok"/>
        </w:rPr>
        <w:t xml:space="preserve">\"</w:t>
      </w:r>
      <w:r>
        <w:rPr>
          <w:rStyle w:val="StringTok"/>
        </w:rPr>
        <w:t xml:space="preserve">reason</w:t>
      </w:r>
      <w:r>
        <w:rPr>
          <w:rStyle w:val="CharTok"/>
        </w:rPr>
        <w:t xml:space="preserve">\"</w:t>
      </w:r>
      <w:r>
        <w:rPr>
          <w:rStyle w:val="StringTok"/>
        </w:rPr>
        <w:t xml:space="preserve">: </w:t>
      </w:r>
      <w:r>
        <w:rPr>
          <w:rStyle w:val="CharTok"/>
        </w:rPr>
        <w:t xml:space="preserve">\"</w:t>
      </w:r>
      <w:r>
        <w:rPr>
          <w:rStyle w:val="StringTok"/>
        </w:rPr>
        <w:t xml:space="preserve">Potential secret detected</w:t>
      </w:r>
      <w:r>
        <w:rPr>
          <w:rStyle w:val="CharTok"/>
        </w:rPr>
        <w:t xml:space="preserve">\"</w:t>
      </w:r>
      <w:r>
        <w:rPr>
          <w:rStyle w:val="StringTok"/>
        </w:rPr>
        <w:t xml:space="preserve">}' || echo '{</w:t>
      </w:r>
      <w:r>
        <w:rPr>
          <w:rStyle w:val="CharTok"/>
        </w:rPr>
        <w:t xml:space="preserve">\"</w:t>
      </w:r>
      <w:r>
        <w:rPr>
          <w:rStyle w:val="StringTok"/>
        </w:rPr>
        <w:t xml:space="preserve">decision</w:t>
      </w:r>
      <w:r>
        <w:rPr>
          <w:rStyle w:val="CharTok"/>
        </w:rPr>
        <w:t xml:space="preserve">\"</w:t>
      </w:r>
      <w:r>
        <w:rPr>
          <w:rStyle w:val="StringTok"/>
        </w:rPr>
        <w:t xml:space="preserve">: </w:t>
      </w:r>
      <w:r>
        <w:rPr>
          <w:rStyle w:val="CharTok"/>
        </w:rPr>
        <w:t xml:space="preserve">\"</w:t>
      </w:r>
      <w:r>
        <w:rPr>
          <w:rStyle w:val="StringTok"/>
        </w:rPr>
        <w:t xml:space="preserve">allow</w:t>
      </w:r>
      <w:r>
        <w:rPr>
          <w:rStyle w:val="CharTok"/>
        </w:rPr>
        <w:t xml:space="preserve">\"</w:t>
      </w:r>
      <w:r>
        <w:rPr>
          <w:rStyle w:val="String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PostToolUse – Auto-Formatter:</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"postToolUse"</w:t>
      </w:r>
      <w:r>
        <w:rPr>
          <w:rStyle w:val="FunctionTok"/>
        </w:rPr>
        <w:t xml:space="preserve">,</w:t>
      </w:r>
      <w:r>
        <w:br/>
      </w:r>
      <w:r>
        <w:rPr>
          <w:rStyle w:val="NormalTok"/>
        </w:rPr>
        <w:t xml:space="preserve">  </w:t>
      </w:r>
      <w:r>
        <w:rPr>
          <w:rStyle w:val="DataTypeTok"/>
        </w:rPr>
        <w:t xml:space="preserve">"matcher"</w:t>
      </w:r>
      <w:r>
        <w:rPr>
          <w:rStyle w:val="FunctionTok"/>
        </w:rPr>
        <w:t xml:space="preserve">:</w:t>
      </w:r>
      <w:r>
        <w:rPr>
          <w:rStyle w:val="NormalTok"/>
        </w:rPr>
        <w:t xml:space="preserve"> </w:t>
      </w:r>
      <w:r>
        <w:rPr>
          <w:rStyle w:val="StringTok"/>
        </w:rPr>
        <w:t xml:space="preserve">"Write|Edit"</w:t>
      </w:r>
      <w:r>
        <w:rPr>
          <w:rStyle w:val="FunctionTok"/>
        </w:rPr>
        <w:t xml:space="preserve">,</w:t>
      </w:r>
      <w:r>
        <w:br/>
      </w:r>
      <w:r>
        <w:rPr>
          <w:rStyle w:val="NormalTok"/>
        </w:rPr>
        <w:t xml:space="preserve">  </w:t>
      </w:r>
      <w:r>
        <w:rPr>
          <w:rStyle w:val="DataTypeTok"/>
        </w:rPr>
        <w:t xml:space="preserve">"hook"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"afterExecution"</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"npx prettier --write </w:t>
      </w:r>
      <w:r>
        <w:rPr>
          <w:rStyle w:val="CharTok"/>
        </w:rPr>
        <w:t xml:space="preserve">\"</w:t>
      </w:r>
      <w:r>
        <w:rPr>
          <w:rStyle w:val="StringTok"/>
        </w:rPr>
        <w:t xml:space="preserve">$FILEPATH</w:t>
      </w:r>
      <w:r>
        <w:rPr>
          <w:rStyle w:val="CharTok"/>
        </w:rPr>
        <w:t xml:space="preserve">\"</w:t>
      </w:r>
      <w:r>
        <w:rPr>
          <w:rStyle w:val="StringTok"/>
        </w:rPr>
        <w:t xml:space="preserve"> 2&gt;/dev/null; echo 'Formatted'"</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PostCompact – Context Restorer:</w:t>
      </w:r>
    </w:p>
    <w:p>
      <w:pPr>
        <w:pStyle w:val="BodyText"/>
      </w:pPr>
      <w:r>
        <w:t xml:space="preserve">When the agent compacts its context window, critical information can be lost. This hook re-injects it:</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"postCompact"</w:t>
      </w:r>
      <w:r>
        <w:rPr>
          <w:rStyle w:val="FunctionTok"/>
        </w:rPr>
        <w:t xml:space="preserve">,</w:t>
      </w:r>
      <w:r>
        <w:br/>
      </w:r>
      <w:r>
        <w:rPr>
          <w:rStyle w:val="NormalTok"/>
        </w:rPr>
        <w:t xml:space="preserve">  </w:t>
      </w:r>
      <w:r>
        <w:rPr>
          <w:rStyle w:val="DataTypeTok"/>
        </w:rPr>
        <w:t xml:space="preserve">"hook"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"afterExecution"</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"echo </w:t>
      </w:r>
      <w:r>
        <w:rPr>
          <w:rStyle w:val="CharTok"/>
        </w:rPr>
        <w:t xml:space="preserve">\"</w:t>
      </w:r>
      <w:r>
        <w:rPr>
          <w:rStyle w:val="StringTok"/>
        </w:rPr>
        <w:t xml:space="preserve">CONTEXT RESTORE: Branch=$(git branch --show-current) | Dir=$(pwd) | Protected files: infra/, .env*, auth/</w:t>
      </w:r>
      <w:r>
        <w:rPr>
          <w:rStyle w:val="CharTok"/>
        </w:rPr>
        <w:t xml:space="preserve">\"</w:t>
      </w:r>
      <w:r>
        <w:rPr>
          <w:rStyle w:val="String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SessionStart – Environment Bootstrap:</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"sessionStart"</w:t>
      </w:r>
      <w:r>
        <w:rPr>
          <w:rStyle w:val="FunctionTok"/>
        </w:rPr>
        <w:t xml:space="preserve">,</w:t>
      </w:r>
      <w:r>
        <w:br/>
      </w:r>
      <w:r>
        <w:rPr>
          <w:rStyle w:val="NormalTok"/>
        </w:rPr>
        <w:t xml:space="preserve">  </w:t>
      </w:r>
      <w:r>
        <w:rPr>
          <w:rStyle w:val="DataTypeTok"/>
        </w:rPr>
        <w:t xml:space="preserve">"hook"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"afterExecution"</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"git branch --show-current &amp;&amp; echo '---' &amp;&amp; cat CLAUDE.md | head -50 &amp;&amp; echo '---' &amp;&amp; echo 'Hooks verified: active'"</w:t>
      </w:r>
      <w:r>
        <w:br/>
      </w:r>
      <w:r>
        <w:rPr>
          <w:rStyle w:val="NormalTok"/>
        </w:rPr>
        <w:t xml:space="preserve">  </w:t>
      </w:r>
      <w:r>
        <w:rPr>
          <w:rStyle w:val="FunctionTok"/>
        </w:rPr>
        <w:t xml:space="preserve">}</w:t>
      </w:r>
      <w:r>
        <w:br/>
      </w:r>
      <w:r>
        <w:rPr>
          <w:rStyle w:val="FunctionTok"/>
        </w:rPr>
        <w:t xml:space="preserve">}</w:t>
      </w:r>
    </w:p>
    <w:bookmarkEnd w:id="19"/>
    <w:bookmarkStart w:id="20" w:name="git-hooks-100-at-commit-level"/>
    <w:p>
      <w:pPr>
        <w:pStyle w:val="Heading3"/>
      </w:pPr>
      <w:r>
        <w:t xml:space="preserve">6.2 Git Hooks (100% at Commit Level)</w:t>
      </w:r>
    </w:p>
    <w:p>
      <w:pPr>
        <w:pStyle w:val="FirstParagraph"/>
      </w:pPr>
      <w:r>
        <w:rPr>
          <w:b/>
          <w:bCs/>
        </w:rPr>
        <w:t xml:space="preserve">commit-msg – Conventional Commit Enforcer:</w:t>
      </w:r>
    </w:p>
    <w:p>
      <w:pPr>
        <w:pStyle w:val="SourceCode"/>
      </w:pPr>
      <w:r>
        <w:rPr>
          <w:rStyle w:val="CommentTok"/>
        </w:rPr>
        <w:t xml:space="preserve">#!/bin/sh</w:t>
      </w:r>
      <w:r>
        <w:br/>
      </w:r>
      <w:r>
        <w:rPr>
          <w:rStyle w:val="CommentTok"/>
        </w:rPr>
        <w:t xml:space="preserve"># .git/hooks/commit-msg</w:t>
      </w:r>
      <w:r>
        <w:br/>
      </w:r>
      <w:r>
        <w:rPr>
          <w:rStyle w:val="VariableTok"/>
        </w:rPr>
        <w:t xml:space="preserve">MSG</w:t>
      </w:r>
      <w:r>
        <w:rPr>
          <w:rStyle w:val="OperatorTok"/>
        </w:rPr>
        <w:t xml:space="preserve">=</w:t>
      </w:r>
      <w:r>
        <w:rPr>
          <w:rStyle w:val="VariableTok"/>
        </w:rPr>
        <w:t xml:space="preserve">$(</w:t>
      </w:r>
      <w:r>
        <w:rPr>
          <w:rStyle w:val="FunctionTok"/>
        </w:rPr>
        <w:t xml:space="preserve">cat</w:t>
      </w:r>
      <w:r>
        <w:rPr>
          <w:rStyle w:val="NormalTok"/>
        </w:rPr>
        <w:t xml:space="preserve"> </w:t>
      </w:r>
      <w:r>
        <w:rPr>
          <w:rStyle w:val="StringTok"/>
        </w:rPr>
        <w:t xml:space="preserve">"</w:t>
      </w:r>
      <w:r>
        <w:rPr>
          <w:rStyle w:val="VariableTok"/>
        </w:rPr>
        <w:t xml:space="preserve">$1</w:t>
      </w:r>
      <w:r>
        <w:rPr>
          <w:rStyle w:val="StringTok"/>
        </w:rPr>
        <w:t xml:space="preserve">"</w:t>
      </w:r>
      <w:r>
        <w:rPr>
          <w:rStyle w:val="VariableTok"/>
        </w:rPr>
        <w:t xml:space="preserve">)</w:t>
      </w:r>
      <w:r>
        <w:br/>
      </w:r>
      <w:r>
        <w:rPr>
          <w:rStyle w:val="VariableTok"/>
        </w:rPr>
        <w:t xml:space="preserve">PATTERN</w:t>
      </w:r>
      <w:r>
        <w:rPr>
          <w:rStyle w:val="OperatorTok"/>
        </w:rPr>
        <w:t xml:space="preserve">=</w:t>
      </w:r>
      <w:r>
        <w:rPr>
          <w:rStyle w:val="StringTok"/>
        </w:rPr>
        <w:t xml:space="preserve">'^(feat|fix|docs|style|refactor|perf|test|build|ci|chore|revert)(\(.+\))?: .{1,72}'</w:t>
      </w:r>
      <w:r>
        <w:br/>
      </w:r>
      <w:r>
        <w:br/>
      </w:r>
      <w:r>
        <w:rPr>
          <w:rStyle w:val="ControlFlowTok"/>
        </w:rPr>
        <w:t xml:space="preserve">if</w:t>
      </w:r>
      <w:r>
        <w:rPr>
          <w:rStyle w:val="NormalTok"/>
        </w:rPr>
        <w:t xml:space="preserve"> </w:t>
      </w:r>
      <w:r>
        <w:rPr>
          <w:rStyle w:val="OtherTok"/>
        </w:rPr>
        <w:t xml:space="preserve">! </w:t>
      </w:r>
      <w:r>
        <w:rPr>
          <w:rStyle w:val="BuiltInTok"/>
        </w:rPr>
        <w:t xml:space="preserve">echo</w:t>
      </w:r>
      <w:r>
        <w:rPr>
          <w:rStyle w:val="NormalTok"/>
        </w:rPr>
        <w:t xml:space="preserve"> </w:t>
      </w:r>
      <w:r>
        <w:rPr>
          <w:rStyle w:val="StringTok"/>
        </w:rPr>
        <w:t xml:space="preserve">"</w:t>
      </w:r>
      <w:r>
        <w:rPr>
          <w:rStyle w:val="VariableTok"/>
        </w:rPr>
        <w:t xml:space="preserve">$MSG</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-qE</w:t>
      </w:r>
      <w:r>
        <w:rPr>
          <w:rStyle w:val="NormalTok"/>
        </w:rPr>
        <w:t xml:space="preserve"> </w:t>
      </w:r>
      <w:r>
        <w:rPr>
          <w:rStyle w:val="StringTok"/>
        </w:rPr>
        <w:t xml:space="preserve">"</w:t>
      </w:r>
      <w:r>
        <w:rPr>
          <w:rStyle w:val="VariableTok"/>
        </w:rPr>
        <w:t xml:space="preserve">$PATTERN</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Commit message must follow Conventional Commits format."</w:t>
      </w:r>
      <w:r>
        <w:br/>
      </w:r>
      <w:r>
        <w:rPr>
          <w:rStyle w:val="NormalTok"/>
        </w:rPr>
        <w:t xml:space="preserve">  </w:t>
      </w:r>
      <w:r>
        <w:rPr>
          <w:rStyle w:val="BuiltInTok"/>
        </w:rPr>
        <w:t xml:space="preserve">echo</w:t>
      </w:r>
      <w:r>
        <w:rPr>
          <w:rStyle w:val="NormalTok"/>
        </w:rPr>
        <w:t xml:space="preserve"> </w:t>
      </w:r>
      <w:r>
        <w:rPr>
          <w:rStyle w:val="StringTok"/>
        </w:rPr>
        <w:t xml:space="preserve">"Examples:"</w:t>
      </w:r>
      <w:r>
        <w:br/>
      </w:r>
      <w:r>
        <w:rPr>
          <w:rStyle w:val="NormalTok"/>
        </w:rPr>
        <w:t xml:space="preserve">  </w:t>
      </w:r>
      <w:r>
        <w:rPr>
          <w:rStyle w:val="BuiltInTok"/>
        </w:rPr>
        <w:t xml:space="preserve">echo</w:t>
      </w:r>
      <w:r>
        <w:rPr>
          <w:rStyle w:val="NormalTok"/>
        </w:rPr>
        <w:t xml:space="preserve"> </w:t>
      </w:r>
      <w:r>
        <w:rPr>
          <w:rStyle w:val="StringTok"/>
        </w:rPr>
        <w:t xml:space="preserve">"  feat(auth): add OAuth2 login flow"</w:t>
      </w:r>
      <w:r>
        <w:br/>
      </w:r>
      <w:r>
        <w:rPr>
          <w:rStyle w:val="NormalTok"/>
        </w:rPr>
        <w:t xml:space="preserve">  </w:t>
      </w:r>
      <w:r>
        <w:rPr>
          <w:rStyle w:val="BuiltInTok"/>
        </w:rPr>
        <w:t xml:space="preserve">echo</w:t>
      </w:r>
      <w:r>
        <w:rPr>
          <w:rStyle w:val="NormalTok"/>
        </w:rPr>
        <w:t xml:space="preserve"> </w:t>
      </w:r>
      <w:r>
        <w:rPr>
          <w:rStyle w:val="StringTok"/>
        </w:rPr>
        <w:t xml:space="preserve">"  fix(api): handle null response from payment gateway"</w:t>
      </w:r>
      <w:r>
        <w:br/>
      </w:r>
      <w:r>
        <w:rPr>
          <w:rStyle w:val="NormalTok"/>
        </w:rPr>
        <w:t xml:space="preserve">  </w:t>
      </w:r>
      <w:r>
        <w:rPr>
          <w:rStyle w:val="BuiltInTok"/>
        </w:rPr>
        <w:t xml:space="preserve">echo</w:t>
      </w:r>
      <w:r>
        <w:rPr>
          <w:rStyle w:val="NormalTok"/>
        </w:rPr>
        <w:t xml:space="preserve"> </w:t>
      </w:r>
      <w:r>
        <w:rPr>
          <w:rStyle w:val="StringTok"/>
        </w:rPr>
        <w:t xml:space="preserve">"  docs: update API reference for v2 endpoints"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p>
    <w:bookmarkEnd w:id="20"/>
    <w:bookmarkStart w:id="21" w:name="conditional-rules-100-when-triggered"/>
    <w:p>
      <w:pPr>
        <w:pStyle w:val="Heading3"/>
      </w:pPr>
      <w:r>
        <w:t xml:space="preserve">6.3 Conditional Rules (100% When Triggered)</w:t>
      </w:r>
    </w:p>
    <w:p>
      <w:pPr>
        <w:pStyle w:val="FirstParagraph"/>
      </w:pPr>
      <w:r>
        <w:t xml:space="preserve">These load only when specific files are in the changeset:</w:t>
      </w:r>
    </w:p>
    <w:p>
      <w:pPr>
        <w:pStyle w:val="BodyText"/>
      </w:pPr>
      <w:r>
        <w:rPr>
          <w:b/>
          <w:bCs/>
        </w:rPr>
        <w:t xml:space="preserve">Infrastructure guard</w:t>
      </w:r>
      <w:r>
        <w:t xml:space="preserve"> </w:t>
      </w:r>
      <w:r>
        <w:t xml:space="preserve">— activates when changes touch</w:t>
      </w:r>
      <w:r>
        <w:t xml:space="preserve"> </w:t>
      </w:r>
      <w:r>
        <w:rPr>
          <w:rStyle w:val="VerbatimChar"/>
        </w:rPr>
        <w:t xml:space="preserve">infra/</w:t>
      </w:r>
      <w:r>
        <w:t xml:space="preserve">,</w:t>
      </w:r>
      <w:r>
        <w:t xml:space="preserve"> </w:t>
      </w:r>
      <w:r>
        <w:rPr>
          <w:rStyle w:val="VerbatimChar"/>
        </w:rPr>
        <w:t xml:space="preserve">Dockerfile</w:t>
      </w:r>
      <w:r>
        <w:t xml:space="preserve">, or</w:t>
      </w:r>
      <w:r>
        <w:t xml:space="preserve"> </w:t>
      </w:r>
      <w:r>
        <w:rPr>
          <w:rStyle w:val="VerbatimChar"/>
        </w:rPr>
        <w:t xml:space="preserve">.github/workflows/</w:t>
      </w:r>
      <w:r>
        <w:t xml:space="preserve">:</w:t>
      </w:r>
      <w:r>
        <w:t xml:space="preserve"> </w:t>
      </w:r>
      <w:r>
        <w:t xml:space="preserve">- Requires high-risk PR label</w:t>
      </w:r>
      <w:r>
        <w:t xml:space="preserve"> </w:t>
      </w:r>
      <w:r>
        <w:t xml:space="preserve">- Blocks agent auto-merge</w:t>
      </w:r>
      <w:r>
        <w:t xml:space="preserve"> </w:t>
      </w:r>
      <w:r>
        <w:t xml:space="preserve">- Mandates founder review</w:t>
      </w:r>
    </w:p>
    <w:p>
      <w:pPr>
        <w:pStyle w:val="BodyText"/>
      </w:pPr>
      <w:r>
        <w:rPr>
          <w:b/>
          <w:bCs/>
        </w:rPr>
        <w:t xml:space="preserve">Auth/security guard</w:t>
      </w:r>
      <w:r>
        <w:t xml:space="preserve"> </w:t>
      </w:r>
      <w:r>
        <w:t xml:space="preserve">— activates for</w:t>
      </w:r>
      <w:r>
        <w:t xml:space="preserve"> </w:t>
      </w:r>
      <w:r>
        <w:rPr>
          <w:rStyle w:val="VerbatimChar"/>
        </w:rPr>
        <w:t xml:space="preserve">auth/</w:t>
      </w:r>
      <w:r>
        <w:t xml:space="preserve">,</w:t>
      </w:r>
      <w:r>
        <w:t xml:space="preserve"> </w:t>
      </w:r>
      <w:r>
        <w:rPr>
          <w:rStyle w:val="VerbatimChar"/>
        </w:rPr>
        <w:t xml:space="preserve">security/</w:t>
      </w:r>
      <w:r>
        <w:t xml:space="preserve">,</w:t>
      </w:r>
      <w:r>
        <w:t xml:space="preserve"> </w:t>
      </w:r>
      <w:r>
        <w:rPr>
          <w:rStyle w:val="VerbatimChar"/>
        </w:rPr>
        <w:t xml:space="preserve">.env*</w:t>
      </w:r>
      <w:r>
        <w:t xml:space="preserve">:</w:t>
      </w:r>
      <w:r>
        <w:t xml:space="preserve"> </w:t>
      </w:r>
      <w:r>
        <w:t xml:space="preserve">- Requires two reviewers</w:t>
      </w:r>
      <w:r>
        <w:t xml:space="preserve"> </w:t>
      </w:r>
      <w:r>
        <w:t xml:space="preserve">- Triggers secret scan</w:t>
      </w:r>
      <w:r>
        <w:t xml:space="preserve"> </w:t>
      </w:r>
      <w:r>
        <w:t xml:space="preserve">- Blocks if any new environment variable is added without documentation</w:t>
      </w:r>
    </w:p>
    <w:p>
      <w:pPr>
        <w:pStyle w:val="BodyText"/>
      </w:pPr>
      <w:r>
        <w:rPr>
          <w:b/>
          <w:bCs/>
        </w:rPr>
        <w:t xml:space="preserve">Database guard</w:t>
      </w:r>
      <w:r>
        <w:t xml:space="preserve"> </w:t>
      </w:r>
      <w:r>
        <w:t xml:space="preserve">— activates for</w:t>
      </w:r>
      <w:r>
        <w:t xml:space="preserve"> </w:t>
      </w:r>
      <w:r>
        <w:rPr>
          <w:rStyle w:val="VerbatimChar"/>
        </w:rPr>
        <w:t xml:space="preserve">migrations/</w:t>
      </w:r>
      <w:r>
        <w:t xml:space="preserve">,</w:t>
      </w:r>
      <w:r>
        <w:t xml:space="preserve"> </w:t>
      </w:r>
      <w:r>
        <w:rPr>
          <w:rStyle w:val="VerbatimChar"/>
        </w:rPr>
        <w:t xml:space="preserve">*.sql</w:t>
      </w:r>
      <w:r>
        <w:t xml:space="preserve">, schema files:</w:t>
      </w:r>
      <w:r>
        <w:t xml:space="preserve"> </w:t>
      </w:r>
      <w:r>
        <w:t xml:space="preserve">- Requires explicit migration plan in PR description</w:t>
      </w:r>
      <w:r>
        <w:t xml:space="preserve"> </w:t>
      </w:r>
      <w:r>
        <w:t xml:space="preserve">- Blocks destructive DDL (DROP, TRUNCATE) without manual override</w:t>
      </w:r>
      <w:r>
        <w:t xml:space="preserve"> </w:t>
      </w:r>
      <w:r>
        <w:t xml:space="preserve">- Requires rollback script for every migration</w:t>
      </w:r>
    </w:p>
    <w:bookmarkEnd w:id="21"/>
    <w:bookmarkStart w:id="22" w:name="claude.md-agents.md-80-advisory"/>
    <w:p>
      <w:pPr>
        <w:pStyle w:val="Heading3"/>
      </w:pPr>
      <w:r>
        <w:t xml:space="preserve">6.4 CLAUDE.md / AGENTS.md (~80% Advisory)</w:t>
      </w:r>
    </w:p>
    <w:p>
      <w:pPr>
        <w:pStyle w:val="FirstParagraph"/>
      </w:pPr>
      <w:r>
        <w:t xml:space="preserve">These are instruction files. They guide agent behavior but cannot enforce it with 100% reliability.</w:t>
      </w:r>
    </w:p>
    <w:p>
      <w:pPr>
        <w:pStyle w:val="BodyText"/>
      </w:pPr>
      <w:r>
        <w:rPr>
          <w:b/>
          <w:bCs/>
        </w:rPr>
        <w:t xml:space="preserve">What goes in CLAUDE.md vs what needs hooks:</w:t>
      </w:r>
    </w:p>
    <w:p>
      <w:pPr>
        <w:pStyle w:val="BodyText"/>
      </w:pPr>
      <w:r>
        <w:t xml:space="preserve">The litmus test:</w:t>
      </w:r>
      <w:r>
        <w:t xml:space="preserve"> </w:t>
      </w:r>
      <w:r>
        <w:t xml:space="preserve">“Would the agent make a dangerous mistake without this line?”</w:t>
      </w:r>
      <w:r>
        <w:t xml:space="preserve"> </w:t>
      </w:r>
      <w:r>
        <w:t xml:space="preserve">If yes, it needs a hook. If the mistake is merely suboptimal (wrong naming convention, missing a test), CLAUDE.md is sufficient.</w:t>
      </w:r>
    </w:p>
    <w:p>
      <w:pPr>
        <w:pStyle w:val="Compact"/>
        <w:numPr>
          <w:ilvl w:val="0"/>
          <w:numId w:val="1006"/>
        </w:numPr>
      </w:pPr>
      <w:r>
        <w:rPr>
          <w:b/>
          <w:bCs/>
        </w:rPr>
        <w:t xml:space="preserve">Hook territory:</w:t>
      </w:r>
      <w:r>
        <w:t xml:space="preserve"> </w:t>
      </w:r>
      <w:r>
        <w:t xml:space="preserve">Do not delete files. Do not force push. Do not modify environment variables. Do not run DDL.</w:t>
      </w:r>
    </w:p>
    <w:p>
      <w:pPr>
        <w:pStyle w:val="Compact"/>
        <w:numPr>
          <w:ilvl w:val="0"/>
          <w:numId w:val="1006"/>
        </w:numPr>
      </w:pPr>
      <w:r>
        <w:rPr>
          <w:b/>
          <w:bCs/>
        </w:rPr>
        <w:t xml:space="preserve">CLAUDE.md territory:</w:t>
      </w:r>
      <w:r>
        <w:t xml:space="preserve"> </w:t>
      </w:r>
      <w:r>
        <w:t xml:space="preserve">Use TypeScript strict mode. Write tests for new functions. Follow the project’s naming conventions. Keep PRs under 400 lines.</w:t>
      </w:r>
    </w:p>
    <w:p>
      <w:pPr>
        <w:pStyle w:val="FirstParagraph"/>
      </w:pPr>
      <w:r>
        <w:rPr>
          <w:b/>
          <w:bCs/>
        </w:rPr>
        <w:t xml:space="preserve">AGENTS.md as the cross-tool standard:</w:t>
      </w:r>
      <w:r>
        <w:t xml:space="preserve"> </w:t>
      </w:r>
      <w:r>
        <w:t xml:space="preserve">AGENTS.md works with 25+ AI coding tools (not just Claude Code). If your team uses multiple tools, put universal instructions in AGENTS.md and tool-specific instructions in the tool’s own config file.</w:t>
      </w:r>
    </w:p>
    <w:p>
      <w:pPr>
        <w:pStyle w:val="BodyText"/>
      </w:pPr>
      <w:r>
        <w:rPr>
          <w:b/>
          <w:bCs/>
        </w:rPr>
        <w:t xml:space="preserve">Budget: 150–200 instructions maximum.</w:t>
      </w:r>
      <w:r>
        <w:t xml:space="preserve"> </w:t>
      </w:r>
      <w:r>
        <w:t xml:space="preserve">Beyond this threshold, compliance drops measurably. Prioritize constraints that prevent damage over preferences that improve style.</w:t>
      </w:r>
    </w:p>
    <w:p>
      <w:r>
        <w:pict>
          <v:rect style="width:0;height:1.5pt" o:hralign="center" o:hrstd="t" o:hr="t"/>
        </w:pict>
      </w:r>
    </w:p>
    <w:bookmarkEnd w:id="22"/>
    <w:bookmarkEnd w:id="23"/>
    <w:bookmarkStart w:id="27" w:name="custom-agents"/>
    <w:p>
      <w:pPr>
        <w:pStyle w:val="Heading2"/>
      </w:pPr>
      <w:r>
        <w:t xml:space="preserve">7. Custom Agents</w:t>
      </w:r>
    </w:p>
    <w:bookmarkStart w:id="24" w:name="code-reviewer"/>
    <w:p>
      <w:pPr>
        <w:pStyle w:val="Heading3"/>
      </w:pPr>
      <w:r>
        <w:t xml:space="preserve">Code Reviewer</w:t>
      </w:r>
    </w:p>
    <w:p>
      <w:pPr>
        <w:pStyle w:val="SourceCode"/>
      </w:pPr>
      <w:r>
        <w:rPr>
          <w:rStyle w:val="CommentTok"/>
        </w:rPr>
        <w:t xml:space="preserve"># agents/code-reviewer.yml</w:t>
      </w:r>
      <w:r>
        <w:br/>
      </w:r>
      <w:r>
        <w:rPr>
          <w:rStyle w:val="FunctionTok"/>
        </w:rPr>
        <w:t xml:space="preserve">name</w:t>
      </w:r>
      <w:r>
        <w:rPr>
          <w:rStyle w:val="KeywordTok"/>
        </w:rPr>
        <w:t xml:space="preserve">:</w:t>
      </w:r>
      <w:r>
        <w:rPr>
          <w:rStyle w:val="AttributeTok"/>
        </w:rPr>
        <w:t xml:space="preserve"> code-reviewer</w:t>
      </w:r>
      <w:r>
        <w:br/>
      </w:r>
      <w:r>
        <w:rPr>
          <w:rStyle w:val="FunctionTok"/>
        </w:rPr>
        <w:t xml:space="preserve">model</w:t>
      </w:r>
      <w:r>
        <w:rPr>
          <w:rStyle w:val="KeywordTok"/>
        </w:rPr>
        <w:t xml:space="preserve">:</w:t>
      </w:r>
      <w:r>
        <w:rPr>
          <w:rStyle w:val="AttributeTok"/>
        </w:rPr>
        <w:t xml:space="preserve"> claude-sonnet</w:t>
      </w:r>
      <w:r>
        <w:br/>
      </w:r>
      <w:r>
        <w:rPr>
          <w:rStyle w:val="FunctionTok"/>
        </w:rPr>
        <w:t xml:space="preserve">trigger</w:t>
      </w:r>
      <w:r>
        <w:rPr>
          <w:rStyle w:val="KeywordTok"/>
        </w:rPr>
        <w:t xml:space="preserve">:</w:t>
      </w:r>
      <w:r>
        <w:rPr>
          <w:rStyle w:val="AttributeTok"/>
        </w:rPr>
        <w:t xml:space="preserve"> pull_request</w:t>
      </w:r>
      <w:r>
        <w:br/>
      </w:r>
      <w:r>
        <w:rPr>
          <w:rStyle w:val="FunctionTok"/>
        </w:rPr>
        <w:t xml:space="preserve">permissions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read</w:t>
      </w:r>
      <w:r>
        <w:rPr>
          <w:rStyle w:val="KeywordTok"/>
        </w:rPr>
        <w:t xml:space="preserve">:</w:t>
      </w:r>
      <w:r>
        <w:rPr>
          <w:rStyle w:val="AttributeTok"/>
        </w:rPr>
        <w:t xml:space="preserve"> product/, tests/</w:t>
      </w:r>
      <w:r>
        <w:br/>
      </w:r>
      <w:r>
        <w:rPr>
          <w:rStyle w:val="AttributeTok"/>
        </w:rPr>
        <w:t xml:space="preserve">  </w:t>
      </w:r>
      <w:r>
        <w:rPr>
          <w:rStyle w:val="KeywordTok"/>
        </w:rPr>
        <w:t xml:space="preserve">-</w:t>
      </w:r>
      <w:r>
        <w:rPr>
          <w:rStyle w:val="AttributeTok"/>
        </w:rPr>
        <w:t xml:space="preserve"> </w:t>
      </w:r>
      <w:r>
        <w:rPr>
          <w:rStyle w:val="FunctionTok"/>
        </w:rPr>
        <w:t xml:space="preserve">write</w:t>
      </w:r>
      <w:r>
        <w:rPr>
          <w:rStyle w:val="KeywordTok"/>
        </w:rPr>
        <w:t xml:space="preserve">:</w:t>
      </w:r>
      <w:r>
        <w:rPr>
          <w:rStyle w:val="AttributeTok"/>
        </w:rPr>
        <w:t xml:space="preserve"> none</w:t>
      </w:r>
      <w:r>
        <w:br/>
      </w:r>
      <w:r>
        <w:rPr>
          <w:rStyle w:val="FunctionTok"/>
        </w:rPr>
        <w:t xml:space="preserve">memory</w:t>
      </w:r>
      <w:r>
        <w:rPr>
          <w:rStyle w:val="KeywordTok"/>
        </w:rPr>
        <w:t xml:space="preserve">:</w:t>
      </w:r>
      <w:r>
        <w:rPr>
          <w:rStyle w:val="AttributeTok"/>
        </w:rPr>
        <w:t xml:space="preserve"> .agents/review-patterns.md</w:t>
      </w:r>
      <w:r>
        <w:rPr>
          <w:rStyle w:val="CommentTok"/>
        </w:rPr>
        <w:t xml:space="preserve">  # Persistent memory file</w:t>
      </w:r>
      <w:r>
        <w:br/>
      </w:r>
      <w:r>
        <w:rPr>
          <w:rStyle w:val="FunctionTok"/>
        </w:rPr>
        <w:t xml:space="preserve">instructions</w:t>
      </w:r>
      <w:r>
        <w:rPr>
          <w:rStyle w:val="KeywordTok"/>
        </w:rPr>
        <w:t xml:space="preserve">: </w:t>
      </w:r>
      <w:r>
        <w:rPr>
          <w:rStyle w:val="CharTok"/>
        </w:rPr>
        <w:t xml:space="preserve">|</w:t>
      </w:r>
      <w:r>
        <w:br/>
      </w:r>
      <w:r>
        <w:rPr>
          <w:rStyle w:val="NormalTok"/>
        </w:rPr>
        <w:t xml:space="preserve">  Review for: correctness, security, performance, test coverage.</w:t>
      </w:r>
      <w:r>
        <w:br/>
      </w:r>
      <w:r>
        <w:rPr>
          <w:rStyle w:val="NormalTok"/>
        </w:rPr>
        <w:t xml:space="preserve">  Reference past review patterns in review-patterns.md.</w:t>
      </w:r>
      <w:r>
        <w:br/>
      </w:r>
      <w:r>
        <w:rPr>
          <w:rStyle w:val="NormalTok"/>
        </w:rPr>
        <w:t xml:space="preserve">  After each review, append new patterns discovered to memory file.</w:t>
      </w:r>
      <w:r>
        <w:br/>
      </w:r>
      <w:r>
        <w:rPr>
          <w:rStyle w:val="NormalTok"/>
        </w:rPr>
        <w:t xml:space="preserve">  Label PRs: approved, changes-requested, needs-discussion.</w:t>
      </w:r>
    </w:p>
    <w:p>
      <w:pPr>
        <w:pStyle w:val="FirstParagraph"/>
      </w:pPr>
      <w:r>
        <w:t xml:space="preserve">The persistent memory file is the key differentiator. The reviewer gets smarter over time because it accumulates project-specific patterns:</w:t>
      </w:r>
      <w:r>
        <w:t xml:space="preserve"> </w:t>
      </w:r>
      <w:r>
        <w:t xml:space="preserve">“This codebase always forgets to handle the null case on API responses”</w:t>
      </w:r>
      <w:r>
        <w:t xml:space="preserve"> </w:t>
      </w:r>
      <w:r>
        <w:t xml:space="preserve">or</w:t>
      </w:r>
      <w:r>
        <w:t xml:space="preserve"> </w:t>
      </w:r>
      <w:r>
        <w:t xml:space="preserve">“Auth middleware must be tested with expired tokens.”</w:t>
      </w:r>
    </w:p>
    <w:bookmarkEnd w:id="24"/>
    <w:bookmarkStart w:id="25" w:name="test-runner"/>
    <w:p>
      <w:pPr>
        <w:pStyle w:val="Heading3"/>
      </w:pPr>
      <w:r>
        <w:t xml:space="preserve">Test Runner</w:t>
      </w:r>
    </w:p>
    <w:p>
      <w:pPr>
        <w:pStyle w:val="SourceCode"/>
      </w:pPr>
      <w:r>
        <w:rPr>
          <w:rStyle w:val="FunctionTok"/>
        </w:rPr>
        <w:t xml:space="preserve">name</w:t>
      </w:r>
      <w:r>
        <w:rPr>
          <w:rStyle w:val="KeywordTok"/>
        </w:rPr>
        <w:t xml:space="preserve">:</w:t>
      </w:r>
      <w:r>
        <w:rPr>
          <w:rStyle w:val="AttributeTok"/>
        </w:rPr>
        <w:t xml:space="preserve"> test-runner</w:t>
      </w:r>
      <w:r>
        <w:br/>
      </w:r>
      <w:r>
        <w:rPr>
          <w:rStyle w:val="FunctionTok"/>
        </w:rPr>
        <w:t xml:space="preserve">trigger</w:t>
      </w:r>
      <w:r>
        <w:rPr>
          <w:rStyle w:val="KeywordTok"/>
        </w:rPr>
        <w:t xml:space="preserve">:</w:t>
      </w:r>
      <w:r>
        <w:rPr>
          <w:rStyle w:val="AttributeTok"/>
        </w:rPr>
        <w:t xml:space="preserve"> on_demand</w:t>
      </w:r>
      <w:r>
        <w:br/>
      </w:r>
      <w:r>
        <w:rPr>
          <w:rStyle w:val="FunctionTok"/>
        </w:rPr>
        <w:t xml:space="preserve">permissions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read</w:t>
      </w:r>
      <w:r>
        <w:rPr>
          <w:rStyle w:val="KeywordTok"/>
        </w:rPr>
        <w:t xml:space="preserve">:</w:t>
      </w:r>
      <w:r>
        <w:rPr>
          <w:rStyle w:val="AttributeTok"/>
        </w:rPr>
        <w:t xml:space="preserve"> product/, tests/</w:t>
      </w:r>
      <w:r>
        <w:br/>
      </w:r>
      <w:r>
        <w:rPr>
          <w:rStyle w:val="AttributeTok"/>
        </w:rPr>
        <w:t xml:space="preserve">  </w:t>
      </w:r>
      <w:r>
        <w:rPr>
          <w:rStyle w:val="KeywordTok"/>
        </w:rPr>
        <w:t xml:space="preserve">-</w:t>
      </w:r>
      <w:r>
        <w:rPr>
          <w:rStyle w:val="AttributeTok"/>
        </w:rPr>
        <w:t xml:space="preserve"> </w:t>
      </w:r>
      <w:r>
        <w:rPr>
          <w:rStyle w:val="FunctionTok"/>
        </w:rPr>
        <w:t xml:space="preserve">write</w:t>
      </w:r>
      <w:r>
        <w:rPr>
          <w:rStyle w:val="KeywordTok"/>
        </w:rPr>
        <w:t xml:space="preserve">:</w:t>
      </w:r>
      <w:r>
        <w:rPr>
          <w:rStyle w:val="AttributeTok"/>
        </w:rPr>
        <w:t xml:space="preserve"> tests/</w:t>
      </w:r>
      <w:r>
        <w:br/>
      </w:r>
      <w:r>
        <w:rPr>
          <w:rStyle w:val="FunctionTok"/>
        </w:rPr>
        <w:t xml:space="preserve">instructions</w:t>
      </w:r>
      <w:r>
        <w:rPr>
          <w:rStyle w:val="KeywordTok"/>
        </w:rPr>
        <w:t xml:space="preserve">: </w:t>
      </w:r>
      <w:r>
        <w:rPr>
          <w:rStyle w:val="CharTok"/>
        </w:rPr>
        <w:t xml:space="preserve">|</w:t>
      </w:r>
      <w:r>
        <w:br/>
      </w:r>
      <w:r>
        <w:rPr>
          <w:rStyle w:val="NormalTok"/>
        </w:rPr>
        <w:t xml:space="preserve">  Detect test framework from package.json/pyproject.toml.</w:t>
      </w:r>
      <w:r>
        <w:br/>
      </w:r>
      <w:r>
        <w:rPr>
          <w:rStyle w:val="NormalTok"/>
        </w:rPr>
        <w:t xml:space="preserve">  Run full suite. On failure:</w:t>
      </w:r>
      <w:r>
        <w:br/>
      </w:r>
      <w:r>
        <w:rPr>
          <w:rStyle w:val="NormalTok"/>
        </w:rPr>
        <w:t xml:space="preserve">    1. Read error output</w:t>
      </w:r>
      <w:r>
        <w:br/>
      </w:r>
      <w:r>
        <w:rPr>
          <w:rStyle w:val="NormalTok"/>
        </w:rPr>
        <w:t xml:space="preserve">    2. Identify root cause</w:t>
      </w:r>
      <w:r>
        <w:br/>
      </w:r>
      <w:r>
        <w:rPr>
          <w:rStyle w:val="NormalTok"/>
        </w:rPr>
        <w:t xml:space="preserve">    3. Fix test OR fix code (if test is correct and code is wrong)</w:t>
      </w:r>
      <w:r>
        <w:br/>
      </w:r>
      <w:r>
        <w:rPr>
          <w:rStyle w:val="NormalTok"/>
        </w:rPr>
        <w:t xml:space="preserve">    4. Re-run. If second run fails, stop and report.</w:t>
      </w:r>
    </w:p>
    <w:bookmarkEnd w:id="25"/>
    <w:bookmarkStart w:id="26" w:name="pr-creator"/>
    <w:p>
      <w:pPr>
        <w:pStyle w:val="Heading3"/>
      </w:pPr>
      <w:r>
        <w:t xml:space="preserve">PR Creator</w:t>
      </w:r>
    </w:p>
    <w:p>
      <w:pPr>
        <w:pStyle w:val="SourceCode"/>
      </w:pPr>
      <w:r>
        <w:rPr>
          <w:rStyle w:val="FunctionTok"/>
        </w:rPr>
        <w:t xml:space="preserve">name</w:t>
      </w:r>
      <w:r>
        <w:rPr>
          <w:rStyle w:val="KeywordTok"/>
        </w:rPr>
        <w:t xml:space="preserve">:</w:t>
      </w:r>
      <w:r>
        <w:rPr>
          <w:rStyle w:val="AttributeTok"/>
        </w:rPr>
        <w:t xml:space="preserve"> pr-creator</w:t>
      </w:r>
      <w:r>
        <w:br/>
      </w:r>
      <w:r>
        <w:rPr>
          <w:rStyle w:val="FunctionTok"/>
        </w:rPr>
        <w:t xml:space="preserve">trigger</w:t>
      </w:r>
      <w:r>
        <w:rPr>
          <w:rStyle w:val="KeywordTok"/>
        </w:rPr>
        <w:t xml:space="preserve">:</w:t>
      </w:r>
      <w:r>
        <w:rPr>
          <w:rStyle w:val="AttributeTok"/>
        </w:rPr>
        <w:t xml:space="preserve"> branch_ready</w:t>
      </w:r>
      <w:r>
        <w:br/>
      </w:r>
      <w:r>
        <w:rPr>
          <w:rStyle w:val="FunctionTok"/>
        </w:rPr>
        <w:t xml:space="preserve">permissions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read</w:t>
      </w:r>
      <w:r>
        <w:rPr>
          <w:rStyle w:val="KeywordTok"/>
        </w:rPr>
        <w:t xml:space="preserve">:</w:t>
      </w:r>
      <w:r>
        <w:rPr>
          <w:rStyle w:val="AttributeTok"/>
        </w:rPr>
        <w:t xml:space="preserve"> all</w:t>
      </w:r>
      <w:r>
        <w:br/>
      </w:r>
      <w:r>
        <w:rPr>
          <w:rStyle w:val="AttributeTok"/>
        </w:rPr>
        <w:t xml:space="preserve">  </w:t>
      </w:r>
      <w:r>
        <w:rPr>
          <w:rStyle w:val="KeywordTok"/>
        </w:rPr>
        <w:t xml:space="preserve">-</w:t>
      </w:r>
      <w:r>
        <w:rPr>
          <w:rStyle w:val="AttributeTok"/>
        </w:rPr>
        <w:t xml:space="preserve"> </w:t>
      </w:r>
      <w:r>
        <w:rPr>
          <w:rStyle w:val="FunctionTok"/>
        </w:rPr>
        <w:t xml:space="preserve">write</w:t>
      </w:r>
      <w:r>
        <w:rPr>
          <w:rStyle w:val="KeywordTok"/>
        </w:rPr>
        <w:t xml:space="preserve">:</w:t>
      </w:r>
      <w:r>
        <w:rPr>
          <w:rStyle w:val="AttributeTok"/>
        </w:rPr>
        <w:t xml:space="preserve"> .github/</w:t>
      </w:r>
      <w:r>
        <w:br/>
      </w:r>
      <w:r>
        <w:rPr>
          <w:rStyle w:val="FunctionTok"/>
        </w:rPr>
        <w:t xml:space="preserve">labels</w:t>
      </w:r>
      <w:r>
        <w:rPr>
          <w:rStyle w:val="KeywordTok"/>
        </w:rPr>
        <w:t xml:space="preserve">:</w:t>
      </w:r>
      <w:r>
        <w:br/>
      </w:r>
      <w:r>
        <w:rPr>
          <w:rStyle w:val="AttributeTok"/>
        </w:rPr>
        <w:t xml:space="preserve">  </w:t>
      </w:r>
      <w:r>
        <w:rPr>
          <w:rStyle w:val="KeywordTok"/>
        </w:rPr>
        <w:t xml:space="preserve">-</w:t>
      </w:r>
      <w:r>
        <w:rPr>
          <w:rStyle w:val="AttributeTok"/>
        </w:rPr>
        <w:t xml:space="preserve"> agent-generated</w:t>
      </w:r>
      <w:r>
        <w:rPr>
          <w:rStyle w:val="CommentTok"/>
        </w:rPr>
        <w:t xml:space="preserve">     # Always applied</w:t>
      </w:r>
      <w:r>
        <w:br/>
      </w:r>
      <w:r>
        <w:rPr>
          <w:rStyle w:val="AttributeTok"/>
        </w:rPr>
        <w:t xml:space="preserve">  </w:t>
      </w:r>
      <w:r>
        <w:rPr>
          <w:rStyle w:val="KeywordTok"/>
        </w:rPr>
        <w:t xml:space="preserve">-</w:t>
      </w:r>
      <w:r>
        <w:rPr>
          <w:rStyle w:val="AttributeTok"/>
        </w:rPr>
        <w:t xml:space="preserve"> high-risk</w:t>
      </w:r>
      <w:r>
        <w:rPr>
          <w:rStyle w:val="CommentTok"/>
        </w:rPr>
        <w:t xml:space="preserve">           # If touching infra/, auth/, payments/</w:t>
      </w:r>
      <w:r>
        <w:br/>
      </w:r>
      <w:r>
        <w:rPr>
          <w:rStyle w:val="AttributeTok"/>
        </w:rPr>
        <w:t xml:space="preserve">  </w:t>
      </w:r>
      <w:r>
        <w:rPr>
          <w:rStyle w:val="KeywordTok"/>
        </w:rPr>
        <w:t xml:space="preserve">-</w:t>
      </w:r>
      <w:r>
        <w:rPr>
          <w:rStyle w:val="AttributeTok"/>
        </w:rPr>
        <w:t xml:space="preserve"> self-fixed</w:t>
      </w:r>
      <w:r>
        <w:rPr>
          <w:rStyle w:val="CommentTok"/>
        </w:rPr>
        <w:t xml:space="preserve">          # If agent fixed its own CI failure</w:t>
      </w:r>
      <w:r>
        <w:br/>
      </w:r>
      <w:r>
        <w:rPr>
          <w:rStyle w:val="FunctionTok"/>
        </w:rPr>
        <w:t xml:space="preserve">instructions</w:t>
      </w:r>
      <w:r>
        <w:rPr>
          <w:rStyle w:val="KeywordTok"/>
        </w:rPr>
        <w:t xml:space="preserve">: </w:t>
      </w:r>
      <w:r>
        <w:rPr>
          <w:rStyle w:val="CharTok"/>
        </w:rPr>
        <w:t xml:space="preserve">|</w:t>
      </w:r>
      <w:r>
        <w:br/>
      </w:r>
      <w:r>
        <w:rPr>
          <w:rStyle w:val="NormalTok"/>
        </w:rPr>
        <w:t xml:space="preserve">  Create PR with: summary, changes list, test results, risk assessment.</w:t>
      </w:r>
      <w:r>
        <w:br/>
      </w:r>
      <w:r>
        <w:rPr>
          <w:rStyle w:val="NormalTok"/>
        </w:rPr>
        <w:t xml:space="preserve">  Auto-label based on files changed.</w:t>
      </w:r>
      <w:r>
        <w:br/>
      </w:r>
      <w:r>
        <w:rPr>
          <w:rStyle w:val="NormalTok"/>
        </w:rPr>
        <w:t xml:space="preserve">  Link to originating issue.</w:t>
      </w:r>
    </w:p>
    <w:p>
      <w:pPr>
        <w:pStyle w:val="FirstParagraph"/>
      </w:pPr>
      <w:r>
        <w:rPr>
          <w:b/>
          <w:bCs/>
        </w:rPr>
        <w:t xml:space="preserve">When to spawn agents vs work inline:</w:t>
      </w:r>
      <w:r>
        <w:t xml:space="preserve"> </w:t>
      </w:r>
      <w:r>
        <w:t xml:space="preserve">Spawn a separate agent when the task is self-contained and does not require back-and-forth with the human. Work inline when the task requires iterative refinement or real-time decision-making.</w:t>
      </w:r>
    </w:p>
    <w:p>
      <w:r>
        <w:pict>
          <v:rect style="width:0;height:1.5pt" o:hralign="center" o:hrstd="t" o:hr="t"/>
        </w:pict>
      </w:r>
    </w:p>
    <w:bookmarkEnd w:id="26"/>
    <w:bookmarkEnd w:id="27"/>
    <w:bookmarkStart w:id="31" w:name="cicd-for-ai-native-teams"/>
    <w:p>
      <w:pPr>
        <w:pStyle w:val="Heading2"/>
      </w:pPr>
      <w:r>
        <w:t xml:space="preserve">8. CI/CD for AI-Native Teams</w:t>
      </w:r>
    </w:p>
    <w:bookmarkStart w:id="28" w:name="changelog-enforcement"/>
    <w:p>
      <w:pPr>
        <w:pStyle w:val="Heading3"/>
      </w:pPr>
      <w:r>
        <w:t xml:space="preserve">CHANGELOG Enforcement</w:t>
      </w:r>
    </w:p>
    <w:p>
      <w:pPr>
        <w:pStyle w:val="SourceCode"/>
      </w:pPr>
      <w:r>
        <w:rPr>
          <w:rStyle w:val="CommentTok"/>
        </w:rPr>
        <w:t xml:space="preserve"># .github/workflows/changelog-check.yml</w:t>
      </w:r>
      <w:r>
        <w:br/>
      </w:r>
      <w:r>
        <w:rPr>
          <w:rStyle w:val="FunctionTok"/>
        </w:rPr>
        <w:t xml:space="preserve">name</w:t>
      </w:r>
      <w:r>
        <w:rPr>
          <w:rStyle w:val="KeywordTok"/>
        </w:rPr>
        <w:t xml:space="preserve">:</w:t>
      </w:r>
      <w:r>
        <w:rPr>
          <w:rStyle w:val="AttributeTok"/>
        </w:rPr>
        <w:t xml:space="preserve"> Changelog Check</w:t>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check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CHANGELOG updated</w:t>
      </w:r>
      <w:r>
        <w:br/>
      </w:r>
      <w:r>
        <w:rPr>
          <w:rStyle w:val="FunctionTok"/>
        </w:rPr>
        <w:t xml:space="preserve">        run</w:t>
      </w:r>
      <w:r>
        <w:rPr>
          <w:rStyle w:val="KeywordTok"/>
        </w:rPr>
        <w:t xml:space="preserve">: </w:t>
      </w:r>
      <w:r>
        <w:rPr>
          <w:rStyle w:val="CharTok"/>
        </w:rPr>
        <w:t xml:space="preserve">|</w:t>
      </w:r>
      <w:r>
        <w:br/>
      </w:r>
      <w:r>
        <w:rPr>
          <w:rStyle w:val="NormalTok"/>
        </w:rPr>
        <w:t xml:space="preserve">          if ! git diff origin/main --name-only | grep -q "CHANGELOG.md"; then</w:t>
      </w:r>
      <w:r>
        <w:br/>
      </w:r>
      <w:r>
        <w:rPr>
          <w:rStyle w:val="NormalTok"/>
        </w:rPr>
        <w:t xml:space="preserve">            echo "ERROR: Release PRs must update CHANGELOG.md"</w:t>
      </w:r>
      <w:r>
        <w:br/>
      </w:r>
      <w:r>
        <w:rPr>
          <w:rStyle w:val="NormalTok"/>
        </w:rPr>
        <w:t xml:space="preserve">            exit 1</w:t>
      </w:r>
      <w:r>
        <w:br/>
      </w:r>
      <w:r>
        <w:rPr>
          <w:rStyle w:val="NormalTok"/>
        </w:rPr>
        <w:t xml:space="preserve">          fi</w:t>
      </w:r>
    </w:p>
    <w:bookmarkEnd w:id="28"/>
    <w:bookmarkStart w:id="29" w:name="agent-scope-checking"/>
    <w:p>
      <w:pPr>
        <w:pStyle w:val="Heading3"/>
      </w:pPr>
      <w:r>
        <w:t xml:space="preserve">Agent Scope Checking</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agent stayed in scope</w:t>
      </w:r>
      <w:r>
        <w:br/>
      </w:r>
      <w:r>
        <w:rPr>
          <w:rStyle w:val="AttributeTok"/>
        </w:rPr>
        <w:t xml:space="preserve">  </w:t>
      </w:r>
      <w:r>
        <w:rPr>
          <w:rStyle w:val="FunctionTok"/>
        </w:rPr>
        <w:t xml:space="preserve">if</w:t>
      </w:r>
      <w:r>
        <w:rPr>
          <w:rStyle w:val="KeywordTok"/>
        </w:rPr>
        <w:t xml:space="preserve">:</w:t>
      </w:r>
      <w:r>
        <w:rPr>
          <w:rStyle w:val="AttributeTok"/>
        </w:rPr>
        <w:t xml:space="preserve"> startsWith(github.head_ref, 'agent/')</w:t>
      </w:r>
      <w:r>
        <w:br/>
      </w:r>
      <w:r>
        <w:rPr>
          <w:rStyle w:val="FunctionTok"/>
        </w:rPr>
        <w:t xml:space="preserve">  run</w:t>
      </w:r>
      <w:r>
        <w:rPr>
          <w:rStyle w:val="KeywordTok"/>
        </w:rPr>
        <w:t xml:space="preserve">: </w:t>
      </w:r>
      <w:r>
        <w:rPr>
          <w:rStyle w:val="CharTok"/>
        </w:rPr>
        <w:t xml:space="preserve">|</w:t>
      </w:r>
      <w:r>
        <w:br/>
      </w:r>
      <w:r>
        <w:rPr>
          <w:rStyle w:val="NormalTok"/>
        </w:rPr>
        <w:t xml:space="preserve">    DECLARED=$(gh issue view "$ISSUE_NUM" --json body -q '.body' | grep -oP 'Files: \K.*')</w:t>
      </w:r>
      <w:r>
        <w:br/>
      </w:r>
      <w:r>
        <w:rPr>
          <w:rStyle w:val="NormalTok"/>
        </w:rPr>
        <w:t xml:space="preserve">    CHANGED=$(git diff origin/dev --name-only | tr '\n' ',')</w:t>
      </w:r>
      <w:r>
        <w:br/>
      </w:r>
      <w:r>
        <w:rPr>
          <w:rStyle w:val="NormalTok"/>
        </w:rPr>
        <w:t xml:space="preserve">    # Compare declared vs actual changed files</w:t>
      </w:r>
      <w:r>
        <w:br/>
      </w:r>
      <w:r>
        <w:rPr>
          <w:rStyle w:val="NormalTok"/>
        </w:rPr>
        <w:t xml:space="preserve">    # Fail if agent touched undeclared directories</w:t>
      </w:r>
    </w:p>
    <w:bookmarkEnd w:id="29"/>
    <w:bookmarkStart w:id="30" w:name="self-healing-ci-pattern"/>
    <w:p>
      <w:pPr>
        <w:pStyle w:val="Heading3"/>
      </w:pPr>
      <w:r>
        <w:t xml:space="preserve">Self-Healing CI Pattern</w:t>
      </w:r>
    </w:p>
    <w:p>
      <w:pPr>
        <w:pStyle w:val="FirstParagraph"/>
      </w:pPr>
      <w:r>
        <w:t xml:space="preserve">The agent reads its own failure, attempts one fix, and either succeeds or escalates: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Self-heal on failure</w:t>
      </w:r>
      <w:r>
        <w:br/>
      </w:r>
      <w:r>
        <w:rPr>
          <w:rStyle w:val="AttributeTok"/>
        </w:rPr>
        <w:t xml:space="preserve">  </w:t>
      </w:r>
      <w:r>
        <w:rPr>
          <w:rStyle w:val="FunctionTok"/>
        </w:rPr>
        <w:t xml:space="preserve">if</w:t>
      </w:r>
      <w:r>
        <w:rPr>
          <w:rStyle w:val="KeywordTok"/>
        </w:rPr>
        <w:t xml:space="preserve">:</w:t>
      </w:r>
      <w:r>
        <w:rPr>
          <w:rStyle w:val="AttributeTok"/>
        </w:rPr>
        <w:t xml:space="preserve"> failure() &amp;&amp; startsWith(github.head_ref, 'agent/')</w:t>
      </w:r>
      <w:r>
        <w:br/>
      </w:r>
      <w:r>
        <w:rPr>
          <w:rStyle w:val="FunctionTok"/>
        </w:rPr>
        <w:t xml:space="preserve">  run</w:t>
      </w:r>
      <w:r>
        <w:rPr>
          <w:rStyle w:val="KeywordTok"/>
        </w:rPr>
        <w:t xml:space="preserve">: </w:t>
      </w:r>
      <w:r>
        <w:rPr>
          <w:rStyle w:val="CharTok"/>
        </w:rPr>
        <w:t xml:space="preserve">|</w:t>
      </w:r>
      <w:r>
        <w:br/>
      </w:r>
      <w:r>
        <w:rPr>
          <w:rStyle w:val="NormalTok"/>
        </w:rPr>
        <w:t xml:space="preserve">    echo "::warning::Agent CI failed. Triggering one self-fix attempt."</w:t>
      </w:r>
      <w:r>
        <w:br/>
      </w:r>
      <w:r>
        <w:rPr>
          <w:rStyle w:val="NormalTok"/>
        </w:rPr>
        <w:t xml:space="preserve">    # Dispatch event to agent orchestrator with failure logs</w:t>
      </w:r>
      <w:r>
        <w:br/>
      </w:r>
      <w:r>
        <w:rPr>
          <w:rStyle w:val="NormalTok"/>
        </w:rPr>
        <w:t xml:space="preserve">    gh api repos/${{ github.repository }}/dispatches \</w:t>
      </w:r>
      <w:r>
        <w:br/>
      </w:r>
      <w:r>
        <w:rPr>
          <w:rStyle w:val="NormalTok"/>
        </w:rPr>
        <w:t xml:space="preserve">      -f event_type="agent-self-fix" \</w:t>
      </w:r>
      <w:r>
        <w:br/>
      </w:r>
      <w:r>
        <w:rPr>
          <w:rStyle w:val="NormalTok"/>
        </w:rPr>
        <w:t xml:space="preserve">      -f client_payload[branch]="${{ github.head_ref }}" \</w:t>
      </w:r>
      <w:r>
        <w:br/>
      </w:r>
      <w:r>
        <w:rPr>
          <w:rStyle w:val="NormalTok"/>
        </w:rPr>
        <w:t xml:space="preserve">      -f client_payload[run_id]="${{ github.run_id }}"</w:t>
      </w:r>
    </w:p>
    <w:p>
      <w:r>
        <w:pict>
          <v:rect style="width:0;height:1.5pt" o:hralign="center" o:hrstd="t" o:hr="t"/>
        </w:pict>
      </w:r>
    </w:p>
    <w:bookmarkEnd w:id="30"/>
    <w:bookmarkEnd w:id="31"/>
    <w:bookmarkStart w:id="32" w:name="release-protocol"/>
    <w:p>
      <w:pPr>
        <w:pStyle w:val="Heading2"/>
      </w:pPr>
      <w:r>
        <w:t xml:space="preserve">9. Release Protocol</w:t>
      </w:r>
    </w:p>
    <w:p>
      <w:pPr>
        <w:pStyle w:val="FirstParagraph"/>
      </w:pPr>
      <w:r>
        <w:t xml:space="preserve">Full sequence:</w:t>
      </w:r>
    </w:p>
    <w:p>
      <w:pPr>
        <w:pStyle w:val="Compact"/>
        <w:numPr>
          <w:ilvl w:val="0"/>
          <w:numId w:val="1007"/>
        </w:numPr>
      </w:pPr>
      <w:r>
        <w:rPr>
          <w:b/>
          <w:bCs/>
        </w:rPr>
        <w:t xml:space="preserve">Dev stabilizes.</w:t>
      </w:r>
      <w:r>
        <w:t xml:space="preserve"> </w:t>
      </w:r>
      <w:r>
        <w:t xml:space="preserve">All feature branches merged, CI green on dev.</w:t>
      </w:r>
    </w:p>
    <w:p>
      <w:pPr>
        <w:pStyle w:val="Compact"/>
        <w:numPr>
          <w:ilvl w:val="0"/>
          <w:numId w:val="1007"/>
        </w:numPr>
      </w:pPr>
      <w:r>
        <w:rPr>
          <w:b/>
          <w:bCs/>
        </w:rPr>
        <w:t xml:space="preserve">Release PR.</w:t>
      </w:r>
      <w:r>
        <w:t xml:space="preserve"> </w:t>
      </w:r>
      <w:r>
        <w:t xml:space="preserve">Create PR from dev to main. Title:</w:t>
      </w:r>
      <w:r>
        <w:t xml:space="preserve"> </w:t>
      </w:r>
      <w:r>
        <w:rPr>
          <w:rStyle w:val="VerbatimChar"/>
        </w:rPr>
        <w:t xml:space="preserve">release: vX.Y.Z</w:t>
      </w:r>
      <w:r>
        <w:t xml:space="preserve">. Body includes changelog entries.</w:t>
      </w:r>
    </w:p>
    <w:p>
      <w:pPr>
        <w:pStyle w:val="Compact"/>
        <w:numPr>
          <w:ilvl w:val="0"/>
          <w:numId w:val="1007"/>
        </w:numPr>
      </w:pPr>
      <w:r>
        <w:rPr>
          <w:b/>
          <w:bCs/>
        </w:rPr>
        <w:t xml:space="preserve">Merge to main.</w:t>
      </w:r>
      <w:r>
        <w:t xml:space="preserve"> </w:t>
      </w:r>
      <w:r>
        <w:t xml:space="preserve">Use merge commit (not squash). Squash destroys the individual commit history that makes debugging possible.</w:t>
      </w:r>
    </w:p>
    <w:p>
      <w:pPr>
        <w:pStyle w:val="Compact"/>
        <w:numPr>
          <w:ilvl w:val="0"/>
          <w:numId w:val="1007"/>
        </w:numPr>
      </w:pPr>
      <w:r>
        <w:rPr>
          <w:b/>
          <w:bCs/>
        </w:rPr>
        <w:t xml:space="preserve">Tag.</w:t>
      </w:r>
      <w:r>
        <w:t xml:space="preserve"> </w:t>
      </w:r>
      <w:r>
        <w:rPr>
          <w:rStyle w:val="VerbatimChar"/>
        </w:rPr>
        <w:t xml:space="preserve">git tag -a vX.Y.Z -m "Release vX.Y.Z"</w:t>
      </w:r>
      <w:r>
        <w:t xml:space="preserve"> </w:t>
      </w:r>
      <w:r>
        <w:t xml:space="preserve">immediately after merge.</w:t>
      </w:r>
    </w:p>
    <w:p>
      <w:pPr>
        <w:pStyle w:val="Compact"/>
        <w:numPr>
          <w:ilvl w:val="0"/>
          <w:numId w:val="1007"/>
        </w:numPr>
      </w:pPr>
      <w:r>
        <w:rPr>
          <w:b/>
          <w:bCs/>
        </w:rPr>
        <w:t xml:space="preserve">GitHub Release.</w:t>
      </w:r>
      <w:r>
        <w:t xml:space="preserve"> </w:t>
      </w:r>
      <w:r>
        <w:t xml:space="preserve">Create from the tag. Include full changelog for this version.</w:t>
      </w:r>
    </w:p>
    <w:p>
      <w:pPr>
        <w:pStyle w:val="Compact"/>
        <w:numPr>
          <w:ilvl w:val="0"/>
          <w:numId w:val="1007"/>
        </w:numPr>
      </w:pPr>
      <w:r>
        <w:rPr>
          <w:b/>
          <w:bCs/>
        </w:rPr>
        <w:t xml:space="preserve">CHANGELOG update.</w:t>
      </w:r>
      <w:r>
        <w:t xml:space="preserve"> </w:t>
      </w:r>
      <w:r>
        <w:t xml:space="preserve">Move items from</w:t>
      </w:r>
      <w:r>
        <w:t xml:space="preserve"> </w:t>
      </w:r>
      <w:r>
        <w:rPr>
          <w:rStyle w:val="VerbatimChar"/>
        </w:rPr>
        <w:t xml:space="preserve">[Unreleased]</w:t>
      </w:r>
      <w:r>
        <w:t xml:space="preserve"> </w:t>
      </w:r>
      <w:r>
        <w:t xml:space="preserve">to the new version section.</w:t>
      </w:r>
    </w:p>
    <w:p>
      <w:pPr>
        <w:pStyle w:val="Compact"/>
        <w:numPr>
          <w:ilvl w:val="0"/>
          <w:numId w:val="1007"/>
        </w:numPr>
      </w:pPr>
      <w:r>
        <w:rPr>
          <w:b/>
          <w:bCs/>
        </w:rPr>
        <w:t xml:space="preserve">Deploy.</w:t>
      </w:r>
      <w:r>
        <w:t xml:space="preserve"> </w:t>
      </w:r>
      <w:r>
        <w:t xml:space="preserve">Trigger deployment from the tag or release event.</w:t>
      </w:r>
    </w:p>
    <w:p>
      <w:pPr>
        <w:pStyle w:val="FirstParagraph"/>
      </w:pPr>
      <w:r>
        <w:rPr>
          <w:b/>
          <w:bCs/>
        </w:rPr>
        <w:t xml:space="preserve">CHANGELOG format</w:t>
      </w:r>
      <w:r>
        <w:t xml:space="preserve"> </w:t>
      </w:r>
      <w:r>
        <w:t xml:space="preserve">(Keep a Changelog standard):</w:t>
      </w:r>
    </w:p>
    <w:p>
      <w:pPr>
        <w:pStyle w:val="SourceCode"/>
      </w:pPr>
      <w:r>
        <w:rPr>
          <w:rStyle w:val="FunctionTok"/>
        </w:rPr>
        <w:t xml:space="preserve"># Changelog</w:t>
      </w:r>
      <w:r>
        <w:br/>
      </w:r>
      <w:r>
        <w:br/>
      </w:r>
      <w:r>
        <w:rPr>
          <w:rStyle w:val="FunctionTok"/>
        </w:rPr>
        <w:t xml:space="preserve">## [Unreleased]</w:t>
      </w:r>
      <w:r>
        <w:br/>
      </w:r>
      <w:r>
        <w:br/>
      </w:r>
      <w:r>
        <w:rPr>
          <w:rStyle w:val="FunctionTok"/>
        </w:rPr>
        <w:t xml:space="preserve">## [1.2.0] - 2026-03-24</w:t>
      </w:r>
      <w:r>
        <w:br/>
      </w:r>
      <w:r>
        <w:rPr>
          <w:rStyle w:val="FunctionTok"/>
        </w:rPr>
        <w:t xml:space="preserve">### Added</w:t>
      </w:r>
      <w:r>
        <w:br/>
      </w:r>
      <w:r>
        <w:rPr>
          <w:rStyle w:val="SpecialStringTok"/>
        </w:rPr>
        <w:t xml:space="preserve">- </w:t>
      </w:r>
      <w:r>
        <w:rPr>
          <w:rStyle w:val="NormalTok"/>
        </w:rPr>
        <w:t xml:space="preserve">OAuth2 login flow with Google and GitHub providers</w:t>
      </w:r>
      <w:r>
        <w:br/>
      </w:r>
      <w:r>
        <w:rPr>
          <w:rStyle w:val="SpecialStringTok"/>
        </w:rPr>
        <w:t xml:space="preserve">- </w:t>
      </w:r>
      <w:r>
        <w:rPr>
          <w:rStyle w:val="NormalTok"/>
        </w:rPr>
        <w:t xml:space="preserve">Rate limiting on public API endpoints</w:t>
      </w:r>
      <w:r>
        <w:br/>
      </w:r>
      <w:r>
        <w:br/>
      </w:r>
      <w:r>
        <w:rPr>
          <w:rStyle w:val="FunctionTok"/>
        </w:rPr>
        <w:t xml:space="preserve">### Fixed</w:t>
      </w:r>
      <w:r>
        <w:br/>
      </w:r>
      <w:r>
        <w:rPr>
          <w:rStyle w:val="SpecialStringTok"/>
        </w:rPr>
        <w:t xml:space="preserve">- </w:t>
      </w:r>
      <w:r>
        <w:rPr>
          <w:rStyle w:val="NormalTok"/>
        </w:rPr>
        <w:t xml:space="preserve">Payment webhook timeout on high-traffic events</w:t>
      </w:r>
      <w:r>
        <w:br/>
      </w:r>
      <w:r>
        <w:rPr>
          <w:rStyle w:val="SpecialStringTok"/>
        </w:rPr>
        <w:t xml:space="preserve">- </w:t>
      </w:r>
      <w:r>
        <w:rPr>
          <w:rStyle w:val="NormalTok"/>
        </w:rPr>
        <w:t xml:space="preserve">Null pointer in user profile serialization</w:t>
      </w:r>
      <w:r>
        <w:br/>
      </w:r>
      <w:r>
        <w:br/>
      </w:r>
      <w:r>
        <w:rPr>
          <w:rStyle w:val="FunctionTok"/>
        </w:rPr>
        <w:t xml:space="preserve">### Changed</w:t>
      </w:r>
      <w:r>
        <w:br/>
      </w:r>
      <w:r>
        <w:rPr>
          <w:rStyle w:val="SpecialStringTok"/>
        </w:rPr>
        <w:t xml:space="preserve">- </w:t>
      </w:r>
      <w:r>
        <w:rPr>
          <w:rStyle w:val="NormalTok"/>
        </w:rPr>
        <w:t xml:space="preserve">Upgraded database driver to v4.2 for connection pooling</w:t>
      </w:r>
    </w:p>
    <w:p>
      <w:pPr>
        <w:pStyle w:val="FirstParagraph"/>
      </w:pPr>
      <w:r>
        <w:rPr>
          <w:b/>
          <w:bCs/>
        </w:rPr>
        <w:t xml:space="preserve">Why merge commit, not squash:</w:t>
      </w:r>
      <w:r>
        <w:t xml:space="preserve"> </w:t>
      </w:r>
      <w:r>
        <w:t xml:space="preserve">Squash collapses 15 meaningful commits into one blob. When something breaks in production, you need granular history to bisect the failure. Squash merges from feature branches to dev are fine. Squash from dev to main is not.</w:t>
      </w:r>
    </w:p>
    <w:p>
      <w:r>
        <w:pict>
          <v:rect style="width:0;height:1.5pt" o:hralign="center" o:hrstd="t" o:hr="t"/>
        </w:pict>
      </w:r>
    </w:p>
    <w:bookmarkEnd w:id="32"/>
    <w:bookmarkStart w:id="33" w:name="documentation-standards"/>
    <w:p>
      <w:pPr>
        <w:pStyle w:val="Heading2"/>
      </w:pPr>
      <w:r>
        <w:t xml:space="preserve">10. Documentation Standards</w:t>
      </w:r>
    </w:p>
    <w:p>
      <w:pPr>
        <w:pStyle w:val="FirstParagraph"/>
      </w:pPr>
      <w:r>
        <w:t xml:space="preserve">Every repo needs these files. No exceptions.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Purpose</w:t>
            </w:r>
          </w:p>
        </w:tc>
        <w:tc>
          <w:tcPr/>
          <w:p>
            <w:pPr>
              <w:pStyle w:val="Compact"/>
            </w:pPr>
            <w:r>
              <w:t xml:space="preserve">Owner</w:t>
            </w:r>
          </w:p>
        </w:tc>
      </w:tr>
      <w:tr>
        <w:tc>
          <w:tcPr/>
          <w:p>
            <w:pPr>
              <w:pStyle w:val="Compact"/>
            </w:pPr>
            <w:r>
              <w:rPr>
                <w:rStyle w:val="VerbatimChar"/>
              </w:rPr>
              <w:t xml:space="preserve">README.md</w:t>
            </w:r>
          </w:p>
        </w:tc>
        <w:tc>
          <w:tcPr/>
          <w:p>
            <w:pPr>
              <w:pStyle w:val="Compact"/>
            </w:pPr>
            <w:r>
              <w:t xml:space="preserve">What this is, how to run it, how to contribute</w:t>
            </w:r>
          </w:p>
        </w:tc>
        <w:tc>
          <w:tcPr/>
          <w:p>
            <w:pPr>
              <w:pStyle w:val="Compact"/>
            </w:pPr>
            <w:r>
              <w:t xml:space="preserve">Human</w:t>
            </w:r>
          </w:p>
        </w:tc>
      </w:tr>
      <w:tr>
        <w:tc>
          <w:tcPr/>
          <w:p>
            <w:pPr>
              <w:pStyle w:val="Compact"/>
            </w:pPr>
            <w:r>
              <w:rPr>
                <w:rStyle w:val="VerbatimChar"/>
              </w:rPr>
              <w:t xml:space="preserve">CHANGELOG.md</w:t>
            </w:r>
          </w:p>
        </w:tc>
        <w:tc>
          <w:tcPr/>
          <w:p>
            <w:pPr>
              <w:pStyle w:val="Compact"/>
            </w:pPr>
            <w:r>
              <w:t xml:space="preserve">Version history in Keep a Changelog format</w:t>
            </w:r>
          </w:p>
        </w:tc>
        <w:tc>
          <w:tcPr/>
          <w:p>
            <w:pPr>
              <w:pStyle w:val="Compact"/>
            </w:pPr>
            <w:r>
              <w:t xml:space="preserve">Human + Agent</w:t>
            </w:r>
          </w:p>
        </w:tc>
      </w:tr>
      <w:tr>
        <w:tc>
          <w:tcPr/>
          <w:p>
            <w:pPr>
              <w:pStyle w:val="Compact"/>
            </w:pPr>
            <w:r>
              <w:rPr>
                <w:rStyle w:val="VerbatimChar"/>
              </w:rPr>
              <w:t xml:space="preserve">AGENTS.md</w:t>
            </w:r>
          </w:p>
        </w:tc>
        <w:tc>
          <w:tcPr/>
          <w:p>
            <w:pPr>
              <w:pStyle w:val="Compact"/>
            </w:pPr>
            <w:r>
              <w:t xml:space="preserve">Instructions for any AI tool working in this repo</w:t>
            </w:r>
          </w:p>
        </w:tc>
        <w:tc>
          <w:tcPr/>
          <w:p>
            <w:pPr>
              <w:pStyle w:val="Compact"/>
            </w:pPr>
            <w:r>
              <w:t xml:space="preserve">Human</w:t>
            </w:r>
          </w:p>
        </w:tc>
      </w:tr>
      <w:tr>
        <w:tc>
          <w:tcPr/>
          <w:p>
            <w:pPr>
              <w:pStyle w:val="Compact"/>
            </w:pPr>
            <w:r>
              <w:rPr>
                <w:rStyle w:val="VerbatimChar"/>
              </w:rPr>
              <w:t xml:space="preserve">CLAUDE.md</w:t>
            </w:r>
          </w:p>
        </w:tc>
        <w:tc>
          <w:tcPr/>
          <w:p>
            <w:pPr>
              <w:pStyle w:val="Compact"/>
            </w:pPr>
            <w:r>
              <w:t xml:space="preserve">Claude Code-specific instructions and constraints</w:t>
            </w:r>
          </w:p>
        </w:tc>
        <w:tc>
          <w:tcPr/>
          <w:p>
            <w:pPr>
              <w:pStyle w:val="Compact"/>
            </w:pPr>
            <w:r>
              <w:t xml:space="preserve">Human</w:t>
            </w:r>
          </w:p>
        </w:tc>
      </w:tr>
      <w:tr>
        <w:tc>
          <w:tcPr/>
          <w:p>
            <w:pPr>
              <w:pStyle w:val="Compact"/>
            </w:pPr>
            <w:r>
              <w:rPr>
                <w:rStyle w:val="VerbatimChar"/>
              </w:rPr>
              <w:t xml:space="preserve">ARCHITECTURE.md</w:t>
            </w:r>
          </w:p>
        </w:tc>
        <w:tc>
          <w:tcPr/>
          <w:p>
            <w:pPr>
              <w:pStyle w:val="Compact"/>
            </w:pPr>
            <w:r>
              <w:t xml:space="preserve">System design, data flow, key decisions</w:t>
            </w:r>
          </w:p>
        </w:tc>
        <w:tc>
          <w:tcPr/>
          <w:p>
            <w:pPr>
              <w:pStyle w:val="Compact"/>
            </w:pPr>
            <w:r>
              <w:t xml:space="preserve">Human</w:t>
            </w:r>
          </w:p>
        </w:tc>
      </w:tr>
      <w:tr>
        <w:tc>
          <w:tcPr/>
          <w:p>
            <w:pPr>
              <w:pStyle w:val="Compact"/>
            </w:pPr>
            <w:r>
              <w:rPr>
                <w:rStyle w:val="VerbatimChar"/>
              </w:rPr>
              <w:t xml:space="preserve">specs/adr-NNN-*.md</w:t>
            </w:r>
          </w:p>
        </w:tc>
        <w:tc>
          <w:tcPr/>
          <w:p>
            <w:pPr>
              <w:pStyle w:val="Compact"/>
            </w:pPr>
            <w:r>
              <w:t xml:space="preserve">Architecture Decision Records</w:t>
            </w:r>
          </w:p>
        </w:tc>
        <w:tc>
          <w:tcPr/>
          <w:p>
            <w:pPr>
              <w:pStyle w:val="Compact"/>
            </w:pPr>
            <w:r>
              <w:t xml:space="preserve">Human</w:t>
            </w:r>
          </w:p>
        </w:tc>
      </w:tr>
    </w:tbl>
    <w:p>
      <w:pPr>
        <w:pStyle w:val="BodyText"/>
      </w:pPr>
      <w:r>
        <w:rPr>
          <w:b/>
          <w:bCs/>
        </w:rPr>
        <w:t xml:space="preserve">ADR Template:</w:t>
      </w:r>
    </w:p>
    <w:p>
      <w:pPr>
        <w:pStyle w:val="SourceCode"/>
      </w:pPr>
      <w:r>
        <w:rPr>
          <w:rStyle w:val="FunctionTok"/>
        </w:rPr>
        <w:t xml:space="preserve"># ADR-001: Use PostgreSQL over MongoDB</w:t>
      </w:r>
      <w:r>
        <w:br/>
      </w:r>
      <w:r>
        <w:br/>
      </w:r>
      <w:r>
        <w:rPr>
          <w:rStyle w:val="FunctionTok"/>
        </w:rPr>
        <w:t xml:space="preserve">## Status</w:t>
      </w:r>
      <w:r>
        <w:br/>
      </w:r>
      <w:r>
        <w:rPr>
          <w:rStyle w:val="NormalTok"/>
        </w:rPr>
        <w:t xml:space="preserve">Accepted</w:t>
      </w:r>
      <w:r>
        <w:br/>
      </w:r>
      <w:r>
        <w:br/>
      </w:r>
      <w:r>
        <w:rPr>
          <w:rStyle w:val="FunctionTok"/>
        </w:rPr>
        <w:t xml:space="preserve">## Context</w:t>
      </w:r>
      <w:r>
        <w:br/>
      </w:r>
      <w:r>
        <w:rPr>
          <w:rStyle w:val="NormalTok"/>
        </w:rPr>
        <w:t xml:space="preserve">We need a database for structured relational data with ACID transactions.</w:t>
      </w:r>
      <w:r>
        <w:br/>
      </w:r>
      <w:r>
        <w:br/>
      </w:r>
      <w:r>
        <w:rPr>
          <w:rStyle w:val="FunctionTok"/>
        </w:rPr>
        <w:t xml:space="preserve">## Decision</w:t>
      </w:r>
      <w:r>
        <w:br/>
      </w:r>
      <w:r>
        <w:rPr>
          <w:rStyle w:val="NormalTok"/>
        </w:rPr>
        <w:t xml:space="preserve">PostgreSQL via Supabase.</w:t>
      </w:r>
      <w:r>
        <w:br/>
      </w:r>
      <w:r>
        <w:br/>
      </w:r>
      <w:r>
        <w:rPr>
          <w:rStyle w:val="FunctionTok"/>
        </w:rPr>
        <w:t xml:space="preserve">## Consequences</w:t>
      </w:r>
      <w:r>
        <w:br/>
      </w:r>
      <w:r>
        <w:rPr>
          <w:rStyle w:val="SpecialStringTok"/>
        </w:rPr>
        <w:t xml:space="preserve">- </w:t>
      </w:r>
      <w:r>
        <w:rPr>
          <w:rStyle w:val="NormalTok"/>
        </w:rPr>
        <w:t xml:space="preserve">Positive: Strong typing, mature tooling, RLS for multi-tenancy</w:t>
      </w:r>
      <w:r>
        <w:br/>
      </w:r>
      <w:r>
        <w:rPr>
          <w:rStyle w:val="SpecialStringTok"/>
        </w:rPr>
        <w:t xml:space="preserve">- </w:t>
      </w:r>
      <w:r>
        <w:rPr>
          <w:rStyle w:val="NormalTok"/>
        </w:rPr>
        <w:t xml:space="preserve">Negative: Less flexible schema evolution than document stores</w:t>
      </w:r>
    </w:p>
    <w:p>
      <w:r>
        <w:pict>
          <v:rect style="width:0;height:1.5pt" o:hralign="center" o:hrstd="t" o:hr="t"/>
        </w:pict>
      </w:r>
    </w:p>
    <w:bookmarkEnd w:id="33"/>
    <w:bookmarkStart w:id="34" w:name="skills-distribution-multi-machine-setups"/>
    <w:p>
      <w:pPr>
        <w:pStyle w:val="Heading2"/>
      </w:pPr>
      <w:r>
        <w:t xml:space="preserve">11. Skills Distribution (Multi-Machine Setups)</w:t>
      </w:r>
    </w:p>
    <w:p>
      <w:pPr>
        <w:pStyle w:val="FirstParagraph"/>
      </w:pPr>
      <w:r>
        <w:t xml:space="preserve">When you run Claude Code across multiple machines (development laptop, CI server, staging environment), skills and configurations must stay synchronized.</w:t>
      </w:r>
    </w:p>
    <w:p>
      <w:pPr>
        <w:pStyle w:val="BodyText"/>
      </w:pPr>
      <w:r>
        <w:rPr>
          <w:b/>
          <w:bCs/>
        </w:rPr>
        <w:t xml:space="preserve">Central registry model:</w:t>
      </w:r>
    </w:p>
    <w:p>
      <w:pPr>
        <w:pStyle w:val="SourceCode"/>
      </w:pPr>
      <w:r>
        <w:rPr>
          <w:rStyle w:val="VerbatimChar"/>
        </w:rPr>
        <w:t xml:space="preserve">skills-registry/</w:t>
      </w:r>
      <w:r>
        <w:br/>
      </w:r>
      <w:r>
        <w:rPr>
          <w:rStyle w:val="VerbatimChar"/>
        </w:rPr>
        <w:t xml:space="preserve">  shared/               # Skills available to all machines</w:t>
      </w:r>
      <w:r>
        <w:br/>
      </w:r>
      <w:r>
        <w:rPr>
          <w:rStyle w:val="VerbatimChar"/>
        </w:rPr>
        <w:t xml:space="preserve">    code-review.md</w:t>
      </w:r>
      <w:r>
        <w:br/>
      </w:r>
      <w:r>
        <w:rPr>
          <w:rStyle w:val="VerbatimChar"/>
        </w:rPr>
        <w:t xml:space="preserve">    test-runner.md</w:t>
      </w:r>
      <w:r>
        <w:br/>
      </w:r>
      <w:r>
        <w:rPr>
          <w:rStyle w:val="VerbatimChar"/>
        </w:rPr>
        <w:t xml:space="preserve">  profiles/</w:t>
      </w:r>
      <w:r>
        <w:br/>
      </w:r>
      <w:r>
        <w:rPr>
          <w:rStyle w:val="VerbatimChar"/>
        </w:rPr>
        <w:t xml:space="preserve">    dev-machine.json    # Role: full development</w:t>
      </w:r>
      <w:r>
        <w:br/>
      </w:r>
      <w:r>
        <w:rPr>
          <w:rStyle w:val="VerbatimChar"/>
        </w:rPr>
        <w:t xml:space="preserve">    ci-runner.json      # Role: validation only</w:t>
      </w:r>
      <w:r>
        <w:br/>
      </w:r>
      <w:r>
        <w:rPr>
          <w:rStyle w:val="VerbatimChar"/>
        </w:rPr>
        <w:t xml:space="preserve">    staging.json        # Role: deployment only</w:t>
      </w:r>
    </w:p>
    <w:p>
      <w:pPr>
        <w:pStyle w:val="FirstParagraph"/>
      </w:pPr>
      <w:r>
        <w:rPr>
          <w:b/>
          <w:bCs/>
        </w:rPr>
        <w:t xml:space="preserve">Machine profiles:</w:t>
      </w:r>
    </w:p>
    <w:p>
      <w:pPr>
        <w:pStyle w:val="SourceCode"/>
      </w:pPr>
      <w:r>
        <w:rPr>
          <w:rStyle w:val="FunctionTok"/>
        </w:rPr>
        <w:t xml:space="preserve">{</w:t>
      </w:r>
      <w:r>
        <w:br/>
      </w:r>
      <w:r>
        <w:rPr>
          <w:rStyle w:val="NormalTok"/>
        </w:rPr>
        <w:t xml:space="preserve">  </w:t>
      </w:r>
      <w:r>
        <w:rPr>
          <w:rStyle w:val="DataTypeTok"/>
        </w:rPr>
        <w:t xml:space="preserve">"machine"</w:t>
      </w:r>
      <w:r>
        <w:rPr>
          <w:rStyle w:val="FunctionTok"/>
        </w:rPr>
        <w:t xml:space="preserve">:</w:t>
      </w:r>
      <w:r>
        <w:rPr>
          <w:rStyle w:val="NormalTok"/>
        </w:rPr>
        <w:t xml:space="preserve"> </w:t>
      </w:r>
      <w:r>
        <w:rPr>
          <w:rStyle w:val="StringTok"/>
        </w:rPr>
        <w:t xml:space="preserve">"ci-runner"</w:t>
      </w:r>
      <w:r>
        <w:rPr>
          <w:rStyle w:val="FunctionTok"/>
        </w:rPr>
        <w:t xml:space="preserve">,</w:t>
      </w:r>
      <w:r>
        <w:br/>
      </w:r>
      <w:r>
        <w:rPr>
          <w:rStyle w:val="NormalTok"/>
        </w:rPr>
        <w:t xml:space="preserve">  </w:t>
      </w:r>
      <w:r>
        <w:rPr>
          <w:rStyle w:val="DataTypeTok"/>
        </w:rPr>
        <w:t xml:space="preserve">"skills"</w:t>
      </w:r>
      <w:r>
        <w:rPr>
          <w:rStyle w:val="FunctionTok"/>
        </w:rPr>
        <w:t xml:space="preserve">:</w:t>
      </w:r>
      <w:r>
        <w:rPr>
          <w:rStyle w:val="NormalTok"/>
        </w:rPr>
        <w:t xml:space="preserve"> </w:t>
      </w:r>
      <w:r>
        <w:rPr>
          <w:rStyle w:val="OtherTok"/>
        </w:rPr>
        <w:t xml:space="preserve">[</w:t>
      </w:r>
      <w:r>
        <w:rPr>
          <w:rStyle w:val="StringTok"/>
        </w:rPr>
        <w:t xml:space="preserve">"test-runner"</w:t>
      </w:r>
      <w:r>
        <w:rPr>
          <w:rStyle w:val="OtherTok"/>
        </w:rPr>
        <w:t xml:space="preserve">,</w:t>
      </w:r>
      <w:r>
        <w:rPr>
          <w:rStyle w:val="NormalTok"/>
        </w:rPr>
        <w:t xml:space="preserve"> </w:t>
      </w:r>
      <w:r>
        <w:rPr>
          <w:rStyle w:val="StringTok"/>
        </w:rPr>
        <w:t xml:space="preserve">"lint-checker"</w:t>
      </w:r>
      <w:r>
        <w:rPr>
          <w:rStyle w:val="OtherTok"/>
        </w:rPr>
        <w:t xml:space="preserve">,</w:t>
      </w:r>
      <w:r>
        <w:rPr>
          <w:rStyle w:val="NormalTok"/>
        </w:rPr>
        <w:t xml:space="preserve"> </w:t>
      </w:r>
      <w:r>
        <w:rPr>
          <w:rStyle w:val="StringTok"/>
        </w:rPr>
        <w:t xml:space="preserve">"scope-validator"</w:t>
      </w:r>
      <w:r>
        <w:rPr>
          <w:rStyle w:val="OtherTok"/>
        </w:rPr>
        <w:t xml:space="preserve">]</w:t>
      </w:r>
      <w:r>
        <w:rPr>
          <w:rStyle w:val="FunctionTok"/>
        </w:rPr>
        <w:t xml:space="preserve">,</w:t>
      </w:r>
      <w:r>
        <w:br/>
      </w:r>
      <w:r>
        <w:rPr>
          <w:rStyle w:val="NormalTok"/>
        </w:rPr>
        <w:t xml:space="preserve">  </w:t>
      </w:r>
      <w:r>
        <w:rPr>
          <w:rStyle w:val="DataTypeTok"/>
        </w:rPr>
        <w:t xml:space="preserve">"excluded_skills"</w:t>
      </w:r>
      <w:r>
        <w:rPr>
          <w:rStyle w:val="FunctionTok"/>
        </w:rPr>
        <w:t xml:space="preserve">:</w:t>
      </w:r>
      <w:r>
        <w:rPr>
          <w:rStyle w:val="NormalTok"/>
        </w:rPr>
        <w:t xml:space="preserve"> </w:t>
      </w:r>
      <w:r>
        <w:rPr>
          <w:rStyle w:val="OtherTok"/>
        </w:rPr>
        <w:t xml:space="preserve">[</w:t>
      </w:r>
      <w:r>
        <w:rPr>
          <w:rStyle w:val="StringTok"/>
        </w:rPr>
        <w:t xml:space="preserve">"code-writer"</w:t>
      </w:r>
      <w:r>
        <w:rPr>
          <w:rStyle w:val="OtherTok"/>
        </w:rPr>
        <w:t xml:space="preserve">,</w:t>
      </w:r>
      <w:r>
        <w:rPr>
          <w:rStyle w:val="NormalTok"/>
        </w:rPr>
        <w:t xml:space="preserve"> </w:t>
      </w:r>
      <w:r>
        <w:rPr>
          <w:rStyle w:val="StringTok"/>
        </w:rPr>
        <w:t xml:space="preserve">"pr-creator"</w:t>
      </w:r>
      <w:r>
        <w:rPr>
          <w:rStyle w:val="OtherTok"/>
        </w:rPr>
        <w:t xml:space="preserve">]</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"write_access"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"max_session_minutes"</w:t>
      </w:r>
      <w:r>
        <w:rPr>
          <w:rStyle w:val="FunctionTok"/>
        </w:rPr>
        <w:t xml:space="preserve">:</w:t>
      </w:r>
      <w:r>
        <w:rPr>
          <w:rStyle w:val="NormalTok"/>
        </w:rPr>
        <w:t xml:space="preserve"> </w:t>
      </w:r>
      <w:r>
        <w:rPr>
          <w:rStyle w:val="DecValTok"/>
        </w:rPr>
        <w:t xml:space="preserve">15</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Per-project skill selection via CLAUDE.md:</w:t>
      </w:r>
    </w:p>
    <w:p>
      <w:pPr>
        <w:pStyle w:val="SourceCode"/>
      </w:pPr>
      <w:r>
        <w:rPr>
          <w:rStyle w:val="FunctionTok"/>
        </w:rPr>
        <w:t xml:space="preserve">## Required Skills</w:t>
      </w:r>
      <w:r>
        <w:br/>
      </w:r>
      <w:r>
        <w:rPr>
          <w:rStyle w:val="SpecialStringTok"/>
        </w:rPr>
        <w:t xml:space="preserve">- </w:t>
      </w:r>
      <w:r>
        <w:rPr>
          <w:rStyle w:val="NormalTok"/>
        </w:rPr>
        <w:t xml:space="preserve">code-reviewer (from shared/)</w:t>
      </w:r>
      <w:r>
        <w:br/>
      </w:r>
      <w:r>
        <w:rPr>
          <w:rStyle w:val="SpecialStringTok"/>
        </w:rPr>
        <w:t xml:space="preserve">- </w:t>
      </w:r>
      <w:r>
        <w:rPr>
          <w:rStyle w:val="NormalTok"/>
        </w:rPr>
        <w:t xml:space="preserve">test-runner (from shared/)</w:t>
      </w:r>
      <w:r>
        <w:br/>
      </w:r>
      <w:r>
        <w:rPr>
          <w:rStyle w:val="SpecialStringTok"/>
        </w:rPr>
        <w:t xml:space="preserve">- </w:t>
      </w:r>
      <w:r>
        <w:rPr>
          <w:rStyle w:val="NormalTok"/>
        </w:rPr>
        <w:t xml:space="preserve">db-migrator (project-specific, in agents/)</w:t>
      </w:r>
    </w:p>
    <w:p>
      <w:pPr>
        <w:pStyle w:val="FirstParagraph"/>
      </w:pPr>
      <w:r>
        <w:rPr>
          <w:b/>
          <w:bCs/>
        </w:rPr>
        <w:t xml:space="preserve">Sync model:</w:t>
      </w:r>
      <w:r>
        <w:t xml:space="preserve"> </w:t>
      </w:r>
      <w:r>
        <w:t xml:space="preserve">On-demand push/pull, not automated cron. You want explicit control over when new skills propagate. Run</w:t>
      </w:r>
      <w:r>
        <w:t xml:space="preserve"> </w:t>
      </w:r>
      <w:r>
        <w:rPr>
          <w:rStyle w:val="VerbatimChar"/>
        </w:rPr>
        <w:t xml:space="preserve">skills sync pull</w:t>
      </w:r>
      <w:r>
        <w:t xml:space="preserve"> </w:t>
      </w:r>
      <w:r>
        <w:t xml:space="preserve">before starting work,</w:t>
      </w:r>
      <w:r>
        <w:t xml:space="preserve"> </w:t>
      </w:r>
      <w:r>
        <w:rPr>
          <w:rStyle w:val="VerbatimChar"/>
        </w:rPr>
        <w:t xml:space="preserve">skills sync push</w:t>
      </w:r>
      <w:r>
        <w:t xml:space="preserve"> </w:t>
      </w:r>
      <w:r>
        <w:t xml:space="preserve">after creating new skills.</w:t>
      </w:r>
    </w:p>
    <w:p>
      <w:r>
        <w:pict>
          <v:rect style="width:0;height:1.5pt" o:hralign="center" o:hrstd="t" o:hr="t"/>
        </w:pict>
      </w:r>
    </w:p>
    <w:bookmarkEnd w:id="34"/>
    <w:bookmarkStart w:id="39" w:name="daily-operations-checklists"/>
    <w:p>
      <w:pPr>
        <w:pStyle w:val="Heading2"/>
      </w:pPr>
      <w:r>
        <w:t xml:space="preserve">12. Daily Operations Checklists</w:t>
      </w:r>
    </w:p>
    <w:bookmarkStart w:id="35" w:name="start-of-day"/>
    <w:p>
      <w:pPr>
        <w:pStyle w:val="Heading3"/>
      </w:pPr>
      <w:r>
        <w:t xml:space="preserve">Start of Day</w:t>
      </w:r>
    </w:p>
    <w:p>
      <w:pPr>
        <w:pStyle w:val="Compact"/>
        <w:numPr>
          <w:ilvl w:val="0"/>
          <w:numId w:val="1008"/>
        </w:numPr>
      </w:pPr>
      <w:r>
        <w:t xml:space="preserve">Pull latest from dev</w:t>
      </w:r>
    </w:p>
    <w:p>
      <w:pPr>
        <w:pStyle w:val="Compact"/>
        <w:numPr>
          <w:ilvl w:val="0"/>
          <w:numId w:val="1009"/>
        </w:numPr>
      </w:pPr>
      <w:r>
        <w:t xml:space="preserve">Check for stale branches (&gt;48 hours)</w:t>
      </w:r>
    </w:p>
    <w:p>
      <w:pPr>
        <w:pStyle w:val="Compact"/>
        <w:numPr>
          <w:ilvl w:val="0"/>
          <w:numId w:val="1010"/>
        </w:numPr>
      </w:pPr>
      <w:r>
        <w:t xml:space="preserve">Review any PRs labeled</w:t>
      </w:r>
      <w:r>
        <w:t xml:space="preserve"> </w:t>
      </w:r>
      <w:r>
        <w:rPr>
          <w:rStyle w:val="VerbatimChar"/>
        </w:rPr>
        <w:t xml:space="preserve">needs-human</w:t>
      </w:r>
    </w:p>
    <w:p>
      <w:pPr>
        <w:pStyle w:val="Compact"/>
        <w:numPr>
          <w:ilvl w:val="0"/>
          <w:numId w:val="1011"/>
        </w:numPr>
      </w:pPr>
      <w:r>
        <w:t xml:space="preserve">Check CI status on dev branch</w:t>
      </w:r>
    </w:p>
    <w:p>
      <w:pPr>
        <w:pStyle w:val="Compact"/>
        <w:numPr>
          <w:ilvl w:val="0"/>
          <w:numId w:val="1012"/>
        </w:numPr>
      </w:pPr>
      <w:r>
        <w:t xml:space="preserve">Review agent session logs from overnight runs (if applicable)</w:t>
      </w:r>
    </w:p>
    <w:bookmarkEnd w:id="35"/>
    <w:bookmarkStart w:id="36" w:name="before-starting-work"/>
    <w:p>
      <w:pPr>
        <w:pStyle w:val="Heading3"/>
      </w:pPr>
      <w:r>
        <w:t xml:space="preserve">Before Starting Work</w:t>
      </w:r>
    </w:p>
    <w:p>
      <w:pPr>
        <w:pStyle w:val="Compact"/>
        <w:numPr>
          <w:ilvl w:val="0"/>
          <w:numId w:val="1013"/>
        </w:numPr>
      </w:pPr>
      <w:r>
        <w:t xml:space="preserve">Create or claim an issue with structured template</w:t>
      </w:r>
    </w:p>
    <w:p>
      <w:pPr>
        <w:pStyle w:val="Compact"/>
        <w:numPr>
          <w:ilvl w:val="0"/>
          <w:numId w:val="1014"/>
        </w:numPr>
      </w:pPr>
      <w:r>
        <w:t xml:space="preserve">Verify no active agent sessions on overlapping files</w:t>
      </w:r>
    </w:p>
    <w:p>
      <w:pPr>
        <w:pStyle w:val="Compact"/>
        <w:numPr>
          <w:ilvl w:val="0"/>
          <w:numId w:val="1015"/>
        </w:numPr>
      </w:pPr>
      <w:r>
        <w:t xml:space="preserve">Create branch with correct namespace prefix</w:t>
      </w:r>
    </w:p>
    <w:p>
      <w:pPr>
        <w:pStyle w:val="Compact"/>
        <w:numPr>
          <w:ilvl w:val="0"/>
          <w:numId w:val="1016"/>
        </w:numPr>
      </w:pPr>
      <w:r>
        <w:t xml:space="preserve">Confirm hooks are loaded (</w:t>
      </w:r>
      <w:r>
        <w:rPr>
          <w:rStyle w:val="VerbatimChar"/>
        </w:rPr>
        <w:t xml:space="preserve">claude hooks list</w:t>
      </w:r>
      <w:r>
        <w:t xml:space="preserve"> </w:t>
      </w:r>
      <w:r>
        <w:t xml:space="preserve">or equivalent)</w:t>
      </w:r>
    </w:p>
    <w:bookmarkEnd w:id="36"/>
    <w:bookmarkStart w:id="37" w:name="before-merging"/>
    <w:p>
      <w:pPr>
        <w:pStyle w:val="Heading3"/>
      </w:pPr>
      <w:r>
        <w:t xml:space="preserve">Before Merging</w:t>
      </w:r>
    </w:p>
    <w:p>
      <w:pPr>
        <w:pStyle w:val="Compact"/>
        <w:numPr>
          <w:ilvl w:val="0"/>
          <w:numId w:val="1017"/>
        </w:numPr>
      </w:pPr>
      <w:r>
        <w:t xml:space="preserve">CI passes on all checks</w:t>
      </w:r>
    </w:p>
    <w:p>
      <w:pPr>
        <w:pStyle w:val="Compact"/>
        <w:numPr>
          <w:ilvl w:val="0"/>
          <w:numId w:val="1018"/>
        </w:numPr>
      </w:pPr>
      <w:r>
        <w:t xml:space="preserve">PR description includes: what changed, why, how to test</w:t>
      </w:r>
    </w:p>
    <w:p>
      <w:pPr>
        <w:pStyle w:val="Compact"/>
        <w:numPr>
          <w:ilvl w:val="0"/>
          <w:numId w:val="1019"/>
        </w:numPr>
      </w:pPr>
      <w:r>
        <w:t xml:space="preserve">CHANGELOG updated if user-facing change</w:t>
      </w:r>
    </w:p>
    <w:p>
      <w:pPr>
        <w:pStyle w:val="Compact"/>
        <w:numPr>
          <w:ilvl w:val="0"/>
          <w:numId w:val="1020"/>
        </w:numPr>
      </w:pPr>
      <w:r>
        <w:t xml:space="preserve">No secrets in diff (run scanner)</w:t>
      </w:r>
    </w:p>
    <w:p>
      <w:pPr>
        <w:pStyle w:val="Compact"/>
        <w:numPr>
          <w:ilvl w:val="0"/>
          <w:numId w:val="1021"/>
        </w:numPr>
      </w:pPr>
      <w:r>
        <w:t xml:space="preserve">Risk label applied and appropriate reviewers assigned</w:t>
      </w:r>
    </w:p>
    <w:bookmarkEnd w:id="37"/>
    <w:bookmarkStart w:id="38" w:name="release-day"/>
    <w:p>
      <w:pPr>
        <w:pStyle w:val="Heading3"/>
      </w:pPr>
      <w:r>
        <w:t xml:space="preserve">Release Day</w:t>
      </w:r>
    </w:p>
    <w:p>
      <w:pPr>
        <w:pStyle w:val="Compact"/>
        <w:numPr>
          <w:ilvl w:val="0"/>
          <w:numId w:val="1022"/>
        </w:numPr>
      </w:pPr>
      <w:r>
        <w:t xml:space="preserve">All items in</w:t>
      </w:r>
      <w:r>
        <w:t xml:space="preserve"> </w:t>
      </w:r>
      <w:r>
        <w:rPr>
          <w:rStyle w:val="VerbatimChar"/>
        </w:rPr>
        <w:t xml:space="preserve">[Unreleased]</w:t>
      </w:r>
      <w:r>
        <w:t xml:space="preserve"> </w:t>
      </w:r>
      <w:r>
        <w:t xml:space="preserve">changelog reviewed</w:t>
      </w:r>
    </w:p>
    <w:p>
      <w:pPr>
        <w:pStyle w:val="Compact"/>
        <w:numPr>
          <w:ilvl w:val="0"/>
          <w:numId w:val="1023"/>
        </w:numPr>
      </w:pPr>
      <w:r>
        <w:t xml:space="preserve">Dev branch CI green</w:t>
      </w:r>
    </w:p>
    <w:p>
      <w:pPr>
        <w:pStyle w:val="Compact"/>
        <w:numPr>
          <w:ilvl w:val="0"/>
          <w:numId w:val="1024"/>
        </w:numPr>
      </w:pPr>
      <w:r>
        <w:t xml:space="preserve">Release PR created (dev to main)</w:t>
      </w:r>
    </w:p>
    <w:p>
      <w:pPr>
        <w:pStyle w:val="Compact"/>
        <w:numPr>
          <w:ilvl w:val="0"/>
          <w:numId w:val="1025"/>
        </w:numPr>
      </w:pPr>
      <w:r>
        <w:t xml:space="preserve">After merge: tag created, GitHub Release published</w:t>
      </w:r>
    </w:p>
    <w:p>
      <w:pPr>
        <w:pStyle w:val="Compact"/>
        <w:numPr>
          <w:ilvl w:val="0"/>
          <w:numId w:val="1026"/>
        </w:numPr>
      </w:pPr>
      <w:r>
        <w:t xml:space="preserve">Deployment verified in production</w:t>
      </w:r>
    </w:p>
    <w:p>
      <w:pPr>
        <w:pStyle w:val="Compact"/>
        <w:numPr>
          <w:ilvl w:val="0"/>
          <w:numId w:val="1027"/>
        </w:numPr>
      </w:pPr>
      <w:r>
        <w:t xml:space="preserve">CHANGELOG</w:t>
      </w:r>
      <w:r>
        <w:t xml:space="preserve"> </w:t>
      </w:r>
      <w:r>
        <w:rPr>
          <w:rStyle w:val="VerbatimChar"/>
        </w:rPr>
        <w:t xml:space="preserve">[Unreleased]</w:t>
      </w:r>
      <w:r>
        <w:t xml:space="preserve"> </w:t>
      </w:r>
      <w:r>
        <w:t xml:space="preserve">section cleared</w:t>
      </w:r>
    </w:p>
    <w:p>
      <w:r>
        <w:pict>
          <v:rect style="width:0;height:1.5pt" o:hralign="center" o:hrstd="t" o:hr="t"/>
        </w:pict>
      </w:r>
    </w:p>
    <w:bookmarkEnd w:id="38"/>
    <w:bookmarkEnd w:id="39"/>
    <w:bookmarkStart w:id="40" w:name="the-scoring-rubric"/>
    <w:p>
      <w:pPr>
        <w:pStyle w:val="Heading2"/>
      </w:pPr>
      <w:r>
        <w:t xml:space="preserve">13. The Scoring Rubric</w:t>
      </w:r>
    </w:p>
    <w:p>
      <w:pPr>
        <w:pStyle w:val="FirstParagraph"/>
      </w:pPr>
      <w:r>
        <w:t xml:space="preserve">Score your GitHub organization across 14 dimensions. Rate each 0 (absent), 5 (partial), or 10 (complete).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Dimension</w:t>
            </w:r>
          </w:p>
        </w:tc>
        <w:tc>
          <w:tcPr/>
          <w:p>
            <w:pPr>
              <w:pStyle w:val="Compact"/>
            </w:pPr>
            <w:r>
              <w:t xml:space="preserve">0</w:t>
            </w:r>
          </w:p>
        </w:tc>
        <w:tc>
          <w:tcPr/>
          <w:p>
            <w:pPr>
              <w:pStyle w:val="Compact"/>
            </w:pPr>
            <w:r>
              <w:t xml:space="preserve">5</w:t>
            </w:r>
          </w:p>
        </w:tc>
        <w:tc>
          <w:tcPr/>
          <w:p>
            <w:pPr>
              <w:pStyle w:val="Compact"/>
            </w:pPr>
            <w:r>
              <w:t xml:space="preserve">10</w:t>
            </w:r>
          </w:p>
        </w:tc>
      </w:tr>
      <w:tr>
        <w:tc>
          <w:tcPr/>
          <w:p>
            <w:pPr>
              <w:pStyle w:val="Compact"/>
            </w:pPr>
            <w:r>
              <w:t xml:space="preserve">1</w:t>
            </w:r>
          </w:p>
        </w:tc>
        <w:tc>
          <w:tcPr/>
          <w:p>
            <w:pPr>
              <w:pStyle w:val="Compact"/>
            </w:pPr>
            <w:r>
              <w:t xml:space="preserve">Org metadata</w:t>
            </w:r>
          </w:p>
        </w:tc>
        <w:tc>
          <w:tcPr/>
          <w:p>
            <w:pPr>
              <w:pStyle w:val="Compact"/>
            </w:pPr>
            <w:r>
              <w:t xml:space="preserve">No description, no avatar</w:t>
            </w:r>
          </w:p>
        </w:tc>
        <w:tc>
          <w:tcPr/>
          <w:p>
            <w:pPr>
              <w:pStyle w:val="Compact"/>
            </w:pPr>
            <w:r>
              <w:t xml:space="preserve">Partial info</w:t>
            </w:r>
          </w:p>
        </w:tc>
        <w:tc>
          <w:tcPr/>
          <w:p>
            <w:pPr>
              <w:pStyle w:val="Compact"/>
            </w:pPr>
            <w:r>
              <w:t xml:space="preserve">Full profile, website, description</w:t>
            </w:r>
          </w:p>
        </w:tc>
      </w:tr>
      <w:tr>
        <w:tc>
          <w:tcPr/>
          <w:p>
            <w:pPr>
              <w:pStyle w:val="Compact"/>
            </w:pPr>
            <w:r>
              <w:t xml:space="preserve">2</w:t>
            </w:r>
          </w:p>
        </w:tc>
        <w:tc>
          <w:tcPr/>
          <w:p>
            <w:pPr>
              <w:pStyle w:val="Compact"/>
            </w:pPr>
            <w:r>
              <w:t xml:space="preserve">Repo descriptions</w:t>
            </w:r>
          </w:p>
        </w:tc>
        <w:tc>
          <w:tcPr/>
          <w:p>
            <w:pPr>
              <w:pStyle w:val="Compact"/>
            </w:pPr>
            <w:r>
              <w:t xml:space="preserve">Blank</w:t>
            </w:r>
          </w:p>
        </w:tc>
        <w:tc>
          <w:tcPr/>
          <w:p>
            <w:pPr>
              <w:pStyle w:val="Compact"/>
            </w:pPr>
            <w:r>
              <w:t xml:space="preserve">Some repos described</w:t>
            </w:r>
          </w:p>
        </w:tc>
        <w:tc>
          <w:tcPr/>
          <w:p>
            <w:pPr>
              <w:pStyle w:val="Compact"/>
            </w:pPr>
            <w:r>
              <w:t xml:space="preserve">Every repo has description + topics</w:t>
            </w:r>
          </w:p>
        </w:tc>
      </w:tr>
      <w:tr>
        <w:tc>
          <w:tcPr/>
          <w:p>
            <w:pPr>
              <w:pStyle w:val="Compact"/>
            </w:pPr>
            <w:r>
              <w:t xml:space="preserve">3</w:t>
            </w:r>
          </w:p>
        </w:tc>
        <w:tc>
          <w:tcPr/>
          <w:p>
            <w:pPr>
              <w:pStyle w:val="Compact"/>
            </w:pPr>
            <w:r>
              <w:t xml:space="preserve">Branch model</w:t>
            </w:r>
          </w:p>
        </w:tc>
        <w:tc>
          <w:tcPr/>
          <w:p>
            <w:pPr>
              <w:pStyle w:val="Compact"/>
            </w:pPr>
            <w:r>
              <w:t xml:space="preserve">Pushing to main</w:t>
            </w:r>
          </w:p>
        </w:tc>
        <w:tc>
          <w:tcPr/>
          <w:p>
            <w:pPr>
              <w:pStyle w:val="Compact"/>
            </w:pPr>
            <w:r>
              <w:t xml:space="preserve">Main + feature branches</w:t>
            </w:r>
          </w:p>
        </w:tc>
        <w:tc>
          <w:tcPr/>
          <w:p>
            <w:pPr>
              <w:pStyle w:val="Compact"/>
            </w:pPr>
            <w:r>
              <w:t xml:space="preserve">Full namespace model with TTLs</w:t>
            </w:r>
          </w:p>
        </w:tc>
      </w:tr>
      <w:tr>
        <w:tc>
          <w:tcPr/>
          <w:p>
            <w:pPr>
              <w:pStyle w:val="Compact"/>
            </w:pPr>
            <w:r>
              <w:t xml:space="preserve">4</w:t>
            </w:r>
          </w:p>
        </w:tc>
        <w:tc>
          <w:tcPr/>
          <w:p>
            <w:pPr>
              <w:pStyle w:val="Compact"/>
            </w:pPr>
            <w:r>
              <w:t xml:space="preserve">Branch protection</w:t>
            </w:r>
          </w:p>
        </w:tc>
        <w:tc>
          <w:tcPr/>
          <w:p>
            <w:pPr>
              <w:pStyle w:val="Compact"/>
            </w:pPr>
            <w:r>
              <w:t xml:space="preserve">None</w:t>
            </w:r>
          </w:p>
        </w:tc>
        <w:tc>
          <w:tcPr/>
          <w:p>
            <w:pPr>
              <w:pStyle w:val="Compact"/>
            </w:pPr>
            <w:r>
              <w:t xml:space="preserve">Main protected</w:t>
            </w:r>
          </w:p>
        </w:tc>
        <w:tc>
          <w:tcPr/>
          <w:p>
            <w:pPr>
              <w:pStyle w:val="Compact"/>
            </w:pPr>
            <w:r>
              <w:t xml:space="preserve">Main + dev protected, status checks required</w:t>
            </w:r>
          </w:p>
        </w:tc>
      </w:tr>
      <w:tr>
        <w:tc>
          <w:tcPr/>
          <w:p>
            <w:pPr>
              <w:pStyle w:val="Compact"/>
            </w:pPr>
            <w:r>
              <w:t xml:space="preserve">5</w:t>
            </w:r>
          </w:p>
        </w:tc>
        <w:tc>
          <w:tcPr/>
          <w:p>
            <w:pPr>
              <w:pStyle w:val="Compact"/>
            </w:pPr>
            <w:r>
              <w:t xml:space="preserve">Architecture scaffold</w:t>
            </w:r>
          </w:p>
        </w:tc>
        <w:tc>
          <w:tcPr/>
          <w:p>
            <w:pPr>
              <w:pStyle w:val="Compact"/>
            </w:pPr>
            <w:r>
              <w:t xml:space="preserve">Flat file dump</w:t>
            </w:r>
          </w:p>
        </w:tc>
        <w:tc>
          <w:tcPr/>
          <w:p>
            <w:pPr>
              <w:pStyle w:val="Compact"/>
            </w:pPr>
            <w:r>
              <w:t xml:space="preserve">Some organization</w:t>
            </w:r>
          </w:p>
        </w:tc>
        <w:tc>
          <w:tcPr/>
          <w:p>
            <w:pPr>
              <w:pStyle w:val="Compact"/>
            </w:pPr>
            <w:r>
              <w:t xml:space="preserve">Full directory structure with ownership</w:t>
            </w:r>
          </w:p>
        </w:tc>
      </w:tr>
      <w:tr>
        <w:tc>
          <w:tcPr/>
          <w:p>
            <w:pPr>
              <w:pStyle w:val="Compact"/>
            </w:pPr>
            <w:r>
              <w:t xml:space="preserve">6</w:t>
            </w:r>
          </w:p>
        </w:tc>
        <w:tc>
          <w:tcPr/>
          <w:p>
            <w:pPr>
              <w:pStyle w:val="Compact"/>
            </w:pPr>
            <w:r>
              <w:t xml:space="preserve">Version control</w:t>
            </w:r>
          </w:p>
        </w:tc>
        <w:tc>
          <w:tcPr/>
          <w:p>
            <w:pPr>
              <w:pStyle w:val="Compact"/>
            </w:pPr>
            <w:r>
              <w:t xml:space="preserve">No tags</w:t>
            </w:r>
          </w:p>
        </w:tc>
        <w:tc>
          <w:tcPr/>
          <w:p>
            <w:pPr>
              <w:pStyle w:val="Compact"/>
            </w:pPr>
            <w:r>
              <w:t xml:space="preserve">Tags exist, inconsistent</w:t>
            </w:r>
          </w:p>
        </w:tc>
        <w:tc>
          <w:tcPr/>
          <w:p>
            <w:pPr>
              <w:pStyle w:val="Compact"/>
            </w:pPr>
            <w:r>
              <w:t xml:space="preserve">SemVer tags on every release</w:t>
            </w:r>
          </w:p>
        </w:tc>
      </w:tr>
      <w:tr>
        <w:tc>
          <w:tcPr/>
          <w:p>
            <w:pPr>
              <w:pStyle w:val="Compact"/>
            </w:pPr>
            <w:r>
              <w:t xml:space="preserve">7</w:t>
            </w:r>
          </w:p>
        </w:tc>
        <w:tc>
          <w:tcPr/>
          <w:p>
            <w:pPr>
              <w:pStyle w:val="Compact"/>
            </w:pPr>
            <w:r>
              <w:t xml:space="preserve">CHANGELOGs</w:t>
            </w:r>
          </w:p>
        </w:tc>
        <w:tc>
          <w:tcPr/>
          <w:p>
            <w:pPr>
              <w:pStyle w:val="Compact"/>
            </w:pPr>
            <w:r>
              <w:t xml:space="preserve">None</w:t>
            </w:r>
          </w:p>
        </w:tc>
        <w:tc>
          <w:tcPr/>
          <w:p>
            <w:pPr>
              <w:pStyle w:val="Compact"/>
            </w:pPr>
            <w:r>
              <w:t xml:space="preserve">Exists but outdated</w:t>
            </w:r>
          </w:p>
        </w:tc>
        <w:tc>
          <w:tcPr/>
          <w:p>
            <w:pPr>
              <w:pStyle w:val="Compact"/>
            </w:pPr>
            <w:r>
              <w:t xml:space="preserve">Keep a Changelog format, current</w:t>
            </w:r>
          </w:p>
        </w:tc>
      </w:tr>
      <w:tr>
        <w:tc>
          <w:tcPr/>
          <w:p>
            <w:pPr>
              <w:pStyle w:val="Compact"/>
            </w:pPr>
            <w:r>
              <w:t xml:space="preserve">8</w:t>
            </w:r>
          </w:p>
        </w:tc>
        <w:tc>
          <w:tcPr/>
          <w:p>
            <w:pPr>
              <w:pStyle w:val="Compact"/>
            </w:pPr>
            <w:r>
              <w:t xml:space="preserve">AGENTS.md</w:t>
            </w:r>
          </w:p>
        </w:tc>
        <w:tc>
          <w:tcPr/>
          <w:p>
            <w:pPr>
              <w:pStyle w:val="Compact"/>
            </w:pPr>
            <w:r>
              <w:t xml:space="preserve">None</w:t>
            </w:r>
          </w:p>
        </w:tc>
        <w:tc>
          <w:tcPr/>
          <w:p>
            <w:pPr>
              <w:pStyle w:val="Compact"/>
            </w:pPr>
            <w:r>
              <w:t xml:space="preserve">CLAUDE.md only</w:t>
            </w:r>
          </w:p>
        </w:tc>
        <w:tc>
          <w:tcPr/>
          <w:p>
            <w:pPr>
              <w:pStyle w:val="Compact"/>
            </w:pPr>
            <w:r>
              <w:t xml:space="preserve">AGENTS.md + tool-specific configs</w:t>
            </w:r>
          </w:p>
        </w:tc>
      </w:tr>
      <w:tr>
        <w:tc>
          <w:tcPr/>
          <w:p>
            <w:pPr>
              <w:pStyle w:val="Compact"/>
            </w:pPr>
            <w:r>
              <w:t xml:space="preserve">9</w:t>
            </w:r>
          </w:p>
        </w:tc>
        <w:tc>
          <w:tcPr/>
          <w:p>
            <w:pPr>
              <w:pStyle w:val="Compact"/>
            </w:pPr>
            <w:r>
              <w:t xml:space="preserve">PR templates</w:t>
            </w:r>
          </w:p>
        </w:tc>
        <w:tc>
          <w:tcPr/>
          <w:p>
            <w:pPr>
              <w:pStyle w:val="Compact"/>
            </w:pPr>
            <w:r>
              <w:t xml:space="preserve">None</w:t>
            </w:r>
          </w:p>
        </w:tc>
        <w:tc>
          <w:tcPr/>
          <w:p>
            <w:pPr>
              <w:pStyle w:val="Compact"/>
            </w:pPr>
            <w:r>
              <w:t xml:space="preserve">Basic template</w:t>
            </w:r>
          </w:p>
        </w:tc>
        <w:tc>
          <w:tcPr/>
          <w:p>
            <w:pPr>
              <w:pStyle w:val="Compact"/>
            </w:pPr>
            <w:r>
              <w:t xml:space="preserve">Risk-tiered templates with checklists</w:t>
            </w:r>
          </w:p>
        </w:tc>
      </w:tr>
      <w:tr>
        <w:tc>
          <w:tcPr/>
          <w:p>
            <w:pPr>
              <w:pStyle w:val="Compact"/>
            </w:pPr>
            <w:r>
              <w:t xml:space="preserve">10</w:t>
            </w:r>
          </w:p>
        </w:tc>
        <w:tc>
          <w:tcPr/>
          <w:p>
            <w:pPr>
              <w:pStyle w:val="Compact"/>
            </w:pPr>
            <w:r>
              <w:t xml:space="preserve">Issue templates</w:t>
            </w:r>
          </w:p>
        </w:tc>
        <w:tc>
          <w:tcPr/>
          <w:p>
            <w:pPr>
              <w:pStyle w:val="Compact"/>
            </w:pPr>
            <w:r>
              <w:t xml:space="preserve">None</w:t>
            </w:r>
          </w:p>
        </w:tc>
        <w:tc>
          <w:tcPr/>
          <w:p>
            <w:pPr>
              <w:pStyle w:val="Compact"/>
            </w:pPr>
            <w:r>
              <w:t xml:space="preserve">Single template</w:t>
            </w:r>
          </w:p>
        </w:tc>
        <w:tc>
          <w:tcPr/>
          <w:p>
            <w:pPr>
              <w:pStyle w:val="Compact"/>
            </w:pPr>
            <w:r>
              <w:t xml:space="preserve">Structured templates (bug, feature, task)</w:t>
            </w:r>
          </w:p>
        </w:tc>
      </w:tr>
      <w:tr>
        <w:tc>
          <w:tcPr/>
          <w:p>
            <w:pPr>
              <w:pStyle w:val="Compact"/>
            </w:pPr>
            <w:r>
              <w:t xml:space="preserve">11</w:t>
            </w:r>
          </w:p>
        </w:tc>
        <w:tc>
          <w:tcPr/>
          <w:p>
            <w:pPr>
              <w:pStyle w:val="Compact"/>
            </w:pPr>
            <w:r>
              <w:t xml:space="preserve">Commit conventions</w:t>
            </w:r>
          </w:p>
        </w:tc>
        <w:tc>
          <w:tcPr/>
          <w:p>
            <w:pPr>
              <w:pStyle w:val="Compact"/>
            </w:pPr>
            <w:r>
              <w:t xml:space="preserve">Freeform messages</w:t>
            </w:r>
          </w:p>
        </w:tc>
        <w:tc>
          <w:tcPr/>
          <w:p>
            <w:pPr>
              <w:pStyle w:val="Compact"/>
            </w:pPr>
            <w:r>
              <w:t xml:space="preserve">Mostly conventional</w:t>
            </w:r>
          </w:p>
        </w:tc>
        <w:tc>
          <w:tcPr/>
          <w:p>
            <w:pPr>
              <w:pStyle w:val="Compact"/>
            </w:pPr>
            <w:r>
              <w:t xml:space="preserve">Enforced via hook, 100% compliant</w:t>
            </w:r>
          </w:p>
        </w:tc>
      </w:tr>
      <w:tr>
        <w:tc>
          <w:tcPr/>
          <w:p>
            <w:pPr>
              <w:pStyle w:val="Compact"/>
            </w:pPr>
            <w:r>
              <w:t xml:space="preserve">12</w:t>
            </w:r>
          </w:p>
        </w:tc>
        <w:tc>
          <w:tcPr/>
          <w:p>
            <w:pPr>
              <w:pStyle w:val="Compact"/>
            </w:pPr>
            <w:r>
              <w:t xml:space="preserve">Release protocol</w:t>
            </w:r>
          </w:p>
        </w:tc>
        <w:tc>
          <w:tcPr/>
          <w:p>
            <w:pPr>
              <w:pStyle w:val="Compact"/>
            </w:pPr>
            <w:r>
              <w:t xml:space="preserve">Manual, ad hoc</w:t>
            </w:r>
          </w:p>
        </w:tc>
        <w:tc>
          <w:tcPr/>
          <w:p>
            <w:pPr>
              <w:pStyle w:val="Compact"/>
            </w:pPr>
            <w:r>
              <w:t xml:space="preserve">Tags exist</w:t>
            </w:r>
          </w:p>
        </w:tc>
        <w:tc>
          <w:tcPr/>
          <w:p>
            <w:pPr>
              <w:pStyle w:val="Compact"/>
            </w:pPr>
            <w:r>
              <w:t xml:space="preserve">Full protocol: PR, merge, tag, Release, deploy</w:t>
            </w:r>
          </w:p>
        </w:tc>
      </w:tr>
      <w:tr>
        <w:tc>
          <w:tcPr/>
          <w:p>
            <w:pPr>
              <w:pStyle w:val="Compact"/>
            </w:pPr>
            <w:r>
              <w:t xml:space="preserve">13</w:t>
            </w:r>
          </w:p>
        </w:tc>
        <w:tc>
          <w:tcPr/>
          <w:p>
            <w:pPr>
              <w:pStyle w:val="Compact"/>
            </w:pPr>
            <w:r>
              <w:t xml:space="preserve">Documentation</w:t>
            </w:r>
          </w:p>
        </w:tc>
        <w:tc>
          <w:tcPr/>
          <w:p>
            <w:pPr>
              <w:pStyle w:val="Compact"/>
            </w:pPr>
            <w:r>
              <w:t xml:space="preserve">README only</w:t>
            </w:r>
          </w:p>
        </w:tc>
        <w:tc>
          <w:tcPr/>
          <w:p>
            <w:pPr>
              <w:pStyle w:val="Compact"/>
            </w:pPr>
            <w:r>
              <w:t xml:space="preserve">README + partial docs</w:t>
            </w:r>
          </w:p>
        </w:tc>
        <w:tc>
          <w:tcPr/>
          <w:p>
            <w:pPr>
              <w:pStyle w:val="Compact"/>
            </w:pPr>
            <w:r>
              <w:t xml:space="preserve">Full doc suite (README, ARCH, ADRs, CHANGELOG)</w:t>
            </w:r>
          </w:p>
        </w:tc>
      </w:tr>
      <w:tr>
        <w:tc>
          <w:tcPr/>
          <w:p>
            <w:pPr>
              <w:pStyle w:val="Compact"/>
            </w:pPr>
            <w:r>
              <w:t xml:space="preserve">14</w:t>
            </w:r>
          </w:p>
        </w:tc>
        <w:tc>
          <w:tcPr/>
          <w:p>
            <w:pPr>
              <w:pStyle w:val="Compact"/>
            </w:pPr>
            <w:r>
              <w:t xml:space="preserve">Teams/permissions</w:t>
            </w:r>
          </w:p>
        </w:tc>
        <w:tc>
          <w:tcPr/>
          <w:p>
            <w:pPr>
              <w:pStyle w:val="Compact"/>
            </w:pPr>
            <w:r>
              <w:t xml:space="preserve">Everyone is admin</w:t>
            </w:r>
          </w:p>
        </w:tc>
        <w:tc>
          <w:tcPr/>
          <w:p>
            <w:pPr>
              <w:pStyle w:val="Compact"/>
            </w:pPr>
            <w:r>
              <w:t xml:space="preserve">Some role separation</w:t>
            </w:r>
          </w:p>
        </w:tc>
        <w:tc>
          <w:tcPr/>
          <w:p>
            <w:pPr>
              <w:pStyle w:val="Compact"/>
            </w:pPr>
            <w:r>
              <w:t xml:space="preserve">Tiered: admin, maintainer, agent, read-only</w:t>
            </w:r>
          </w:p>
        </w:tc>
      </w:tr>
    </w:tbl>
    <w:p>
      <w:pPr>
        <w:pStyle w:val="BodyText"/>
      </w:pPr>
      <w:r>
        <w:rPr>
          <w:b/>
          <w:bCs/>
        </w:rPr>
        <w:t xml:space="preserve">Scoring guide:</w:t>
      </w:r>
      <w:r>
        <w:t xml:space="preserve"> </w:t>
      </w:r>
      <w:r>
        <w:t xml:space="preserve">- 0–40: Foundations missing. Start with branch protection and commit conventions.</w:t>
      </w:r>
      <w:r>
        <w:t xml:space="preserve"> </w:t>
      </w:r>
      <w:r>
        <w:t xml:space="preserve">- 41–80: Partial coverage. Focus on enforcement (hooks) and documentation.</w:t>
      </w:r>
      <w:r>
        <w:t xml:space="preserve"> </w:t>
      </w:r>
      <w:r>
        <w:t xml:space="preserve">- 81–110: Solid. Optimize agent workflows and release automation.</w:t>
      </w:r>
      <w:r>
        <w:t xml:space="preserve"> </w:t>
      </w:r>
      <w:r>
        <w:t xml:space="preserve">- 111–140: Production-grade AI-native architecture.</w:t>
      </w:r>
    </w:p>
    <w:p>
      <w:r>
        <w:pict>
          <v:rect style="width:0;height:1.5pt" o:hralign="center" o:hrstd="t" o:hr="t"/>
        </w:pict>
      </w:r>
    </w:p>
    <w:bookmarkEnd w:id="40"/>
    <w:bookmarkStart w:id="41" w:name="anti-patterns"/>
    <w:p>
      <w:pPr>
        <w:pStyle w:val="Heading2"/>
      </w:pPr>
      <w:r>
        <w:t xml:space="preserve">14. Anti-Patterns</w:t>
      </w:r>
    </w:p>
    <w:p>
      <w:pPr>
        <w:pStyle w:val="FirstParagraph"/>
      </w:pPr>
      <w:r>
        <w:rPr>
          <w:b/>
          <w:bCs/>
        </w:rPr>
        <w:t xml:space="preserve">Creating v2 repos instead of tags.</w:t>
      </w:r>
      <w:r>
        <w:t xml:space="preserve"> </w:t>
      </w:r>
      <w:r>
        <w:t xml:space="preserve">Your app is not a new product. It is a new version. Use</w:t>
      </w:r>
      <w:r>
        <w:t xml:space="preserve"> </w:t>
      </w:r>
      <w:r>
        <w:rPr>
          <w:rStyle w:val="VerbatimChar"/>
        </w:rPr>
        <w:t xml:space="preserve">git tag v2.0.0</w:t>
      </w:r>
      <w:r>
        <w:t xml:space="preserve">, not a new repository.</w:t>
      </w:r>
    </w:p>
    <w:p>
      <w:pPr>
        <w:pStyle w:val="BodyText"/>
      </w:pPr>
      <w:r>
        <w:rPr>
          <w:b/>
          <w:bCs/>
        </w:rPr>
        <w:t xml:space="preserve">Pushing directly to main.</w:t>
      </w:r>
      <w:r>
        <w:t xml:space="preserve"> </w:t>
      </w:r>
      <w:r>
        <w:t xml:space="preserve">Every change—even a typo fix—goes through a PR. This is non-negotiable when agents are in the mix because direct pushes bypass every validation layer.</w:t>
      </w:r>
    </w:p>
    <w:p>
      <w:pPr>
        <w:pStyle w:val="BodyText"/>
      </w:pPr>
      <w:r>
        <w:rPr>
          <w:b/>
          <w:bCs/>
        </w:rPr>
        <w:t xml:space="preserve">Tags without Releases.</w:t>
      </w:r>
      <w:r>
        <w:t xml:space="preserve"> </w:t>
      </w:r>
      <w:r>
        <w:t xml:space="preserve">A tag that only exists in</w:t>
      </w:r>
      <w:r>
        <w:t xml:space="preserve"> </w:t>
      </w:r>
      <w:r>
        <w:rPr>
          <w:rStyle w:val="VerbatimChar"/>
        </w:rPr>
        <w:t xml:space="preserve">git log</w:t>
      </w:r>
      <w:r>
        <w:t xml:space="preserve"> </w:t>
      </w:r>
      <w:r>
        <w:t xml:space="preserve">is invisible in the GitHub UI. If it is worth tagging, it is worth a Release with notes.</w:t>
      </w:r>
    </w:p>
    <w:p>
      <w:pPr>
        <w:pStyle w:val="BodyText"/>
      </w:pPr>
      <w:r>
        <w:rPr>
          <w:b/>
          <w:bCs/>
        </w:rPr>
        <w:t xml:space="preserve">Skipping CHANGELOG.</w:t>
      </w:r>
      <w:r>
        <w:t xml:space="preserve"> </w:t>
      </w:r>
      <w:r>
        <w:t xml:space="preserve">“Just read the commits”</w:t>
      </w:r>
      <w:r>
        <w:t xml:space="preserve"> </w:t>
      </w:r>
      <w:r>
        <w:t xml:space="preserve">does not work when 60% of commits are agent-generated conventional commits. The changelog is for humans. Maintain it.</w:t>
      </w:r>
    </w:p>
    <w:p>
      <w:pPr>
        <w:pStyle w:val="BodyText"/>
      </w:pPr>
      <w:r>
        <w:rPr>
          <w:b/>
          <w:bCs/>
        </w:rPr>
        <w:t xml:space="preserve">Letting branches rot.</w:t>
      </w:r>
      <w:r>
        <w:t xml:space="preserve"> </w:t>
      </w:r>
      <w:r>
        <w:t xml:space="preserve">A branch that has not been touched in a week is not</w:t>
      </w:r>
      <w:r>
        <w:t xml:space="preserve"> </w:t>
      </w:r>
      <w:r>
        <w:t xml:space="preserve">“in progress.”</w:t>
      </w:r>
      <w:r>
        <w:t xml:space="preserve"> </w:t>
      </w:r>
      <w:r>
        <w:t xml:space="preserve">It is dead. Archive it or delete it.</w:t>
      </w:r>
    </w:p>
    <w:p>
      <w:pPr>
        <w:pStyle w:val="BodyText"/>
      </w:pPr>
      <w:r>
        <w:rPr>
          <w:b/>
          <w:bCs/>
        </w:rPr>
        <w:t xml:space="preserve">One massive PR.</w:t>
      </w:r>
      <w:r>
        <w:t xml:space="preserve"> </w:t>
      </w:r>
      <w:r>
        <w:t xml:space="preserve">A 2,000-line PR is not reviewable. It is a rubber-stamp request. Keep agent PRs under 400 lines. If the feature is bigger, decompose it into sequential PRs.</w:t>
      </w:r>
    </w:p>
    <w:p>
      <w:pPr>
        <w:pStyle w:val="BodyText"/>
      </w:pPr>
      <w:r>
        <w:rPr>
          <w:b/>
          <w:bCs/>
        </w:rPr>
        <w:t xml:space="preserve">Agent and human on the same branch.</w:t>
      </w:r>
      <w:r>
        <w:t xml:space="preserve"> </w:t>
      </w:r>
      <w:r>
        <w:t xml:space="preserve">This creates race conditions, mysterious force-pushes, and lost work. Namespace separation exists for a reason.</w:t>
      </w:r>
    </w:p>
    <w:p>
      <w:pPr>
        <w:pStyle w:val="BodyText"/>
      </w:pPr>
      <w:r>
        <w:rPr>
          <w:b/>
          <w:bCs/>
        </w:rPr>
        <w:t xml:space="preserve">No AGENTS.md.</w:t>
      </w:r>
      <w:r>
        <w:t xml:space="preserve"> </w:t>
      </w:r>
      <w:r>
        <w:t xml:space="preserve">If you use any AI coding tool and your repo has no agent instructions, the agent is guessing at your conventions. It will guess wrong.</w:t>
      </w:r>
    </w:p>
    <w:p>
      <w:pPr>
        <w:pStyle w:val="BodyText"/>
      </w:pPr>
      <w:r>
        <w:rPr>
          <w:b/>
          <w:bCs/>
        </w:rPr>
        <w:t xml:space="preserve">Squash-merging to main.</w:t>
      </w:r>
      <w:r>
        <w:t xml:space="preserve"> </w:t>
      </w:r>
      <w:r>
        <w:t xml:space="preserve">Squash destroys commit granularity. You lose</w:t>
      </w:r>
      <w:r>
        <w:t xml:space="preserve"> </w:t>
      </w:r>
      <w:r>
        <w:rPr>
          <w:rStyle w:val="VerbatimChar"/>
        </w:rPr>
        <w:t xml:space="preserve">git bisect</w:t>
      </w:r>
      <w:r>
        <w:t xml:space="preserve">. You lose the ability to trace a bug to a specific change. Merge commit to main, always.</w:t>
      </w:r>
    </w:p>
    <w:p>
      <w:pPr>
        <w:pStyle w:val="BodyText"/>
      </w:pPr>
      <w:r>
        <w:rPr>
          <w:b/>
          <w:bCs/>
        </w:rPr>
        <w:t xml:space="preserve">Skipping commit conventions.</w:t>
      </w:r>
      <w:r>
        <w:t xml:space="preserve"> </w:t>
      </w:r>
      <w:r>
        <w:t xml:space="preserve">Without conventional commits, your changelog is manual, your version bumps are guesswork, and your CI cannot distinguish a feature from a fix.</w:t>
      </w:r>
    </w:p>
    <w:p>
      <w:r>
        <w:pict>
          <v:rect style="width:0;height:1.5pt" o:hralign="center" o:hrstd="t" o:hr="t"/>
        </w:pict>
      </w:r>
    </w:p>
    <w:bookmarkEnd w:id="41"/>
    <w:bookmarkStart w:id="42" w:name="whats-coming-20262027"/>
    <w:p>
      <w:pPr>
        <w:pStyle w:val="Heading2"/>
      </w:pPr>
      <w:r>
        <w:t xml:space="preserve">15. What’s Coming (2026–2027)</w:t>
      </w:r>
    </w:p>
    <w:p>
      <w:pPr>
        <w:pStyle w:val="FirstParagraph"/>
      </w:pPr>
      <w:r>
        <w:rPr>
          <w:b/>
          <w:bCs/>
        </w:rPr>
        <w:t xml:space="preserve">GitHub Agentic Workflows (GA expected mid-2026).</w:t>
      </w:r>
      <w:r>
        <w:t xml:space="preserve"> </w:t>
      </w:r>
      <w:r>
        <w:t xml:space="preserve">Event-driven repo automation where agents respond to repository events (issue created, PR reviewed, CI failed) without external orchestration. This will replace most of the custom orchestration layer described in Section 2.</w:t>
      </w:r>
    </w:p>
    <w:p>
      <w:pPr>
        <w:pStyle w:val="BodyText"/>
      </w:pPr>
      <w:r>
        <w:rPr>
          <w:b/>
          <w:bCs/>
        </w:rPr>
        <w:t xml:space="preserve">Copilot Code Review (rolling out 2026).</w:t>
      </w:r>
      <w:r>
        <w:t xml:space="preserve"> </w:t>
      </w:r>
      <w:r>
        <w:t xml:space="preserve">Multi-agent PR review where specialized reviewers (security, performance, style) each pass over the diff independently. Expect this to reduce human review burden by 50–70% for medium-risk PRs.</w:t>
      </w:r>
    </w:p>
    <w:p>
      <w:pPr>
        <w:pStyle w:val="BodyText"/>
      </w:pPr>
      <w:r>
        <w:rPr>
          <w:b/>
          <w:bCs/>
        </w:rPr>
        <w:t xml:space="preserve">Agent Teams (experimental).</w:t>
      </w:r>
      <w:r>
        <w:t xml:space="preserve"> </w:t>
      </w:r>
      <w:r>
        <w:t xml:space="preserve">Parallel agent sessions that are aware of each other—sharing context about which files are locked, which tasks are in progress, and which architectural decisions have been made. Early implementations are fragile but the direction is clear.</w:t>
      </w:r>
    </w:p>
    <w:p>
      <w:pPr>
        <w:pStyle w:val="BodyText"/>
      </w:pPr>
      <w:r>
        <w:rPr>
          <w:b/>
          <w:bCs/>
        </w:rPr>
        <w:t xml:space="preserve">Persistent Agent Memory.</w:t>
      </w:r>
      <w:r>
        <w:t xml:space="preserve"> </w:t>
      </w:r>
      <w:r>
        <w:t xml:space="preserve">Agents that remember past sessions, past mistakes, and past review feedback across an entire project lifetime. This changes the calculus on CLAUDE.md—instead of 200 lines of static instructions, the agent builds its own understanding over time.</w:t>
      </w:r>
    </w:p>
    <w:p>
      <w:pPr>
        <w:pStyle w:val="BodyText"/>
      </w:pPr>
      <w:r>
        <w:rPr>
          <w:b/>
          <w:bCs/>
        </w:rPr>
        <w:t xml:space="preserve">What to do now:</w:t>
      </w:r>
      <w:r>
        <w:t xml:space="preserve"> </w:t>
      </w:r>
      <w:r>
        <w:t xml:space="preserve">Build the enforcement stack (Section 6) today. It will survive every platform change because hooks and git hooks are infrastructure-level controls. Build the orchestration layer (Section 2) as lightweight scripts, not heavy frameworks—it will be replaced by native GitHub features within 12 months.</w:t>
      </w:r>
    </w:p>
    <w:p>
      <w:r>
        <w:pict>
          <v:rect style="width:0;height:1.5pt" o:hralign="center" o:hrstd="t" o:hr="t"/>
        </w:pict>
      </w:r>
    </w:p>
    <w:p>
      <w:pPr>
        <w:pStyle w:val="FirstParagraph"/>
      </w:pPr>
      <w:r>
        <w:rPr>
          <w:i/>
          <w:iCs/>
        </w:rPr>
        <w:t xml:space="preserve">This guide reflects patterns validated in production across multiple founder-led teams running AI agents as primary engineering systems. The architecture is tool-agnostic where possible and Claude Code-specific where necessary. Update quarterly as the tooling evolves.</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2026-03-24T12:53:59Z</dcterms:created>
  <dcterms:modified xsi:type="dcterms:W3CDTF">2026-03-24T12:53:59Z</dcterms:modified>
</cp:coreProperties>
</file>

<file path=docProps/custom.xml><?xml version="1.0" encoding="utf-8"?>
<Properties xmlns="http://schemas.openxmlformats.org/officeDocument/2006/custom-properties" xmlns:vt="http://schemas.openxmlformats.org/officeDocument/2006/docPropsVTypes"/>
</file>