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C9D6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body{</w:t>
      </w:r>
      <w:proofErr w:type="gramEnd"/>
    </w:p>
    <w:p w14:paraId="4F10896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875468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font-family: Arial, sans-serif;</w:t>
      </w:r>
    </w:p>
    <w:p w14:paraId="5620B09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margin:0;</w:t>
      </w:r>
    </w:p>
    <w:p w14:paraId="3F2480F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padding:0;</w:t>
      </w:r>
    </w:p>
    <w:p w14:paraId="7674E00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align:center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7CC2FA8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222;</w:t>
      </w:r>
    </w:p>
    <w:p w14:paraId="5F12F23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74E3706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h1{</w:t>
      </w:r>
    </w:p>
    <w:p w14:paraId="545C681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font-size:34px;</w:t>
      </w:r>
    </w:p>
    <w:p w14:paraId="78118B8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margin:22px 0 8px;</w:t>
      </w:r>
    </w:p>
    <w:p w14:paraId="54227FB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4A8AD9B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.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container{</w:t>
      </w:r>
      <w:proofErr w:type="gramEnd"/>
    </w:p>
    <w:p w14:paraId="4BCEFE7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display:flex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F053C4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flex-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direction:column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66E54A5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items:center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562362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gap:14px;</w:t>
      </w:r>
    </w:p>
    <w:p w14:paraId="23C3B59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padding:0 12px 30px;</w:t>
      </w:r>
    </w:p>
    <w:p w14:paraId="2619D8F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48A457C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body{</w:t>
      </w:r>
      <w:proofErr w:type="gramEnd"/>
    </w:p>
    <w:p w14:paraId="63C8A9B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24248AD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font-family: Arial, sans-serif;</w:t>
      </w:r>
    </w:p>
    <w:p w14:paraId="28EED8A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margin:0;</w:t>
      </w:r>
    </w:p>
    <w:p w14:paraId="6DFB7A1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padding:0;</w:t>
      </w:r>
    </w:p>
    <w:p w14:paraId="6388310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align:center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7ACEB86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222;</w:t>
      </w:r>
    </w:p>
    <w:p w14:paraId="678645B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252CDA0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h1{</w:t>
      </w:r>
    </w:p>
    <w:p w14:paraId="44B58EB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font-size:34px;</w:t>
      </w:r>
    </w:p>
    <w:p w14:paraId="04300D1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margin:22px 0 8px;</w:t>
      </w:r>
    </w:p>
    <w:p w14:paraId="42722D2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313BF5A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.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container{</w:t>
      </w:r>
      <w:proofErr w:type="gramEnd"/>
    </w:p>
    <w:p w14:paraId="644D085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display:flex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7A462CF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flex-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direction:column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71393DB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items:center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3C01010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gap:14px;</w:t>
      </w:r>
    </w:p>
    <w:p w14:paraId="0D912CE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padding:0 12px 30px;</w:t>
      </w:r>
    </w:p>
    <w:p w14:paraId="15747F1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313BB79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5B001FA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Основные кнопки (красные) */</w:t>
      </w:r>
    </w:p>
    <w:p w14:paraId="2ECC5D0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</w:rPr>
        <w:t>.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main</w:t>
      </w:r>
      <w:proofErr w:type="gramEnd"/>
      <w:r w:rsidRPr="00E946DB">
        <w:rPr>
          <w:rFonts w:asciiTheme="majorHAnsi" w:hAnsiTheme="majorHAnsi" w:cstheme="majorHAnsi"/>
          <w:sz w:val="16"/>
          <w:szCs w:val="16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>{</w:t>
      </w:r>
    </w:p>
    <w:p w14:paraId="7118E6C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e63946;</w:t>
      </w:r>
    </w:p>
    <w:p w14:paraId="635B0E7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37474D9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font-size:20px;</w:t>
      </w:r>
    </w:p>
    <w:p w14:paraId="4578699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377736C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max-width:720px;</w:t>
      </w:r>
    </w:p>
    <w:p w14:paraId="737DF66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padding:18px;</w:t>
      </w:r>
    </w:p>
    <w:p w14:paraId="426242B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border:0;</w:t>
      </w:r>
    </w:p>
    <w:p w14:paraId="4EA5CE4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border-radius:14px;</w:t>
      </w:r>
    </w:p>
    <w:p w14:paraId="49E7604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cursor:pointer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C6609A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18DB89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34EF600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5E43F15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/*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Верхние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подразделы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(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синие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) */</w:t>
      </w:r>
    </w:p>
    <w:p w14:paraId="6F8D90A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.sub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{</w:t>
      </w:r>
    </w:p>
    <w:p w14:paraId="24F3E95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4682B4;</w:t>
      </w:r>
    </w:p>
    <w:p w14:paraId="3C4C1E0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F27CCF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font-size:18px;</w:t>
      </w:r>
    </w:p>
    <w:p w14:paraId="44EE762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0B374A8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padding:14px;</w:t>
      </w:r>
    </w:p>
    <w:p w14:paraId="6333C64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border:0;</w:t>
      </w:r>
    </w:p>
    <w:p w14:paraId="544AA7C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border-radius:12px;</w:t>
      </w:r>
    </w:p>
    <w:p w14:paraId="4F142FA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cursor:pointer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475CF4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69D789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margin-top:8px;</w:t>
      </w:r>
    </w:p>
    <w:p w14:paraId="2227E94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702C6FD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73CBE71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Внутренние подразделы (зелёные) */</w:t>
      </w:r>
    </w:p>
    <w:p w14:paraId="706D68F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</w:rPr>
        <w:t>.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child</w:t>
      </w:r>
      <w:proofErr w:type="gramEnd"/>
      <w:r w:rsidRPr="00E946DB">
        <w:rPr>
          <w:rFonts w:asciiTheme="majorHAnsi" w:hAnsiTheme="majorHAnsi" w:cstheme="majorHAnsi"/>
          <w:sz w:val="16"/>
          <w:szCs w:val="16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>{</w:t>
      </w:r>
    </w:p>
    <w:p w14:paraId="305FF50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4CAF50;</w:t>
      </w:r>
    </w:p>
    <w:p w14:paraId="6C48547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2DDDAFF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font-size:18px;</w:t>
      </w:r>
    </w:p>
    <w:p w14:paraId="2CB4D3C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302D377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lastRenderedPageBreak/>
        <w:t xml:space="preserve">      padding:14px;</w:t>
      </w:r>
    </w:p>
    <w:p w14:paraId="51B660B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border:0;</w:t>
      </w:r>
    </w:p>
    <w:p w14:paraId="5CAA4AE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border-radius:12px;</w:t>
      </w:r>
    </w:p>
    <w:p w14:paraId="0C08D07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cursor:pointer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9316C4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814730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</w:t>
      </w:r>
      <w:r w:rsidRPr="00E946DB">
        <w:rPr>
          <w:rFonts w:asciiTheme="majorHAnsi" w:hAnsiTheme="majorHAnsi" w:cstheme="majorHAnsi"/>
          <w:sz w:val="16"/>
          <w:szCs w:val="16"/>
        </w:rPr>
        <w:t>-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top</w:t>
      </w:r>
      <w:r w:rsidRPr="00E946DB">
        <w:rPr>
          <w:rFonts w:asciiTheme="majorHAnsi" w:hAnsiTheme="majorHAnsi" w:cstheme="majorHAnsi"/>
          <w:sz w:val="16"/>
          <w:szCs w:val="16"/>
        </w:rPr>
        <w:t>:8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px</w:t>
      </w:r>
      <w:r w:rsidRPr="00E946DB">
        <w:rPr>
          <w:rFonts w:asciiTheme="majorHAnsi" w:hAnsiTheme="majorHAnsi" w:cstheme="majorHAnsi"/>
          <w:sz w:val="16"/>
          <w:szCs w:val="16"/>
        </w:rPr>
        <w:t>;</w:t>
      </w:r>
    </w:p>
    <w:p w14:paraId="138CCD9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}</w:t>
      </w:r>
    </w:p>
    <w:p w14:paraId="1BB73C9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5F9B816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контейнеры подразделов: </w:t>
      </w:r>
      <w:proofErr w:type="spellStart"/>
      <w:r w:rsidRPr="00E946DB">
        <w:rPr>
          <w:rFonts w:asciiTheme="majorHAnsi" w:hAnsiTheme="majorHAnsi" w:cstheme="majorHAnsi"/>
          <w:sz w:val="16"/>
          <w:szCs w:val="16"/>
        </w:rPr>
        <w:t>отрисовываем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 xml:space="preserve"> как колонку с отступом */</w:t>
      </w:r>
    </w:p>
    <w:p w14:paraId="6BC060D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.subsections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{</w:t>
      </w:r>
    </w:p>
    <w:p w14:paraId="4E505E8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display:none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; /*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по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умолчанию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скрыты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*/</w:t>
      </w:r>
    </w:p>
    <w:p w14:paraId="7C46C73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4254897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max-width:720px;</w:t>
      </w:r>
    </w:p>
    <w:p w14:paraId="4029FB4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2599F8B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</w:t>
      </w:r>
      <w:r w:rsidRPr="00E946DB">
        <w:rPr>
          <w:rFonts w:asciiTheme="majorHAnsi" w:hAnsiTheme="majorHAnsi" w:cstheme="majorHAnsi"/>
          <w:sz w:val="16"/>
          <w:szCs w:val="16"/>
        </w:rPr>
        <w:t>-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top</w:t>
      </w:r>
      <w:r w:rsidRPr="00E946DB">
        <w:rPr>
          <w:rFonts w:asciiTheme="majorHAnsi" w:hAnsiTheme="majorHAnsi" w:cstheme="majorHAnsi"/>
          <w:sz w:val="16"/>
          <w:szCs w:val="16"/>
        </w:rPr>
        <w:t>:6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px</w:t>
      </w:r>
      <w:r w:rsidRPr="00E946DB">
        <w:rPr>
          <w:rFonts w:asciiTheme="majorHAnsi" w:hAnsiTheme="majorHAnsi" w:cstheme="majorHAnsi"/>
          <w:sz w:val="16"/>
          <w:szCs w:val="16"/>
        </w:rPr>
        <w:t>;</w:t>
      </w:r>
    </w:p>
    <w:p w14:paraId="1EE6314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}</w:t>
      </w:r>
    </w:p>
    <w:p w14:paraId="7FFC891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1624289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Текстовый блок (статья) */</w:t>
      </w:r>
    </w:p>
    <w:p w14:paraId="0435549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.text-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block{</w:t>
      </w:r>
      <w:proofErr w:type="gramEnd"/>
    </w:p>
    <w:p w14:paraId="0CF9E4E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display:none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69CECAB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f7f7f7;</w:t>
      </w:r>
    </w:p>
    <w:p w14:paraId="3D4441D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222;</w:t>
      </w:r>
    </w:p>
    <w:p w14:paraId="7E9EFA7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padding:18px;</w:t>
      </w:r>
    </w:p>
    <w:p w14:paraId="33FBC93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border-radius:10px;</w:t>
      </w:r>
    </w:p>
    <w:p w14:paraId="5D6384D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margin:14px 0;</w:t>
      </w:r>
    </w:p>
    <w:p w14:paraId="4DEB427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align:left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56157F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white-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space:pre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-line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; /*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сохранять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переносы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*/</w:t>
      </w:r>
    </w:p>
    <w:p w14:paraId="1279B52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font-size:16px;</w:t>
      </w:r>
    </w:p>
    <w:p w14:paraId="6227084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line-height:1.45;</w:t>
      </w:r>
    </w:p>
    <w:p w14:paraId="0E769D9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77874F2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1CF3E9E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небольшой </w:t>
      </w:r>
      <w:proofErr w:type="spellStart"/>
      <w:r w:rsidRPr="00E946DB">
        <w:rPr>
          <w:rFonts w:asciiTheme="majorHAnsi" w:hAnsiTheme="majorHAnsi" w:cstheme="majorHAnsi"/>
          <w:sz w:val="16"/>
          <w:szCs w:val="16"/>
        </w:rPr>
        <w:t>адаптив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 xml:space="preserve"> — чтобы кнопки были не слишком широкие на планшете */</w:t>
      </w:r>
    </w:p>
    <w:p w14:paraId="546103E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@media (max-width:420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px){</w:t>
      </w:r>
      <w:proofErr w:type="gramEnd"/>
    </w:p>
    <w:p w14:paraId="28DEBB1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h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1{ font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-size:30px; }</w:t>
      </w:r>
    </w:p>
    <w:p w14:paraId="03BC077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.main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{ font-size:18px; padding:16px; }</w:t>
      </w:r>
    </w:p>
    <w:p w14:paraId="5F78581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26D7889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359F47A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>/* баннер */</w:t>
      </w:r>
    </w:p>
    <w:p w14:paraId="3A8D43E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</w:rPr>
        <w:t>.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banner</w:t>
      </w:r>
      <w:proofErr w:type="gramEnd"/>
      <w:r w:rsidRPr="00E946DB">
        <w:rPr>
          <w:rFonts w:asciiTheme="majorHAnsi" w:hAnsiTheme="majorHAnsi" w:cstheme="majorHAnsi"/>
          <w:sz w:val="16"/>
          <w:szCs w:val="16"/>
        </w:rPr>
        <w:t xml:space="preserve"> {</w:t>
      </w:r>
    </w:p>
    <w:p w14:paraId="587324D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width</w:t>
      </w:r>
      <w:r w:rsidRPr="00E946DB">
        <w:rPr>
          <w:rFonts w:asciiTheme="majorHAnsi" w:hAnsiTheme="majorHAnsi" w:cstheme="majorHAnsi"/>
          <w:sz w:val="16"/>
          <w:szCs w:val="16"/>
        </w:rPr>
        <w:t>: 90%;</w:t>
      </w:r>
    </w:p>
    <w:p w14:paraId="5459858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max</w:t>
      </w:r>
      <w:r w:rsidRPr="00E946DB">
        <w:rPr>
          <w:rFonts w:asciiTheme="majorHAnsi" w:hAnsiTheme="majorHAnsi" w:cstheme="majorHAnsi"/>
          <w:sz w:val="16"/>
          <w:szCs w:val="16"/>
        </w:rPr>
        <w:t>-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width</w:t>
      </w:r>
      <w:r w:rsidRPr="00E946DB">
        <w:rPr>
          <w:rFonts w:asciiTheme="majorHAnsi" w:hAnsiTheme="majorHAnsi" w:cstheme="majorHAnsi"/>
          <w:sz w:val="16"/>
          <w:szCs w:val="16"/>
        </w:rPr>
        <w:t>: 500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px</w:t>
      </w:r>
      <w:r w:rsidRPr="00E946DB">
        <w:rPr>
          <w:rFonts w:asciiTheme="majorHAnsi" w:hAnsiTheme="majorHAnsi" w:cstheme="majorHAnsi"/>
          <w:sz w:val="16"/>
          <w:szCs w:val="16"/>
        </w:rPr>
        <w:t>; /* столько же, сколько ширина кнопок */</w:t>
      </w:r>
    </w:p>
    <w:p w14:paraId="0965619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margin: 20px auto;</w:t>
      </w:r>
    </w:p>
    <w:p w14:paraId="115CCE5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background: #fff8e6;</w:t>
      </w:r>
    </w:p>
    <w:p w14:paraId="3065CC0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border-radius: 12px;</w:t>
      </w:r>
    </w:p>
    <w:p w14:paraId="4C52221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padding: 0 0 15px 0;</w:t>
      </w:r>
    </w:p>
    <w:p w14:paraId="05F34AA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box-shadow: 0 4px 10px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rgba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(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0,0,0,0.1);</w:t>
      </w:r>
    </w:p>
    <w:p w14:paraId="618421F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text-align: center;</w:t>
      </w:r>
    </w:p>
    <w:p w14:paraId="2517E22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204B37A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00A2BA7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.banner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img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{</w:t>
      </w:r>
    </w:p>
    <w:p w14:paraId="7DD834E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width</w:t>
      </w:r>
      <w:r w:rsidRPr="00E946DB">
        <w:rPr>
          <w:rFonts w:asciiTheme="majorHAnsi" w:hAnsiTheme="majorHAnsi" w:cstheme="majorHAnsi"/>
          <w:sz w:val="16"/>
          <w:szCs w:val="16"/>
        </w:rPr>
        <w:t>: 100</w:t>
      </w:r>
      <w:proofErr w:type="gramStart"/>
      <w:r w:rsidRPr="00E946DB">
        <w:rPr>
          <w:rFonts w:asciiTheme="majorHAnsi" w:hAnsiTheme="majorHAnsi" w:cstheme="majorHAnsi"/>
          <w:sz w:val="16"/>
          <w:szCs w:val="16"/>
        </w:rPr>
        <w:t xml:space="preserve">%;   </w:t>
      </w:r>
      <w:proofErr w:type="gramEnd"/>
      <w:r w:rsidRPr="00E946DB">
        <w:rPr>
          <w:rFonts w:asciiTheme="majorHAnsi" w:hAnsiTheme="majorHAnsi" w:cstheme="majorHAnsi"/>
          <w:sz w:val="16"/>
          <w:szCs w:val="16"/>
        </w:rPr>
        <w:t xml:space="preserve">     /* растягивается на ширину блока */</w:t>
      </w:r>
    </w:p>
    <w:p w14:paraId="6A73762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height: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auto;   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/*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сохраняет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пропорции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*/</w:t>
      </w:r>
    </w:p>
    <w:p w14:paraId="6A88F74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border-top-left-radius: 12px;</w:t>
      </w:r>
    </w:p>
    <w:p w14:paraId="23827C3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border-top-right-radius: 12px;</w:t>
      </w:r>
    </w:p>
    <w:p w14:paraId="5FE315C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display: block;</w:t>
      </w:r>
    </w:p>
    <w:p w14:paraId="25C7530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6AC9F8C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615AE3E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.banner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-text {</w:t>
      </w:r>
    </w:p>
    <w:p w14:paraId="76E70D4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padding-top: 10px;</w:t>
      </w:r>
    </w:p>
    <w:p w14:paraId="18F56B9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font-size: 20px;</w:t>
      </w:r>
    </w:p>
    <w:p w14:paraId="1A2DFB3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font-weight: 600;</w:t>
      </w:r>
    </w:p>
    <w:p w14:paraId="710C3C8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color: #d35400;</w:t>
      </w:r>
    </w:p>
    <w:p w14:paraId="7D7A2FE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}   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max-width:720px;</w:t>
      </w:r>
    </w:p>
    <w:p w14:paraId="538C815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padding:18px;</w:t>
      </w:r>
    </w:p>
    <w:p w14:paraId="5049D68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border:0;</w:t>
      </w:r>
    </w:p>
    <w:p w14:paraId="3BB77AD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border-radius:14px;</w:t>
      </w:r>
    </w:p>
    <w:p w14:paraId="08F071B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cursor:pointer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B47F4C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6286CBC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6843E4A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0FA7112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Верхние подразделы (синие) */</w:t>
      </w:r>
    </w:p>
    <w:p w14:paraId="174A4AD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</w:rPr>
        <w:t>.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sub</w:t>
      </w:r>
      <w:proofErr w:type="gramEnd"/>
      <w:r w:rsidRPr="00E946DB">
        <w:rPr>
          <w:rFonts w:asciiTheme="majorHAnsi" w:hAnsiTheme="majorHAnsi" w:cstheme="majorHAnsi"/>
          <w:sz w:val="16"/>
          <w:szCs w:val="16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>{</w:t>
      </w:r>
    </w:p>
    <w:p w14:paraId="1825874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4682B4;</w:t>
      </w:r>
    </w:p>
    <w:p w14:paraId="72C4581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lastRenderedPageBreak/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7174FA6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font-size:18px;</w:t>
      </w:r>
    </w:p>
    <w:p w14:paraId="2FB7C96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38B5D82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padding:14px;</w:t>
      </w:r>
    </w:p>
    <w:p w14:paraId="3332D77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border:0;</w:t>
      </w:r>
    </w:p>
    <w:p w14:paraId="4080D50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border-radius:12px;</w:t>
      </w:r>
    </w:p>
    <w:p w14:paraId="2978935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cursor:pointer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11B8E30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7CEAFB8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</w:t>
      </w:r>
      <w:r w:rsidRPr="00E946DB">
        <w:rPr>
          <w:rFonts w:asciiTheme="majorHAnsi" w:hAnsiTheme="majorHAnsi" w:cstheme="majorHAnsi"/>
          <w:sz w:val="16"/>
          <w:szCs w:val="16"/>
        </w:rPr>
        <w:t>-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top</w:t>
      </w:r>
      <w:r w:rsidRPr="00E946DB">
        <w:rPr>
          <w:rFonts w:asciiTheme="majorHAnsi" w:hAnsiTheme="majorHAnsi" w:cstheme="majorHAnsi"/>
          <w:sz w:val="16"/>
          <w:szCs w:val="16"/>
        </w:rPr>
        <w:t>:8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px</w:t>
      </w:r>
      <w:r w:rsidRPr="00E946DB">
        <w:rPr>
          <w:rFonts w:asciiTheme="majorHAnsi" w:hAnsiTheme="majorHAnsi" w:cstheme="majorHAnsi"/>
          <w:sz w:val="16"/>
          <w:szCs w:val="16"/>
        </w:rPr>
        <w:t>;</w:t>
      </w:r>
    </w:p>
    <w:p w14:paraId="5DC1594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}</w:t>
      </w:r>
    </w:p>
    <w:p w14:paraId="5D8A681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21C7DA6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Внутренние подразделы (зелёные) */</w:t>
      </w:r>
    </w:p>
    <w:p w14:paraId="0B13578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.child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{</w:t>
      </w:r>
    </w:p>
    <w:p w14:paraId="0012686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4CAF50;</w:t>
      </w:r>
    </w:p>
    <w:p w14:paraId="5D3D243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DA4480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font-size:18px;</w:t>
      </w:r>
    </w:p>
    <w:p w14:paraId="726BEC1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314C128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padding:14px;</w:t>
      </w:r>
    </w:p>
    <w:p w14:paraId="4E6EBFE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border:0;</w:t>
      </w:r>
    </w:p>
    <w:p w14:paraId="09C496A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border-radius:12px;</w:t>
      </w:r>
    </w:p>
    <w:p w14:paraId="55D42BB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cursor:pointer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79D8A9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1DA491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margin-top:8px;</w:t>
      </w:r>
    </w:p>
    <w:p w14:paraId="2E323AA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580160A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47E5CFC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контейнеры подразделов: </w:t>
      </w:r>
      <w:proofErr w:type="spellStart"/>
      <w:r w:rsidRPr="00E946DB">
        <w:rPr>
          <w:rFonts w:asciiTheme="majorHAnsi" w:hAnsiTheme="majorHAnsi" w:cstheme="majorHAnsi"/>
          <w:sz w:val="16"/>
          <w:szCs w:val="16"/>
        </w:rPr>
        <w:t>отрисовываем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 xml:space="preserve"> как колонку с отступом */</w:t>
      </w:r>
    </w:p>
    <w:p w14:paraId="5661728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.subsections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{</w:t>
      </w:r>
    </w:p>
    <w:p w14:paraId="73730EA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display:none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; /*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по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умолчанию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скрыты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*/</w:t>
      </w:r>
    </w:p>
    <w:p w14:paraId="2005778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width:100%;</w:t>
      </w:r>
    </w:p>
    <w:p w14:paraId="0CC6661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max-width:720px;</w:t>
      </w:r>
    </w:p>
    <w:p w14:paraId="3247F64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box-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sizing:border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DBF947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</w:t>
      </w:r>
      <w:r w:rsidRPr="00E946DB">
        <w:rPr>
          <w:rFonts w:asciiTheme="majorHAnsi" w:hAnsiTheme="majorHAnsi" w:cstheme="majorHAnsi"/>
          <w:sz w:val="16"/>
          <w:szCs w:val="16"/>
        </w:rPr>
        <w:t>-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top</w:t>
      </w:r>
      <w:r w:rsidRPr="00E946DB">
        <w:rPr>
          <w:rFonts w:asciiTheme="majorHAnsi" w:hAnsiTheme="majorHAnsi" w:cstheme="majorHAnsi"/>
          <w:sz w:val="16"/>
          <w:szCs w:val="16"/>
        </w:rPr>
        <w:t>:6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px</w:t>
      </w:r>
      <w:r w:rsidRPr="00E946DB">
        <w:rPr>
          <w:rFonts w:asciiTheme="majorHAnsi" w:hAnsiTheme="majorHAnsi" w:cstheme="majorHAnsi"/>
          <w:sz w:val="16"/>
          <w:szCs w:val="16"/>
        </w:rPr>
        <w:t>;</w:t>
      </w:r>
    </w:p>
    <w:p w14:paraId="09AEE26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}</w:t>
      </w:r>
    </w:p>
    <w:p w14:paraId="152FA4F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5FD7752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Текстовый блок (статья) */</w:t>
      </w:r>
    </w:p>
    <w:p w14:paraId="67B5936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.text-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block{</w:t>
      </w:r>
      <w:proofErr w:type="gramEnd"/>
    </w:p>
    <w:p w14:paraId="3BE4F8D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display:none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A2C085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f7f7f7;</w:t>
      </w:r>
    </w:p>
    <w:p w14:paraId="66487AB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222;</w:t>
      </w:r>
    </w:p>
    <w:p w14:paraId="0599D16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padding:18px;</w:t>
      </w:r>
    </w:p>
    <w:p w14:paraId="7901F72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border-radius:10px;</w:t>
      </w:r>
    </w:p>
    <w:p w14:paraId="5B72DA7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margin:14px 0;</w:t>
      </w:r>
    </w:p>
    <w:p w14:paraId="6033346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align:left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276F6B2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white-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space:pre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-line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; /*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сохранять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переносы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*/</w:t>
      </w:r>
    </w:p>
    <w:p w14:paraId="786F89E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font-size:16px;</w:t>
      </w:r>
    </w:p>
    <w:p w14:paraId="6A0ADDC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line-height:1.45;</w:t>
      </w:r>
    </w:p>
    <w:p w14:paraId="3DEAFA3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</w:rPr>
        <w:t>}</w:t>
      </w:r>
    </w:p>
    <w:p w14:paraId="7A8E623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</w:p>
    <w:p w14:paraId="435B3F2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/* небольшой </w:t>
      </w:r>
      <w:proofErr w:type="spellStart"/>
      <w:r w:rsidRPr="00E946DB">
        <w:rPr>
          <w:rFonts w:asciiTheme="majorHAnsi" w:hAnsiTheme="majorHAnsi" w:cstheme="majorHAnsi"/>
          <w:sz w:val="16"/>
          <w:szCs w:val="16"/>
        </w:rPr>
        <w:t>адаптив</w:t>
      </w:r>
      <w:proofErr w:type="spellEnd"/>
      <w:r w:rsidRPr="00E946DB">
        <w:rPr>
          <w:rFonts w:asciiTheme="majorHAnsi" w:hAnsiTheme="majorHAnsi" w:cstheme="majorHAnsi"/>
          <w:sz w:val="16"/>
          <w:szCs w:val="16"/>
        </w:rPr>
        <w:t xml:space="preserve"> — чтобы кнопки были не слишком широкие на планшете */</w:t>
      </w:r>
    </w:p>
    <w:p w14:paraId="1E91E32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</w:rPr>
        <w:t xml:space="preserve">    </w:t>
      </w:r>
      <w:r w:rsidRPr="00E946DB">
        <w:rPr>
          <w:rFonts w:asciiTheme="majorHAnsi" w:hAnsiTheme="majorHAnsi" w:cstheme="majorHAnsi"/>
          <w:sz w:val="16"/>
          <w:szCs w:val="16"/>
          <w:lang w:val="en-US"/>
        </w:rPr>
        <w:t>@media (max-width:420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px){</w:t>
      </w:r>
      <w:proofErr w:type="gramEnd"/>
    </w:p>
    <w:p w14:paraId="5DC3326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h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1{ font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-size:30px; }</w:t>
      </w:r>
    </w:p>
    <w:p w14:paraId="24720D0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.main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{ font-size:18px; padding:16px; }</w:t>
      </w:r>
    </w:p>
    <w:p w14:paraId="4669F34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  }</w:t>
      </w:r>
    </w:p>
    <w:p w14:paraId="69A68D5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3588EBF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-box {</w:t>
      </w:r>
    </w:p>
    <w:p w14:paraId="60D146C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spellStart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fff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7946D1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padding:20px;</w:t>
      </w:r>
    </w:p>
    <w:p w14:paraId="742B26A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border-radius:12px;</w:t>
      </w:r>
    </w:p>
    <w:p w14:paraId="3676160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box-shadow:0 4px 10px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rgba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(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0,0,0,0.15);</w:t>
      </w:r>
    </w:p>
    <w:p w14:paraId="6B37EA1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5B1BCB7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5458A7A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-title {</w:t>
      </w:r>
    </w:p>
    <w:p w14:paraId="6824D0A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align:center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6765F48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font-size:22px;</w:t>
      </w:r>
    </w:p>
    <w:p w14:paraId="4D62D90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margin-bottom:15px;</w:t>
      </w:r>
    </w:p>
    <w:p w14:paraId="642CB04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color:#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1a1a1a;</w:t>
      </w:r>
    </w:p>
    <w:p w14:paraId="2174036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7AB3CEF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5F19168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-row {</w:t>
      </w:r>
    </w:p>
    <w:p w14:paraId="6081351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display:flex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7DEB89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gap:10px;</w:t>
      </w:r>
    </w:p>
    <w:p w14:paraId="165BDDF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margin-bottom:15px;</w:t>
      </w:r>
    </w:p>
    <w:p w14:paraId="5D5ED1D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19A472F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54DBCD2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-select {</w:t>
      </w:r>
    </w:p>
    <w:p w14:paraId="0F5AB72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flex:1;</w:t>
      </w:r>
    </w:p>
    <w:p w14:paraId="26300B9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padding:12px;</w:t>
      </w:r>
    </w:p>
    <w:p w14:paraId="1C384AF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font-size:16px;</w:t>
      </w:r>
    </w:p>
    <w:p w14:paraId="36A17DD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border-radius:8px;</w:t>
      </w:r>
    </w:p>
    <w:p w14:paraId="6C646D5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border:1px solid #ccc;</w:t>
      </w:r>
    </w:p>
    <w:p w14:paraId="63C3F8E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70307C4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0F1C78C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-result {</w:t>
      </w:r>
    </w:p>
    <w:p w14:paraId="52521AC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background:#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f7f7f7;</w:t>
      </w:r>
    </w:p>
    <w:p w14:paraId="32D9E56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border-radius:8px;</w:t>
      </w:r>
    </w:p>
    <w:p w14:paraId="6C42D1E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padding:15px;</w:t>
      </w:r>
    </w:p>
    <w:p w14:paraId="5A7C305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font-size:18px;</w:t>
      </w:r>
    </w:p>
    <w:p w14:paraId="695738C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text-</w:t>
      </w: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align:center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229BC2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2622FA4F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26E964A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.calculator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-panel {</w:t>
      </w:r>
    </w:p>
    <w:p w14:paraId="62C6CD6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margin-top: 10px;</w:t>
      </w:r>
    </w:p>
    <w:p w14:paraId="7FC2E2D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 10px;</w:t>
      </w:r>
    </w:p>
    <w:p w14:paraId="7285976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background: #1a1f2b;</w:t>
      </w:r>
    </w:p>
    <w:p w14:paraId="0A0DBB3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 10px;</w:t>
      </w:r>
    </w:p>
    <w:p w14:paraId="4BD3BF0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border: 1px solid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rgba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(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255,255,255,0.08);</w:t>
      </w:r>
    </w:p>
    <w:p w14:paraId="1554B3D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6D84AE8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16274B7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-block label {</w:t>
      </w:r>
    </w:p>
    <w:p w14:paraId="7C866AC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 16px;</w:t>
      </w:r>
    </w:p>
    <w:p w14:paraId="4BBBDCC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color: #ccc;</w:t>
      </w:r>
    </w:p>
    <w:p w14:paraId="011212B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display: block;</w:t>
      </w:r>
    </w:p>
    <w:p w14:paraId="2D64CE7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margin-bottom: 8px;</w:t>
      </w:r>
    </w:p>
    <w:p w14:paraId="0F50CEB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2A165B7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36C0C44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-block input[type="date"] {</w:t>
      </w:r>
    </w:p>
    <w:p w14:paraId="1C36D5A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width: 100%;</w:t>
      </w:r>
    </w:p>
    <w:p w14:paraId="7EAE975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 10px;</w:t>
      </w:r>
    </w:p>
    <w:p w14:paraId="0AF0EF9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background: #0f131b;</w:t>
      </w:r>
    </w:p>
    <w:p w14:paraId="5824985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border: 1px solid #444;</w:t>
      </w:r>
    </w:p>
    <w:p w14:paraId="0EF47688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color: #fff;</w:t>
      </w:r>
    </w:p>
    <w:p w14:paraId="5373F2B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 8px;</w:t>
      </w:r>
    </w:p>
    <w:p w14:paraId="2233DA0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 16px;</w:t>
      </w:r>
    </w:p>
    <w:p w14:paraId="3A40468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margin-bottom: 12px;</w:t>
      </w:r>
    </w:p>
    <w:p w14:paraId="4EDEE99C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58B4D877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2CE1426B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-block .red-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btn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{</w:t>
      </w:r>
    </w:p>
    <w:p w14:paraId="58BDE00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width: 100%;</w:t>
      </w:r>
    </w:p>
    <w:p w14:paraId="07477E1A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background: #d32f2f;</w:t>
      </w:r>
    </w:p>
    <w:p w14:paraId="5CBD68F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border: none;</w:t>
      </w:r>
    </w:p>
    <w:p w14:paraId="6970841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 12px;</w:t>
      </w:r>
    </w:p>
    <w:p w14:paraId="1C87BD8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 8px;</w:t>
      </w:r>
    </w:p>
    <w:p w14:paraId="1E7E716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 17px;</w:t>
      </w:r>
    </w:p>
    <w:p w14:paraId="73D07CD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color: white;</w:t>
      </w:r>
    </w:p>
    <w:p w14:paraId="20512AF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cursor: pointer;</w:t>
      </w:r>
    </w:p>
    <w:p w14:paraId="64E9A1F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71F84E7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5DE6DFC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.calc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-block .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red-btn:hover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{</w:t>
      </w:r>
    </w:p>
    <w:p w14:paraId="7D22D5B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background: #e53935;</w:t>
      </w:r>
    </w:p>
    <w:p w14:paraId="3C6CB454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314EC9DE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36A30AD6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preg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-result {</w:t>
      </w:r>
    </w:p>
    <w:p w14:paraId="27E38EA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margin-top: 12px;</w:t>
      </w:r>
    </w:p>
    <w:p w14:paraId="5FE39CFD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padding: 12px;</w:t>
      </w:r>
    </w:p>
    <w:p w14:paraId="3A0A825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background: #141a25;</w:t>
      </w:r>
    </w:p>
    <w:p w14:paraId="4036CA5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border-radius: 8px;</w:t>
      </w:r>
    </w:p>
    <w:p w14:paraId="10FD9F83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border: 1px solid </w:t>
      </w:r>
      <w:proofErr w:type="spellStart"/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rgba</w:t>
      </w:r>
      <w:proofErr w:type="spellEnd"/>
      <w:r w:rsidRPr="00E946DB">
        <w:rPr>
          <w:rFonts w:asciiTheme="majorHAnsi" w:hAnsiTheme="majorHAnsi" w:cstheme="majorHAnsi"/>
          <w:sz w:val="16"/>
          <w:szCs w:val="16"/>
          <w:lang w:val="en-US"/>
        </w:rPr>
        <w:t>(</w:t>
      </w:r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255,255,255,0.08);</w:t>
      </w:r>
    </w:p>
    <w:p w14:paraId="6CDD1CA2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p w14:paraId="79A06DF5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</w:p>
    <w:p w14:paraId="1AA73AA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E946DB">
        <w:rPr>
          <w:rFonts w:asciiTheme="majorHAnsi" w:hAnsiTheme="majorHAnsi" w:cstheme="majorHAnsi"/>
          <w:sz w:val="16"/>
          <w:szCs w:val="16"/>
          <w:lang w:val="en-US"/>
        </w:rPr>
        <w:t>.</w:t>
      </w:r>
      <w:proofErr w:type="spellStart"/>
      <w:r w:rsidRPr="00E946DB">
        <w:rPr>
          <w:rFonts w:asciiTheme="majorHAnsi" w:hAnsiTheme="majorHAnsi" w:cstheme="majorHAnsi"/>
          <w:sz w:val="16"/>
          <w:szCs w:val="16"/>
          <w:lang w:val="en-US"/>
        </w:rPr>
        <w:t>preg</w:t>
      </w:r>
      <w:proofErr w:type="spellEnd"/>
      <w:proofErr w:type="gramEnd"/>
      <w:r w:rsidRPr="00E946DB">
        <w:rPr>
          <w:rFonts w:asciiTheme="majorHAnsi" w:hAnsiTheme="majorHAnsi" w:cstheme="majorHAnsi"/>
          <w:sz w:val="16"/>
          <w:szCs w:val="16"/>
          <w:lang w:val="en-US"/>
        </w:rPr>
        <w:t>-result p {</w:t>
      </w:r>
    </w:p>
    <w:p w14:paraId="1C80F840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color: #eee;</w:t>
      </w:r>
    </w:p>
    <w:p w14:paraId="1AC066D9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margin: 4px 0;</w:t>
      </w:r>
    </w:p>
    <w:p w14:paraId="62366421" w14:textId="77777777" w:rsidR="00E946DB" w:rsidRPr="00E946DB" w:rsidRDefault="00E946DB" w:rsidP="00E946DB">
      <w:pPr>
        <w:contextualSpacing/>
        <w:rPr>
          <w:rFonts w:asciiTheme="majorHAnsi" w:hAnsiTheme="majorHAnsi" w:cstheme="majorHAnsi"/>
          <w:sz w:val="16"/>
          <w:szCs w:val="16"/>
          <w:lang w:val="en-US"/>
        </w:rPr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 xml:space="preserve">  font-size: 17px;</w:t>
      </w:r>
    </w:p>
    <w:p w14:paraId="7ADE46B8" w14:textId="5BAC22E6" w:rsidR="00BF58CC" w:rsidRPr="00E946DB" w:rsidRDefault="00E946DB" w:rsidP="00E946DB">
      <w:pPr>
        <w:contextualSpacing/>
      </w:pPr>
      <w:r w:rsidRPr="00E946DB">
        <w:rPr>
          <w:rFonts w:asciiTheme="majorHAnsi" w:hAnsiTheme="majorHAnsi" w:cstheme="majorHAnsi"/>
          <w:sz w:val="16"/>
          <w:szCs w:val="16"/>
          <w:lang w:val="en-US"/>
        </w:rPr>
        <w:t>}</w:t>
      </w:r>
    </w:p>
    <w:sectPr w:rsidR="00BF58CC" w:rsidRPr="00E946DB" w:rsidSect="00FA49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3B"/>
    <w:rsid w:val="004B483B"/>
    <w:rsid w:val="004D20B4"/>
    <w:rsid w:val="00506770"/>
    <w:rsid w:val="0062061B"/>
    <w:rsid w:val="00677B8D"/>
    <w:rsid w:val="0079633E"/>
    <w:rsid w:val="00952208"/>
    <w:rsid w:val="00BD480F"/>
    <w:rsid w:val="00BF58CC"/>
    <w:rsid w:val="00D6069F"/>
    <w:rsid w:val="00DD54A9"/>
    <w:rsid w:val="00E946DB"/>
    <w:rsid w:val="00FA4914"/>
    <w:rsid w:val="00FF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0E72"/>
  <w15:chartTrackingRefBased/>
  <w15:docId w15:val="{6A895839-3B57-479E-8C3D-D9621621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Bzick</dc:creator>
  <cp:keywords/>
  <dc:description/>
  <cp:lastModifiedBy>Bzick</cp:lastModifiedBy>
  <cp:revision>20</cp:revision>
  <dcterms:created xsi:type="dcterms:W3CDTF">2025-11-13T18:22:00Z</dcterms:created>
  <dcterms:modified xsi:type="dcterms:W3CDTF">2025-11-19T18:07:00Z</dcterms:modified>
</cp:coreProperties>
</file>