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28810241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327CBF" w:rsidRDefault="00327CBF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3E7FBBDB1BB44D4A3E5A1306544952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327CBF" w:rsidRDefault="00327CBF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REGLA 5-4-3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5CF471E3AE9342868C225676E741166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327CBF" w:rsidRDefault="00327CBF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 xml:space="preserve">Practica 4 </w:t>
              </w:r>
            </w:p>
          </w:sdtContent>
        </w:sdt>
        <w:p w:rsidR="00327CBF" w:rsidRDefault="00327CBF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327CBF" w:rsidRDefault="00327CB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20 de septiembre del 2018</w:t>
                                    </w:r>
                                  </w:p>
                                </w:sdtContent>
                              </w:sdt>
                              <w:p w:rsidR="00327CBF" w:rsidRDefault="00327CBF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  <w:p w:rsidR="00327CBF" w:rsidRDefault="00327CBF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327CBF" w:rsidRDefault="00327CB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20 de septiembre del 2018</w:t>
                              </w:r>
                            </w:p>
                          </w:sdtContent>
                        </w:sdt>
                        <w:p w:rsidR="00327CBF" w:rsidRDefault="00327CB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  <w:p w:rsidR="00327CBF" w:rsidRDefault="00327CBF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327CBF" w:rsidRDefault="00327CBF">
          <w:r>
            <w:br w:type="page"/>
          </w:r>
          <w:proofErr w:type="gramStart"/>
          <w:r>
            <w:lastRenderedPageBreak/>
            <w:t>INDICE :</w:t>
          </w:r>
          <w:proofErr w:type="gramEnd"/>
        </w:p>
        <w:sdt>
          <w:sdtPr>
            <w:id w:val="-706104338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2"/>
              <w:szCs w:val="22"/>
              <w:lang w:eastAsia="en-US"/>
            </w:rPr>
          </w:sdtEndPr>
          <w:sdtContent>
            <w:p w:rsidR="00E65E49" w:rsidRDefault="00E65E49">
              <w:pPr>
                <w:pStyle w:val="TtuloTDC"/>
              </w:pPr>
              <w:r>
                <w:t>Tabla de contenido</w:t>
              </w:r>
            </w:p>
            <w:p w:rsidR="00E65E49" w:rsidRDefault="00E65E49">
              <w:pPr>
                <w:pStyle w:val="TDC1"/>
                <w:tabs>
                  <w:tab w:val="right" w:leader="dot" w:pos="8494"/>
                </w:tabs>
                <w:rPr>
                  <w:noProof/>
                </w:rPr>
              </w:pPr>
              <w:r>
                <w:rPr>
                  <w:b/>
                  <w:bCs/>
                </w:rPr>
                <w:fldChar w:fldCharType="begin"/>
              </w:r>
              <w:r>
                <w:rPr>
                  <w:b/>
                  <w:bCs/>
                </w:rPr>
                <w:instrText xml:space="preserve"> TOC \o "1-3" \h \z \u </w:instrText>
              </w:r>
              <w:r>
                <w:rPr>
                  <w:b/>
                  <w:bCs/>
                </w:rPr>
                <w:fldChar w:fldCharType="separate"/>
              </w:r>
              <w:hyperlink w:anchor="_Toc525226875" w:history="1">
                <w:r w:rsidRPr="00326120">
                  <w:rPr>
                    <w:rStyle w:val="Hipervnculo"/>
                    <w:noProof/>
                  </w:rPr>
                  <w:t>REGLA 5-4-3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_Toc525226875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E65E49" w:rsidRDefault="00E65E49">
              <w:r>
                <w:rPr>
                  <w:b/>
                  <w:bCs/>
                </w:rPr>
                <w:fldChar w:fldCharType="end"/>
              </w:r>
            </w:p>
          </w:sdtContent>
        </w:sdt>
        <w:p w:rsidR="00327CBF" w:rsidRDefault="00327CBF">
          <w:bookmarkStart w:id="0" w:name="_GoBack"/>
          <w:bookmarkEnd w:id="0"/>
          <w:r>
            <w:br w:type="page"/>
          </w:r>
        </w:p>
        <w:p w:rsidR="00327CBF" w:rsidRDefault="00327CBF" w:rsidP="00327CBF">
          <w:pPr>
            <w:pStyle w:val="Ttulo1"/>
          </w:pPr>
        </w:p>
        <w:p w:rsidR="00327CBF" w:rsidRDefault="00327CBF" w:rsidP="00327CBF">
          <w:pPr>
            <w:pStyle w:val="Ttulo1"/>
          </w:pPr>
          <w:bookmarkStart w:id="1" w:name="_Toc525226875"/>
          <w:r>
            <w:t>REGLA 5-4-3</w:t>
          </w:r>
          <w:bookmarkEnd w:id="1"/>
        </w:p>
        <w:p w:rsidR="00327CBF" w:rsidRDefault="00327CBF">
          <w:proofErr w:type="spellStart"/>
          <w:proofErr w:type="gramStart"/>
          <w:r>
            <w:t>Defincion</w:t>
          </w:r>
          <w:proofErr w:type="spellEnd"/>
          <w:r>
            <w:t xml:space="preserve"> :</w:t>
          </w:r>
          <w:proofErr w:type="gramEnd"/>
          <w:r>
            <w:t xml:space="preserve"> </w:t>
          </w:r>
        </w:p>
        <w:p w:rsidR="00327CBF" w:rsidRDefault="00327CBF">
          <w:r>
            <w:t xml:space="preserve">Es un estándar que se establece por el IEEE 802.3 en el que establece la limitación de uso en los </w:t>
          </w:r>
          <w:proofErr w:type="gramStart"/>
          <w:r>
            <w:t>repetidores ,</w:t>
          </w:r>
          <w:proofErr w:type="gramEnd"/>
          <w:r>
            <w:t xml:space="preserve"> haciendo una restricción de no </w:t>
          </w:r>
          <w:proofErr w:type="spellStart"/>
          <w:r>
            <w:t>mas</w:t>
          </w:r>
          <w:proofErr w:type="spellEnd"/>
          <w:r>
            <w:t xml:space="preserve"> de tres repetidores en un área local y cinco segmentos de cable </w:t>
          </w:r>
        </w:p>
        <w:p w:rsidR="00327CBF" w:rsidRDefault="00327CBF">
          <w:r>
            <w:rPr>
              <w:noProof/>
              <w:lang w:eastAsia="es-ES"/>
            </w:rPr>
            <w:drawing>
              <wp:inline distT="0" distB="0" distL="0" distR="0">
                <wp:extent cx="5400040" cy="2348241"/>
                <wp:effectExtent l="0" t="0" r="0" b="0"/>
                <wp:docPr id="2" name="Imagen 2" descr="Resultado de imagen de regla 5-4-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de regla 5-4-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2348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27CBF" w:rsidRDefault="00327CBF">
          <w:r>
            <w:rPr>
              <w:noProof/>
              <w:lang w:eastAsia="es-ES"/>
            </w:rPr>
            <w:drawing>
              <wp:inline distT="0" distB="0" distL="0" distR="0">
                <wp:extent cx="3848100" cy="2714625"/>
                <wp:effectExtent l="0" t="0" r="0" b="9525"/>
                <wp:docPr id="3" name="Imagen 3" descr="Resultado de imagen de ejemplos de la regla 5-4-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Resultado de imagen de ejemplos de la regla 5-4-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48100" cy="271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27CBF" w:rsidRDefault="00327CBF">
          <w:r>
            <w:t xml:space="preserve">Este ejemplo es lo que explica la regla 5-4-3 con los cables d y la i donde se puede observar que máximo tiene de repetidores de </w:t>
          </w:r>
          <w:proofErr w:type="gramStart"/>
          <w:r>
            <w:t xml:space="preserve">4  </w:t>
          </w:r>
          <w:r w:rsidR="00E65E49">
            <w:t>va</w:t>
          </w:r>
          <w:proofErr w:type="gramEnd"/>
          <w:r w:rsidR="00E65E49">
            <w:t xml:space="preserve"> a ir a 50 </w:t>
          </w:r>
          <w:proofErr w:type="spellStart"/>
          <w:r w:rsidR="00E65E49">
            <w:t>mb</w:t>
          </w:r>
          <w:proofErr w:type="spellEnd"/>
          <w:r w:rsidR="00E65E49">
            <w:t xml:space="preserve"> de velocidad y el otro cable va a ir a 100 </w:t>
          </w:r>
          <w:proofErr w:type="spellStart"/>
          <w:r w:rsidR="00E65E49">
            <w:t>mb</w:t>
          </w:r>
          <w:proofErr w:type="spellEnd"/>
          <w:r w:rsidR="00E65E49">
            <w:t xml:space="preserve"> de velocidad aproximadamente. </w:t>
          </w:r>
        </w:p>
        <w:p w:rsidR="00E65E49" w:rsidRDefault="00E65E49"/>
        <w:p w:rsidR="00C532F6" w:rsidRDefault="00327CBF"/>
      </w:sdtContent>
    </w:sdt>
    <w:sectPr w:rsidR="00C532F6" w:rsidSect="00327CBF">
      <w:head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2CD" w:rsidRDefault="001622CD" w:rsidP="00327CBF">
      <w:pPr>
        <w:spacing w:after="0" w:line="240" w:lineRule="auto"/>
      </w:pPr>
      <w:r>
        <w:separator/>
      </w:r>
    </w:p>
  </w:endnote>
  <w:endnote w:type="continuationSeparator" w:id="0">
    <w:p w:rsidR="001622CD" w:rsidRDefault="001622CD" w:rsidP="00327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2CD" w:rsidRDefault="001622CD" w:rsidP="00327CBF">
      <w:pPr>
        <w:spacing w:after="0" w:line="240" w:lineRule="auto"/>
      </w:pPr>
      <w:r>
        <w:separator/>
      </w:r>
    </w:p>
  </w:footnote>
  <w:footnote w:type="continuationSeparator" w:id="0">
    <w:p w:rsidR="001622CD" w:rsidRDefault="001622CD" w:rsidP="00327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6311286"/>
      <w:docPartObj>
        <w:docPartGallery w:val="Page Numbers (Top of Page)"/>
        <w:docPartUnique/>
      </w:docPartObj>
    </w:sdtPr>
    <w:sdtContent>
      <w:p w:rsidR="00327CBF" w:rsidRDefault="00327CBF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27CBF" w:rsidRDefault="00327CBF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E65E49" w:rsidRPr="00E65E49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327CBF" w:rsidRDefault="00327CBF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E65E49" w:rsidRPr="00E65E49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CBF"/>
    <w:rsid w:val="001622CD"/>
    <w:rsid w:val="00327CBF"/>
    <w:rsid w:val="00C532F6"/>
    <w:rsid w:val="00E6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A27F10"/>
  <w15:chartTrackingRefBased/>
  <w15:docId w15:val="{4E93C635-064C-484F-85EB-3BB5BA4A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C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27CB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27CBF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27C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7CBF"/>
  </w:style>
  <w:style w:type="paragraph" w:styleId="Piedepgina">
    <w:name w:val="footer"/>
    <w:basedOn w:val="Normal"/>
    <w:link w:val="PiedepginaCar"/>
    <w:uiPriority w:val="99"/>
    <w:unhideWhenUsed/>
    <w:rsid w:val="00327C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7CBF"/>
  </w:style>
  <w:style w:type="character" w:customStyle="1" w:styleId="Ttulo1Car">
    <w:name w:val="Título 1 Car"/>
    <w:basedOn w:val="Fuentedeprrafopredeter"/>
    <w:link w:val="Ttulo1"/>
    <w:uiPriority w:val="9"/>
    <w:rsid w:val="00327C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65E4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65E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65E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3E7FBBDB1BB44D4A3E5A13065449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4C3B1-718F-455D-B090-E6BE76570360}"/>
      </w:docPartPr>
      <w:docPartBody>
        <w:p w:rsidR="00000000" w:rsidRDefault="00D309BB" w:rsidP="00D309BB">
          <w:pPr>
            <w:pStyle w:val="53E7FBBDB1BB44D4A3E5A13065449529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5CF471E3AE9342868C225676E74116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AC63C3-ED35-4256-8D67-CD6AF1FB98AF}"/>
      </w:docPartPr>
      <w:docPartBody>
        <w:p w:rsidR="00000000" w:rsidRDefault="00D309BB" w:rsidP="00D309BB">
          <w:pPr>
            <w:pStyle w:val="5CF471E3AE9342868C225676E7411667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9BB"/>
    <w:rsid w:val="00D309BB"/>
    <w:rsid w:val="00ED2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3E7FBBDB1BB44D4A3E5A13065449529">
    <w:name w:val="53E7FBBDB1BB44D4A3E5A13065449529"/>
    <w:rsid w:val="00D309BB"/>
  </w:style>
  <w:style w:type="paragraph" w:customStyle="1" w:styleId="5CF471E3AE9342868C225676E7411667">
    <w:name w:val="5CF471E3AE9342868C225676E7411667"/>
    <w:rsid w:val="00D309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 de septiembre del 2018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C6539E-0C99-4887-A2ED-4729B106C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98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servicios en red</Company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 5-4-3</dc:title>
  <dc:subject>Practica 4</dc:subject>
  <dc:creator>Sarita Garcia Valladares</dc:creator>
  <cp:keywords/>
  <dc:description/>
  <cp:lastModifiedBy>Sarita Garcia Valladares</cp:lastModifiedBy>
  <cp:revision>1</cp:revision>
  <dcterms:created xsi:type="dcterms:W3CDTF">2018-09-20T14:59:00Z</dcterms:created>
  <dcterms:modified xsi:type="dcterms:W3CDTF">2018-09-20T15:12:00Z</dcterms:modified>
</cp:coreProperties>
</file>