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202613587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9C36C5" w:rsidRDefault="009C36C5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E145B29960264817803B34A72D371E0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9C36C5" w:rsidRDefault="009C36C5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9C36C5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Cortafuegos en Windows y en Linux (Iptables)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1C66A13AB804B8CA11688707475365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C36C5" w:rsidRDefault="007979AB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5</w:t>
              </w:r>
            </w:p>
          </w:sdtContent>
        </w:sdt>
        <w:p w:rsidR="009C36C5" w:rsidRDefault="009C36C5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9C36C5" w:rsidRDefault="009C36C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24 de septiembre del 2018</w:t>
                                    </w:r>
                                  </w:p>
                                </w:sdtContent>
                              </w:sdt>
                              <w:p w:rsidR="009C36C5" w:rsidRDefault="006005C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C36C5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DE RED</w:t>
                                    </w:r>
                                  </w:sdtContent>
                                </w:sdt>
                              </w:p>
                              <w:p w:rsidR="009C36C5" w:rsidRDefault="006005C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C36C5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9C36C5" w:rsidRDefault="009C36C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24 de septiembre del 2018</w:t>
                              </w:r>
                            </w:p>
                          </w:sdtContent>
                        </w:sdt>
                        <w:p w:rsidR="009C36C5" w:rsidRDefault="006005C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9C36C5">
                                <w:rPr>
                                  <w:caps/>
                                  <w:color w:val="5B9BD5" w:themeColor="accent1"/>
                                </w:rPr>
                                <w:t>SERVICIOS DE RED</w:t>
                              </w:r>
                            </w:sdtContent>
                          </w:sdt>
                        </w:p>
                        <w:p w:rsidR="009C36C5" w:rsidRDefault="006005C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9C36C5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C36C5" w:rsidRDefault="009C36C5">
          <w:r>
            <w:br w:type="page"/>
          </w:r>
        </w:p>
      </w:sdtContent>
    </w:sdt>
    <w:p w:rsidR="009C36C5" w:rsidRDefault="009C36C5">
      <w:r>
        <w:lastRenderedPageBreak/>
        <w:t xml:space="preserve">INDICE: </w:t>
      </w:r>
    </w:p>
    <w:p w:rsidR="009C36C5" w:rsidRDefault="009C36C5"/>
    <w:sdt>
      <w:sdtPr>
        <w:id w:val="-4302811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7979AB" w:rsidRDefault="007979AB">
          <w:pPr>
            <w:pStyle w:val="TtuloTDC"/>
          </w:pPr>
          <w:r>
            <w:t>Tabla de contenido</w:t>
          </w:r>
        </w:p>
        <w:p w:rsidR="007979AB" w:rsidRDefault="007979AB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5926600" w:history="1">
            <w:r w:rsidRPr="006126E2">
              <w:rPr>
                <w:rStyle w:val="Hipervnculo"/>
                <w:noProof/>
              </w:rPr>
              <w:t>Cortafuegos Linux (Iptables)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_Toc525926600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79AB" w:rsidRDefault="007979A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926601" w:history="1">
            <w:r w:rsidRPr="006126E2">
              <w:rPr>
                <w:rStyle w:val="Hipervnculo"/>
                <w:noProof/>
              </w:rPr>
              <w:t>Cortafuegos en Windows  (Iptables)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_Toc525926601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79AB" w:rsidRDefault="007979AB">
          <w:r>
            <w:rPr>
              <w:b/>
              <w:bCs/>
            </w:rPr>
            <w:fldChar w:fldCharType="end"/>
          </w:r>
        </w:p>
      </w:sdtContent>
    </w:sdt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/>
    <w:p w:rsidR="009C36C5" w:rsidRDefault="009C36C5" w:rsidP="009C36C5">
      <w:pPr>
        <w:pStyle w:val="Ttulo1"/>
      </w:pPr>
    </w:p>
    <w:p w:rsidR="009C36C5" w:rsidRDefault="009C36C5" w:rsidP="009C36C5">
      <w:pPr>
        <w:pStyle w:val="Ttulo1"/>
        <w:jc w:val="center"/>
      </w:pPr>
      <w:bookmarkStart w:id="0" w:name="_Toc525926600"/>
      <w:r>
        <w:t xml:space="preserve">Cortafuegos </w:t>
      </w:r>
      <w:r w:rsidRPr="009C36C5">
        <w:t>Linux (Iptables)</w:t>
      </w:r>
      <w:bookmarkEnd w:id="0"/>
    </w:p>
    <w:p w:rsidR="009C36C5" w:rsidRDefault="009C36C5" w:rsidP="009C36C5"/>
    <w:p w:rsidR="009C36C5" w:rsidRDefault="009C36C5" w:rsidP="009C36C5"/>
    <w:p w:rsidR="009C36C5" w:rsidRDefault="009C36C5" w:rsidP="009C36C5">
      <w:r>
        <w:t xml:space="preserve">PRIMER CASO : </w:t>
      </w:r>
    </w:p>
    <w:p w:rsidR="009C36C5" w:rsidRDefault="007979AB" w:rsidP="009C36C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3pt;height:336.75pt">
            <v:imagedata r:id="rId10" o:title="foto dos"/>
          </v:shape>
        </w:pict>
      </w:r>
    </w:p>
    <w:p w:rsidR="009C36C5" w:rsidRDefault="009C36C5" w:rsidP="009C36C5">
      <w:r>
        <w:t xml:space="preserve">Lo que estaríamos haciendo aquí es la denegación de un cortafuegos de ipdates en el que comprobaremos después con el ping a nuestra maquina con la ip </w:t>
      </w:r>
    </w:p>
    <w:p w:rsidR="009C36C5" w:rsidRDefault="009C36C5" w:rsidP="009C36C5">
      <w:r>
        <w:t>SEGUNDO CASO :</w:t>
      </w:r>
    </w:p>
    <w:p w:rsidR="009C36C5" w:rsidRDefault="007979AB" w:rsidP="009C36C5">
      <w:r>
        <w:lastRenderedPageBreak/>
        <w:pict>
          <v:shape id="_x0000_i1026" type="#_x0000_t75" style="width:424.4pt;height:338.2pt">
            <v:imagedata r:id="rId11" o:title="foto"/>
          </v:shape>
        </w:pict>
      </w:r>
    </w:p>
    <w:p w:rsidR="009C36C5" w:rsidRDefault="009C36C5" w:rsidP="009C36C5">
      <w:r>
        <w:t xml:space="preserve">Aquí hacemos las comprobaciones con nuestro ping de ip 192.168.1.48 que es la mia </w:t>
      </w:r>
    </w:p>
    <w:p w:rsidR="009C36C5" w:rsidRDefault="009C36C5" w:rsidP="009C36C5">
      <w:r>
        <w:t xml:space="preserve">Vemos que se han denegado sus servicios al ponernos los seis fallos en los paquetes de envio de internet </w:t>
      </w:r>
    </w:p>
    <w:p w:rsidR="009C36C5" w:rsidRDefault="009C36C5" w:rsidP="009C36C5"/>
    <w:p w:rsidR="007979AB" w:rsidRDefault="007979AB" w:rsidP="009C36C5"/>
    <w:p w:rsidR="007979AB" w:rsidRDefault="007979AB" w:rsidP="009C36C5"/>
    <w:p w:rsidR="007979AB" w:rsidRDefault="007979AB" w:rsidP="009C36C5"/>
    <w:p w:rsidR="007979AB" w:rsidRDefault="007979AB" w:rsidP="009C36C5"/>
    <w:p w:rsidR="007979AB" w:rsidRDefault="007979AB" w:rsidP="009C36C5"/>
    <w:p w:rsidR="007979AB" w:rsidRDefault="007979AB" w:rsidP="009C36C5"/>
    <w:p w:rsidR="007979AB" w:rsidRDefault="007979AB" w:rsidP="009C36C5"/>
    <w:p w:rsidR="007979AB" w:rsidRDefault="007979AB" w:rsidP="009C36C5"/>
    <w:p w:rsidR="007979AB" w:rsidRDefault="007979AB" w:rsidP="009C36C5"/>
    <w:p w:rsidR="007979AB" w:rsidRDefault="007979AB" w:rsidP="009C36C5"/>
    <w:p w:rsidR="007979AB" w:rsidRDefault="007979AB" w:rsidP="009C36C5"/>
    <w:p w:rsidR="009C36C5" w:rsidRDefault="009C36C5" w:rsidP="009C36C5">
      <w:pPr>
        <w:pStyle w:val="Ttulo1"/>
        <w:jc w:val="center"/>
      </w:pPr>
      <w:bookmarkStart w:id="1" w:name="_Toc525926601"/>
      <w:r w:rsidRPr="009C36C5">
        <w:lastRenderedPageBreak/>
        <w:t>C</w:t>
      </w:r>
      <w:r>
        <w:t xml:space="preserve">ortafuegos en Windows </w:t>
      </w:r>
      <w:r w:rsidRPr="009C36C5">
        <w:t xml:space="preserve"> (Iptables)</w:t>
      </w:r>
      <w:bookmarkEnd w:id="1"/>
    </w:p>
    <w:p w:rsidR="009C36C5" w:rsidRDefault="009C36C5" w:rsidP="009C36C5"/>
    <w:p w:rsidR="009C36C5" w:rsidRDefault="009C36C5" w:rsidP="009C36C5">
      <w:r>
        <w:t>P</w:t>
      </w:r>
      <w:r w:rsidR="00FA230D">
        <w:t>RIMER CASO Y SEGUNDO PASO</w:t>
      </w:r>
    </w:p>
    <w:p w:rsidR="009C36C5" w:rsidRPr="009C36C5" w:rsidRDefault="009C36C5" w:rsidP="009C36C5"/>
    <w:p w:rsidR="002D6168" w:rsidRDefault="002D6168" w:rsidP="009C36C5">
      <w:r>
        <w:t xml:space="preserve"> </w:t>
      </w:r>
      <w:r w:rsidR="007979AB">
        <w:rPr>
          <w:noProof/>
          <w:lang w:eastAsia="es-ES"/>
        </w:rPr>
        <w:drawing>
          <wp:inline distT="0" distB="0" distL="0" distR="0" wp14:anchorId="174CB9B4" wp14:editId="5AC2E048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9AB">
        <w:rPr>
          <w:noProof/>
          <w:lang w:eastAsia="es-ES"/>
        </w:rPr>
        <w:drawing>
          <wp:inline distT="0" distB="0" distL="0" distR="0" wp14:anchorId="112B4C94" wp14:editId="1463D26F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AB" w:rsidRDefault="007979AB" w:rsidP="009C36C5">
      <w:r>
        <w:rPr>
          <w:noProof/>
          <w:lang w:eastAsia="es-ES"/>
        </w:rPr>
        <w:lastRenderedPageBreak/>
        <w:drawing>
          <wp:inline distT="0" distB="0" distL="0" distR="0" wp14:anchorId="47FEABF3" wp14:editId="2A080693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AB" w:rsidRDefault="007979AB" w:rsidP="009C36C5">
      <w:r>
        <w:rPr>
          <w:noProof/>
          <w:lang w:eastAsia="es-ES"/>
        </w:rPr>
        <w:drawing>
          <wp:inline distT="0" distB="0" distL="0" distR="0" wp14:anchorId="1D638318" wp14:editId="01E2BD25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AB" w:rsidRDefault="007979AB" w:rsidP="009C36C5">
      <w:r>
        <w:rPr>
          <w:noProof/>
          <w:lang w:eastAsia="es-ES"/>
        </w:rPr>
        <w:lastRenderedPageBreak/>
        <w:drawing>
          <wp:inline distT="0" distB="0" distL="0" distR="0" wp14:anchorId="331677F8" wp14:editId="39CFB414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AB" w:rsidRPr="009C36C5" w:rsidRDefault="007979AB" w:rsidP="009C36C5">
      <w:r>
        <w:rPr>
          <w:noProof/>
          <w:lang w:eastAsia="es-ES"/>
        </w:rPr>
        <w:drawing>
          <wp:inline distT="0" distB="0" distL="0" distR="0" wp14:anchorId="0A2C224B" wp14:editId="1B3F6DB9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7979AB" w:rsidRPr="009C36C5" w:rsidSect="009C36C5">
      <w:head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5CD" w:rsidRDefault="006005CD" w:rsidP="009C36C5">
      <w:pPr>
        <w:spacing w:after="0" w:line="240" w:lineRule="auto"/>
      </w:pPr>
      <w:r>
        <w:separator/>
      </w:r>
    </w:p>
  </w:endnote>
  <w:endnote w:type="continuationSeparator" w:id="0">
    <w:p w:rsidR="006005CD" w:rsidRDefault="006005CD" w:rsidP="009C3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5CD" w:rsidRDefault="006005CD" w:rsidP="009C36C5">
      <w:pPr>
        <w:spacing w:after="0" w:line="240" w:lineRule="auto"/>
      </w:pPr>
      <w:r>
        <w:separator/>
      </w:r>
    </w:p>
  </w:footnote>
  <w:footnote w:type="continuationSeparator" w:id="0">
    <w:p w:rsidR="006005CD" w:rsidRDefault="006005CD" w:rsidP="009C3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5287658"/>
      <w:docPartObj>
        <w:docPartGallery w:val="Page Numbers (Top of Page)"/>
        <w:docPartUnique/>
      </w:docPartObj>
    </w:sdtPr>
    <w:sdtEndPr/>
    <w:sdtContent>
      <w:p w:rsidR="009C36C5" w:rsidRDefault="009C36C5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36C5" w:rsidRDefault="009C36C5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7979AB" w:rsidRPr="007979AB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9C36C5" w:rsidRDefault="009C36C5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7979AB" w:rsidRPr="007979AB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6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6C5"/>
    <w:rsid w:val="00093E9D"/>
    <w:rsid w:val="002D6168"/>
    <w:rsid w:val="006005CD"/>
    <w:rsid w:val="007979AB"/>
    <w:rsid w:val="009C36C5"/>
    <w:rsid w:val="00CC7AB3"/>
    <w:rsid w:val="00FA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4A0D97"/>
  <w15:chartTrackingRefBased/>
  <w15:docId w15:val="{801D4C47-4D55-4886-BBD1-B08E13D0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6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C36C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C36C5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C3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6C5"/>
  </w:style>
  <w:style w:type="paragraph" w:styleId="Piedepgina">
    <w:name w:val="footer"/>
    <w:basedOn w:val="Normal"/>
    <w:link w:val="PiedepginaCar"/>
    <w:uiPriority w:val="99"/>
    <w:unhideWhenUsed/>
    <w:rsid w:val="009C3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6C5"/>
  </w:style>
  <w:style w:type="character" w:customStyle="1" w:styleId="Ttulo1Car">
    <w:name w:val="Título 1 Car"/>
    <w:basedOn w:val="Fuentedeprrafopredeter"/>
    <w:link w:val="Ttulo1"/>
    <w:uiPriority w:val="9"/>
    <w:rsid w:val="009C36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979A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979A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979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145B29960264817803B34A72D371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DC19A-DB34-4CBA-984F-BB4C5F1E2D4D}"/>
      </w:docPartPr>
      <w:docPartBody>
        <w:p w:rsidR="00E6083A" w:rsidRDefault="008C0E51" w:rsidP="008C0E51">
          <w:pPr>
            <w:pStyle w:val="E145B29960264817803B34A72D371E0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1C66A13AB804B8CA116887074753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88C86-7BEB-4AF4-ACAF-97CE9C1F0F6D}"/>
      </w:docPartPr>
      <w:docPartBody>
        <w:p w:rsidR="00E6083A" w:rsidRDefault="008C0E51" w:rsidP="008C0E51">
          <w:pPr>
            <w:pStyle w:val="01C66A13AB804B8CA11688707475365A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E51"/>
    <w:rsid w:val="0034656D"/>
    <w:rsid w:val="007A06E4"/>
    <w:rsid w:val="008C0E51"/>
    <w:rsid w:val="00E6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145B29960264817803B34A72D371E0F">
    <w:name w:val="E145B29960264817803B34A72D371E0F"/>
    <w:rsid w:val="008C0E51"/>
  </w:style>
  <w:style w:type="paragraph" w:customStyle="1" w:styleId="01C66A13AB804B8CA11688707475365A">
    <w:name w:val="01C66A13AB804B8CA11688707475365A"/>
    <w:rsid w:val="008C0E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24 de septiembre del 2018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D6C1D2-BFB2-41DF-A070-953A5D71B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Cortafuegos en Windows y en Linux (Iptables)</vt:lpstr>
    </vt:vector>
  </TitlesOfParts>
  <Company>SERVICIOS DE RED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Cortafuegos en Windows y en Linux (Iptables)</dc:title>
  <dc:subject>Practica 5</dc:subject>
  <dc:creator>Sarita Garcia Valladares</dc:creator>
  <cp:keywords/>
  <dc:description/>
  <cp:lastModifiedBy>Sarita Garcia Valladares</cp:lastModifiedBy>
  <cp:revision>2</cp:revision>
  <dcterms:created xsi:type="dcterms:W3CDTF">2018-09-28T17:39:00Z</dcterms:created>
  <dcterms:modified xsi:type="dcterms:W3CDTF">2018-09-28T17:39:00Z</dcterms:modified>
</cp:coreProperties>
</file>