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1B74" w:rsidRPr="00E74F94" w:rsidRDefault="004E1B74" w:rsidP="00CF73BA">
      <w:pPr>
        <w:tabs>
          <w:tab w:val="left" w:pos="1134"/>
        </w:tabs>
        <w:spacing w:after="240"/>
        <w:jc w:val="center"/>
        <w:rPr>
          <w:rFonts w:ascii="Arial" w:hAnsi="Arial" w:cs="Arial"/>
          <w:b/>
          <w:bCs/>
          <w:u w:val="single"/>
        </w:rPr>
      </w:pPr>
      <w:r w:rsidRPr="00D7592C">
        <w:rPr>
          <w:rFonts w:ascii="Arial" w:hAnsi="Arial" w:cs="Arial"/>
          <w:b/>
          <w:bCs/>
          <w:u w:val="single"/>
        </w:rPr>
        <w:t>BEFORE THE HON’BLE DISTRICT CONSUMER FORUM OF TIRUPUR</w:t>
      </w:r>
    </w:p>
    <w:p w:rsidR="004E1B74" w:rsidRDefault="004E1B74" w:rsidP="004E1B74">
      <w:pPr>
        <w:jc w:val="center"/>
        <w:rPr>
          <w:rFonts w:ascii="Arial" w:hAnsi="Arial" w:cs="Arial"/>
          <w:b/>
          <w:bCs/>
        </w:rPr>
      </w:pPr>
      <w:r w:rsidRPr="00D7592C">
        <w:rPr>
          <w:rFonts w:ascii="Arial" w:hAnsi="Arial" w:cs="Arial"/>
          <w:b/>
          <w:bCs/>
        </w:rPr>
        <w:t>C.C. NO.</w:t>
      </w:r>
      <w:r w:rsidR="00F013D4">
        <w:rPr>
          <w:rFonts w:ascii="Arial" w:hAnsi="Arial" w:cs="Arial"/>
          <w:b/>
          <w:bCs/>
        </w:rPr>
        <w:t xml:space="preserve">    </w:t>
      </w:r>
      <w:r w:rsidR="00C00AE7">
        <w:rPr>
          <w:rFonts w:ascii="Arial" w:hAnsi="Arial" w:cs="Arial"/>
          <w:b/>
          <w:bCs/>
        </w:rPr>
        <w:t xml:space="preserve">100   </w:t>
      </w:r>
      <w:r w:rsidRPr="00D7592C">
        <w:rPr>
          <w:rFonts w:ascii="Arial" w:hAnsi="Arial" w:cs="Arial"/>
          <w:b/>
          <w:bCs/>
        </w:rPr>
        <w:t>OF 2023</w:t>
      </w:r>
    </w:p>
    <w:p w:rsidR="004E1B74" w:rsidRPr="00D7592C" w:rsidRDefault="004E1B74" w:rsidP="004E1B74">
      <w:pPr>
        <w:jc w:val="center"/>
        <w:rPr>
          <w:rFonts w:ascii="Arial" w:hAnsi="Arial" w:cs="Arial"/>
          <w:b/>
          <w:bCs/>
        </w:rPr>
      </w:pPr>
    </w:p>
    <w:p w:rsidR="004E1B74" w:rsidRPr="00D7592C" w:rsidRDefault="004E1B74" w:rsidP="004E1B74">
      <w:pPr>
        <w:jc w:val="both"/>
        <w:rPr>
          <w:rFonts w:ascii="Arial" w:hAnsi="Arial" w:cs="Arial"/>
        </w:rPr>
      </w:pPr>
      <w:proofErr w:type="spellStart"/>
      <w:r>
        <w:rPr>
          <w:rFonts w:ascii="Arial" w:hAnsi="Arial" w:cs="Arial"/>
        </w:rPr>
        <w:t>Mrs.</w:t>
      </w:r>
      <w:r w:rsidRPr="00D7592C">
        <w:rPr>
          <w:rFonts w:ascii="Arial" w:hAnsi="Arial" w:cs="Arial"/>
        </w:rPr>
        <w:t>UmaMaheswari</w:t>
      </w:r>
      <w:proofErr w:type="spellEnd"/>
      <w:r w:rsidRPr="00D7592C">
        <w:rPr>
          <w:rFonts w:ascii="Arial" w:hAnsi="Arial" w:cs="Arial"/>
        </w:rPr>
        <w:tab/>
      </w:r>
      <w:r w:rsidRPr="00D7592C">
        <w:rPr>
          <w:rFonts w:ascii="Arial" w:hAnsi="Arial" w:cs="Arial"/>
        </w:rPr>
        <w:tab/>
      </w:r>
      <w:r w:rsidRPr="00D7592C">
        <w:rPr>
          <w:rFonts w:ascii="Arial" w:hAnsi="Arial" w:cs="Arial"/>
        </w:rPr>
        <w:tab/>
      </w:r>
      <w:r w:rsidRPr="00D7592C">
        <w:rPr>
          <w:rFonts w:ascii="Arial" w:hAnsi="Arial" w:cs="Arial"/>
        </w:rPr>
        <w:tab/>
      </w:r>
      <w:r w:rsidRPr="00D7592C">
        <w:rPr>
          <w:rFonts w:ascii="Arial" w:hAnsi="Arial" w:cs="Arial"/>
        </w:rPr>
        <w:tab/>
      </w:r>
      <w:r w:rsidR="0080297F">
        <w:rPr>
          <w:rFonts w:ascii="Arial" w:hAnsi="Arial" w:cs="Arial"/>
        </w:rPr>
        <w:tab/>
      </w:r>
      <w:r w:rsidRPr="00D7592C">
        <w:rPr>
          <w:rFonts w:ascii="Arial" w:hAnsi="Arial" w:cs="Arial"/>
        </w:rPr>
        <w:t>-</w:t>
      </w:r>
      <w:r w:rsidRPr="00D7592C">
        <w:rPr>
          <w:rFonts w:ascii="Arial" w:hAnsi="Arial" w:cs="Arial"/>
        </w:rPr>
        <w:tab/>
        <w:t>Complainant</w:t>
      </w:r>
    </w:p>
    <w:p w:rsidR="004E1B74" w:rsidRPr="00333EDA" w:rsidRDefault="004E1B74" w:rsidP="004E1B74">
      <w:pPr>
        <w:jc w:val="center"/>
        <w:rPr>
          <w:rFonts w:ascii="Arial" w:hAnsi="Arial" w:cs="Arial"/>
          <w:sz w:val="18"/>
        </w:rPr>
      </w:pPr>
    </w:p>
    <w:p w:rsidR="004E1B74" w:rsidRPr="00D7592C" w:rsidRDefault="004E1B74" w:rsidP="004E1B74">
      <w:pPr>
        <w:jc w:val="center"/>
        <w:rPr>
          <w:rFonts w:ascii="Arial" w:hAnsi="Arial" w:cs="Arial"/>
        </w:rPr>
      </w:pPr>
      <w:r>
        <w:rPr>
          <w:rFonts w:ascii="Arial" w:hAnsi="Arial" w:cs="Arial"/>
        </w:rPr>
        <w:t>-</w:t>
      </w:r>
      <w:r w:rsidRPr="00D7592C">
        <w:rPr>
          <w:rFonts w:ascii="Arial" w:hAnsi="Arial" w:cs="Arial"/>
        </w:rPr>
        <w:t>Vs</w:t>
      </w:r>
      <w:r>
        <w:rPr>
          <w:rFonts w:ascii="Arial" w:hAnsi="Arial" w:cs="Arial"/>
        </w:rPr>
        <w:t>-</w:t>
      </w:r>
    </w:p>
    <w:p w:rsidR="004E1B74" w:rsidRPr="00333EDA" w:rsidRDefault="004E1B74" w:rsidP="004E1B74">
      <w:pPr>
        <w:jc w:val="both"/>
        <w:rPr>
          <w:rFonts w:ascii="Arial" w:hAnsi="Arial" w:cs="Arial"/>
          <w:sz w:val="18"/>
        </w:rPr>
      </w:pPr>
    </w:p>
    <w:p w:rsidR="004E1B74" w:rsidRPr="00D7592C" w:rsidRDefault="004E1B74" w:rsidP="004E1B74">
      <w:pPr>
        <w:jc w:val="both"/>
        <w:rPr>
          <w:rFonts w:ascii="Arial" w:hAnsi="Arial" w:cs="Arial"/>
        </w:rPr>
      </w:pPr>
      <w:r w:rsidRPr="00D7592C">
        <w:rPr>
          <w:rFonts w:ascii="Arial" w:hAnsi="Arial" w:cs="Arial"/>
        </w:rPr>
        <w:t>1.SBI Life Insurance</w:t>
      </w:r>
      <w:bookmarkStart w:id="0" w:name="_GoBack"/>
      <w:bookmarkEnd w:id="0"/>
    </w:p>
    <w:p w:rsidR="004E1B74" w:rsidRDefault="004E1B74" w:rsidP="004E1B74">
      <w:pPr>
        <w:jc w:val="both"/>
        <w:rPr>
          <w:rFonts w:ascii="Arial" w:hAnsi="Arial" w:cs="Arial"/>
        </w:rPr>
      </w:pPr>
      <w:r w:rsidRPr="00D7592C">
        <w:rPr>
          <w:rFonts w:ascii="Arial" w:hAnsi="Arial" w:cs="Arial"/>
        </w:rPr>
        <w:t>Rep. by its Manager</w:t>
      </w:r>
    </w:p>
    <w:p w:rsidR="003A44AE" w:rsidRDefault="003A44AE" w:rsidP="004E1B74">
      <w:pPr>
        <w:jc w:val="both"/>
        <w:rPr>
          <w:rFonts w:ascii="Arial" w:hAnsi="Arial" w:cs="Arial"/>
        </w:rPr>
      </w:pPr>
    </w:p>
    <w:p w:rsidR="004E1B74" w:rsidRPr="00D7592C" w:rsidRDefault="004E1B74" w:rsidP="004E1B74">
      <w:pPr>
        <w:jc w:val="both"/>
        <w:rPr>
          <w:rFonts w:ascii="Arial" w:hAnsi="Arial" w:cs="Arial"/>
        </w:rPr>
      </w:pPr>
      <w:r w:rsidRPr="00D7592C">
        <w:rPr>
          <w:rFonts w:ascii="Arial" w:hAnsi="Arial" w:cs="Arial"/>
        </w:rPr>
        <w:t>2. State Bank of Mysore,</w:t>
      </w:r>
    </w:p>
    <w:p w:rsidR="004E1B74" w:rsidRPr="00D7592C" w:rsidRDefault="004E1B74" w:rsidP="004E1B74">
      <w:pPr>
        <w:jc w:val="both"/>
        <w:rPr>
          <w:rFonts w:ascii="Arial" w:hAnsi="Arial" w:cs="Arial"/>
        </w:rPr>
      </w:pPr>
      <w:r w:rsidRPr="00D7592C">
        <w:rPr>
          <w:rFonts w:ascii="Arial" w:hAnsi="Arial" w:cs="Arial"/>
        </w:rPr>
        <w:t>Avinashi Branch,</w:t>
      </w:r>
    </w:p>
    <w:p w:rsidR="004E1B74" w:rsidRPr="00D7592C" w:rsidRDefault="004E1B74" w:rsidP="004E1B74">
      <w:pPr>
        <w:jc w:val="both"/>
        <w:rPr>
          <w:rFonts w:ascii="Arial" w:hAnsi="Arial" w:cs="Arial"/>
        </w:rPr>
      </w:pPr>
      <w:r w:rsidRPr="00D7592C">
        <w:rPr>
          <w:rFonts w:ascii="Arial" w:hAnsi="Arial" w:cs="Arial"/>
        </w:rPr>
        <w:t>Rep. by its Branch Manager</w:t>
      </w:r>
      <w:r w:rsidRPr="00D7592C">
        <w:rPr>
          <w:rFonts w:ascii="Arial" w:hAnsi="Arial" w:cs="Arial"/>
        </w:rPr>
        <w:tab/>
      </w:r>
      <w:r w:rsidRPr="00D7592C">
        <w:rPr>
          <w:rFonts w:ascii="Arial" w:hAnsi="Arial" w:cs="Arial"/>
        </w:rPr>
        <w:tab/>
      </w:r>
      <w:r w:rsidRPr="00D7592C">
        <w:rPr>
          <w:rFonts w:ascii="Arial" w:hAnsi="Arial" w:cs="Arial"/>
        </w:rPr>
        <w:tab/>
      </w:r>
      <w:r w:rsidRPr="00D7592C">
        <w:rPr>
          <w:rFonts w:ascii="Arial" w:hAnsi="Arial" w:cs="Arial"/>
        </w:rPr>
        <w:tab/>
        <w:t>-</w:t>
      </w:r>
      <w:r w:rsidRPr="00D7592C">
        <w:rPr>
          <w:rFonts w:ascii="Arial" w:hAnsi="Arial" w:cs="Arial"/>
        </w:rPr>
        <w:tab/>
        <w:t>Opposite Parties</w:t>
      </w:r>
    </w:p>
    <w:p w:rsidR="004E1B74" w:rsidRPr="00D7592C" w:rsidRDefault="004E1B74" w:rsidP="004E1B74">
      <w:pPr>
        <w:jc w:val="both"/>
        <w:rPr>
          <w:rFonts w:ascii="Arial" w:hAnsi="Arial" w:cs="Arial"/>
          <w:b/>
          <w:bCs/>
          <w:u w:val="single"/>
        </w:rPr>
      </w:pPr>
    </w:p>
    <w:p w:rsidR="004E1B74" w:rsidRDefault="003A44AE" w:rsidP="002D71DB">
      <w:pPr>
        <w:spacing w:before="240"/>
        <w:jc w:val="center"/>
        <w:rPr>
          <w:rFonts w:ascii="Arial" w:hAnsi="Arial" w:cs="Arial"/>
          <w:b/>
          <w:bCs/>
          <w:u w:val="single"/>
        </w:rPr>
      </w:pPr>
      <w:r>
        <w:rPr>
          <w:rFonts w:ascii="Arial" w:hAnsi="Arial" w:cs="Arial"/>
          <w:b/>
          <w:bCs/>
          <w:u w:val="single"/>
        </w:rPr>
        <w:t xml:space="preserve">WRITTEN ARGUMENTS FILED ON BEHALF OF THE </w:t>
      </w:r>
      <w:r w:rsidR="004E1B74">
        <w:rPr>
          <w:rFonts w:ascii="Arial" w:hAnsi="Arial" w:cs="Arial"/>
          <w:b/>
          <w:bCs/>
          <w:u w:val="single"/>
        </w:rPr>
        <w:t>COMPLAINANT</w:t>
      </w:r>
    </w:p>
    <w:p w:rsidR="004E1B74" w:rsidRPr="003A44AE" w:rsidRDefault="004E1B74" w:rsidP="004E1B74">
      <w:pPr>
        <w:jc w:val="center"/>
        <w:rPr>
          <w:rFonts w:ascii="Arial" w:hAnsi="Arial" w:cs="Arial"/>
          <w:b/>
          <w:bCs/>
          <w:u w:val="single"/>
        </w:rPr>
      </w:pPr>
    </w:p>
    <w:p w:rsidR="004E1B74" w:rsidRDefault="003A44AE" w:rsidP="004E1B74">
      <w:pPr>
        <w:rPr>
          <w:rFonts w:ascii="Arial" w:hAnsi="Arial" w:cs="Arial"/>
          <w:b/>
          <w:bCs/>
        </w:rPr>
      </w:pPr>
      <w:r w:rsidRPr="003A44AE">
        <w:rPr>
          <w:rFonts w:ascii="Arial" w:hAnsi="Arial" w:cs="Arial"/>
          <w:b/>
          <w:bCs/>
        </w:rPr>
        <w:t>The Complainant begs to submit as follows:</w:t>
      </w:r>
    </w:p>
    <w:p w:rsidR="003A44AE" w:rsidRPr="003A44AE" w:rsidRDefault="003A44AE" w:rsidP="004E1B74">
      <w:pPr>
        <w:rPr>
          <w:rFonts w:ascii="Arial" w:hAnsi="Arial" w:cs="Arial"/>
          <w:b/>
          <w:bCs/>
        </w:rPr>
      </w:pPr>
    </w:p>
    <w:p w:rsidR="004E1B74" w:rsidRPr="003A44AE" w:rsidRDefault="003A44AE" w:rsidP="003A44AE">
      <w:pPr>
        <w:pStyle w:val="ListParagraph"/>
        <w:numPr>
          <w:ilvl w:val="0"/>
          <w:numId w:val="2"/>
        </w:numPr>
        <w:spacing w:line="360" w:lineRule="auto"/>
        <w:ind w:left="0" w:firstLine="0"/>
        <w:jc w:val="both"/>
        <w:rPr>
          <w:rFonts w:ascii="Arial" w:hAnsi="Arial" w:cs="Arial"/>
        </w:rPr>
      </w:pPr>
      <w:r>
        <w:rPr>
          <w:rFonts w:ascii="Arial" w:hAnsi="Arial" w:cs="Arial"/>
        </w:rPr>
        <w:t xml:space="preserve">That the complainant herein has </w:t>
      </w:r>
      <w:r w:rsidR="004E1B74" w:rsidRPr="003A44AE">
        <w:rPr>
          <w:rFonts w:ascii="Arial" w:hAnsi="Arial" w:cs="Arial"/>
        </w:rPr>
        <w:t>filed the above complaint as against the opposite parties</w:t>
      </w:r>
      <w:r>
        <w:rPr>
          <w:rFonts w:ascii="Arial" w:hAnsi="Arial" w:cs="Arial"/>
        </w:rPr>
        <w:t xml:space="preserve"> herein</w:t>
      </w:r>
      <w:r w:rsidR="004E1B74" w:rsidRPr="003A44AE">
        <w:rPr>
          <w:rFonts w:ascii="Arial" w:hAnsi="Arial" w:cs="Arial"/>
        </w:rPr>
        <w:t xml:space="preserve"> for the reliefs directing the 1</w:t>
      </w:r>
      <w:r w:rsidR="004E1B74" w:rsidRPr="003A44AE">
        <w:rPr>
          <w:rFonts w:ascii="Arial" w:hAnsi="Arial" w:cs="Arial"/>
          <w:vertAlign w:val="superscript"/>
        </w:rPr>
        <w:t>st</w:t>
      </w:r>
      <w:r w:rsidR="004E1B74" w:rsidRPr="003A44AE">
        <w:rPr>
          <w:rFonts w:ascii="Arial" w:hAnsi="Arial" w:cs="Arial"/>
        </w:rPr>
        <w:t xml:space="preserve"> opposite party to pay a sum of Rs.20</w:t>
      </w:r>
      <w:proofErr w:type="gramStart"/>
      <w:r w:rsidR="004E1B74" w:rsidRPr="003A44AE">
        <w:rPr>
          <w:rFonts w:ascii="Arial" w:hAnsi="Arial" w:cs="Arial"/>
        </w:rPr>
        <w:t>,68,009</w:t>
      </w:r>
      <w:proofErr w:type="gramEnd"/>
      <w:r w:rsidR="004E1B74" w:rsidRPr="003A44AE">
        <w:rPr>
          <w:rFonts w:ascii="Arial" w:hAnsi="Arial" w:cs="Arial"/>
        </w:rPr>
        <w:t>/- to 2</w:t>
      </w:r>
      <w:r w:rsidR="004E1B74" w:rsidRPr="003A44AE">
        <w:rPr>
          <w:rFonts w:ascii="Arial" w:hAnsi="Arial" w:cs="Arial"/>
          <w:vertAlign w:val="superscript"/>
        </w:rPr>
        <w:t>nd</w:t>
      </w:r>
      <w:r w:rsidR="004E1B74" w:rsidRPr="003A44AE">
        <w:rPr>
          <w:rFonts w:ascii="Arial" w:hAnsi="Arial" w:cs="Arial"/>
        </w:rPr>
        <w:t xml:space="preserve"> opposite party being outstanding of complainant’s loan with 2</w:t>
      </w:r>
      <w:r w:rsidR="004E1B74" w:rsidRPr="003A44AE">
        <w:rPr>
          <w:rFonts w:ascii="Arial" w:hAnsi="Arial" w:cs="Arial"/>
          <w:vertAlign w:val="superscript"/>
        </w:rPr>
        <w:t>nd</w:t>
      </w:r>
      <w:r w:rsidR="004E1B74" w:rsidRPr="003A44AE">
        <w:rPr>
          <w:rFonts w:ascii="Arial" w:hAnsi="Arial" w:cs="Arial"/>
        </w:rPr>
        <w:t xml:space="preserve"> opposite party, directing the 2</w:t>
      </w:r>
      <w:r w:rsidR="004E1B74" w:rsidRPr="003A44AE">
        <w:rPr>
          <w:rFonts w:ascii="Arial" w:hAnsi="Arial" w:cs="Arial"/>
          <w:vertAlign w:val="superscript"/>
        </w:rPr>
        <w:t>nd</w:t>
      </w:r>
      <w:r w:rsidR="004E1B74" w:rsidRPr="003A44AE">
        <w:rPr>
          <w:rFonts w:ascii="Arial" w:hAnsi="Arial" w:cs="Arial"/>
        </w:rPr>
        <w:t xml:space="preserve"> opposite party to reimburse the sum of Rs.26,73,733/- paid by complainant towards EMI after both of her husband and for other relief</w:t>
      </w:r>
      <w:r>
        <w:rPr>
          <w:rFonts w:ascii="Arial" w:hAnsi="Arial" w:cs="Arial"/>
        </w:rPr>
        <w:t>s</w:t>
      </w:r>
      <w:r w:rsidR="004E1B74" w:rsidRPr="003A44AE">
        <w:rPr>
          <w:rFonts w:ascii="Arial" w:hAnsi="Arial" w:cs="Arial"/>
        </w:rPr>
        <w:t>.</w:t>
      </w:r>
    </w:p>
    <w:p w:rsidR="00930491" w:rsidRPr="00930491" w:rsidRDefault="00930491" w:rsidP="00930491">
      <w:pPr>
        <w:pStyle w:val="ListParagraph"/>
        <w:spacing w:line="360" w:lineRule="auto"/>
        <w:ind w:left="0"/>
        <w:jc w:val="both"/>
        <w:rPr>
          <w:rFonts w:ascii="Arial" w:hAnsi="Arial" w:cs="Arial"/>
          <w:sz w:val="10"/>
        </w:rPr>
      </w:pPr>
    </w:p>
    <w:p w:rsidR="004E1B74" w:rsidRPr="00023C96" w:rsidRDefault="003A44AE" w:rsidP="004E1B74">
      <w:pPr>
        <w:pStyle w:val="ListParagraph"/>
        <w:numPr>
          <w:ilvl w:val="0"/>
          <w:numId w:val="2"/>
        </w:numPr>
        <w:spacing w:line="360" w:lineRule="auto"/>
        <w:ind w:left="0" w:firstLine="0"/>
        <w:jc w:val="both"/>
        <w:rPr>
          <w:rFonts w:ascii="Arial" w:hAnsi="Arial" w:cs="Arial"/>
        </w:rPr>
      </w:pPr>
      <w:r>
        <w:rPr>
          <w:rFonts w:ascii="Arial" w:hAnsi="Arial" w:cs="Arial"/>
        </w:rPr>
        <w:t xml:space="preserve">The facts of the complainant’s case are that the </w:t>
      </w:r>
      <w:r w:rsidR="004E1B74" w:rsidRPr="00023C96">
        <w:rPr>
          <w:rFonts w:ascii="Arial" w:hAnsi="Arial" w:cs="Arial"/>
        </w:rPr>
        <w:t>husband</w:t>
      </w:r>
      <w:r>
        <w:rPr>
          <w:rFonts w:ascii="Arial" w:hAnsi="Arial" w:cs="Arial"/>
        </w:rPr>
        <w:t xml:space="preserve"> of the complainant</w:t>
      </w:r>
      <w:r w:rsidR="004E1B74" w:rsidRPr="00023C96">
        <w:rPr>
          <w:rFonts w:ascii="Arial" w:hAnsi="Arial" w:cs="Arial"/>
        </w:rPr>
        <w:t xml:space="preserve"> namely </w:t>
      </w:r>
      <w:proofErr w:type="spellStart"/>
      <w:r w:rsidR="004E1B74" w:rsidRPr="00023C96">
        <w:rPr>
          <w:rFonts w:ascii="Arial" w:hAnsi="Arial" w:cs="Arial"/>
        </w:rPr>
        <w:t>Mr.Nagaraj</w:t>
      </w:r>
      <w:proofErr w:type="spellEnd"/>
      <w:r w:rsidR="004E1B74" w:rsidRPr="00023C96">
        <w:rPr>
          <w:rFonts w:ascii="Arial" w:hAnsi="Arial" w:cs="Arial"/>
        </w:rPr>
        <w:t xml:space="preserve"> availed a housing loan of Rs. 24,15,000/- from the </w:t>
      </w:r>
      <w:r>
        <w:rPr>
          <w:rFonts w:ascii="Arial" w:hAnsi="Arial" w:cs="Arial"/>
        </w:rPr>
        <w:t>2</w:t>
      </w:r>
      <w:r w:rsidRPr="003A44AE">
        <w:rPr>
          <w:rFonts w:ascii="Arial" w:hAnsi="Arial" w:cs="Arial"/>
          <w:vertAlign w:val="superscript"/>
        </w:rPr>
        <w:t>nd</w:t>
      </w:r>
      <w:r>
        <w:rPr>
          <w:rFonts w:ascii="Arial" w:hAnsi="Arial" w:cs="Arial"/>
        </w:rPr>
        <w:t xml:space="preserve"> </w:t>
      </w:r>
      <w:r w:rsidR="004E1B74" w:rsidRPr="00023C96">
        <w:rPr>
          <w:rFonts w:ascii="Arial" w:hAnsi="Arial" w:cs="Arial"/>
        </w:rPr>
        <w:t>Opposite Part</w:t>
      </w:r>
      <w:r>
        <w:rPr>
          <w:rFonts w:ascii="Arial" w:hAnsi="Arial" w:cs="Arial"/>
        </w:rPr>
        <w:t>y</w:t>
      </w:r>
      <w:r w:rsidR="004E1B74" w:rsidRPr="00023C96">
        <w:rPr>
          <w:rFonts w:ascii="Arial" w:hAnsi="Arial" w:cs="Arial"/>
        </w:rPr>
        <w:t xml:space="preserve"> on 08.11.2010 under Account Number 64068999993 which shall be repayable over a period of 25 years at the rate of Rs.19,227/- per instalment. At the time of availing loan from 2</w:t>
      </w:r>
      <w:r w:rsidR="004E1B74" w:rsidRPr="00023C96">
        <w:rPr>
          <w:rFonts w:ascii="Arial" w:hAnsi="Arial" w:cs="Arial"/>
          <w:vertAlign w:val="superscript"/>
        </w:rPr>
        <w:t>nd</w:t>
      </w:r>
      <w:r w:rsidR="004E1B74" w:rsidRPr="00023C96">
        <w:rPr>
          <w:rFonts w:ascii="Arial" w:hAnsi="Arial" w:cs="Arial"/>
        </w:rPr>
        <w:t xml:space="preserve"> respondent, they advised to take an insurance policy for the loan amount by stating that in case of demise of principal borrower, the payment of loan amount shall be waived based on such policy and for which the 2</w:t>
      </w:r>
      <w:r w:rsidR="004E1B74" w:rsidRPr="00023C96">
        <w:rPr>
          <w:rFonts w:ascii="Arial" w:hAnsi="Arial" w:cs="Arial"/>
          <w:vertAlign w:val="superscript"/>
        </w:rPr>
        <w:t>nd</w:t>
      </w:r>
      <w:r w:rsidR="004E1B74" w:rsidRPr="00023C96">
        <w:rPr>
          <w:rFonts w:ascii="Arial" w:hAnsi="Arial" w:cs="Arial"/>
        </w:rPr>
        <w:t xml:space="preserve"> </w:t>
      </w:r>
      <w:r>
        <w:rPr>
          <w:rFonts w:ascii="Arial" w:hAnsi="Arial" w:cs="Arial"/>
        </w:rPr>
        <w:t xml:space="preserve">opposite party </w:t>
      </w:r>
      <w:r w:rsidR="004E1B74" w:rsidRPr="00023C96">
        <w:rPr>
          <w:rFonts w:ascii="Arial" w:hAnsi="Arial" w:cs="Arial"/>
        </w:rPr>
        <w:t>also collected addition</w:t>
      </w:r>
      <w:r w:rsidR="00AF50E0">
        <w:rPr>
          <w:rFonts w:ascii="Arial" w:hAnsi="Arial" w:cs="Arial"/>
        </w:rPr>
        <w:t>al sum as payment towards</w:t>
      </w:r>
      <w:r w:rsidR="004E1B74" w:rsidRPr="00023C96">
        <w:rPr>
          <w:rFonts w:ascii="Arial" w:hAnsi="Arial" w:cs="Arial"/>
        </w:rPr>
        <w:t xml:space="preserve"> such policy. Thus, </w:t>
      </w:r>
      <w:r w:rsidR="004E1B74">
        <w:rPr>
          <w:rFonts w:ascii="Arial" w:hAnsi="Arial" w:cs="Arial"/>
        </w:rPr>
        <w:t>t</w:t>
      </w:r>
      <w:r w:rsidR="004E1B74" w:rsidRPr="00023C96">
        <w:rPr>
          <w:rFonts w:ascii="Arial" w:hAnsi="Arial" w:cs="Arial"/>
        </w:rPr>
        <w:t xml:space="preserve">he said loan was covered under the </w:t>
      </w:r>
      <w:proofErr w:type="spellStart"/>
      <w:r w:rsidR="004E1B74" w:rsidRPr="00023C96">
        <w:rPr>
          <w:rFonts w:ascii="Arial" w:hAnsi="Arial" w:cs="Arial"/>
        </w:rPr>
        <w:t>Dhanraksha</w:t>
      </w:r>
      <w:proofErr w:type="spellEnd"/>
      <w:r w:rsidR="004E1B74" w:rsidRPr="00023C96">
        <w:rPr>
          <w:rFonts w:ascii="Arial" w:hAnsi="Arial" w:cs="Arial"/>
        </w:rPr>
        <w:t xml:space="preserve"> Life Insurance Policy of </w:t>
      </w:r>
      <w:r>
        <w:rPr>
          <w:rFonts w:ascii="Arial" w:hAnsi="Arial" w:cs="Arial"/>
        </w:rPr>
        <w:t>1</w:t>
      </w:r>
      <w:r w:rsidRPr="003A44AE">
        <w:rPr>
          <w:rFonts w:ascii="Arial" w:hAnsi="Arial" w:cs="Arial"/>
          <w:vertAlign w:val="superscript"/>
        </w:rPr>
        <w:t>st</w:t>
      </w:r>
      <w:r>
        <w:rPr>
          <w:rFonts w:ascii="Arial" w:hAnsi="Arial" w:cs="Arial"/>
        </w:rPr>
        <w:t xml:space="preserve"> </w:t>
      </w:r>
      <w:r w:rsidR="004E1B74" w:rsidRPr="00023C96">
        <w:rPr>
          <w:rFonts w:ascii="Arial" w:hAnsi="Arial" w:cs="Arial"/>
        </w:rPr>
        <w:t xml:space="preserve">Opposite Party under Master Policy No. 93000001708 and a Certificate of Insurance dated 08.11.2010 was also issued, </w:t>
      </w:r>
      <w:r w:rsidR="004E1B74">
        <w:rPr>
          <w:rFonts w:ascii="Arial" w:hAnsi="Arial" w:cs="Arial"/>
        </w:rPr>
        <w:t>by informi</w:t>
      </w:r>
      <w:r w:rsidR="00AF50E0">
        <w:rPr>
          <w:rFonts w:ascii="Arial" w:hAnsi="Arial" w:cs="Arial"/>
        </w:rPr>
        <w:t xml:space="preserve">ng </w:t>
      </w:r>
      <w:r w:rsidR="004E1B74">
        <w:rPr>
          <w:rFonts w:ascii="Arial" w:hAnsi="Arial" w:cs="Arial"/>
        </w:rPr>
        <w:t xml:space="preserve">that in the event of </w:t>
      </w:r>
      <w:r>
        <w:rPr>
          <w:rFonts w:ascii="Arial" w:hAnsi="Arial" w:cs="Arial"/>
        </w:rPr>
        <w:t>the complainant’s</w:t>
      </w:r>
      <w:r w:rsidR="00AF50E0">
        <w:rPr>
          <w:rFonts w:ascii="Arial" w:hAnsi="Arial" w:cs="Arial"/>
        </w:rPr>
        <w:t xml:space="preserve"> husband’s </w:t>
      </w:r>
      <w:r w:rsidR="004E1B74">
        <w:rPr>
          <w:rFonts w:ascii="Arial" w:hAnsi="Arial" w:cs="Arial"/>
        </w:rPr>
        <w:t xml:space="preserve">demise, it is needless to pay further EMIs. </w:t>
      </w:r>
      <w:proofErr w:type="spellStart"/>
      <w:r w:rsidR="004E1B74">
        <w:rPr>
          <w:rFonts w:ascii="Arial" w:hAnsi="Arial" w:cs="Arial"/>
        </w:rPr>
        <w:t>Wh</w:t>
      </w:r>
      <w:r w:rsidR="00AF50E0">
        <w:rPr>
          <w:rFonts w:ascii="Arial" w:hAnsi="Arial" w:cs="Arial"/>
        </w:rPr>
        <w:t>ileso</w:t>
      </w:r>
      <w:proofErr w:type="spellEnd"/>
      <w:r>
        <w:rPr>
          <w:rFonts w:ascii="Arial" w:hAnsi="Arial" w:cs="Arial"/>
        </w:rPr>
        <w:t>,</w:t>
      </w:r>
      <w:r w:rsidR="004E1B74">
        <w:rPr>
          <w:rFonts w:ascii="Arial" w:hAnsi="Arial" w:cs="Arial"/>
        </w:rPr>
        <w:t xml:space="preserve"> after taking the said housing loan, </w:t>
      </w:r>
      <w:r>
        <w:rPr>
          <w:rFonts w:ascii="Arial" w:hAnsi="Arial" w:cs="Arial"/>
        </w:rPr>
        <w:t>the complainant’s</w:t>
      </w:r>
      <w:r w:rsidR="00AF50E0">
        <w:rPr>
          <w:rFonts w:ascii="Arial" w:hAnsi="Arial" w:cs="Arial"/>
        </w:rPr>
        <w:t xml:space="preserve"> </w:t>
      </w:r>
      <w:r w:rsidR="004E1B74" w:rsidRPr="00023C96">
        <w:rPr>
          <w:rFonts w:ascii="Arial" w:hAnsi="Arial" w:cs="Arial"/>
        </w:rPr>
        <w:t xml:space="preserve">husband diligently made timely repayments of the loan until his unfortunate demise due to a cardiac arrest on 18th January 2014 at </w:t>
      </w:r>
      <w:r w:rsidR="004E1B74" w:rsidRPr="00023C96">
        <w:rPr>
          <w:rFonts w:ascii="Arial" w:hAnsi="Arial" w:cs="Arial"/>
        </w:rPr>
        <w:lastRenderedPageBreak/>
        <w:t xml:space="preserve">around 10.30 pm while he was at home. </w:t>
      </w:r>
      <w:r w:rsidR="00AF50E0">
        <w:rPr>
          <w:rFonts w:ascii="Arial" w:hAnsi="Arial" w:cs="Arial"/>
        </w:rPr>
        <w:t xml:space="preserve">The </w:t>
      </w:r>
      <w:r w:rsidR="004E1B74" w:rsidRPr="00023C96">
        <w:rPr>
          <w:rFonts w:ascii="Arial" w:hAnsi="Arial" w:cs="Arial"/>
        </w:rPr>
        <w:t xml:space="preserve">Tirupur Corporation </w:t>
      </w:r>
      <w:r w:rsidR="00AF50E0">
        <w:rPr>
          <w:rFonts w:ascii="Arial" w:hAnsi="Arial" w:cs="Arial"/>
        </w:rPr>
        <w:t xml:space="preserve">has issued medical certificate dated 19.01.2014 certifying the cause of </w:t>
      </w:r>
      <w:r>
        <w:rPr>
          <w:rFonts w:ascii="Arial" w:hAnsi="Arial" w:cs="Arial"/>
        </w:rPr>
        <w:t xml:space="preserve">the complainant’s </w:t>
      </w:r>
      <w:r w:rsidR="00AF50E0">
        <w:rPr>
          <w:rFonts w:ascii="Arial" w:hAnsi="Arial" w:cs="Arial"/>
        </w:rPr>
        <w:t>husband’s death</w:t>
      </w:r>
      <w:r w:rsidR="004E1B74" w:rsidRPr="00023C96">
        <w:rPr>
          <w:rFonts w:ascii="Arial" w:hAnsi="Arial" w:cs="Arial"/>
        </w:rPr>
        <w:t>.</w:t>
      </w:r>
      <w:r w:rsidR="00AF50E0">
        <w:rPr>
          <w:rFonts w:ascii="Arial" w:hAnsi="Arial" w:cs="Arial"/>
        </w:rPr>
        <w:t xml:space="preserve"> Whereas</w:t>
      </w:r>
      <w:r>
        <w:rPr>
          <w:rFonts w:ascii="Arial" w:hAnsi="Arial" w:cs="Arial"/>
        </w:rPr>
        <w:t>, her</w:t>
      </w:r>
      <w:r w:rsidR="00AF50E0">
        <w:rPr>
          <w:rFonts w:ascii="Arial" w:hAnsi="Arial" w:cs="Arial"/>
        </w:rPr>
        <w:t xml:space="preserve"> </w:t>
      </w:r>
      <w:r w:rsidR="004E1B74">
        <w:rPr>
          <w:rFonts w:ascii="Arial" w:hAnsi="Arial" w:cs="Arial"/>
        </w:rPr>
        <w:t>husband</w:t>
      </w:r>
      <w:r w:rsidR="00AF50E0">
        <w:rPr>
          <w:rFonts w:ascii="Arial" w:hAnsi="Arial" w:cs="Arial"/>
        </w:rPr>
        <w:t xml:space="preserve"> had</w:t>
      </w:r>
      <w:r w:rsidR="004E1B74">
        <w:rPr>
          <w:rFonts w:ascii="Arial" w:hAnsi="Arial" w:cs="Arial"/>
        </w:rPr>
        <w:t xml:space="preserve"> paid EMIs from January 2011 to January 2014 </w:t>
      </w:r>
      <w:r w:rsidR="00AF50E0">
        <w:rPr>
          <w:rFonts w:ascii="Arial" w:hAnsi="Arial" w:cs="Arial"/>
        </w:rPr>
        <w:t>by duly complying the payments towards</w:t>
      </w:r>
      <w:r w:rsidR="004E1B74">
        <w:rPr>
          <w:rFonts w:ascii="Arial" w:hAnsi="Arial" w:cs="Arial"/>
        </w:rPr>
        <w:t xml:space="preserve"> outstanding.</w:t>
      </w:r>
    </w:p>
    <w:p w:rsidR="004E1B74" w:rsidRPr="00D7592C" w:rsidRDefault="004E1B74" w:rsidP="004E1B74">
      <w:pPr>
        <w:pStyle w:val="ListParagraph"/>
        <w:ind w:left="0"/>
        <w:jc w:val="both"/>
        <w:rPr>
          <w:rFonts w:ascii="Arial" w:hAnsi="Arial" w:cs="Arial"/>
        </w:rPr>
      </w:pPr>
    </w:p>
    <w:p w:rsidR="004E1B74" w:rsidRPr="00D7592C" w:rsidRDefault="004E1B74" w:rsidP="004E1B74">
      <w:pPr>
        <w:pStyle w:val="ListParagraph"/>
        <w:numPr>
          <w:ilvl w:val="0"/>
          <w:numId w:val="2"/>
        </w:numPr>
        <w:spacing w:line="360" w:lineRule="auto"/>
        <w:ind w:left="0" w:firstLine="0"/>
        <w:jc w:val="both"/>
        <w:rPr>
          <w:rFonts w:ascii="Arial" w:hAnsi="Arial" w:cs="Arial"/>
        </w:rPr>
      </w:pPr>
      <w:r>
        <w:rPr>
          <w:rFonts w:ascii="Arial" w:hAnsi="Arial" w:cs="Arial"/>
        </w:rPr>
        <w:t>However, a</w:t>
      </w:r>
      <w:r w:rsidR="003D0956">
        <w:rPr>
          <w:rFonts w:ascii="Arial" w:hAnsi="Arial" w:cs="Arial"/>
        </w:rPr>
        <w:t>fter his</w:t>
      </w:r>
      <w:r w:rsidRPr="00D7592C">
        <w:rPr>
          <w:rFonts w:ascii="Arial" w:hAnsi="Arial" w:cs="Arial"/>
        </w:rPr>
        <w:t xml:space="preserve"> demise</w:t>
      </w:r>
      <w:r w:rsidR="003D0956">
        <w:rPr>
          <w:rFonts w:ascii="Arial" w:hAnsi="Arial" w:cs="Arial"/>
        </w:rPr>
        <w:t xml:space="preserve">, </w:t>
      </w:r>
      <w:r w:rsidR="003A44AE">
        <w:rPr>
          <w:rFonts w:ascii="Arial" w:hAnsi="Arial" w:cs="Arial"/>
        </w:rPr>
        <w:t>the complainant</w:t>
      </w:r>
      <w:r w:rsidR="003D0956">
        <w:rPr>
          <w:rFonts w:ascii="Arial" w:hAnsi="Arial" w:cs="Arial"/>
        </w:rPr>
        <w:t xml:space="preserve"> was left with</w:t>
      </w:r>
      <w:r w:rsidRPr="00D7592C">
        <w:rPr>
          <w:rFonts w:ascii="Arial" w:hAnsi="Arial" w:cs="Arial"/>
        </w:rPr>
        <w:t xml:space="preserve"> the responsibilities </w:t>
      </w:r>
      <w:r w:rsidR="003D0956">
        <w:rPr>
          <w:rFonts w:ascii="Arial" w:hAnsi="Arial" w:cs="Arial"/>
        </w:rPr>
        <w:t>to manage</w:t>
      </w:r>
      <w:r w:rsidR="003A44AE">
        <w:rPr>
          <w:rFonts w:ascii="Arial" w:hAnsi="Arial" w:cs="Arial"/>
        </w:rPr>
        <w:t xml:space="preserve"> her</w:t>
      </w:r>
      <w:r w:rsidRPr="00D7592C">
        <w:rPr>
          <w:rFonts w:ascii="Arial" w:hAnsi="Arial" w:cs="Arial"/>
        </w:rPr>
        <w:t xml:space="preserve"> two children. </w:t>
      </w:r>
      <w:proofErr w:type="spellStart"/>
      <w:r>
        <w:rPr>
          <w:rFonts w:ascii="Arial" w:hAnsi="Arial" w:cs="Arial"/>
        </w:rPr>
        <w:t>Whileso</w:t>
      </w:r>
      <w:proofErr w:type="spellEnd"/>
      <w:r w:rsidRPr="00D7592C">
        <w:rPr>
          <w:rFonts w:ascii="Arial" w:hAnsi="Arial" w:cs="Arial"/>
        </w:rPr>
        <w:t xml:space="preserve">, </w:t>
      </w:r>
      <w:r w:rsidR="003D0956">
        <w:rPr>
          <w:rFonts w:ascii="Arial" w:hAnsi="Arial" w:cs="Arial"/>
        </w:rPr>
        <w:t xml:space="preserve">at this juncture, </w:t>
      </w:r>
      <w:r w:rsidR="003A44AE">
        <w:rPr>
          <w:rFonts w:ascii="Arial" w:hAnsi="Arial" w:cs="Arial"/>
        </w:rPr>
        <w:t>she</w:t>
      </w:r>
      <w:r w:rsidR="003D0956">
        <w:rPr>
          <w:rFonts w:ascii="Arial" w:hAnsi="Arial" w:cs="Arial"/>
        </w:rPr>
        <w:t xml:space="preserve"> </w:t>
      </w:r>
      <w:r w:rsidRPr="00D7592C">
        <w:rPr>
          <w:rFonts w:ascii="Arial" w:hAnsi="Arial" w:cs="Arial"/>
        </w:rPr>
        <w:t>filed a claim application in Claim ID 150120/OPS/CL/14-15/D with Opposite Party No.1 on 25.03.2014, seeking settlement of the housing loan with Opposite Party No.2 through the L</w:t>
      </w:r>
      <w:r w:rsidR="003D0956">
        <w:rPr>
          <w:rFonts w:ascii="Arial" w:hAnsi="Arial" w:cs="Arial"/>
        </w:rPr>
        <w:t xml:space="preserve">ife Insurance Policy, since </w:t>
      </w:r>
      <w:r w:rsidR="003A44AE">
        <w:rPr>
          <w:rFonts w:ascii="Arial" w:hAnsi="Arial" w:cs="Arial"/>
        </w:rPr>
        <w:t>she</w:t>
      </w:r>
      <w:r w:rsidR="003D0956">
        <w:rPr>
          <w:rFonts w:ascii="Arial" w:hAnsi="Arial" w:cs="Arial"/>
        </w:rPr>
        <w:t xml:space="preserve"> </w:t>
      </w:r>
      <w:r w:rsidRPr="00D7592C">
        <w:rPr>
          <w:rFonts w:ascii="Arial" w:hAnsi="Arial" w:cs="Arial"/>
        </w:rPr>
        <w:t xml:space="preserve">was not liable to pay balance EMIs of </w:t>
      </w:r>
      <w:r w:rsidR="003A44AE">
        <w:rPr>
          <w:rFonts w:ascii="Arial" w:hAnsi="Arial" w:cs="Arial"/>
        </w:rPr>
        <w:t>her</w:t>
      </w:r>
      <w:r w:rsidRPr="00D7592C">
        <w:rPr>
          <w:rFonts w:ascii="Arial" w:hAnsi="Arial" w:cs="Arial"/>
        </w:rPr>
        <w:t xml:space="preserve"> late husband</w:t>
      </w:r>
      <w:r w:rsidR="003D0956">
        <w:rPr>
          <w:rFonts w:ascii="Arial" w:hAnsi="Arial" w:cs="Arial"/>
        </w:rPr>
        <w:t>’s loan</w:t>
      </w:r>
      <w:r w:rsidRPr="00D7592C">
        <w:rPr>
          <w:rFonts w:ascii="Arial" w:hAnsi="Arial" w:cs="Arial"/>
        </w:rPr>
        <w:t xml:space="preserve"> being </w:t>
      </w:r>
      <w:r w:rsidR="003D0956">
        <w:rPr>
          <w:rFonts w:ascii="Arial" w:hAnsi="Arial" w:cs="Arial"/>
        </w:rPr>
        <w:t xml:space="preserve">as </w:t>
      </w:r>
      <w:r w:rsidRPr="00D7592C">
        <w:rPr>
          <w:rFonts w:ascii="Arial" w:hAnsi="Arial" w:cs="Arial"/>
        </w:rPr>
        <w:t>principal borrower as per the terms and</w:t>
      </w:r>
      <w:r w:rsidR="003D0956">
        <w:rPr>
          <w:rFonts w:ascii="Arial" w:hAnsi="Arial" w:cs="Arial"/>
        </w:rPr>
        <w:t xml:space="preserve"> that being the</w:t>
      </w:r>
      <w:r w:rsidRPr="00D7592C">
        <w:rPr>
          <w:rFonts w:ascii="Arial" w:hAnsi="Arial" w:cs="Arial"/>
        </w:rPr>
        <w:t xml:space="preserve"> very purpose of </w:t>
      </w:r>
      <w:r>
        <w:rPr>
          <w:rFonts w:ascii="Arial" w:hAnsi="Arial" w:cs="Arial"/>
        </w:rPr>
        <w:t xml:space="preserve">taking </w:t>
      </w:r>
      <w:r w:rsidRPr="00D7592C">
        <w:rPr>
          <w:rFonts w:ascii="Arial" w:hAnsi="Arial" w:cs="Arial"/>
        </w:rPr>
        <w:t>policy</w:t>
      </w:r>
      <w:r w:rsidR="003D0956">
        <w:rPr>
          <w:rFonts w:ascii="Arial" w:hAnsi="Arial" w:cs="Arial"/>
        </w:rPr>
        <w:t xml:space="preserve"> with</w:t>
      </w:r>
      <w:r w:rsidR="003A44AE">
        <w:rPr>
          <w:rFonts w:ascii="Arial" w:hAnsi="Arial" w:cs="Arial"/>
        </w:rPr>
        <w:t xml:space="preserve"> the</w:t>
      </w:r>
      <w:r w:rsidR="003D0956">
        <w:rPr>
          <w:rFonts w:ascii="Arial" w:hAnsi="Arial" w:cs="Arial"/>
        </w:rPr>
        <w:t xml:space="preserve"> </w:t>
      </w:r>
      <w:proofErr w:type="gramStart"/>
      <w:r w:rsidR="003D0956">
        <w:rPr>
          <w:rFonts w:ascii="Arial" w:hAnsi="Arial" w:cs="Arial"/>
        </w:rPr>
        <w:t>1</w:t>
      </w:r>
      <w:r w:rsidR="003D0956" w:rsidRPr="003D0956">
        <w:rPr>
          <w:rFonts w:ascii="Arial" w:hAnsi="Arial" w:cs="Arial"/>
          <w:vertAlign w:val="superscript"/>
        </w:rPr>
        <w:t>st</w:t>
      </w:r>
      <w:r w:rsidR="003D0956">
        <w:rPr>
          <w:rFonts w:ascii="Arial" w:hAnsi="Arial" w:cs="Arial"/>
          <w:vertAlign w:val="superscript"/>
        </w:rPr>
        <w:t xml:space="preserve">  </w:t>
      </w:r>
      <w:r w:rsidR="003D0956">
        <w:rPr>
          <w:rFonts w:ascii="Arial" w:hAnsi="Arial" w:cs="Arial"/>
        </w:rPr>
        <w:t>opposite</w:t>
      </w:r>
      <w:proofErr w:type="gramEnd"/>
      <w:r w:rsidR="003D0956">
        <w:rPr>
          <w:rFonts w:ascii="Arial" w:hAnsi="Arial" w:cs="Arial"/>
        </w:rPr>
        <w:t xml:space="preserve"> party </w:t>
      </w:r>
      <w:r>
        <w:rPr>
          <w:rFonts w:ascii="Arial" w:hAnsi="Arial" w:cs="Arial"/>
        </w:rPr>
        <w:t>.</w:t>
      </w:r>
    </w:p>
    <w:p w:rsidR="004E1B74" w:rsidRPr="00D7592C" w:rsidRDefault="004E1B74" w:rsidP="004E1B74">
      <w:pPr>
        <w:jc w:val="both"/>
        <w:rPr>
          <w:rFonts w:ascii="Arial" w:hAnsi="Arial" w:cs="Arial"/>
        </w:rPr>
      </w:pPr>
    </w:p>
    <w:p w:rsidR="004E1B74" w:rsidRPr="00D7592C" w:rsidRDefault="003D0956" w:rsidP="004E1B74">
      <w:pPr>
        <w:pStyle w:val="ListParagraph"/>
        <w:numPr>
          <w:ilvl w:val="0"/>
          <w:numId w:val="2"/>
        </w:numPr>
        <w:spacing w:line="360" w:lineRule="auto"/>
        <w:ind w:left="0" w:firstLine="0"/>
        <w:jc w:val="both"/>
        <w:rPr>
          <w:rFonts w:ascii="Arial" w:hAnsi="Arial" w:cs="Arial"/>
        </w:rPr>
      </w:pPr>
      <w:r>
        <w:rPr>
          <w:rFonts w:ascii="Arial" w:hAnsi="Arial" w:cs="Arial"/>
        </w:rPr>
        <w:t xml:space="preserve">Whereas, to </w:t>
      </w:r>
      <w:r w:rsidR="003A44AE">
        <w:rPr>
          <w:rFonts w:ascii="Arial" w:hAnsi="Arial" w:cs="Arial"/>
        </w:rPr>
        <w:t>her</w:t>
      </w:r>
      <w:r w:rsidR="004E1B74" w:rsidRPr="00D7592C">
        <w:rPr>
          <w:rFonts w:ascii="Arial" w:hAnsi="Arial" w:cs="Arial"/>
        </w:rPr>
        <w:t xml:space="preserve"> dismay, </w:t>
      </w:r>
      <w:r w:rsidR="004E1B74">
        <w:rPr>
          <w:rFonts w:ascii="Arial" w:hAnsi="Arial" w:cs="Arial"/>
        </w:rPr>
        <w:t xml:space="preserve">the </w:t>
      </w:r>
      <w:r w:rsidR="004E1B74" w:rsidRPr="00D7592C">
        <w:rPr>
          <w:rFonts w:ascii="Arial" w:hAnsi="Arial" w:cs="Arial"/>
        </w:rPr>
        <w:t>Op</w:t>
      </w:r>
      <w:r>
        <w:rPr>
          <w:rFonts w:ascii="Arial" w:hAnsi="Arial" w:cs="Arial"/>
        </w:rPr>
        <w:t xml:space="preserve">posite Party No.1 repudiated </w:t>
      </w:r>
      <w:r w:rsidR="003A44AE">
        <w:rPr>
          <w:rFonts w:ascii="Arial" w:hAnsi="Arial" w:cs="Arial"/>
        </w:rPr>
        <w:t>her</w:t>
      </w:r>
      <w:r w:rsidR="004E1B74" w:rsidRPr="00D7592C">
        <w:rPr>
          <w:rFonts w:ascii="Arial" w:hAnsi="Arial" w:cs="Arial"/>
        </w:rPr>
        <w:t xml:space="preserve"> claim on 29.05.2014, citing </w:t>
      </w:r>
      <w:r w:rsidR="004E1B74">
        <w:rPr>
          <w:rFonts w:ascii="Arial" w:hAnsi="Arial" w:cs="Arial"/>
        </w:rPr>
        <w:t xml:space="preserve">reason of </w:t>
      </w:r>
      <w:r w:rsidR="004E1B74" w:rsidRPr="00D7592C">
        <w:rPr>
          <w:rFonts w:ascii="Arial" w:hAnsi="Arial" w:cs="Arial"/>
        </w:rPr>
        <w:t>alleged non-disclosure of her late husband's pre-existing liver disease. However, the Medical Certificate issued by the Tirupur Corporation clearly indicated the c</w:t>
      </w:r>
      <w:r w:rsidR="004E1B74">
        <w:rPr>
          <w:rFonts w:ascii="Arial" w:hAnsi="Arial" w:cs="Arial"/>
        </w:rPr>
        <w:t xml:space="preserve">ause of death </w:t>
      </w:r>
      <w:r>
        <w:rPr>
          <w:rFonts w:ascii="Arial" w:hAnsi="Arial" w:cs="Arial"/>
        </w:rPr>
        <w:t xml:space="preserve">of </w:t>
      </w:r>
      <w:r w:rsidR="003A44AE">
        <w:rPr>
          <w:rFonts w:ascii="Arial" w:hAnsi="Arial" w:cs="Arial"/>
        </w:rPr>
        <w:t>her</w:t>
      </w:r>
      <w:r>
        <w:rPr>
          <w:rFonts w:ascii="Arial" w:hAnsi="Arial" w:cs="Arial"/>
        </w:rPr>
        <w:t xml:space="preserve"> husband </w:t>
      </w:r>
      <w:r w:rsidR="004E1B74">
        <w:rPr>
          <w:rFonts w:ascii="Arial" w:hAnsi="Arial" w:cs="Arial"/>
        </w:rPr>
        <w:t>as cardiac arrest</w:t>
      </w:r>
      <w:r w:rsidR="004E1B74" w:rsidRPr="00D7592C">
        <w:rPr>
          <w:rFonts w:ascii="Arial" w:hAnsi="Arial" w:cs="Arial"/>
        </w:rPr>
        <w:t xml:space="preserve">. </w:t>
      </w:r>
      <w:r w:rsidR="004E1B74">
        <w:rPr>
          <w:rFonts w:ascii="Arial" w:hAnsi="Arial" w:cs="Arial"/>
        </w:rPr>
        <w:t>Even other wise to say</w:t>
      </w:r>
      <w:r w:rsidR="003A44AE">
        <w:rPr>
          <w:rFonts w:ascii="Arial" w:hAnsi="Arial" w:cs="Arial"/>
        </w:rPr>
        <w:t>, the complainant’s</w:t>
      </w:r>
      <w:r w:rsidR="004E1B74">
        <w:rPr>
          <w:rFonts w:ascii="Arial" w:hAnsi="Arial" w:cs="Arial"/>
        </w:rPr>
        <w:t xml:space="preserve"> husband died only due to cardiac arrest </w:t>
      </w:r>
      <w:r>
        <w:rPr>
          <w:rFonts w:ascii="Arial" w:hAnsi="Arial" w:cs="Arial"/>
        </w:rPr>
        <w:t xml:space="preserve">and </w:t>
      </w:r>
      <w:r w:rsidR="004E1B74">
        <w:rPr>
          <w:rFonts w:ascii="Arial" w:hAnsi="Arial" w:cs="Arial"/>
        </w:rPr>
        <w:t>not due to liver ailments. As such, s</w:t>
      </w:r>
      <w:r w:rsidR="004E1B74" w:rsidRPr="00D7592C">
        <w:rPr>
          <w:rFonts w:ascii="Arial" w:hAnsi="Arial" w:cs="Arial"/>
        </w:rPr>
        <w:t xml:space="preserve">eeking </w:t>
      </w:r>
      <w:r>
        <w:rPr>
          <w:rFonts w:ascii="Arial" w:hAnsi="Arial" w:cs="Arial"/>
        </w:rPr>
        <w:t xml:space="preserve">for a recourse, </w:t>
      </w:r>
      <w:r w:rsidR="003A44AE">
        <w:rPr>
          <w:rFonts w:ascii="Arial" w:hAnsi="Arial" w:cs="Arial"/>
        </w:rPr>
        <w:t>the com</w:t>
      </w:r>
      <w:r w:rsidR="00AF0DCA">
        <w:rPr>
          <w:rFonts w:ascii="Arial" w:hAnsi="Arial" w:cs="Arial"/>
        </w:rPr>
        <w:t>plainant</w:t>
      </w:r>
      <w:r>
        <w:rPr>
          <w:rFonts w:ascii="Arial" w:hAnsi="Arial" w:cs="Arial"/>
        </w:rPr>
        <w:t xml:space="preserve"> </w:t>
      </w:r>
      <w:r w:rsidR="004E1B74" w:rsidRPr="00D7592C">
        <w:rPr>
          <w:rFonts w:ascii="Arial" w:hAnsi="Arial" w:cs="Arial"/>
        </w:rPr>
        <w:t>sent a letter dated 28.06.2014 to the Claims Review Committee</w:t>
      </w:r>
      <w:r w:rsidR="00AF0DCA">
        <w:rPr>
          <w:rFonts w:ascii="Arial" w:hAnsi="Arial" w:cs="Arial"/>
        </w:rPr>
        <w:t xml:space="preserve"> of</w:t>
      </w:r>
      <w:r>
        <w:rPr>
          <w:rFonts w:ascii="Arial" w:hAnsi="Arial" w:cs="Arial"/>
        </w:rPr>
        <w:t xml:space="preserve"> 1</w:t>
      </w:r>
      <w:r w:rsidRPr="003D0956">
        <w:rPr>
          <w:rFonts w:ascii="Arial" w:hAnsi="Arial" w:cs="Arial"/>
          <w:vertAlign w:val="superscript"/>
        </w:rPr>
        <w:t>st</w:t>
      </w:r>
      <w:r>
        <w:rPr>
          <w:rFonts w:ascii="Arial" w:hAnsi="Arial" w:cs="Arial"/>
        </w:rPr>
        <w:t xml:space="preserve"> opposite party</w:t>
      </w:r>
      <w:r w:rsidR="004E1B74" w:rsidRPr="00D7592C">
        <w:rPr>
          <w:rFonts w:ascii="Arial" w:hAnsi="Arial" w:cs="Arial"/>
        </w:rPr>
        <w:t>,</w:t>
      </w:r>
      <w:r>
        <w:rPr>
          <w:rFonts w:ascii="Arial" w:hAnsi="Arial" w:cs="Arial"/>
        </w:rPr>
        <w:t xml:space="preserve"> who also rejected the claim vide</w:t>
      </w:r>
      <w:r w:rsidR="004E1B74" w:rsidRPr="00D7592C">
        <w:rPr>
          <w:rFonts w:ascii="Arial" w:hAnsi="Arial" w:cs="Arial"/>
        </w:rPr>
        <w:t xml:space="preserve"> letter dated 28.07.2014. Subsequently, </w:t>
      </w:r>
      <w:r w:rsidR="00AF0DCA">
        <w:rPr>
          <w:rFonts w:ascii="Arial" w:hAnsi="Arial" w:cs="Arial"/>
        </w:rPr>
        <w:t>the complainant</w:t>
      </w:r>
      <w:r w:rsidR="00B6153D">
        <w:rPr>
          <w:rFonts w:ascii="Arial" w:hAnsi="Arial" w:cs="Arial"/>
        </w:rPr>
        <w:t xml:space="preserve"> </w:t>
      </w:r>
      <w:r w:rsidR="004E1B74" w:rsidRPr="00D7592C">
        <w:rPr>
          <w:rFonts w:ascii="Arial" w:hAnsi="Arial" w:cs="Arial"/>
        </w:rPr>
        <w:t>approached the Insurance Ombudsma</w:t>
      </w:r>
      <w:r w:rsidR="00B6153D">
        <w:rPr>
          <w:rFonts w:ascii="Arial" w:hAnsi="Arial" w:cs="Arial"/>
        </w:rPr>
        <w:t>n for remedy under</w:t>
      </w:r>
      <w:r w:rsidR="004E1B74" w:rsidRPr="00D7592C">
        <w:rPr>
          <w:rFonts w:ascii="Arial" w:hAnsi="Arial" w:cs="Arial"/>
        </w:rPr>
        <w:t xml:space="preserve"> Complainant No. 10 (CHN) / L 041/1415/0855, wherein an order was passed </w:t>
      </w:r>
      <w:r w:rsidR="00B6153D">
        <w:rPr>
          <w:rFonts w:ascii="Arial" w:hAnsi="Arial" w:cs="Arial"/>
        </w:rPr>
        <w:t xml:space="preserve">vide </w:t>
      </w:r>
      <w:r w:rsidR="004E1B74" w:rsidRPr="00D7592C">
        <w:rPr>
          <w:rFonts w:ascii="Arial" w:hAnsi="Arial" w:cs="Arial"/>
        </w:rPr>
        <w:t xml:space="preserve">(Award No. IO (CHN)/A/LI/0083/2014-15) by dismissing the complainant </w:t>
      </w:r>
      <w:r w:rsidR="00B6153D">
        <w:rPr>
          <w:rFonts w:ascii="Arial" w:hAnsi="Arial" w:cs="Arial"/>
        </w:rPr>
        <w:t>on the ground</w:t>
      </w:r>
      <w:r w:rsidR="004E1B74" w:rsidRPr="00D7592C">
        <w:rPr>
          <w:rFonts w:ascii="Arial" w:hAnsi="Arial" w:cs="Arial"/>
        </w:rPr>
        <w:t xml:space="preserve"> that the compensation sought for fell beyond the financial purview of Insurance Ombudsman as per Rules 16(2) of RPG</w:t>
      </w:r>
      <w:r w:rsidR="00B6153D">
        <w:rPr>
          <w:rFonts w:ascii="Arial" w:hAnsi="Arial" w:cs="Arial"/>
        </w:rPr>
        <w:t xml:space="preserve"> Rules, 1998 and directed</w:t>
      </w:r>
      <w:r w:rsidR="00AF0DCA">
        <w:rPr>
          <w:rFonts w:ascii="Arial" w:hAnsi="Arial" w:cs="Arial"/>
        </w:rPr>
        <w:t xml:space="preserve"> the complainant herein</w:t>
      </w:r>
      <w:r w:rsidR="00B6153D">
        <w:rPr>
          <w:rFonts w:ascii="Arial" w:hAnsi="Arial" w:cs="Arial"/>
        </w:rPr>
        <w:t xml:space="preserve"> </w:t>
      </w:r>
      <w:r w:rsidR="004E1B74" w:rsidRPr="00D7592C">
        <w:rPr>
          <w:rFonts w:ascii="Arial" w:hAnsi="Arial" w:cs="Arial"/>
        </w:rPr>
        <w:t>to approach the appropriate forum for remedy.</w:t>
      </w:r>
    </w:p>
    <w:p w:rsidR="004E1B74" w:rsidRPr="00D7592C" w:rsidRDefault="004E1B74" w:rsidP="004E1B74">
      <w:pPr>
        <w:pStyle w:val="ListParagraph"/>
        <w:ind w:left="0"/>
        <w:jc w:val="both"/>
        <w:rPr>
          <w:rFonts w:ascii="Arial" w:hAnsi="Arial" w:cs="Arial"/>
        </w:rPr>
      </w:pPr>
    </w:p>
    <w:p w:rsidR="004E1B74" w:rsidRPr="00D7592C" w:rsidRDefault="00B6153D" w:rsidP="004E1B74">
      <w:pPr>
        <w:pStyle w:val="ListParagraph"/>
        <w:numPr>
          <w:ilvl w:val="0"/>
          <w:numId w:val="2"/>
        </w:numPr>
        <w:spacing w:line="360" w:lineRule="auto"/>
        <w:ind w:left="0" w:firstLine="0"/>
        <w:jc w:val="both"/>
        <w:rPr>
          <w:rFonts w:ascii="Arial" w:hAnsi="Arial" w:cs="Arial"/>
        </w:rPr>
      </w:pPr>
      <w:r>
        <w:rPr>
          <w:rFonts w:ascii="Arial" w:hAnsi="Arial" w:cs="Arial"/>
        </w:rPr>
        <w:t xml:space="preserve">At this juncture, </w:t>
      </w:r>
      <w:r w:rsidR="00AF0DCA">
        <w:rPr>
          <w:rFonts w:ascii="Arial" w:hAnsi="Arial" w:cs="Arial"/>
        </w:rPr>
        <w:t>the complainant</w:t>
      </w:r>
      <w:r>
        <w:rPr>
          <w:rFonts w:ascii="Arial" w:hAnsi="Arial" w:cs="Arial"/>
        </w:rPr>
        <w:t xml:space="preserve"> </w:t>
      </w:r>
      <w:r w:rsidR="004E1B74" w:rsidRPr="00D7592C">
        <w:rPr>
          <w:rFonts w:ascii="Arial" w:hAnsi="Arial" w:cs="Arial"/>
        </w:rPr>
        <w:t>persistently demanded the Opposite Party No.1 to settle the claim with the 2</w:t>
      </w:r>
      <w:r w:rsidR="004E1B74" w:rsidRPr="00D7592C">
        <w:rPr>
          <w:rFonts w:ascii="Arial" w:hAnsi="Arial" w:cs="Arial"/>
          <w:vertAlign w:val="superscript"/>
        </w:rPr>
        <w:t>nd</w:t>
      </w:r>
      <w:r w:rsidR="004E1B74" w:rsidRPr="00D7592C">
        <w:rPr>
          <w:rFonts w:ascii="Arial" w:hAnsi="Arial" w:cs="Arial"/>
        </w:rPr>
        <w:t xml:space="preserve"> Opposite Party since </w:t>
      </w:r>
      <w:r w:rsidR="00AF0DCA">
        <w:rPr>
          <w:rFonts w:ascii="Arial" w:hAnsi="Arial" w:cs="Arial"/>
        </w:rPr>
        <w:t>her</w:t>
      </w:r>
      <w:r w:rsidR="004E1B74" w:rsidRPr="00D7592C">
        <w:rPr>
          <w:rFonts w:ascii="Arial" w:hAnsi="Arial" w:cs="Arial"/>
        </w:rPr>
        <w:t xml:space="preserve"> husband passed away due to cardiac arrest and not due to the alleged liver disease. </w:t>
      </w:r>
      <w:proofErr w:type="spellStart"/>
      <w:r w:rsidR="004E1B74" w:rsidRPr="00D7592C">
        <w:rPr>
          <w:rFonts w:ascii="Arial" w:hAnsi="Arial" w:cs="Arial"/>
        </w:rPr>
        <w:t>Whileso</w:t>
      </w:r>
      <w:proofErr w:type="spellEnd"/>
      <w:r w:rsidR="004E1B74" w:rsidRPr="00D7592C">
        <w:rPr>
          <w:rFonts w:ascii="Arial" w:hAnsi="Arial" w:cs="Arial"/>
        </w:rPr>
        <w:t>, the 1</w:t>
      </w:r>
      <w:r w:rsidR="004E1B74" w:rsidRPr="00D7592C">
        <w:rPr>
          <w:rFonts w:ascii="Arial" w:hAnsi="Arial" w:cs="Arial"/>
          <w:vertAlign w:val="superscript"/>
        </w:rPr>
        <w:t>st</w:t>
      </w:r>
      <w:r w:rsidR="004E1B74">
        <w:rPr>
          <w:rFonts w:ascii="Arial" w:hAnsi="Arial" w:cs="Arial"/>
        </w:rPr>
        <w:t xml:space="preserve"> Opposite P</w:t>
      </w:r>
      <w:r w:rsidR="004E1B74" w:rsidRPr="00D7592C">
        <w:rPr>
          <w:rFonts w:ascii="Arial" w:hAnsi="Arial" w:cs="Arial"/>
        </w:rPr>
        <w:t xml:space="preserve">arty </w:t>
      </w:r>
      <w:r w:rsidR="004E1B74">
        <w:rPr>
          <w:rFonts w:ascii="Arial" w:hAnsi="Arial" w:cs="Arial"/>
        </w:rPr>
        <w:t xml:space="preserve">on </w:t>
      </w:r>
      <w:r>
        <w:rPr>
          <w:rFonts w:ascii="Arial" w:hAnsi="Arial" w:cs="Arial"/>
        </w:rPr>
        <w:t xml:space="preserve">one hand, </w:t>
      </w:r>
      <w:r w:rsidR="004E1B74" w:rsidRPr="00D7592C">
        <w:rPr>
          <w:rFonts w:ascii="Arial" w:hAnsi="Arial" w:cs="Arial"/>
        </w:rPr>
        <w:t xml:space="preserve">though assured to </w:t>
      </w:r>
      <w:r w:rsidR="004E1B74">
        <w:rPr>
          <w:rFonts w:ascii="Arial" w:hAnsi="Arial" w:cs="Arial"/>
        </w:rPr>
        <w:t>settle</w:t>
      </w:r>
      <w:r w:rsidR="004E1B74" w:rsidRPr="00D7592C">
        <w:rPr>
          <w:rFonts w:ascii="Arial" w:hAnsi="Arial" w:cs="Arial"/>
        </w:rPr>
        <w:t xml:space="preserve"> the loan outstanding with 2</w:t>
      </w:r>
      <w:r w:rsidR="004E1B74" w:rsidRPr="00D7592C">
        <w:rPr>
          <w:rFonts w:ascii="Arial" w:hAnsi="Arial" w:cs="Arial"/>
          <w:vertAlign w:val="superscript"/>
        </w:rPr>
        <w:t>nd</w:t>
      </w:r>
      <w:r w:rsidR="004E1B74">
        <w:rPr>
          <w:rFonts w:ascii="Arial" w:hAnsi="Arial" w:cs="Arial"/>
        </w:rPr>
        <w:t xml:space="preserve"> Opposite P</w:t>
      </w:r>
      <w:r w:rsidR="004E1B74" w:rsidRPr="00D7592C">
        <w:rPr>
          <w:rFonts w:ascii="Arial" w:hAnsi="Arial" w:cs="Arial"/>
        </w:rPr>
        <w:t xml:space="preserve">arty </w:t>
      </w:r>
      <w:r>
        <w:rPr>
          <w:rFonts w:ascii="Arial" w:hAnsi="Arial" w:cs="Arial"/>
        </w:rPr>
        <w:t xml:space="preserve">but on the other hand, asked </w:t>
      </w:r>
      <w:r w:rsidR="00AF0DCA">
        <w:rPr>
          <w:rFonts w:ascii="Arial" w:hAnsi="Arial" w:cs="Arial"/>
        </w:rPr>
        <w:t>the complainant</w:t>
      </w:r>
      <w:r w:rsidR="004E1B74" w:rsidRPr="00D7592C">
        <w:rPr>
          <w:rFonts w:ascii="Arial" w:hAnsi="Arial" w:cs="Arial"/>
        </w:rPr>
        <w:t xml:space="preserve"> to pay the dues unt</w:t>
      </w:r>
      <w:r>
        <w:rPr>
          <w:rFonts w:ascii="Arial" w:hAnsi="Arial" w:cs="Arial"/>
        </w:rPr>
        <w:t xml:space="preserve">il the claim is awarded and </w:t>
      </w:r>
      <w:r w:rsidR="00AF0DCA">
        <w:rPr>
          <w:rFonts w:ascii="Arial" w:hAnsi="Arial" w:cs="Arial"/>
        </w:rPr>
        <w:t>she</w:t>
      </w:r>
      <w:r>
        <w:rPr>
          <w:rFonts w:ascii="Arial" w:hAnsi="Arial" w:cs="Arial"/>
        </w:rPr>
        <w:t xml:space="preserve"> </w:t>
      </w:r>
      <w:r w:rsidR="004E1B74" w:rsidRPr="00D7592C">
        <w:rPr>
          <w:rFonts w:ascii="Arial" w:hAnsi="Arial" w:cs="Arial"/>
        </w:rPr>
        <w:t xml:space="preserve">also complied with the same to the best of </w:t>
      </w:r>
      <w:r w:rsidR="00AF0DCA">
        <w:rPr>
          <w:rFonts w:ascii="Arial" w:hAnsi="Arial" w:cs="Arial"/>
        </w:rPr>
        <w:t>her</w:t>
      </w:r>
      <w:r w:rsidR="004E1B74" w:rsidRPr="00D7592C">
        <w:rPr>
          <w:rFonts w:ascii="Arial" w:hAnsi="Arial" w:cs="Arial"/>
        </w:rPr>
        <w:t xml:space="preserve"> ability. Despite all, the 2</w:t>
      </w:r>
      <w:r w:rsidR="004E1B74" w:rsidRPr="00D7592C">
        <w:rPr>
          <w:rFonts w:ascii="Arial" w:hAnsi="Arial" w:cs="Arial"/>
          <w:vertAlign w:val="superscript"/>
        </w:rPr>
        <w:t>nd</w:t>
      </w:r>
      <w:r w:rsidR="004E1B74" w:rsidRPr="00D7592C">
        <w:rPr>
          <w:rFonts w:ascii="Arial" w:hAnsi="Arial" w:cs="Arial"/>
        </w:rPr>
        <w:t xml:space="preserve"> Opposite Party started insisting </w:t>
      </w:r>
      <w:r w:rsidR="00AF0DCA">
        <w:rPr>
          <w:rFonts w:ascii="Arial" w:hAnsi="Arial" w:cs="Arial"/>
        </w:rPr>
        <w:t>h</w:t>
      </w:r>
      <w:r>
        <w:rPr>
          <w:rFonts w:ascii="Arial" w:hAnsi="Arial" w:cs="Arial"/>
        </w:rPr>
        <w:t>e</w:t>
      </w:r>
      <w:r w:rsidR="00AF0DCA">
        <w:rPr>
          <w:rFonts w:ascii="Arial" w:hAnsi="Arial" w:cs="Arial"/>
        </w:rPr>
        <w:t>r</w:t>
      </w:r>
      <w:r w:rsidR="004E1B74" w:rsidRPr="00D7592C">
        <w:rPr>
          <w:rFonts w:ascii="Arial" w:hAnsi="Arial" w:cs="Arial"/>
        </w:rPr>
        <w:t xml:space="preserve"> to continue paying the EMIs </w:t>
      </w:r>
      <w:r w:rsidR="004E1B74" w:rsidRPr="00D7592C">
        <w:rPr>
          <w:rFonts w:ascii="Arial" w:hAnsi="Arial" w:cs="Arial"/>
        </w:rPr>
        <w:lastRenderedPageBreak/>
        <w:t>or otherwise they would take SARFESI proceedings to bring the property for sale toward</w:t>
      </w:r>
      <w:r>
        <w:rPr>
          <w:rFonts w:ascii="Arial" w:hAnsi="Arial" w:cs="Arial"/>
        </w:rPr>
        <w:t xml:space="preserve">s recovery of dues. Hence, </w:t>
      </w:r>
      <w:r w:rsidR="00AF0DCA">
        <w:rPr>
          <w:rFonts w:ascii="Arial" w:hAnsi="Arial" w:cs="Arial"/>
        </w:rPr>
        <w:t>she</w:t>
      </w:r>
      <w:r w:rsidR="004E1B74" w:rsidRPr="00D7592C">
        <w:rPr>
          <w:rFonts w:ascii="Arial" w:hAnsi="Arial" w:cs="Arial"/>
        </w:rPr>
        <w:t xml:space="preserve"> had no other go except to pay the dues till this present day and the loan is ongoing and </w:t>
      </w:r>
      <w:r w:rsidR="00AF0DCA">
        <w:rPr>
          <w:rFonts w:ascii="Arial" w:hAnsi="Arial" w:cs="Arial"/>
        </w:rPr>
        <w:t>she</w:t>
      </w:r>
      <w:r w:rsidR="00795489">
        <w:rPr>
          <w:rFonts w:ascii="Arial" w:hAnsi="Arial" w:cs="Arial"/>
        </w:rPr>
        <w:t xml:space="preserve"> ha</w:t>
      </w:r>
      <w:r w:rsidR="00AF0DCA">
        <w:rPr>
          <w:rFonts w:ascii="Arial" w:hAnsi="Arial" w:cs="Arial"/>
        </w:rPr>
        <w:t>s</w:t>
      </w:r>
      <w:r w:rsidR="004E1B74" w:rsidRPr="00D7592C">
        <w:rPr>
          <w:rFonts w:ascii="Arial" w:hAnsi="Arial" w:cs="Arial"/>
        </w:rPr>
        <w:t xml:space="preserve"> been personally paying the loan dues</w:t>
      </w:r>
      <w:r w:rsidR="00795489">
        <w:rPr>
          <w:rFonts w:ascii="Arial" w:hAnsi="Arial" w:cs="Arial"/>
        </w:rPr>
        <w:t xml:space="preserve"> </w:t>
      </w:r>
      <w:r w:rsidR="00795489" w:rsidRPr="0080297F">
        <w:rPr>
          <w:rFonts w:ascii="Arial" w:hAnsi="Arial" w:cs="Arial"/>
        </w:rPr>
        <w:t>all along this while</w:t>
      </w:r>
      <w:r w:rsidR="004E1B74" w:rsidRPr="00D7592C">
        <w:rPr>
          <w:rFonts w:ascii="Arial" w:hAnsi="Arial" w:cs="Arial"/>
        </w:rPr>
        <w:t>, despite which a hefty sum of Rs. 20,68,009/- is still outstanding.</w:t>
      </w:r>
    </w:p>
    <w:p w:rsidR="004E1B74" w:rsidRPr="00D7592C" w:rsidRDefault="004E1B74" w:rsidP="004E1B74">
      <w:pPr>
        <w:jc w:val="both"/>
        <w:rPr>
          <w:rFonts w:ascii="Arial" w:hAnsi="Arial" w:cs="Arial"/>
        </w:rPr>
      </w:pPr>
    </w:p>
    <w:p w:rsidR="008D7E8F" w:rsidRPr="008D7E8F" w:rsidRDefault="004E1B74" w:rsidP="00803F09">
      <w:pPr>
        <w:pStyle w:val="ListParagraph"/>
        <w:numPr>
          <w:ilvl w:val="0"/>
          <w:numId w:val="2"/>
        </w:numPr>
        <w:spacing w:line="360" w:lineRule="auto"/>
        <w:ind w:left="0" w:firstLine="0"/>
        <w:jc w:val="both"/>
        <w:rPr>
          <w:rFonts w:ascii="Arial" w:hAnsi="Arial" w:cs="Arial"/>
          <w:b/>
          <w:bCs/>
          <w:u w:val="single"/>
        </w:rPr>
      </w:pPr>
      <w:r w:rsidRPr="00D7592C">
        <w:rPr>
          <w:rFonts w:ascii="Arial" w:hAnsi="Arial" w:cs="Arial"/>
        </w:rPr>
        <w:t xml:space="preserve">Pertinently, the Opposite Party No.1's refusal to accept </w:t>
      </w:r>
      <w:r w:rsidR="00AF0DCA">
        <w:rPr>
          <w:rFonts w:ascii="Arial" w:hAnsi="Arial" w:cs="Arial"/>
        </w:rPr>
        <w:t>the complainant’s</w:t>
      </w:r>
      <w:r w:rsidRPr="00D7592C">
        <w:rPr>
          <w:rFonts w:ascii="Arial" w:hAnsi="Arial" w:cs="Arial"/>
        </w:rPr>
        <w:t xml:space="preserve"> legitimate claim has caused </w:t>
      </w:r>
      <w:r w:rsidR="00AF0DCA">
        <w:rPr>
          <w:rFonts w:ascii="Arial" w:hAnsi="Arial" w:cs="Arial"/>
        </w:rPr>
        <w:t>h</w:t>
      </w:r>
      <w:r w:rsidR="00795489">
        <w:rPr>
          <w:rFonts w:ascii="Arial" w:hAnsi="Arial" w:cs="Arial"/>
        </w:rPr>
        <w:t>e</w:t>
      </w:r>
      <w:r w:rsidR="00AF0DCA">
        <w:rPr>
          <w:rFonts w:ascii="Arial" w:hAnsi="Arial" w:cs="Arial"/>
        </w:rPr>
        <w:t>r</w:t>
      </w:r>
      <w:r w:rsidRPr="00D7592C">
        <w:rPr>
          <w:rFonts w:ascii="Arial" w:hAnsi="Arial" w:cs="Arial"/>
        </w:rPr>
        <w:t xml:space="preserve"> immense mental distress, financial burden and a profound breach of trust in the sanctity of insurance and thereby put </w:t>
      </w:r>
      <w:r w:rsidR="00AF0DCA">
        <w:rPr>
          <w:rFonts w:ascii="Arial" w:hAnsi="Arial" w:cs="Arial"/>
        </w:rPr>
        <w:t>h</w:t>
      </w:r>
      <w:r w:rsidR="004C4C6B">
        <w:rPr>
          <w:rFonts w:ascii="Arial" w:hAnsi="Arial" w:cs="Arial"/>
        </w:rPr>
        <w:t>e</w:t>
      </w:r>
      <w:r w:rsidR="00AF0DCA">
        <w:rPr>
          <w:rFonts w:ascii="Arial" w:hAnsi="Arial" w:cs="Arial"/>
        </w:rPr>
        <w:t>r</w:t>
      </w:r>
      <w:r w:rsidRPr="00D7592C">
        <w:rPr>
          <w:rFonts w:ascii="Arial" w:hAnsi="Arial" w:cs="Arial"/>
        </w:rPr>
        <w:t xml:space="preserve"> to financial constraint.  In light of the above facts, it is well evident that the 1</w:t>
      </w:r>
      <w:r w:rsidRPr="00D7592C">
        <w:rPr>
          <w:rFonts w:ascii="Arial" w:hAnsi="Arial" w:cs="Arial"/>
          <w:vertAlign w:val="superscript"/>
        </w:rPr>
        <w:t>st</w:t>
      </w:r>
      <w:r w:rsidRPr="00D7592C">
        <w:rPr>
          <w:rFonts w:ascii="Arial" w:hAnsi="Arial" w:cs="Arial"/>
        </w:rPr>
        <w:t xml:space="preserve"> Opposite Party has endeavoured unfair trade practice in repudiating </w:t>
      </w:r>
      <w:r w:rsidR="00AF0DCA">
        <w:rPr>
          <w:rFonts w:ascii="Arial" w:hAnsi="Arial" w:cs="Arial"/>
        </w:rPr>
        <w:t>the</w:t>
      </w:r>
      <w:r w:rsidRPr="00D7592C">
        <w:rPr>
          <w:rFonts w:ascii="Arial" w:hAnsi="Arial" w:cs="Arial"/>
        </w:rPr>
        <w:t xml:space="preserve"> </w:t>
      </w:r>
      <w:r w:rsidR="00AF0DCA">
        <w:rPr>
          <w:rFonts w:ascii="Arial" w:hAnsi="Arial" w:cs="Arial"/>
        </w:rPr>
        <w:t xml:space="preserve">complainant’s </w:t>
      </w:r>
      <w:r w:rsidRPr="00D7592C">
        <w:rPr>
          <w:rFonts w:ascii="Arial" w:hAnsi="Arial" w:cs="Arial"/>
        </w:rPr>
        <w:t xml:space="preserve">claim on the ground of alleged non-disclosure of pre-existing </w:t>
      </w:r>
      <w:r w:rsidR="004C4C6B">
        <w:rPr>
          <w:rFonts w:ascii="Arial" w:hAnsi="Arial" w:cs="Arial"/>
        </w:rPr>
        <w:t xml:space="preserve">disease even though </w:t>
      </w:r>
      <w:r w:rsidR="008D7E8F">
        <w:rPr>
          <w:rFonts w:ascii="Arial" w:hAnsi="Arial" w:cs="Arial"/>
        </w:rPr>
        <w:t>her</w:t>
      </w:r>
      <w:r w:rsidR="004C4C6B">
        <w:rPr>
          <w:rFonts w:ascii="Arial" w:hAnsi="Arial" w:cs="Arial"/>
        </w:rPr>
        <w:t xml:space="preserve"> </w:t>
      </w:r>
      <w:r w:rsidRPr="00D7592C">
        <w:rPr>
          <w:rFonts w:ascii="Arial" w:hAnsi="Arial" w:cs="Arial"/>
        </w:rPr>
        <w:t>husband died due to cardiac arrest. Hence, on abundant caution to not l</w:t>
      </w:r>
      <w:r w:rsidR="004C4C6B">
        <w:rPr>
          <w:rFonts w:ascii="Arial" w:hAnsi="Arial" w:cs="Arial"/>
        </w:rPr>
        <w:t xml:space="preserve">eave behind any liability on </w:t>
      </w:r>
      <w:r w:rsidR="008D7E8F">
        <w:rPr>
          <w:rFonts w:ascii="Arial" w:hAnsi="Arial" w:cs="Arial"/>
        </w:rPr>
        <w:t>her</w:t>
      </w:r>
      <w:r w:rsidR="004C4C6B">
        <w:rPr>
          <w:rFonts w:ascii="Arial" w:hAnsi="Arial" w:cs="Arial"/>
        </w:rPr>
        <w:t xml:space="preserve"> part,</w:t>
      </w:r>
      <w:r w:rsidRPr="00D7592C">
        <w:rPr>
          <w:rFonts w:ascii="Arial" w:hAnsi="Arial" w:cs="Arial"/>
        </w:rPr>
        <w:t xml:space="preserve"> till present date </w:t>
      </w:r>
      <w:r w:rsidR="008D7E8F">
        <w:rPr>
          <w:rFonts w:ascii="Arial" w:hAnsi="Arial" w:cs="Arial"/>
        </w:rPr>
        <w:t>the complainant has</w:t>
      </w:r>
      <w:r w:rsidRPr="00D7592C">
        <w:rPr>
          <w:rFonts w:ascii="Arial" w:hAnsi="Arial" w:cs="Arial"/>
        </w:rPr>
        <w:t xml:space="preserve"> been paying the housing loan dues of 2</w:t>
      </w:r>
      <w:r w:rsidRPr="00D7592C">
        <w:rPr>
          <w:rFonts w:ascii="Arial" w:hAnsi="Arial" w:cs="Arial"/>
          <w:vertAlign w:val="superscript"/>
        </w:rPr>
        <w:t>nd</w:t>
      </w:r>
      <w:r w:rsidRPr="00D7592C">
        <w:rPr>
          <w:rFonts w:ascii="Arial" w:hAnsi="Arial" w:cs="Arial"/>
        </w:rPr>
        <w:t xml:space="preserve"> Opposite Party by sustaining tremendous mental agony and emotional distress. At this juncture, </w:t>
      </w:r>
      <w:r w:rsidR="008D7E8F">
        <w:rPr>
          <w:rFonts w:ascii="Arial" w:hAnsi="Arial" w:cs="Arial"/>
        </w:rPr>
        <w:t>the complainant</w:t>
      </w:r>
      <w:r w:rsidR="009020E7">
        <w:rPr>
          <w:rFonts w:ascii="Arial" w:hAnsi="Arial" w:cs="Arial"/>
        </w:rPr>
        <w:t xml:space="preserve"> came to know that still the</w:t>
      </w:r>
      <w:r w:rsidRPr="00D7592C">
        <w:rPr>
          <w:rFonts w:ascii="Arial" w:hAnsi="Arial" w:cs="Arial"/>
        </w:rPr>
        <w:t xml:space="preserve"> chance to agitate this i</w:t>
      </w:r>
      <w:r>
        <w:rPr>
          <w:rFonts w:ascii="Arial" w:hAnsi="Arial" w:cs="Arial"/>
        </w:rPr>
        <w:t>ssue</w:t>
      </w:r>
      <w:r w:rsidRPr="00D7592C">
        <w:rPr>
          <w:rFonts w:ascii="Arial" w:hAnsi="Arial" w:cs="Arial"/>
        </w:rPr>
        <w:t xml:space="preserve"> </w:t>
      </w:r>
      <w:r w:rsidR="009020E7">
        <w:rPr>
          <w:rFonts w:ascii="Arial" w:hAnsi="Arial" w:cs="Arial"/>
        </w:rPr>
        <w:t xml:space="preserve">is </w:t>
      </w:r>
      <w:r w:rsidRPr="00D7592C">
        <w:rPr>
          <w:rFonts w:ascii="Arial" w:hAnsi="Arial" w:cs="Arial"/>
        </w:rPr>
        <w:t xml:space="preserve">open </w:t>
      </w:r>
      <w:r w:rsidR="009020E7">
        <w:rPr>
          <w:rFonts w:ascii="Arial" w:hAnsi="Arial" w:cs="Arial"/>
        </w:rPr>
        <w:t xml:space="preserve">for </w:t>
      </w:r>
      <w:r w:rsidR="008D7E8F">
        <w:rPr>
          <w:rFonts w:ascii="Arial" w:hAnsi="Arial" w:cs="Arial"/>
        </w:rPr>
        <w:t>h</w:t>
      </w:r>
      <w:r w:rsidR="009020E7">
        <w:rPr>
          <w:rFonts w:ascii="Arial" w:hAnsi="Arial" w:cs="Arial"/>
        </w:rPr>
        <w:t>e</w:t>
      </w:r>
      <w:r w:rsidR="008D7E8F">
        <w:rPr>
          <w:rFonts w:ascii="Arial" w:hAnsi="Arial" w:cs="Arial"/>
        </w:rPr>
        <w:t>r</w:t>
      </w:r>
      <w:r w:rsidRPr="00D7592C">
        <w:rPr>
          <w:rFonts w:ascii="Arial" w:hAnsi="Arial" w:cs="Arial"/>
        </w:rPr>
        <w:t xml:space="preserve"> before this forum since it is a continuing cause of action and thereby </w:t>
      </w:r>
      <w:r w:rsidR="008D7E8F">
        <w:rPr>
          <w:rFonts w:ascii="Arial" w:hAnsi="Arial" w:cs="Arial"/>
        </w:rPr>
        <w:t>she</w:t>
      </w:r>
      <w:r w:rsidR="009020E7">
        <w:rPr>
          <w:rFonts w:ascii="Arial" w:hAnsi="Arial" w:cs="Arial"/>
        </w:rPr>
        <w:t xml:space="preserve"> ha</w:t>
      </w:r>
      <w:r w:rsidR="008D7E8F">
        <w:rPr>
          <w:rFonts w:ascii="Arial" w:hAnsi="Arial" w:cs="Arial"/>
        </w:rPr>
        <w:t>s</w:t>
      </w:r>
      <w:r w:rsidRPr="00D7592C">
        <w:rPr>
          <w:rFonts w:ascii="Arial" w:hAnsi="Arial" w:cs="Arial"/>
        </w:rPr>
        <w:t xml:space="preserve"> preferred the present complaint.</w:t>
      </w:r>
    </w:p>
    <w:p w:rsidR="008D7E8F" w:rsidRPr="008D7E8F" w:rsidRDefault="008D7E8F" w:rsidP="008D7E8F">
      <w:pPr>
        <w:pStyle w:val="ListParagraph"/>
        <w:rPr>
          <w:rFonts w:ascii="Arial" w:hAnsi="Arial" w:cs="Arial"/>
        </w:rPr>
      </w:pPr>
    </w:p>
    <w:p w:rsidR="004E1B74" w:rsidRPr="00803F09" w:rsidRDefault="008D7E8F" w:rsidP="00803F09">
      <w:pPr>
        <w:pStyle w:val="ListParagraph"/>
        <w:numPr>
          <w:ilvl w:val="0"/>
          <w:numId w:val="2"/>
        </w:numPr>
        <w:spacing w:line="360" w:lineRule="auto"/>
        <w:ind w:left="0" w:firstLine="0"/>
        <w:jc w:val="both"/>
        <w:rPr>
          <w:rFonts w:ascii="Arial" w:hAnsi="Arial" w:cs="Arial"/>
          <w:b/>
          <w:bCs/>
          <w:u w:val="single"/>
        </w:rPr>
      </w:pPr>
      <w:r>
        <w:rPr>
          <w:rFonts w:ascii="Arial" w:hAnsi="Arial" w:cs="Arial"/>
        </w:rPr>
        <w:t>T</w:t>
      </w:r>
      <w:r w:rsidR="004E1B74" w:rsidRPr="00D7592C">
        <w:rPr>
          <w:rFonts w:ascii="Arial" w:hAnsi="Arial" w:cs="Arial"/>
        </w:rPr>
        <w:t>he 1</w:t>
      </w:r>
      <w:r w:rsidR="004E1B74" w:rsidRPr="00D7592C">
        <w:rPr>
          <w:rFonts w:ascii="Arial" w:hAnsi="Arial" w:cs="Arial"/>
          <w:vertAlign w:val="superscript"/>
        </w:rPr>
        <w:t>st</w:t>
      </w:r>
      <w:r w:rsidR="004E1B74" w:rsidRPr="00D7592C">
        <w:rPr>
          <w:rFonts w:ascii="Arial" w:hAnsi="Arial" w:cs="Arial"/>
        </w:rPr>
        <w:t xml:space="preserve"> Opposite Party is adopting unfair trade practice in not paying the value of loan repayable to 2</w:t>
      </w:r>
      <w:r w:rsidR="004E1B74" w:rsidRPr="00D7592C">
        <w:rPr>
          <w:rFonts w:ascii="Arial" w:hAnsi="Arial" w:cs="Arial"/>
          <w:vertAlign w:val="superscript"/>
        </w:rPr>
        <w:t>nd</w:t>
      </w:r>
      <w:r w:rsidR="004E1B74" w:rsidRPr="00D7592C">
        <w:rPr>
          <w:rFonts w:ascii="Arial" w:hAnsi="Arial" w:cs="Arial"/>
        </w:rPr>
        <w:t xml:space="preserve"> Opposite Party</w:t>
      </w:r>
      <w:r>
        <w:rPr>
          <w:rFonts w:ascii="Arial" w:hAnsi="Arial" w:cs="Arial"/>
        </w:rPr>
        <w:t>. A</w:t>
      </w:r>
      <w:r w:rsidR="004E1B74">
        <w:rPr>
          <w:rFonts w:ascii="Arial" w:hAnsi="Arial" w:cs="Arial"/>
        </w:rPr>
        <w:t xml:space="preserve">t the time of taking </w:t>
      </w:r>
      <w:r w:rsidR="009020E7">
        <w:rPr>
          <w:rFonts w:ascii="Arial" w:hAnsi="Arial" w:cs="Arial"/>
        </w:rPr>
        <w:t>the insurance policy whilst</w:t>
      </w:r>
      <w:r w:rsidR="004E1B74">
        <w:rPr>
          <w:rFonts w:ascii="Arial" w:hAnsi="Arial" w:cs="Arial"/>
        </w:rPr>
        <w:t xml:space="preserve"> availing loan, neither the 1</w:t>
      </w:r>
      <w:r w:rsidR="004E1B74" w:rsidRPr="0054437E">
        <w:rPr>
          <w:rFonts w:ascii="Arial" w:hAnsi="Arial" w:cs="Arial"/>
          <w:vertAlign w:val="superscript"/>
        </w:rPr>
        <w:t>st</w:t>
      </w:r>
      <w:r w:rsidR="004E1B74">
        <w:rPr>
          <w:rFonts w:ascii="Arial" w:hAnsi="Arial" w:cs="Arial"/>
        </w:rPr>
        <w:t xml:space="preserve"> Opposite Party nor 2</w:t>
      </w:r>
      <w:r w:rsidR="004E1B74" w:rsidRPr="0054437E">
        <w:rPr>
          <w:rFonts w:ascii="Arial" w:hAnsi="Arial" w:cs="Arial"/>
          <w:vertAlign w:val="superscript"/>
        </w:rPr>
        <w:t>nd</w:t>
      </w:r>
      <w:r w:rsidR="004E1B74">
        <w:rPr>
          <w:rFonts w:ascii="Arial" w:hAnsi="Arial" w:cs="Arial"/>
        </w:rPr>
        <w:t xml:space="preserve"> Opposite Party insisted the principal borrower </w:t>
      </w:r>
      <w:proofErr w:type="spellStart"/>
      <w:r w:rsidR="004E1B74">
        <w:rPr>
          <w:rFonts w:ascii="Arial" w:hAnsi="Arial" w:cs="Arial"/>
        </w:rPr>
        <w:t>Mr.Nagarajan</w:t>
      </w:r>
      <w:proofErr w:type="spellEnd"/>
      <w:r w:rsidR="004E1B74">
        <w:rPr>
          <w:rFonts w:ascii="Arial" w:hAnsi="Arial" w:cs="Arial"/>
        </w:rPr>
        <w:t xml:space="preserve"> to produce medical certificate through their panel Medical Officers. Whereas, without insisting upon her husband to produce such Medical Certificate simply the 2</w:t>
      </w:r>
      <w:r w:rsidR="004E1B74" w:rsidRPr="0054437E">
        <w:rPr>
          <w:rFonts w:ascii="Arial" w:hAnsi="Arial" w:cs="Arial"/>
          <w:vertAlign w:val="superscript"/>
        </w:rPr>
        <w:t>nd</w:t>
      </w:r>
      <w:r w:rsidR="004E1B74">
        <w:rPr>
          <w:rFonts w:ascii="Arial" w:hAnsi="Arial" w:cs="Arial"/>
        </w:rPr>
        <w:t xml:space="preserve"> Opposite Party advised him to take policy without disclosing any details of the same. Had the opposite parties obtained medical certificates before issuing policy, they could </w:t>
      </w:r>
      <w:r w:rsidR="009020E7">
        <w:rPr>
          <w:rFonts w:ascii="Arial" w:hAnsi="Arial" w:cs="Arial"/>
        </w:rPr>
        <w:t xml:space="preserve">have very </w:t>
      </w:r>
      <w:r w:rsidR="004E1B74">
        <w:rPr>
          <w:rFonts w:ascii="Arial" w:hAnsi="Arial" w:cs="Arial"/>
        </w:rPr>
        <w:t>well accept</w:t>
      </w:r>
      <w:r w:rsidR="009020E7">
        <w:rPr>
          <w:rFonts w:ascii="Arial" w:hAnsi="Arial" w:cs="Arial"/>
        </w:rPr>
        <w:t>ed</w:t>
      </w:r>
      <w:r w:rsidR="004E1B74">
        <w:rPr>
          <w:rFonts w:ascii="Arial" w:hAnsi="Arial" w:cs="Arial"/>
        </w:rPr>
        <w:t xml:space="preserve"> or reject</w:t>
      </w:r>
      <w:r w:rsidR="009020E7">
        <w:rPr>
          <w:rFonts w:ascii="Arial" w:hAnsi="Arial" w:cs="Arial"/>
        </w:rPr>
        <w:t>ed</w:t>
      </w:r>
      <w:r w:rsidR="004E1B74">
        <w:rPr>
          <w:rFonts w:ascii="Arial" w:hAnsi="Arial" w:cs="Arial"/>
        </w:rPr>
        <w:t xml:space="preserve"> such policy before taking it. Whereas, the opposite parties on one hand took premium for covering insurance policy to loan amount and on the other hand, when claim was made, the same was rejected on the ground that a pre-existing disease was suppressed</w:t>
      </w:r>
      <w:r>
        <w:rPr>
          <w:rFonts w:ascii="Arial" w:hAnsi="Arial" w:cs="Arial"/>
        </w:rPr>
        <w:t xml:space="preserve">, which </w:t>
      </w:r>
      <w:r w:rsidR="004E1B74">
        <w:rPr>
          <w:rFonts w:ascii="Arial" w:hAnsi="Arial" w:cs="Arial"/>
        </w:rPr>
        <w:t xml:space="preserve">is absolutely unfair on the part of opposite parties in rejecting the claim for the reasons that they got </w:t>
      </w:r>
      <w:r w:rsidR="009020E7">
        <w:rPr>
          <w:rFonts w:ascii="Arial" w:hAnsi="Arial" w:cs="Arial"/>
        </w:rPr>
        <w:t xml:space="preserve">the </w:t>
      </w:r>
      <w:r w:rsidR="004E1B74">
        <w:rPr>
          <w:rFonts w:ascii="Arial" w:hAnsi="Arial" w:cs="Arial"/>
        </w:rPr>
        <w:t>first opportunity to</w:t>
      </w:r>
      <w:r w:rsidR="009020E7">
        <w:rPr>
          <w:rFonts w:ascii="Arial" w:hAnsi="Arial" w:cs="Arial"/>
        </w:rPr>
        <w:t xml:space="preserve"> either</w:t>
      </w:r>
      <w:r w:rsidR="004E1B74">
        <w:rPr>
          <w:rFonts w:ascii="Arial" w:hAnsi="Arial" w:cs="Arial"/>
        </w:rPr>
        <w:t xml:space="preserve"> reject or accept the policy based on medical certificate</w:t>
      </w:r>
      <w:r w:rsidR="009020E7">
        <w:rPr>
          <w:rFonts w:ascii="Arial" w:hAnsi="Arial" w:cs="Arial"/>
        </w:rPr>
        <w:t>,</w:t>
      </w:r>
      <w:r w:rsidR="004E1B74">
        <w:rPr>
          <w:rFonts w:ascii="Arial" w:hAnsi="Arial" w:cs="Arial"/>
        </w:rPr>
        <w:t xml:space="preserve"> if they </w:t>
      </w:r>
      <w:r w:rsidR="009020E7">
        <w:rPr>
          <w:rFonts w:ascii="Arial" w:hAnsi="Arial" w:cs="Arial"/>
        </w:rPr>
        <w:t xml:space="preserve">had </w:t>
      </w:r>
      <w:r w:rsidR="004E1B74">
        <w:rPr>
          <w:rFonts w:ascii="Arial" w:hAnsi="Arial" w:cs="Arial"/>
        </w:rPr>
        <w:t>obtained</w:t>
      </w:r>
      <w:r w:rsidR="009020E7">
        <w:rPr>
          <w:rFonts w:ascii="Arial" w:hAnsi="Arial" w:cs="Arial"/>
        </w:rPr>
        <w:t xml:space="preserve"> the same</w:t>
      </w:r>
      <w:r w:rsidR="004E1B74">
        <w:rPr>
          <w:rFonts w:ascii="Arial" w:hAnsi="Arial" w:cs="Arial"/>
        </w:rPr>
        <w:t xml:space="preserve"> through their panel doctors. However, opposite parties having known that such discrepancies may arise </w:t>
      </w:r>
      <w:r w:rsidR="004E1B74">
        <w:rPr>
          <w:rFonts w:ascii="Arial" w:hAnsi="Arial" w:cs="Arial"/>
        </w:rPr>
        <w:lastRenderedPageBreak/>
        <w:t xml:space="preserve">in future deliberately avoided to get such Medical Certificate with intend to cheat </w:t>
      </w:r>
      <w:r w:rsidR="009020E7">
        <w:rPr>
          <w:rFonts w:ascii="Arial" w:hAnsi="Arial" w:cs="Arial"/>
        </w:rPr>
        <w:t xml:space="preserve">its </w:t>
      </w:r>
      <w:r w:rsidR="004E1B74">
        <w:rPr>
          <w:rFonts w:ascii="Arial" w:hAnsi="Arial" w:cs="Arial"/>
        </w:rPr>
        <w:t xml:space="preserve">policy holders. Without prejudice, </w:t>
      </w:r>
      <w:r>
        <w:rPr>
          <w:rFonts w:ascii="Arial" w:hAnsi="Arial" w:cs="Arial"/>
        </w:rPr>
        <w:t>the complainant’s</w:t>
      </w:r>
      <w:r w:rsidR="004E1B74">
        <w:rPr>
          <w:rFonts w:ascii="Arial" w:hAnsi="Arial" w:cs="Arial"/>
        </w:rPr>
        <w:t xml:space="preserve"> husband died only due to cardiac arrest and not otherwise. </w:t>
      </w:r>
      <w:r w:rsidR="009020E7">
        <w:rPr>
          <w:rFonts w:ascii="Arial" w:hAnsi="Arial" w:cs="Arial"/>
        </w:rPr>
        <w:t xml:space="preserve">Hence, </w:t>
      </w:r>
      <w:r>
        <w:rPr>
          <w:rFonts w:ascii="Arial" w:hAnsi="Arial" w:cs="Arial"/>
        </w:rPr>
        <w:t>she</w:t>
      </w:r>
      <w:r w:rsidR="009020E7">
        <w:rPr>
          <w:rFonts w:ascii="Arial" w:hAnsi="Arial" w:cs="Arial"/>
        </w:rPr>
        <w:t xml:space="preserve"> became </w:t>
      </w:r>
      <w:r w:rsidR="009020E7" w:rsidRPr="00803F09">
        <w:rPr>
          <w:rFonts w:ascii="Arial" w:hAnsi="Arial" w:cs="Arial"/>
        </w:rPr>
        <w:t>constrain</w:t>
      </w:r>
      <w:r w:rsidR="0093451D">
        <w:rPr>
          <w:rFonts w:ascii="Arial" w:hAnsi="Arial" w:cs="Arial"/>
        </w:rPr>
        <w:t>ed</w:t>
      </w:r>
      <w:r w:rsidR="009020E7">
        <w:rPr>
          <w:rFonts w:ascii="Arial" w:hAnsi="Arial" w:cs="Arial"/>
        </w:rPr>
        <w:t xml:space="preserve"> to file the</w:t>
      </w:r>
      <w:r>
        <w:rPr>
          <w:rFonts w:ascii="Arial" w:hAnsi="Arial" w:cs="Arial"/>
        </w:rPr>
        <w:t xml:space="preserve"> present</w:t>
      </w:r>
      <w:r w:rsidR="009020E7">
        <w:rPr>
          <w:rFonts w:ascii="Arial" w:hAnsi="Arial" w:cs="Arial"/>
        </w:rPr>
        <w:t xml:space="preserve"> complaint for the </w:t>
      </w:r>
      <w:r>
        <w:rPr>
          <w:rFonts w:ascii="Arial" w:hAnsi="Arial" w:cs="Arial"/>
        </w:rPr>
        <w:t>reliefs mentioned above.</w:t>
      </w:r>
      <w:r w:rsidR="009020E7">
        <w:rPr>
          <w:rFonts w:ascii="Arial" w:hAnsi="Arial" w:cs="Arial"/>
        </w:rPr>
        <w:t xml:space="preserve"> </w:t>
      </w:r>
      <w:r w:rsidR="004E1B74" w:rsidRPr="00D7592C">
        <w:rPr>
          <w:rFonts w:ascii="Arial" w:hAnsi="Arial" w:cs="Arial"/>
        </w:rPr>
        <w:t xml:space="preserve"> </w:t>
      </w:r>
      <w:r w:rsidR="004E1B74" w:rsidRPr="00803F09">
        <w:rPr>
          <w:rFonts w:ascii="Arial" w:hAnsi="Arial" w:cs="Arial"/>
        </w:rPr>
        <w:t xml:space="preserve"> </w:t>
      </w:r>
    </w:p>
    <w:p w:rsidR="0093451D" w:rsidRPr="004C07E8" w:rsidRDefault="0093451D" w:rsidP="0093451D">
      <w:pPr>
        <w:pStyle w:val="ListParagraph"/>
        <w:rPr>
          <w:rFonts w:ascii="Arial" w:hAnsi="Arial" w:cs="Arial"/>
        </w:rPr>
      </w:pPr>
    </w:p>
    <w:p w:rsidR="0093451D" w:rsidRDefault="008D7E8F" w:rsidP="0093451D">
      <w:pPr>
        <w:pStyle w:val="ListParagraph"/>
        <w:numPr>
          <w:ilvl w:val="0"/>
          <w:numId w:val="2"/>
        </w:numPr>
        <w:spacing w:line="360" w:lineRule="auto"/>
        <w:ind w:left="0" w:firstLine="0"/>
        <w:jc w:val="both"/>
        <w:rPr>
          <w:rFonts w:ascii="Arial" w:hAnsi="Arial" w:cs="Arial"/>
        </w:rPr>
      </w:pPr>
      <w:r>
        <w:rPr>
          <w:rFonts w:ascii="Arial" w:hAnsi="Arial" w:cs="Arial"/>
        </w:rPr>
        <w:t>F</w:t>
      </w:r>
      <w:r w:rsidR="0093451D">
        <w:rPr>
          <w:rFonts w:ascii="Arial" w:hAnsi="Arial" w:cs="Arial"/>
        </w:rPr>
        <w:t>urther</w:t>
      </w:r>
      <w:r>
        <w:rPr>
          <w:rFonts w:ascii="Arial" w:hAnsi="Arial" w:cs="Arial"/>
        </w:rPr>
        <w:t>,</w:t>
      </w:r>
      <w:r w:rsidR="0093451D">
        <w:rPr>
          <w:rFonts w:ascii="Arial" w:hAnsi="Arial" w:cs="Arial"/>
        </w:rPr>
        <w:t xml:space="preserve"> the Opposite Parties entered appearance in the above case and filed their written versions with vague and bald averments which are totally unsustainable on law and on facts of the case. </w:t>
      </w:r>
    </w:p>
    <w:p w:rsidR="0093451D" w:rsidRDefault="0093451D" w:rsidP="00BC2A1C">
      <w:pPr>
        <w:pStyle w:val="ListParagraph"/>
        <w:ind w:left="0"/>
        <w:jc w:val="both"/>
        <w:rPr>
          <w:rFonts w:ascii="Arial" w:hAnsi="Arial" w:cs="Arial"/>
        </w:rPr>
      </w:pPr>
    </w:p>
    <w:p w:rsidR="0093451D" w:rsidRDefault="008D7E8F" w:rsidP="0093451D">
      <w:pPr>
        <w:pStyle w:val="ListParagraph"/>
        <w:numPr>
          <w:ilvl w:val="0"/>
          <w:numId w:val="2"/>
        </w:numPr>
        <w:spacing w:line="360" w:lineRule="auto"/>
        <w:ind w:left="0" w:firstLine="0"/>
        <w:jc w:val="both"/>
        <w:rPr>
          <w:rFonts w:ascii="Arial" w:hAnsi="Arial" w:cs="Arial"/>
        </w:rPr>
      </w:pPr>
      <w:r>
        <w:rPr>
          <w:rFonts w:ascii="Arial" w:hAnsi="Arial" w:cs="Arial"/>
        </w:rPr>
        <w:t>T</w:t>
      </w:r>
      <w:r w:rsidR="0093451D">
        <w:rPr>
          <w:rFonts w:ascii="Arial" w:hAnsi="Arial" w:cs="Arial"/>
        </w:rPr>
        <w:t>he averments in para 1 to 4 of the 1</w:t>
      </w:r>
      <w:r w:rsidR="0093451D" w:rsidRPr="004C07E8">
        <w:rPr>
          <w:rFonts w:ascii="Arial" w:hAnsi="Arial" w:cs="Arial"/>
          <w:vertAlign w:val="superscript"/>
        </w:rPr>
        <w:t>st</w:t>
      </w:r>
      <w:r w:rsidR="0093451D">
        <w:rPr>
          <w:rFonts w:ascii="Arial" w:hAnsi="Arial" w:cs="Arial"/>
        </w:rPr>
        <w:t xml:space="preserve"> Opposite Party’s written version that the 1</w:t>
      </w:r>
      <w:r w:rsidR="0093451D" w:rsidRPr="004C07E8">
        <w:rPr>
          <w:rFonts w:ascii="Arial" w:hAnsi="Arial" w:cs="Arial"/>
          <w:vertAlign w:val="superscript"/>
        </w:rPr>
        <w:t>st</w:t>
      </w:r>
      <w:r w:rsidR="0093451D">
        <w:rPr>
          <w:rFonts w:ascii="Arial" w:hAnsi="Arial" w:cs="Arial"/>
        </w:rPr>
        <w:t xml:space="preserve"> Opposite Party is a life insurance company is admitted as true. However, the averments regarding their Group Insurance Schemes and its mechanism of its working including the alleged privity of contract etc., are all put to the 1</w:t>
      </w:r>
      <w:r w:rsidR="0093451D" w:rsidRPr="004C07E8">
        <w:rPr>
          <w:rFonts w:ascii="Arial" w:hAnsi="Arial" w:cs="Arial"/>
          <w:vertAlign w:val="superscript"/>
        </w:rPr>
        <w:t>st</w:t>
      </w:r>
      <w:r w:rsidR="0093451D">
        <w:rPr>
          <w:rFonts w:ascii="Arial" w:hAnsi="Arial" w:cs="Arial"/>
        </w:rPr>
        <w:t xml:space="preserve"> OP’s strict proof and </w:t>
      </w:r>
      <w:r>
        <w:rPr>
          <w:rFonts w:ascii="Arial" w:hAnsi="Arial" w:cs="Arial"/>
        </w:rPr>
        <w:t>the complainant</w:t>
      </w:r>
      <w:r w:rsidR="0093451D">
        <w:rPr>
          <w:rFonts w:ascii="Arial" w:hAnsi="Arial" w:cs="Arial"/>
        </w:rPr>
        <w:t xml:space="preserve"> den</w:t>
      </w:r>
      <w:r>
        <w:rPr>
          <w:rFonts w:ascii="Arial" w:hAnsi="Arial" w:cs="Arial"/>
        </w:rPr>
        <w:t>ies the</w:t>
      </w:r>
      <w:r w:rsidR="0093451D">
        <w:rPr>
          <w:rFonts w:ascii="Arial" w:hAnsi="Arial" w:cs="Arial"/>
        </w:rPr>
        <w:t xml:space="preserve"> same as false and incorrect. Moreover, none of the averments made therein were explained to </w:t>
      </w:r>
      <w:r>
        <w:rPr>
          <w:rFonts w:ascii="Arial" w:hAnsi="Arial" w:cs="Arial"/>
        </w:rPr>
        <w:t>the complainant’s</w:t>
      </w:r>
      <w:r w:rsidR="0093451D">
        <w:rPr>
          <w:rFonts w:ascii="Arial" w:hAnsi="Arial" w:cs="Arial"/>
        </w:rPr>
        <w:t xml:space="preserve"> husband by any of the Opposite Parties’ staffs or agents while persuading him to opt for the said Life Insurance Policy. </w:t>
      </w:r>
      <w:r>
        <w:rPr>
          <w:rFonts w:ascii="Arial" w:hAnsi="Arial" w:cs="Arial"/>
        </w:rPr>
        <w:t xml:space="preserve">On the contrary, the complainant’s </w:t>
      </w:r>
      <w:r w:rsidR="0093451D">
        <w:rPr>
          <w:rFonts w:ascii="Arial" w:hAnsi="Arial" w:cs="Arial"/>
        </w:rPr>
        <w:t>husband was merely represented by the Opposite Parties that if in case of his demise before discharge of their housing loan with 2</w:t>
      </w:r>
      <w:r w:rsidR="0093451D" w:rsidRPr="004C07E8">
        <w:rPr>
          <w:rFonts w:ascii="Arial" w:hAnsi="Arial" w:cs="Arial"/>
          <w:vertAlign w:val="superscript"/>
        </w:rPr>
        <w:t>nd</w:t>
      </w:r>
      <w:r w:rsidR="0093451D">
        <w:rPr>
          <w:rFonts w:ascii="Arial" w:hAnsi="Arial" w:cs="Arial"/>
        </w:rPr>
        <w:t xml:space="preserve"> </w:t>
      </w:r>
      <w:r>
        <w:rPr>
          <w:rFonts w:ascii="Arial" w:hAnsi="Arial" w:cs="Arial"/>
        </w:rPr>
        <w:t>Opposite Party</w:t>
      </w:r>
      <w:r w:rsidR="0093451D">
        <w:rPr>
          <w:rFonts w:ascii="Arial" w:hAnsi="Arial" w:cs="Arial"/>
        </w:rPr>
        <w:t>, then the Life Insurance Policy with the 1</w:t>
      </w:r>
      <w:r w:rsidR="0093451D" w:rsidRPr="004C07E8">
        <w:rPr>
          <w:rFonts w:ascii="Arial" w:hAnsi="Arial" w:cs="Arial"/>
          <w:vertAlign w:val="superscript"/>
        </w:rPr>
        <w:t>st</w:t>
      </w:r>
      <w:r w:rsidR="0093451D">
        <w:rPr>
          <w:rFonts w:ascii="Arial" w:hAnsi="Arial" w:cs="Arial"/>
        </w:rPr>
        <w:t xml:space="preserve"> O</w:t>
      </w:r>
      <w:r>
        <w:rPr>
          <w:rFonts w:ascii="Arial" w:hAnsi="Arial" w:cs="Arial"/>
        </w:rPr>
        <w:t>pposite Party</w:t>
      </w:r>
      <w:r w:rsidR="0093451D">
        <w:rPr>
          <w:rFonts w:ascii="Arial" w:hAnsi="Arial" w:cs="Arial"/>
        </w:rPr>
        <w:t xml:space="preserve"> would cover the same. </w:t>
      </w:r>
    </w:p>
    <w:p w:rsidR="0093451D" w:rsidRDefault="0093451D" w:rsidP="00BC2A1C">
      <w:pPr>
        <w:pStyle w:val="ListParagraph"/>
        <w:ind w:left="0"/>
        <w:jc w:val="both"/>
        <w:rPr>
          <w:rFonts w:ascii="Arial" w:hAnsi="Arial" w:cs="Arial"/>
        </w:rPr>
      </w:pPr>
    </w:p>
    <w:p w:rsidR="0093451D" w:rsidRDefault="0093451D" w:rsidP="0093451D">
      <w:pPr>
        <w:pStyle w:val="ListParagraph"/>
        <w:numPr>
          <w:ilvl w:val="0"/>
          <w:numId w:val="2"/>
        </w:numPr>
        <w:spacing w:line="360" w:lineRule="auto"/>
        <w:ind w:left="0" w:firstLine="0"/>
        <w:jc w:val="both"/>
        <w:rPr>
          <w:rFonts w:ascii="Arial" w:hAnsi="Arial" w:cs="Arial"/>
        </w:rPr>
      </w:pPr>
      <w:r>
        <w:rPr>
          <w:rFonts w:ascii="Arial" w:hAnsi="Arial" w:cs="Arial"/>
        </w:rPr>
        <w:t>Further, the 1</w:t>
      </w:r>
      <w:r w:rsidRPr="004C07E8">
        <w:rPr>
          <w:rFonts w:ascii="Arial" w:hAnsi="Arial" w:cs="Arial"/>
          <w:vertAlign w:val="superscript"/>
        </w:rPr>
        <w:t>st</w:t>
      </w:r>
      <w:r>
        <w:rPr>
          <w:rFonts w:ascii="Arial" w:hAnsi="Arial" w:cs="Arial"/>
        </w:rPr>
        <w:t xml:space="preserve"> OP has raised preliminary objections that </w:t>
      </w:r>
      <w:r w:rsidR="008D7E8F">
        <w:rPr>
          <w:rFonts w:ascii="Arial" w:hAnsi="Arial" w:cs="Arial"/>
        </w:rPr>
        <w:t>the complainant’s</w:t>
      </w:r>
      <w:r>
        <w:rPr>
          <w:rFonts w:ascii="Arial" w:hAnsi="Arial" w:cs="Arial"/>
        </w:rPr>
        <w:t xml:space="preserve"> claim was repudiated in 2014 and </w:t>
      </w:r>
      <w:r w:rsidR="008D7E8F">
        <w:rPr>
          <w:rFonts w:ascii="Arial" w:hAnsi="Arial" w:cs="Arial"/>
        </w:rPr>
        <w:t>she</w:t>
      </w:r>
      <w:r>
        <w:rPr>
          <w:rFonts w:ascii="Arial" w:hAnsi="Arial" w:cs="Arial"/>
        </w:rPr>
        <w:t xml:space="preserve"> filed the complaint before this hon’ble commission in 2023 after 9 years and thereby </w:t>
      </w:r>
      <w:r w:rsidR="008D7E8F">
        <w:rPr>
          <w:rFonts w:ascii="Arial" w:hAnsi="Arial" w:cs="Arial"/>
        </w:rPr>
        <w:t>her</w:t>
      </w:r>
      <w:r>
        <w:rPr>
          <w:rFonts w:ascii="Arial" w:hAnsi="Arial" w:cs="Arial"/>
        </w:rPr>
        <w:t xml:space="preserve"> complaint is barred by limitation is stoutly denied as incorrect for the reasons that</w:t>
      </w:r>
      <w:r w:rsidR="008D7E8F">
        <w:rPr>
          <w:rFonts w:ascii="Arial" w:hAnsi="Arial" w:cs="Arial"/>
        </w:rPr>
        <w:t xml:space="preserve"> she is</w:t>
      </w:r>
      <w:r>
        <w:rPr>
          <w:rFonts w:ascii="Arial" w:hAnsi="Arial" w:cs="Arial"/>
        </w:rPr>
        <w:t xml:space="preserve"> still paying the said dues under the fear of the property coming up under SARFESI proceedings as threatened by the 2</w:t>
      </w:r>
      <w:r w:rsidRPr="004C07E8">
        <w:rPr>
          <w:rFonts w:ascii="Arial" w:hAnsi="Arial" w:cs="Arial"/>
          <w:vertAlign w:val="superscript"/>
        </w:rPr>
        <w:t>nd</w:t>
      </w:r>
      <w:r>
        <w:rPr>
          <w:rFonts w:ascii="Arial" w:hAnsi="Arial" w:cs="Arial"/>
        </w:rPr>
        <w:t xml:space="preserve"> OP. Hence, there is a continuing cause of action for the present complaint and thereby it is maintainable. Further, the 1</w:t>
      </w:r>
      <w:r w:rsidRPr="0093451D">
        <w:rPr>
          <w:rFonts w:ascii="Arial" w:hAnsi="Arial" w:cs="Arial"/>
          <w:vertAlign w:val="superscript"/>
        </w:rPr>
        <w:t>st</w:t>
      </w:r>
      <w:r>
        <w:rPr>
          <w:rFonts w:ascii="Arial" w:hAnsi="Arial" w:cs="Arial"/>
        </w:rPr>
        <w:t xml:space="preserve"> OP has stated that </w:t>
      </w:r>
      <w:r w:rsidR="008D7E8F">
        <w:rPr>
          <w:rFonts w:ascii="Arial" w:hAnsi="Arial" w:cs="Arial"/>
        </w:rPr>
        <w:t>she</w:t>
      </w:r>
      <w:r>
        <w:rPr>
          <w:rFonts w:ascii="Arial" w:hAnsi="Arial" w:cs="Arial"/>
        </w:rPr>
        <w:t xml:space="preserve"> had approached the </w:t>
      </w:r>
      <w:r w:rsidR="008D7E8F">
        <w:rPr>
          <w:rFonts w:ascii="Arial" w:hAnsi="Arial" w:cs="Arial"/>
        </w:rPr>
        <w:t>H</w:t>
      </w:r>
      <w:r>
        <w:rPr>
          <w:rFonts w:ascii="Arial" w:hAnsi="Arial" w:cs="Arial"/>
        </w:rPr>
        <w:t xml:space="preserve">on’ble Ombudsman, Chennai, and that </w:t>
      </w:r>
      <w:r w:rsidR="008D7E8F">
        <w:rPr>
          <w:rFonts w:ascii="Arial" w:hAnsi="Arial" w:cs="Arial"/>
        </w:rPr>
        <w:t>her</w:t>
      </w:r>
      <w:r>
        <w:rPr>
          <w:rFonts w:ascii="Arial" w:hAnsi="Arial" w:cs="Arial"/>
        </w:rPr>
        <w:t xml:space="preserve"> complaint therein was dismissed on the ground that the amount sought for is beyond financial purview of Insurance Ombudsman is admitted as true. </w:t>
      </w:r>
    </w:p>
    <w:p w:rsidR="0093451D" w:rsidRPr="0093451D" w:rsidRDefault="0093451D" w:rsidP="0093451D">
      <w:pPr>
        <w:pStyle w:val="ListParagraph"/>
        <w:rPr>
          <w:rFonts w:ascii="Arial" w:hAnsi="Arial" w:cs="Arial"/>
        </w:rPr>
      </w:pPr>
    </w:p>
    <w:p w:rsidR="0093451D" w:rsidRPr="006948EE" w:rsidRDefault="0093451D" w:rsidP="00CF73BA">
      <w:pPr>
        <w:pStyle w:val="ListParagraph"/>
        <w:numPr>
          <w:ilvl w:val="0"/>
          <w:numId w:val="2"/>
        </w:numPr>
        <w:spacing w:line="360" w:lineRule="auto"/>
        <w:ind w:left="0" w:firstLine="0"/>
        <w:jc w:val="both"/>
        <w:rPr>
          <w:rFonts w:ascii="Arial" w:hAnsi="Arial" w:cs="Arial"/>
          <w:b/>
          <w:bCs/>
        </w:rPr>
      </w:pPr>
      <w:r w:rsidRPr="0093451D">
        <w:rPr>
          <w:rFonts w:ascii="Arial" w:hAnsi="Arial" w:cs="Arial"/>
        </w:rPr>
        <w:t xml:space="preserve">However, the averments </w:t>
      </w:r>
      <w:r w:rsidR="008D7E8F">
        <w:rPr>
          <w:rFonts w:ascii="Arial" w:hAnsi="Arial" w:cs="Arial"/>
        </w:rPr>
        <w:t xml:space="preserve">made by </w:t>
      </w:r>
      <w:r w:rsidRPr="0093451D">
        <w:rPr>
          <w:rFonts w:ascii="Arial" w:hAnsi="Arial" w:cs="Arial"/>
        </w:rPr>
        <w:t>1</w:t>
      </w:r>
      <w:r w:rsidRPr="0093451D">
        <w:rPr>
          <w:rFonts w:ascii="Arial" w:hAnsi="Arial" w:cs="Arial"/>
          <w:vertAlign w:val="superscript"/>
        </w:rPr>
        <w:t xml:space="preserve">st </w:t>
      </w:r>
      <w:r w:rsidRPr="0093451D">
        <w:rPr>
          <w:rFonts w:ascii="Arial" w:hAnsi="Arial" w:cs="Arial"/>
        </w:rPr>
        <w:t xml:space="preserve">OP that the Life Insurance Contract is a contract of “Utmost Good Faith” and that </w:t>
      </w:r>
      <w:r w:rsidR="008D7E8F">
        <w:rPr>
          <w:rFonts w:ascii="Arial" w:hAnsi="Arial" w:cs="Arial"/>
        </w:rPr>
        <w:t>the complainant’s</w:t>
      </w:r>
      <w:r w:rsidRPr="0093451D">
        <w:rPr>
          <w:rFonts w:ascii="Arial" w:hAnsi="Arial" w:cs="Arial"/>
        </w:rPr>
        <w:t xml:space="preserve"> husband should disclose everything concerning his health, etc., and that he has committed breach of the said </w:t>
      </w:r>
      <w:r w:rsidRPr="0093451D">
        <w:rPr>
          <w:rFonts w:ascii="Arial" w:hAnsi="Arial" w:cs="Arial"/>
        </w:rPr>
        <w:lastRenderedPageBreak/>
        <w:t>principle by suppressing material fact that he was suffering from Liver Disease and that the declaration of good health is the sole basis to decide the eligibility as to whether a member can be granted insurance cover and that any suppression of material fact in DGH will constitute breach of such Doctrine and that such concealment is the failure of the insured to reveal a material fact to the insurer, leads to breach of the principle of Utmost Good Faith and therefore the complaint is not maintainable and that there is no negligence, carelessness or deficiency in service on part of the 1</w:t>
      </w:r>
      <w:r w:rsidRPr="0093451D">
        <w:rPr>
          <w:rFonts w:ascii="Arial" w:hAnsi="Arial" w:cs="Arial"/>
          <w:vertAlign w:val="superscript"/>
        </w:rPr>
        <w:t>st</w:t>
      </w:r>
      <w:r w:rsidRPr="0093451D">
        <w:rPr>
          <w:rFonts w:ascii="Arial" w:hAnsi="Arial" w:cs="Arial"/>
        </w:rPr>
        <w:t xml:space="preserve"> OP as </w:t>
      </w:r>
      <w:r w:rsidR="009254EB">
        <w:rPr>
          <w:rFonts w:ascii="Arial" w:hAnsi="Arial" w:cs="Arial"/>
        </w:rPr>
        <w:t>the complainant’s</w:t>
      </w:r>
      <w:r w:rsidRPr="0093451D">
        <w:rPr>
          <w:rFonts w:ascii="Arial" w:hAnsi="Arial" w:cs="Arial"/>
        </w:rPr>
        <w:t xml:space="preserve"> husband was guilty of suppressing facts and that the present complaint has been filed with </w:t>
      </w:r>
      <w:proofErr w:type="spellStart"/>
      <w:r w:rsidRPr="0093451D">
        <w:rPr>
          <w:rFonts w:ascii="Arial" w:hAnsi="Arial" w:cs="Arial"/>
        </w:rPr>
        <w:t>malafide</w:t>
      </w:r>
      <w:proofErr w:type="spellEnd"/>
      <w:r w:rsidRPr="0093451D">
        <w:rPr>
          <w:rFonts w:ascii="Arial" w:hAnsi="Arial" w:cs="Arial"/>
        </w:rPr>
        <w:t xml:space="preserve"> intention to pressurize the 1</w:t>
      </w:r>
      <w:r w:rsidRPr="0093451D">
        <w:rPr>
          <w:rFonts w:ascii="Arial" w:hAnsi="Arial" w:cs="Arial"/>
          <w:vertAlign w:val="superscript"/>
        </w:rPr>
        <w:t>st</w:t>
      </w:r>
      <w:r w:rsidRPr="0093451D">
        <w:rPr>
          <w:rFonts w:ascii="Arial" w:hAnsi="Arial" w:cs="Arial"/>
        </w:rPr>
        <w:t xml:space="preserve"> OP to sanction the claim etc., are all not admitted as correct and the 1</w:t>
      </w:r>
      <w:r w:rsidRPr="0093451D">
        <w:rPr>
          <w:rFonts w:ascii="Arial" w:hAnsi="Arial" w:cs="Arial"/>
          <w:vertAlign w:val="superscript"/>
        </w:rPr>
        <w:t>st</w:t>
      </w:r>
      <w:r w:rsidRPr="0093451D">
        <w:rPr>
          <w:rFonts w:ascii="Arial" w:hAnsi="Arial" w:cs="Arial"/>
        </w:rPr>
        <w:t xml:space="preserve"> OP is put to strict proof of the same. </w:t>
      </w:r>
      <w:r w:rsidR="009254EB">
        <w:rPr>
          <w:rFonts w:ascii="Arial" w:hAnsi="Arial" w:cs="Arial"/>
        </w:rPr>
        <w:t>In reality, the complainant’s</w:t>
      </w:r>
      <w:r w:rsidRPr="0093451D">
        <w:rPr>
          <w:rFonts w:ascii="Arial" w:hAnsi="Arial" w:cs="Arial"/>
        </w:rPr>
        <w:t xml:space="preserve"> husband availed a housing loan and at the time of availing loan, he was advised to take an insurance policy for the loan amount for the purpose that if in case of his death, the payment of loan shall be waived based on such insurance policy and the Opposite Parties has also collected addition</w:t>
      </w:r>
      <w:r w:rsidR="009254EB">
        <w:rPr>
          <w:rFonts w:ascii="Arial" w:hAnsi="Arial" w:cs="Arial"/>
        </w:rPr>
        <w:t>al</w:t>
      </w:r>
      <w:r w:rsidRPr="0093451D">
        <w:rPr>
          <w:rFonts w:ascii="Arial" w:hAnsi="Arial" w:cs="Arial"/>
        </w:rPr>
        <w:t xml:space="preserve"> sum as payments towards the same. Hence, without prejudice, the doctrine of “Utmost Good Faith” cannot at all be taken as a </w:t>
      </w:r>
      <w:proofErr w:type="spellStart"/>
      <w:r w:rsidRPr="0093451D">
        <w:rPr>
          <w:rFonts w:ascii="Arial" w:hAnsi="Arial" w:cs="Arial"/>
        </w:rPr>
        <w:t>defense</w:t>
      </w:r>
      <w:proofErr w:type="spellEnd"/>
      <w:r w:rsidRPr="0093451D">
        <w:rPr>
          <w:rFonts w:ascii="Arial" w:hAnsi="Arial" w:cs="Arial"/>
        </w:rPr>
        <w:t xml:space="preserve"> by the 1</w:t>
      </w:r>
      <w:r w:rsidRPr="0093451D">
        <w:rPr>
          <w:rFonts w:ascii="Arial" w:hAnsi="Arial" w:cs="Arial"/>
          <w:vertAlign w:val="superscript"/>
        </w:rPr>
        <w:t>st</w:t>
      </w:r>
      <w:r w:rsidRPr="0093451D">
        <w:rPr>
          <w:rFonts w:ascii="Arial" w:hAnsi="Arial" w:cs="Arial"/>
        </w:rPr>
        <w:t xml:space="preserve"> OP towards repudiation of </w:t>
      </w:r>
      <w:r w:rsidR="009254EB">
        <w:rPr>
          <w:rFonts w:ascii="Arial" w:hAnsi="Arial" w:cs="Arial"/>
        </w:rPr>
        <w:t>the complainant’s</w:t>
      </w:r>
      <w:r w:rsidRPr="0093451D">
        <w:rPr>
          <w:rFonts w:ascii="Arial" w:hAnsi="Arial" w:cs="Arial"/>
        </w:rPr>
        <w:t xml:space="preserve"> claim since the 1</w:t>
      </w:r>
      <w:r w:rsidRPr="0093451D">
        <w:rPr>
          <w:rFonts w:ascii="Arial" w:hAnsi="Arial" w:cs="Arial"/>
          <w:vertAlign w:val="superscript"/>
        </w:rPr>
        <w:t>st</w:t>
      </w:r>
      <w:r w:rsidRPr="0093451D">
        <w:rPr>
          <w:rFonts w:ascii="Arial" w:hAnsi="Arial" w:cs="Arial"/>
        </w:rPr>
        <w:t xml:space="preserve"> OP has collected payments towards availing such policy.</w:t>
      </w:r>
      <w:r>
        <w:rPr>
          <w:rFonts w:ascii="Arial" w:hAnsi="Arial" w:cs="Arial"/>
        </w:rPr>
        <w:t xml:space="preserve"> Whereas, on the other hand, the 1</w:t>
      </w:r>
      <w:r w:rsidRPr="0093451D">
        <w:rPr>
          <w:rFonts w:ascii="Arial" w:hAnsi="Arial" w:cs="Arial"/>
          <w:vertAlign w:val="superscript"/>
        </w:rPr>
        <w:t>st</w:t>
      </w:r>
      <w:r>
        <w:rPr>
          <w:rFonts w:ascii="Arial" w:hAnsi="Arial" w:cs="Arial"/>
        </w:rPr>
        <w:t xml:space="preserve"> OP in order to benefit from such policy initially made a honey coated representation at the time of availing such policy, later on repudiates the claim based on unreasonable grounds thereby enriching from such policy payments. Furthermore, the 1</w:t>
      </w:r>
      <w:r w:rsidRPr="0093451D">
        <w:rPr>
          <w:rFonts w:ascii="Arial" w:hAnsi="Arial" w:cs="Arial"/>
          <w:vertAlign w:val="superscript"/>
        </w:rPr>
        <w:t>st</w:t>
      </w:r>
      <w:r>
        <w:rPr>
          <w:rFonts w:ascii="Arial" w:hAnsi="Arial" w:cs="Arial"/>
        </w:rPr>
        <w:t xml:space="preserve"> OP also enrich from those who never claim towards the policy taken by them. While things stand thus, the doctrine of Utmost Good Faith does not arise. Moreover, </w:t>
      </w:r>
      <w:r w:rsidR="009254EB">
        <w:rPr>
          <w:rFonts w:ascii="Arial" w:hAnsi="Arial" w:cs="Arial"/>
        </w:rPr>
        <w:t>the complainant’s</w:t>
      </w:r>
      <w:r>
        <w:rPr>
          <w:rFonts w:ascii="Arial" w:hAnsi="Arial" w:cs="Arial"/>
        </w:rPr>
        <w:t xml:space="preserve"> husband died due to cardiac arrest and not because of the alleged liver disease as evidenced from the Cause of Death Certificate issued by the Tirupur Corporation. Even a step more, the contentions of the 1</w:t>
      </w:r>
      <w:r w:rsidRPr="0093451D">
        <w:rPr>
          <w:rFonts w:ascii="Arial" w:hAnsi="Arial" w:cs="Arial"/>
          <w:vertAlign w:val="superscript"/>
        </w:rPr>
        <w:t>st</w:t>
      </w:r>
      <w:r>
        <w:rPr>
          <w:rFonts w:ascii="Arial" w:hAnsi="Arial" w:cs="Arial"/>
        </w:rPr>
        <w:t xml:space="preserve"> OP in their written version itself is suffice to show their evasive attitude towards awarding any claim and repudiate the same on technical grounds. </w:t>
      </w:r>
    </w:p>
    <w:p w:rsidR="006948EE" w:rsidRPr="006948EE" w:rsidRDefault="006948EE" w:rsidP="006948EE">
      <w:pPr>
        <w:pStyle w:val="ListParagraph"/>
        <w:spacing w:line="360" w:lineRule="auto"/>
        <w:ind w:left="0"/>
        <w:jc w:val="both"/>
        <w:rPr>
          <w:rFonts w:ascii="Arial" w:hAnsi="Arial" w:cs="Arial"/>
          <w:b/>
          <w:bCs/>
          <w:sz w:val="12"/>
        </w:rPr>
      </w:pPr>
    </w:p>
    <w:p w:rsidR="00732B43" w:rsidRPr="006948EE" w:rsidRDefault="009254EB" w:rsidP="00CF73BA">
      <w:pPr>
        <w:pStyle w:val="ListParagraph"/>
        <w:numPr>
          <w:ilvl w:val="0"/>
          <w:numId w:val="2"/>
        </w:numPr>
        <w:spacing w:line="360" w:lineRule="auto"/>
        <w:ind w:left="0" w:firstLine="0"/>
        <w:jc w:val="both"/>
        <w:rPr>
          <w:rFonts w:ascii="Arial" w:hAnsi="Arial" w:cs="Arial"/>
          <w:b/>
          <w:bCs/>
        </w:rPr>
      </w:pPr>
      <w:r>
        <w:rPr>
          <w:rFonts w:ascii="Arial" w:hAnsi="Arial" w:cs="Arial"/>
        </w:rPr>
        <w:t>T</w:t>
      </w:r>
      <w:r w:rsidR="0093451D">
        <w:rPr>
          <w:rFonts w:ascii="Arial" w:hAnsi="Arial" w:cs="Arial"/>
        </w:rPr>
        <w:t>he 1</w:t>
      </w:r>
      <w:r w:rsidR="0093451D" w:rsidRPr="0093451D">
        <w:rPr>
          <w:rFonts w:ascii="Arial" w:hAnsi="Arial" w:cs="Arial"/>
          <w:vertAlign w:val="superscript"/>
        </w:rPr>
        <w:t>st</w:t>
      </w:r>
      <w:r w:rsidR="0093451D">
        <w:rPr>
          <w:rFonts w:ascii="Arial" w:hAnsi="Arial" w:cs="Arial"/>
        </w:rPr>
        <w:t xml:space="preserve"> OP has</w:t>
      </w:r>
      <w:r>
        <w:rPr>
          <w:rFonts w:ascii="Arial" w:hAnsi="Arial" w:cs="Arial"/>
        </w:rPr>
        <w:t xml:space="preserve"> further made false averments</w:t>
      </w:r>
      <w:r w:rsidR="0093451D">
        <w:rPr>
          <w:rFonts w:ascii="Arial" w:hAnsi="Arial" w:cs="Arial"/>
        </w:rPr>
        <w:t xml:space="preserve"> under “BRIEF FACTS OF THE CASE” in its written version, for which the 1</w:t>
      </w:r>
      <w:r w:rsidR="0093451D" w:rsidRPr="0093451D">
        <w:rPr>
          <w:rFonts w:ascii="Arial" w:hAnsi="Arial" w:cs="Arial"/>
          <w:vertAlign w:val="superscript"/>
        </w:rPr>
        <w:t>st</w:t>
      </w:r>
      <w:r w:rsidR="0093451D">
        <w:rPr>
          <w:rFonts w:ascii="Arial" w:hAnsi="Arial" w:cs="Arial"/>
        </w:rPr>
        <w:t xml:space="preserve"> OP is put to strict proof except those that are specifically admitted herein. The averments that </w:t>
      </w:r>
      <w:r>
        <w:rPr>
          <w:rFonts w:ascii="Arial" w:hAnsi="Arial" w:cs="Arial"/>
        </w:rPr>
        <w:t>the complainant’s</w:t>
      </w:r>
      <w:r w:rsidR="0093451D">
        <w:rPr>
          <w:rFonts w:ascii="Arial" w:hAnsi="Arial" w:cs="Arial"/>
        </w:rPr>
        <w:t xml:space="preserve"> husband, Late Nagaraj S availed housing loan with Master Policy No. 93000001708, which commenced from 08.11.2010 for a sum of Rs. 24,15,000/- and a Certificate of </w:t>
      </w:r>
      <w:r w:rsidR="0093451D">
        <w:rPr>
          <w:rFonts w:ascii="Arial" w:hAnsi="Arial" w:cs="Arial"/>
        </w:rPr>
        <w:lastRenderedPageBreak/>
        <w:t xml:space="preserve">Insurance was also issued are all admitted as true. However, the averments that as per clause C, Death Benefit of Schedule 1 of the </w:t>
      </w:r>
      <w:r w:rsidR="00732B43">
        <w:rPr>
          <w:rFonts w:ascii="Arial" w:hAnsi="Arial" w:cs="Arial"/>
        </w:rPr>
        <w:t>Mater Policy, as stated in the 1</w:t>
      </w:r>
      <w:r w:rsidR="00732B43">
        <w:rPr>
          <w:rFonts w:ascii="Arial" w:hAnsi="Arial" w:cs="Arial"/>
          <w:vertAlign w:val="superscript"/>
        </w:rPr>
        <w:t xml:space="preserve">st </w:t>
      </w:r>
      <w:r w:rsidR="00732B43" w:rsidRPr="00732B43">
        <w:rPr>
          <w:rFonts w:ascii="Arial" w:hAnsi="Arial" w:cs="Arial"/>
          <w:bCs/>
        </w:rPr>
        <w:t>OP’s</w:t>
      </w:r>
      <w:r w:rsidR="00732B43">
        <w:rPr>
          <w:rFonts w:ascii="Arial" w:hAnsi="Arial" w:cs="Arial"/>
          <w:bCs/>
        </w:rPr>
        <w:t xml:space="preserve"> written version and that in the instant case as per Annexure –I, table of Sum Assured Benefits of the COI, a sum of Rs.23,13,004/- since the DLA is reported to have died on 18.01.2014, etc., are all put to the 1</w:t>
      </w:r>
      <w:r w:rsidR="00732B43" w:rsidRPr="00732B43">
        <w:rPr>
          <w:rFonts w:ascii="Arial" w:hAnsi="Arial" w:cs="Arial"/>
          <w:bCs/>
          <w:vertAlign w:val="superscript"/>
        </w:rPr>
        <w:t>st</w:t>
      </w:r>
      <w:r w:rsidR="00732B43">
        <w:rPr>
          <w:rFonts w:ascii="Arial" w:hAnsi="Arial" w:cs="Arial"/>
          <w:bCs/>
        </w:rPr>
        <w:t xml:space="preserve"> OP’s strict proof. </w:t>
      </w:r>
    </w:p>
    <w:p w:rsidR="006948EE" w:rsidRPr="006948EE" w:rsidRDefault="006948EE" w:rsidP="006948EE">
      <w:pPr>
        <w:pStyle w:val="ListParagraph"/>
        <w:spacing w:line="360" w:lineRule="auto"/>
        <w:ind w:left="0"/>
        <w:jc w:val="both"/>
        <w:rPr>
          <w:rFonts w:ascii="Arial" w:hAnsi="Arial" w:cs="Arial"/>
          <w:b/>
          <w:bCs/>
          <w:sz w:val="14"/>
        </w:rPr>
      </w:pPr>
    </w:p>
    <w:p w:rsidR="0093451D" w:rsidRPr="00C0223E" w:rsidRDefault="00732B43" w:rsidP="00CF73BA">
      <w:pPr>
        <w:pStyle w:val="ListParagraph"/>
        <w:numPr>
          <w:ilvl w:val="0"/>
          <w:numId w:val="2"/>
        </w:numPr>
        <w:spacing w:line="360" w:lineRule="auto"/>
        <w:ind w:left="0" w:firstLine="0"/>
        <w:jc w:val="both"/>
        <w:rPr>
          <w:rFonts w:ascii="Arial" w:hAnsi="Arial" w:cs="Arial"/>
          <w:b/>
          <w:bCs/>
        </w:rPr>
      </w:pPr>
      <w:r>
        <w:rPr>
          <w:rFonts w:ascii="Arial" w:hAnsi="Arial" w:cs="Arial"/>
          <w:bCs/>
        </w:rPr>
        <w:t>Further the averments that for getting the insurance covered</w:t>
      </w:r>
      <w:r w:rsidR="009254EB">
        <w:rPr>
          <w:rFonts w:ascii="Arial" w:hAnsi="Arial" w:cs="Arial"/>
          <w:bCs/>
        </w:rPr>
        <w:t>,</w:t>
      </w:r>
      <w:r>
        <w:rPr>
          <w:rFonts w:ascii="Arial" w:hAnsi="Arial" w:cs="Arial"/>
          <w:bCs/>
        </w:rPr>
        <w:t xml:space="preserve"> the life assured should submit a declaration of good health along with other details as mentioned in the membership form and that it is duty of the member to disclose the factual information in the declaration of good health thereunder and that any suppression of any material fact in the declaration of good health will constitute a breach of Doctrine of Utmost Good Faith</w:t>
      </w:r>
      <w:r w:rsidR="00730C85">
        <w:rPr>
          <w:rFonts w:ascii="Arial" w:hAnsi="Arial" w:cs="Arial"/>
          <w:bCs/>
        </w:rPr>
        <w:t xml:space="preserve"> and that in the membership form of </w:t>
      </w:r>
      <w:proofErr w:type="spellStart"/>
      <w:r w:rsidR="00730C85">
        <w:rPr>
          <w:rFonts w:ascii="Arial" w:hAnsi="Arial" w:cs="Arial"/>
          <w:bCs/>
        </w:rPr>
        <w:t>Dhanaraksha</w:t>
      </w:r>
      <w:proofErr w:type="spellEnd"/>
      <w:r w:rsidR="00730C85">
        <w:rPr>
          <w:rFonts w:ascii="Arial" w:hAnsi="Arial" w:cs="Arial"/>
          <w:bCs/>
        </w:rPr>
        <w:t xml:space="preserve"> Plus LPPT Group Insurance Scheme, the DLA had signed by declaring as mentioned in para nos.4, 5 and 6 under brief facts of the case in their written version are all put to the 1</w:t>
      </w:r>
      <w:r w:rsidR="00730C85" w:rsidRPr="00730C85">
        <w:rPr>
          <w:rFonts w:ascii="Arial" w:hAnsi="Arial" w:cs="Arial"/>
          <w:bCs/>
          <w:vertAlign w:val="superscript"/>
        </w:rPr>
        <w:t>st</w:t>
      </w:r>
      <w:r w:rsidR="00730C85">
        <w:rPr>
          <w:rFonts w:ascii="Arial" w:hAnsi="Arial" w:cs="Arial"/>
          <w:bCs/>
        </w:rPr>
        <w:t xml:space="preserve"> OP’s strict proof. Moreover, all the applications including the above were filled up by the representatives of Opposite Parties and </w:t>
      </w:r>
      <w:r w:rsidR="009254EB">
        <w:rPr>
          <w:rFonts w:ascii="Arial" w:hAnsi="Arial" w:cs="Arial"/>
          <w:bCs/>
        </w:rPr>
        <w:t>the complainant’s</w:t>
      </w:r>
      <w:r w:rsidR="00730C85">
        <w:rPr>
          <w:rFonts w:ascii="Arial" w:hAnsi="Arial" w:cs="Arial"/>
          <w:bCs/>
        </w:rPr>
        <w:t xml:space="preserve"> husband answered the queries raised by them at that time. Pertinently no queries were raised regarding the aforesaid declaration for good health and moreover, the 1</w:t>
      </w:r>
      <w:r w:rsidR="00730C85" w:rsidRPr="00730C85">
        <w:rPr>
          <w:rFonts w:ascii="Arial" w:hAnsi="Arial" w:cs="Arial"/>
          <w:bCs/>
          <w:vertAlign w:val="superscript"/>
        </w:rPr>
        <w:t>st</w:t>
      </w:r>
      <w:r w:rsidR="00730C85">
        <w:rPr>
          <w:rFonts w:ascii="Arial" w:hAnsi="Arial" w:cs="Arial"/>
          <w:bCs/>
        </w:rPr>
        <w:t xml:space="preserve"> OP never ever demanded for</w:t>
      </w:r>
      <w:r w:rsidR="009254EB">
        <w:rPr>
          <w:rFonts w:ascii="Arial" w:hAnsi="Arial" w:cs="Arial"/>
          <w:bCs/>
        </w:rPr>
        <w:t xml:space="preserve"> the complainant’s</w:t>
      </w:r>
      <w:r w:rsidR="00730C85">
        <w:rPr>
          <w:rFonts w:ascii="Arial" w:hAnsi="Arial" w:cs="Arial"/>
          <w:bCs/>
        </w:rPr>
        <w:t xml:space="preserve"> husband’s previous medical records and even a step more</w:t>
      </w:r>
      <w:r w:rsidR="000F6E0B">
        <w:rPr>
          <w:rFonts w:ascii="Arial" w:hAnsi="Arial" w:cs="Arial"/>
          <w:bCs/>
        </w:rPr>
        <w:t>, neither the opposite party</w:t>
      </w:r>
      <w:r w:rsidR="00730C85">
        <w:rPr>
          <w:rFonts w:ascii="Arial" w:hAnsi="Arial" w:cs="Arial"/>
          <w:bCs/>
        </w:rPr>
        <w:t xml:space="preserve"> </w:t>
      </w:r>
      <w:r w:rsidR="000F6E0B">
        <w:rPr>
          <w:rFonts w:ascii="Arial" w:hAnsi="Arial" w:cs="Arial"/>
          <w:bCs/>
        </w:rPr>
        <w:t>demanded for any medical reports</w:t>
      </w:r>
      <w:r w:rsidR="00730C85">
        <w:rPr>
          <w:rFonts w:ascii="Arial" w:hAnsi="Arial" w:cs="Arial"/>
          <w:bCs/>
        </w:rPr>
        <w:t xml:space="preserve"> </w:t>
      </w:r>
      <w:r w:rsidR="000F6E0B">
        <w:rPr>
          <w:rFonts w:ascii="Arial" w:hAnsi="Arial" w:cs="Arial"/>
          <w:bCs/>
        </w:rPr>
        <w:t xml:space="preserve">nor checked up with </w:t>
      </w:r>
      <w:r w:rsidR="009254EB">
        <w:rPr>
          <w:rFonts w:ascii="Arial" w:hAnsi="Arial" w:cs="Arial"/>
          <w:bCs/>
        </w:rPr>
        <w:t>her</w:t>
      </w:r>
      <w:r w:rsidR="000F6E0B">
        <w:rPr>
          <w:rFonts w:ascii="Arial" w:hAnsi="Arial" w:cs="Arial"/>
          <w:bCs/>
        </w:rPr>
        <w:t xml:space="preserve"> husband through their panel doctors. Without prejudice, since the 1</w:t>
      </w:r>
      <w:r w:rsidR="000F6E0B" w:rsidRPr="000F6E0B">
        <w:rPr>
          <w:rFonts w:ascii="Arial" w:hAnsi="Arial" w:cs="Arial"/>
          <w:bCs/>
          <w:vertAlign w:val="superscript"/>
        </w:rPr>
        <w:t>st</w:t>
      </w:r>
      <w:r w:rsidR="000F6E0B">
        <w:rPr>
          <w:rFonts w:ascii="Arial" w:hAnsi="Arial" w:cs="Arial"/>
          <w:bCs/>
        </w:rPr>
        <w:t xml:space="preserve"> OP relies upon the Doctrine of Utmost Good Faith towards the contract that exist between </w:t>
      </w:r>
      <w:r w:rsidR="009254EB">
        <w:rPr>
          <w:rFonts w:ascii="Arial" w:hAnsi="Arial" w:cs="Arial"/>
          <w:bCs/>
        </w:rPr>
        <w:t>the complainant’s</w:t>
      </w:r>
      <w:r w:rsidR="000F6E0B">
        <w:rPr>
          <w:rFonts w:ascii="Arial" w:hAnsi="Arial" w:cs="Arial"/>
          <w:bCs/>
        </w:rPr>
        <w:t xml:space="preserve"> husband and them, they miserably failed to take cautionary steps towards the same. Whereas, on the other hand the Opposite Parties took premium for covering insurance policy to the loan amount but later</w:t>
      </w:r>
      <w:r w:rsidR="002849FD">
        <w:rPr>
          <w:rFonts w:ascii="Arial" w:hAnsi="Arial" w:cs="Arial"/>
          <w:bCs/>
        </w:rPr>
        <w:t xml:space="preserve"> </w:t>
      </w:r>
      <w:r w:rsidR="000F6E0B">
        <w:rPr>
          <w:rFonts w:ascii="Arial" w:hAnsi="Arial" w:cs="Arial"/>
          <w:bCs/>
        </w:rPr>
        <w:t xml:space="preserve">on when the claim has been made they reject the same on the ground of </w:t>
      </w:r>
      <w:r w:rsidR="002849FD">
        <w:rPr>
          <w:rFonts w:ascii="Arial" w:hAnsi="Arial" w:cs="Arial"/>
          <w:bCs/>
        </w:rPr>
        <w:t xml:space="preserve">non-disclosure of pre-existing disease. </w:t>
      </w:r>
      <w:r w:rsidR="00C462E3">
        <w:rPr>
          <w:rFonts w:ascii="Arial" w:hAnsi="Arial" w:cs="Arial"/>
          <w:bCs/>
        </w:rPr>
        <w:t xml:space="preserve">In fact, </w:t>
      </w:r>
      <w:r w:rsidR="002849FD">
        <w:rPr>
          <w:rFonts w:ascii="Arial" w:hAnsi="Arial" w:cs="Arial"/>
          <w:bCs/>
        </w:rPr>
        <w:t>if at all the opposite parties obtained medical certificates before issuing policy, they could have very well accepted or rejected such policy before taking it. Hence, from all the above it could be well ascertained that the 1</w:t>
      </w:r>
      <w:r w:rsidR="002849FD" w:rsidRPr="002849FD">
        <w:rPr>
          <w:rFonts w:ascii="Arial" w:hAnsi="Arial" w:cs="Arial"/>
          <w:bCs/>
          <w:vertAlign w:val="superscript"/>
        </w:rPr>
        <w:t>st</w:t>
      </w:r>
      <w:r w:rsidR="002849FD">
        <w:rPr>
          <w:rFonts w:ascii="Arial" w:hAnsi="Arial" w:cs="Arial"/>
          <w:bCs/>
        </w:rPr>
        <w:t xml:space="preserve"> OP is adopting unfair trade practice towards its policy holders.</w:t>
      </w:r>
    </w:p>
    <w:p w:rsidR="00C0223E" w:rsidRPr="00C0223E" w:rsidRDefault="00C0223E" w:rsidP="00C0223E">
      <w:pPr>
        <w:pStyle w:val="ListParagraph"/>
        <w:spacing w:line="360" w:lineRule="auto"/>
        <w:ind w:left="0"/>
        <w:jc w:val="both"/>
        <w:rPr>
          <w:rFonts w:ascii="Arial" w:hAnsi="Arial" w:cs="Arial"/>
          <w:b/>
          <w:bCs/>
          <w:sz w:val="16"/>
        </w:rPr>
      </w:pPr>
    </w:p>
    <w:p w:rsidR="002849FD" w:rsidRPr="00C0223E" w:rsidRDefault="002849FD" w:rsidP="00CF73BA">
      <w:pPr>
        <w:pStyle w:val="ListParagraph"/>
        <w:numPr>
          <w:ilvl w:val="0"/>
          <w:numId w:val="2"/>
        </w:numPr>
        <w:spacing w:line="360" w:lineRule="auto"/>
        <w:ind w:left="0" w:firstLine="0"/>
        <w:jc w:val="both"/>
        <w:rPr>
          <w:rFonts w:ascii="Arial" w:hAnsi="Arial" w:cs="Arial"/>
          <w:b/>
          <w:bCs/>
        </w:rPr>
      </w:pPr>
      <w:r>
        <w:rPr>
          <w:rFonts w:ascii="Arial" w:hAnsi="Arial" w:cs="Arial"/>
          <w:bCs/>
        </w:rPr>
        <w:t>I humbly submit that the 1</w:t>
      </w:r>
      <w:r w:rsidRPr="002849FD">
        <w:rPr>
          <w:rFonts w:ascii="Arial" w:hAnsi="Arial" w:cs="Arial"/>
          <w:bCs/>
          <w:vertAlign w:val="superscript"/>
        </w:rPr>
        <w:t>st</w:t>
      </w:r>
      <w:r>
        <w:rPr>
          <w:rFonts w:ascii="Arial" w:hAnsi="Arial" w:cs="Arial"/>
          <w:bCs/>
        </w:rPr>
        <w:t xml:space="preserve"> OP has further averred that the DLA is reported to have died on 18.01.2014 and the policy resulted in a claim in 3 years, 2 months and 10 days, and that SBI life enquired into the matter and found the DLA suffering from </w:t>
      </w:r>
      <w:r>
        <w:rPr>
          <w:rFonts w:ascii="Arial" w:hAnsi="Arial" w:cs="Arial"/>
          <w:bCs/>
        </w:rPr>
        <w:lastRenderedPageBreak/>
        <w:t xml:space="preserve">prior to the date of enrolment into the insurance cover i.e., 08.11.2010 and that as per the discharge summary from PSG Hospital, Coimbatore the DLA was admitted on 09.08.2010 and discharged on 11.08.2010 and that he was </w:t>
      </w:r>
      <w:r w:rsidR="005A5B02">
        <w:rPr>
          <w:rFonts w:ascii="Arial" w:hAnsi="Arial" w:cs="Arial"/>
          <w:bCs/>
        </w:rPr>
        <w:t>diagnosed</w:t>
      </w:r>
      <w:r>
        <w:rPr>
          <w:rFonts w:ascii="Arial" w:hAnsi="Arial" w:cs="Arial"/>
          <w:bCs/>
        </w:rPr>
        <w:t xml:space="preserve"> for Decomposed Chronic Liver Disease, Ethanol related Cirrhosis of liver, Portal Hypertension, </w:t>
      </w:r>
      <w:r w:rsidR="005A5B02">
        <w:rPr>
          <w:rFonts w:ascii="Arial" w:hAnsi="Arial" w:cs="Arial"/>
          <w:bCs/>
        </w:rPr>
        <w:t>Dental Caries and that it is cleared from the discharge summary that the DLA was advised to review in Gastroenterology I OPD after three weeks with lung function test (LFT)., PT, CBC, sodium potassium, keratinize reports and thus, the DLA deliberately suppressed the material facts and obtained the insurance cover fraudulently and hence the claim was repudiated on legal and valid grounds and that the 1</w:t>
      </w:r>
      <w:r w:rsidR="005A5B02" w:rsidRPr="005A5B02">
        <w:rPr>
          <w:rFonts w:ascii="Arial" w:hAnsi="Arial" w:cs="Arial"/>
          <w:bCs/>
          <w:vertAlign w:val="superscript"/>
        </w:rPr>
        <w:t>st</w:t>
      </w:r>
      <w:r w:rsidR="005A5B02">
        <w:rPr>
          <w:rFonts w:ascii="Arial" w:hAnsi="Arial" w:cs="Arial"/>
          <w:bCs/>
        </w:rPr>
        <w:t xml:space="preserve"> OP had received a representation dated 28.06.2014 from </w:t>
      </w:r>
      <w:r w:rsidR="00C462E3">
        <w:rPr>
          <w:rFonts w:ascii="Arial" w:hAnsi="Arial" w:cs="Arial"/>
          <w:bCs/>
        </w:rPr>
        <w:t>the complainant</w:t>
      </w:r>
      <w:r w:rsidR="005A5B02">
        <w:rPr>
          <w:rFonts w:ascii="Arial" w:hAnsi="Arial" w:cs="Arial"/>
          <w:bCs/>
        </w:rPr>
        <w:t xml:space="preserve"> and the case was put up before the claim review committee whereby the reputation of the claim was upheld since there was indisputable proof that the DLA has suppressed the material fact and that the 1</w:t>
      </w:r>
      <w:r w:rsidR="005A5B02" w:rsidRPr="005A5B02">
        <w:rPr>
          <w:rFonts w:ascii="Arial" w:hAnsi="Arial" w:cs="Arial"/>
          <w:bCs/>
          <w:vertAlign w:val="superscript"/>
        </w:rPr>
        <w:t>st</w:t>
      </w:r>
      <w:r w:rsidR="005A5B02">
        <w:rPr>
          <w:rFonts w:ascii="Arial" w:hAnsi="Arial" w:cs="Arial"/>
          <w:bCs/>
        </w:rPr>
        <w:t xml:space="preserve"> OP had received a request from the 2</w:t>
      </w:r>
      <w:r w:rsidR="005A5B02" w:rsidRPr="005A5B02">
        <w:rPr>
          <w:rFonts w:ascii="Arial" w:hAnsi="Arial" w:cs="Arial"/>
          <w:bCs/>
          <w:vertAlign w:val="superscript"/>
        </w:rPr>
        <w:t>nd</w:t>
      </w:r>
      <w:r w:rsidR="005A5B02">
        <w:rPr>
          <w:rFonts w:ascii="Arial" w:hAnsi="Arial" w:cs="Arial"/>
          <w:bCs/>
        </w:rPr>
        <w:t xml:space="preserve"> OP to reconsider the claim vide letter dated 01.09.2014 which was also replied vide reply dated </w:t>
      </w:r>
      <w:r w:rsidR="005328DF">
        <w:rPr>
          <w:rFonts w:ascii="Arial" w:hAnsi="Arial" w:cs="Arial"/>
          <w:bCs/>
        </w:rPr>
        <w:t>04.11.2014 and that the DLA committed fraud by suppressing the fact that he is suffering from liver disease and thus contract is void and the complaint should be dismissed in limini etc., are all put to the 1</w:t>
      </w:r>
      <w:r w:rsidR="005328DF" w:rsidRPr="005328DF">
        <w:rPr>
          <w:rFonts w:ascii="Arial" w:hAnsi="Arial" w:cs="Arial"/>
          <w:bCs/>
          <w:vertAlign w:val="superscript"/>
        </w:rPr>
        <w:t>st</w:t>
      </w:r>
      <w:r w:rsidR="005328DF">
        <w:rPr>
          <w:rFonts w:ascii="Arial" w:hAnsi="Arial" w:cs="Arial"/>
          <w:bCs/>
        </w:rPr>
        <w:t xml:space="preserve"> OP’s strict proof. </w:t>
      </w:r>
      <w:r w:rsidR="00C462E3">
        <w:rPr>
          <w:rFonts w:ascii="Arial" w:hAnsi="Arial" w:cs="Arial"/>
          <w:bCs/>
        </w:rPr>
        <w:t xml:space="preserve">In fact, </w:t>
      </w:r>
      <w:r w:rsidR="005328DF">
        <w:rPr>
          <w:rFonts w:ascii="Arial" w:hAnsi="Arial" w:cs="Arial"/>
          <w:bCs/>
        </w:rPr>
        <w:t>the insurance policy with 1</w:t>
      </w:r>
      <w:r w:rsidR="005328DF" w:rsidRPr="005328DF">
        <w:rPr>
          <w:rFonts w:ascii="Arial" w:hAnsi="Arial" w:cs="Arial"/>
          <w:bCs/>
          <w:vertAlign w:val="superscript"/>
        </w:rPr>
        <w:t>st</w:t>
      </w:r>
      <w:r w:rsidR="005328DF">
        <w:rPr>
          <w:rFonts w:ascii="Arial" w:hAnsi="Arial" w:cs="Arial"/>
          <w:bCs/>
        </w:rPr>
        <w:t xml:space="preserve"> OP was opted to cover the loan with 2</w:t>
      </w:r>
      <w:r w:rsidR="005328DF" w:rsidRPr="005328DF">
        <w:rPr>
          <w:rFonts w:ascii="Arial" w:hAnsi="Arial" w:cs="Arial"/>
          <w:bCs/>
          <w:vertAlign w:val="superscript"/>
        </w:rPr>
        <w:t>nd</w:t>
      </w:r>
      <w:r w:rsidR="005328DF">
        <w:rPr>
          <w:rFonts w:ascii="Arial" w:hAnsi="Arial" w:cs="Arial"/>
          <w:bCs/>
        </w:rPr>
        <w:t xml:space="preserve"> OP if in case of death of</w:t>
      </w:r>
      <w:r w:rsidR="00C462E3">
        <w:rPr>
          <w:rFonts w:ascii="Arial" w:hAnsi="Arial" w:cs="Arial"/>
          <w:bCs/>
        </w:rPr>
        <w:t xml:space="preserve"> complainant’s</w:t>
      </w:r>
      <w:r w:rsidR="005328DF">
        <w:rPr>
          <w:rFonts w:ascii="Arial" w:hAnsi="Arial" w:cs="Arial"/>
          <w:bCs/>
        </w:rPr>
        <w:t xml:space="preserve"> husband before discharge of loan with 2</w:t>
      </w:r>
      <w:r w:rsidR="005328DF" w:rsidRPr="005328DF">
        <w:rPr>
          <w:rFonts w:ascii="Arial" w:hAnsi="Arial" w:cs="Arial"/>
          <w:bCs/>
          <w:vertAlign w:val="superscript"/>
        </w:rPr>
        <w:t>nd</w:t>
      </w:r>
      <w:r w:rsidR="005328DF">
        <w:rPr>
          <w:rFonts w:ascii="Arial" w:hAnsi="Arial" w:cs="Arial"/>
          <w:bCs/>
        </w:rPr>
        <w:t xml:space="preserve"> OP. </w:t>
      </w:r>
      <w:r w:rsidR="00C462E3">
        <w:rPr>
          <w:rFonts w:ascii="Arial" w:hAnsi="Arial" w:cs="Arial"/>
          <w:bCs/>
        </w:rPr>
        <w:t>the complainant’s</w:t>
      </w:r>
      <w:r w:rsidR="005328DF">
        <w:rPr>
          <w:rFonts w:ascii="Arial" w:hAnsi="Arial" w:cs="Arial"/>
          <w:bCs/>
        </w:rPr>
        <w:t xml:space="preserve"> husband had been paying all the dues regularly towards the discharge of the loan during his lifetime. Whereas, even after his death </w:t>
      </w:r>
      <w:r w:rsidR="00C462E3">
        <w:rPr>
          <w:rFonts w:ascii="Arial" w:hAnsi="Arial" w:cs="Arial"/>
          <w:bCs/>
        </w:rPr>
        <w:t>the complainant herein has</w:t>
      </w:r>
      <w:r w:rsidR="005328DF">
        <w:rPr>
          <w:rFonts w:ascii="Arial" w:hAnsi="Arial" w:cs="Arial"/>
          <w:bCs/>
        </w:rPr>
        <w:t xml:space="preserve"> been continuing to pay the dues promptly on the fear of getting </w:t>
      </w:r>
      <w:r w:rsidR="00C462E3">
        <w:rPr>
          <w:rFonts w:ascii="Arial" w:hAnsi="Arial" w:cs="Arial"/>
          <w:bCs/>
        </w:rPr>
        <w:t>her</w:t>
      </w:r>
      <w:r w:rsidR="005328DF">
        <w:rPr>
          <w:rFonts w:ascii="Arial" w:hAnsi="Arial" w:cs="Arial"/>
          <w:bCs/>
        </w:rPr>
        <w:t xml:space="preserve"> property under SARFAESI proceedings as threatened by the 2</w:t>
      </w:r>
      <w:r w:rsidR="005328DF" w:rsidRPr="005328DF">
        <w:rPr>
          <w:rFonts w:ascii="Arial" w:hAnsi="Arial" w:cs="Arial"/>
          <w:bCs/>
          <w:vertAlign w:val="superscript"/>
        </w:rPr>
        <w:t>nd</w:t>
      </w:r>
      <w:r w:rsidR="005328DF">
        <w:rPr>
          <w:rFonts w:ascii="Arial" w:hAnsi="Arial" w:cs="Arial"/>
          <w:bCs/>
        </w:rPr>
        <w:t xml:space="preserve"> OP. Hence, there has been no iota of evidence to show </w:t>
      </w:r>
      <w:r w:rsidR="00C462E3">
        <w:rPr>
          <w:rFonts w:ascii="Arial" w:hAnsi="Arial" w:cs="Arial"/>
          <w:bCs/>
        </w:rPr>
        <w:t>the complainant’s</w:t>
      </w:r>
      <w:r w:rsidR="005328DF">
        <w:rPr>
          <w:rFonts w:ascii="Arial" w:hAnsi="Arial" w:cs="Arial"/>
          <w:bCs/>
        </w:rPr>
        <w:t xml:space="preserve"> husband’s alleged fraud while taking up the policy with 1</w:t>
      </w:r>
      <w:r w:rsidR="005328DF" w:rsidRPr="005328DF">
        <w:rPr>
          <w:rFonts w:ascii="Arial" w:hAnsi="Arial" w:cs="Arial"/>
          <w:bCs/>
          <w:vertAlign w:val="superscript"/>
        </w:rPr>
        <w:t>st</w:t>
      </w:r>
      <w:r w:rsidR="005328DF">
        <w:rPr>
          <w:rFonts w:ascii="Arial" w:hAnsi="Arial" w:cs="Arial"/>
          <w:bCs/>
        </w:rPr>
        <w:t xml:space="preserve"> OP. </w:t>
      </w:r>
      <w:r w:rsidR="00317955">
        <w:rPr>
          <w:rFonts w:ascii="Arial" w:hAnsi="Arial" w:cs="Arial"/>
          <w:bCs/>
        </w:rPr>
        <w:t xml:space="preserve">Moreso, </w:t>
      </w:r>
      <w:r w:rsidR="00C462E3">
        <w:rPr>
          <w:rFonts w:ascii="Arial" w:hAnsi="Arial" w:cs="Arial"/>
          <w:bCs/>
        </w:rPr>
        <w:t>her</w:t>
      </w:r>
      <w:r w:rsidR="00317955">
        <w:rPr>
          <w:rFonts w:ascii="Arial" w:hAnsi="Arial" w:cs="Arial"/>
          <w:bCs/>
        </w:rPr>
        <w:t xml:space="preserve"> husband died due to cardiac arrest and not otherwise.</w:t>
      </w:r>
    </w:p>
    <w:p w:rsidR="00C0223E" w:rsidRPr="00C0223E" w:rsidRDefault="00C0223E" w:rsidP="00C0223E">
      <w:pPr>
        <w:pStyle w:val="ListParagraph"/>
        <w:spacing w:line="360" w:lineRule="auto"/>
        <w:ind w:left="0"/>
        <w:jc w:val="both"/>
        <w:rPr>
          <w:rFonts w:ascii="Arial" w:hAnsi="Arial" w:cs="Arial"/>
          <w:b/>
          <w:bCs/>
          <w:sz w:val="16"/>
        </w:rPr>
      </w:pPr>
    </w:p>
    <w:p w:rsidR="00AB55DF" w:rsidRPr="00C462E3" w:rsidRDefault="005328DF" w:rsidP="00C462E3">
      <w:pPr>
        <w:pStyle w:val="ListParagraph"/>
        <w:numPr>
          <w:ilvl w:val="0"/>
          <w:numId w:val="2"/>
        </w:numPr>
        <w:spacing w:line="360" w:lineRule="auto"/>
        <w:ind w:left="0" w:firstLine="0"/>
        <w:jc w:val="both"/>
        <w:rPr>
          <w:rFonts w:ascii="Arial" w:hAnsi="Arial" w:cs="Arial"/>
          <w:b/>
          <w:bCs/>
        </w:rPr>
      </w:pPr>
      <w:r>
        <w:rPr>
          <w:rFonts w:ascii="Arial" w:hAnsi="Arial" w:cs="Arial"/>
          <w:bCs/>
        </w:rPr>
        <w:t>The 1</w:t>
      </w:r>
      <w:r w:rsidRPr="005328DF">
        <w:rPr>
          <w:rFonts w:ascii="Arial" w:hAnsi="Arial" w:cs="Arial"/>
          <w:bCs/>
          <w:vertAlign w:val="superscript"/>
        </w:rPr>
        <w:t>st</w:t>
      </w:r>
      <w:r>
        <w:rPr>
          <w:rFonts w:ascii="Arial" w:hAnsi="Arial" w:cs="Arial"/>
          <w:bCs/>
        </w:rPr>
        <w:t xml:space="preserve"> OP has further averred in its written version that </w:t>
      </w:r>
      <w:r w:rsidR="00317955">
        <w:rPr>
          <w:rFonts w:ascii="Arial" w:hAnsi="Arial" w:cs="Arial"/>
          <w:bCs/>
        </w:rPr>
        <w:t xml:space="preserve">in several judgements, the Hon’ble Supreme Court has held that there need not be any nexus between the material facts suppressed and the cause of death and that in the instant case, there is ample proof that the DLA has suppressed the material fact that he was suffered from liver disease prior to the date of enrolment into the insurance covered and that the declaration at the end of the proposal is in nature of a warranty which forms the sole basis of the contract of insurance and that in the master policy under </w:t>
      </w:r>
      <w:r w:rsidR="00317955">
        <w:rPr>
          <w:rFonts w:ascii="Arial" w:hAnsi="Arial" w:cs="Arial"/>
          <w:bCs/>
        </w:rPr>
        <w:lastRenderedPageBreak/>
        <w:t xml:space="preserve">Schedule III condition no.11 it has been clearly mentioned that “inaccurate, or false, or not made in good faith, or any material matter or fact was suppressed”, then in every such case all claims to any benefit under this master policy shall cease and that the same is mentioned in the Certificate of Insurance </w:t>
      </w:r>
      <w:r w:rsidR="00AB55DF">
        <w:rPr>
          <w:rFonts w:ascii="Arial" w:hAnsi="Arial" w:cs="Arial"/>
          <w:bCs/>
        </w:rPr>
        <w:t>and also under Summary of Features, point 14, Forfeiture etc., are all put to the 1</w:t>
      </w:r>
      <w:r w:rsidR="00AB55DF" w:rsidRPr="00AB55DF">
        <w:rPr>
          <w:rFonts w:ascii="Arial" w:hAnsi="Arial" w:cs="Arial"/>
          <w:bCs/>
          <w:vertAlign w:val="superscript"/>
        </w:rPr>
        <w:t>st</w:t>
      </w:r>
      <w:r w:rsidR="00AB55DF">
        <w:rPr>
          <w:rFonts w:ascii="Arial" w:hAnsi="Arial" w:cs="Arial"/>
          <w:bCs/>
        </w:rPr>
        <w:t xml:space="preserve"> OP’s strict proof. </w:t>
      </w:r>
      <w:r w:rsidR="00C462E3" w:rsidRPr="00C462E3">
        <w:rPr>
          <w:rFonts w:ascii="Arial" w:hAnsi="Arial" w:cs="Arial"/>
          <w:bCs/>
        </w:rPr>
        <w:t>T</w:t>
      </w:r>
      <w:r w:rsidR="00AB55DF" w:rsidRPr="00C462E3">
        <w:rPr>
          <w:rFonts w:ascii="Arial" w:hAnsi="Arial" w:cs="Arial"/>
          <w:bCs/>
        </w:rPr>
        <w:t>he Opposite Parties</w:t>
      </w:r>
      <w:r w:rsidR="00C462E3" w:rsidRPr="00C462E3">
        <w:rPr>
          <w:rFonts w:ascii="Arial" w:hAnsi="Arial" w:cs="Arial"/>
          <w:bCs/>
        </w:rPr>
        <w:t xml:space="preserve"> are</w:t>
      </w:r>
      <w:r w:rsidR="00AB55DF" w:rsidRPr="00C462E3">
        <w:rPr>
          <w:rFonts w:ascii="Arial" w:hAnsi="Arial" w:cs="Arial"/>
          <w:bCs/>
        </w:rPr>
        <w:t xml:space="preserve"> deliberately finding reasons to repudiate </w:t>
      </w:r>
      <w:r w:rsidR="00C462E3" w:rsidRPr="00C462E3">
        <w:rPr>
          <w:rFonts w:ascii="Arial" w:hAnsi="Arial" w:cs="Arial"/>
          <w:bCs/>
        </w:rPr>
        <w:t>the complainant’s</w:t>
      </w:r>
      <w:r w:rsidR="00AB55DF" w:rsidRPr="00C462E3">
        <w:rPr>
          <w:rFonts w:ascii="Arial" w:hAnsi="Arial" w:cs="Arial"/>
          <w:bCs/>
        </w:rPr>
        <w:t xml:space="preserve"> legitimate claim on the ground of alleged non disclose of </w:t>
      </w:r>
      <w:r w:rsidR="00BC2A1C" w:rsidRPr="00C462E3">
        <w:rPr>
          <w:rFonts w:ascii="Arial" w:hAnsi="Arial" w:cs="Arial"/>
          <w:bCs/>
        </w:rPr>
        <w:t>pre-existing</w:t>
      </w:r>
      <w:r w:rsidR="00AB55DF" w:rsidRPr="00C462E3">
        <w:rPr>
          <w:rFonts w:ascii="Arial" w:hAnsi="Arial" w:cs="Arial"/>
          <w:bCs/>
        </w:rPr>
        <w:t xml:space="preserve"> disease, whereas </w:t>
      </w:r>
      <w:r w:rsidR="00C462E3">
        <w:rPr>
          <w:rFonts w:ascii="Arial" w:hAnsi="Arial" w:cs="Arial"/>
          <w:bCs/>
        </w:rPr>
        <w:t>the complainant’s</w:t>
      </w:r>
      <w:r w:rsidR="00AB55DF" w:rsidRPr="00C462E3">
        <w:rPr>
          <w:rFonts w:ascii="Arial" w:hAnsi="Arial" w:cs="Arial"/>
          <w:bCs/>
        </w:rPr>
        <w:t xml:space="preserve"> husband died due to cardiac arrest and not because of the alleged liver disease. Moreover, the Opposite Parties were duty bound to check the medical records and health condition of </w:t>
      </w:r>
      <w:r w:rsidR="00C462E3">
        <w:rPr>
          <w:rFonts w:ascii="Arial" w:hAnsi="Arial" w:cs="Arial"/>
          <w:bCs/>
        </w:rPr>
        <w:t>the complainant’s</w:t>
      </w:r>
      <w:r w:rsidR="00AB55DF" w:rsidRPr="00C462E3">
        <w:rPr>
          <w:rFonts w:ascii="Arial" w:hAnsi="Arial" w:cs="Arial"/>
          <w:bCs/>
        </w:rPr>
        <w:t xml:space="preserve"> husband through their panel doctors before providing the life insurance policy, since the facility was availed by </w:t>
      </w:r>
      <w:r w:rsidR="00C462E3">
        <w:rPr>
          <w:rFonts w:ascii="Arial" w:hAnsi="Arial" w:cs="Arial"/>
          <w:bCs/>
        </w:rPr>
        <w:t>her</w:t>
      </w:r>
      <w:r w:rsidR="00AB55DF" w:rsidRPr="00C462E3">
        <w:rPr>
          <w:rFonts w:ascii="Arial" w:hAnsi="Arial" w:cs="Arial"/>
          <w:bCs/>
        </w:rPr>
        <w:t xml:space="preserve"> husband by making payment towards the same. </w:t>
      </w:r>
    </w:p>
    <w:p w:rsidR="002D039A" w:rsidRPr="002D039A" w:rsidRDefault="002D039A" w:rsidP="002D039A">
      <w:pPr>
        <w:pStyle w:val="ListParagraph"/>
        <w:spacing w:line="360" w:lineRule="auto"/>
        <w:ind w:left="0"/>
        <w:jc w:val="both"/>
        <w:rPr>
          <w:rFonts w:ascii="Arial" w:hAnsi="Arial" w:cs="Arial"/>
          <w:b/>
          <w:bCs/>
          <w:sz w:val="14"/>
        </w:rPr>
      </w:pPr>
    </w:p>
    <w:p w:rsidR="00AB55DF" w:rsidRPr="00531D68" w:rsidRDefault="00C462E3" w:rsidP="00CF73BA">
      <w:pPr>
        <w:pStyle w:val="ListParagraph"/>
        <w:numPr>
          <w:ilvl w:val="0"/>
          <w:numId w:val="2"/>
        </w:numPr>
        <w:spacing w:line="360" w:lineRule="auto"/>
        <w:ind w:left="0" w:firstLine="0"/>
        <w:jc w:val="both"/>
        <w:rPr>
          <w:rFonts w:ascii="Arial" w:hAnsi="Arial" w:cs="Arial"/>
          <w:b/>
          <w:bCs/>
        </w:rPr>
      </w:pPr>
      <w:r>
        <w:rPr>
          <w:rFonts w:ascii="Arial" w:hAnsi="Arial" w:cs="Arial"/>
          <w:bCs/>
        </w:rPr>
        <w:t xml:space="preserve">The </w:t>
      </w:r>
      <w:r w:rsidR="00AB55DF">
        <w:rPr>
          <w:rFonts w:ascii="Arial" w:hAnsi="Arial" w:cs="Arial"/>
          <w:bCs/>
        </w:rPr>
        <w:t>1</w:t>
      </w:r>
      <w:r w:rsidR="00AB55DF" w:rsidRPr="00AB55DF">
        <w:rPr>
          <w:rFonts w:ascii="Arial" w:hAnsi="Arial" w:cs="Arial"/>
          <w:bCs/>
          <w:vertAlign w:val="superscript"/>
        </w:rPr>
        <w:t>st</w:t>
      </w:r>
      <w:r w:rsidR="00AB55DF">
        <w:rPr>
          <w:rFonts w:ascii="Arial" w:hAnsi="Arial" w:cs="Arial"/>
          <w:bCs/>
        </w:rPr>
        <w:t xml:space="preserve"> OP</w:t>
      </w:r>
      <w:r>
        <w:rPr>
          <w:rFonts w:ascii="Arial" w:hAnsi="Arial" w:cs="Arial"/>
          <w:bCs/>
        </w:rPr>
        <w:t xml:space="preserve"> has further averred that</w:t>
      </w:r>
      <w:r w:rsidR="00AB55DF">
        <w:rPr>
          <w:rFonts w:ascii="Arial" w:hAnsi="Arial" w:cs="Arial"/>
          <w:bCs/>
        </w:rPr>
        <w:t xml:space="preserve"> in the instant case, the sum assured as on date of death of</w:t>
      </w:r>
      <w:r>
        <w:rPr>
          <w:rFonts w:ascii="Arial" w:hAnsi="Arial" w:cs="Arial"/>
          <w:bCs/>
        </w:rPr>
        <w:t xml:space="preserve"> the complainant’s</w:t>
      </w:r>
      <w:r w:rsidR="00AB55DF">
        <w:rPr>
          <w:rFonts w:ascii="Arial" w:hAnsi="Arial" w:cs="Arial"/>
          <w:bCs/>
        </w:rPr>
        <w:t xml:space="preserve"> husband is Rs.23,13,004, since he died on 18.01.2014 and that the 1</w:t>
      </w:r>
      <w:r w:rsidR="00AB55DF" w:rsidRPr="00AB55DF">
        <w:rPr>
          <w:rFonts w:ascii="Arial" w:hAnsi="Arial" w:cs="Arial"/>
          <w:bCs/>
          <w:vertAlign w:val="superscript"/>
        </w:rPr>
        <w:t>st</w:t>
      </w:r>
      <w:r w:rsidR="00AB55DF">
        <w:rPr>
          <w:rFonts w:ascii="Arial" w:hAnsi="Arial" w:cs="Arial"/>
          <w:bCs/>
        </w:rPr>
        <w:t xml:space="preserve"> OP specifically denied that terms and conditions of the Master policy do not provide for payment of balance outstanding in the loan account are all put to the 1</w:t>
      </w:r>
      <w:r w:rsidR="00AB55DF" w:rsidRPr="00AB55DF">
        <w:rPr>
          <w:rFonts w:ascii="Arial" w:hAnsi="Arial" w:cs="Arial"/>
          <w:bCs/>
          <w:vertAlign w:val="superscript"/>
        </w:rPr>
        <w:t>st</w:t>
      </w:r>
      <w:r w:rsidR="00AB55DF">
        <w:rPr>
          <w:rFonts w:ascii="Arial" w:hAnsi="Arial" w:cs="Arial"/>
          <w:bCs/>
        </w:rPr>
        <w:t xml:space="preserve"> OP’s strict proof. Moreover, without prejudice the 1</w:t>
      </w:r>
      <w:r w:rsidR="00AB55DF" w:rsidRPr="00AB55DF">
        <w:rPr>
          <w:rFonts w:ascii="Arial" w:hAnsi="Arial" w:cs="Arial"/>
          <w:bCs/>
          <w:vertAlign w:val="superscript"/>
        </w:rPr>
        <w:t>st</w:t>
      </w:r>
      <w:r w:rsidR="00AB55DF">
        <w:rPr>
          <w:rFonts w:ascii="Arial" w:hAnsi="Arial" w:cs="Arial"/>
          <w:bCs/>
        </w:rPr>
        <w:t xml:space="preserve"> OP has repudiated my claim at that time and consequently I am still paying the dues under the fear of SARFESI Proceedings over the security property. Hence, at this juncture, the 1</w:t>
      </w:r>
      <w:r w:rsidR="00AB55DF" w:rsidRPr="00AB55DF">
        <w:rPr>
          <w:rFonts w:ascii="Arial" w:hAnsi="Arial" w:cs="Arial"/>
          <w:bCs/>
          <w:vertAlign w:val="superscript"/>
        </w:rPr>
        <w:t>st</w:t>
      </w:r>
      <w:r w:rsidR="00AB55DF">
        <w:rPr>
          <w:rFonts w:ascii="Arial" w:hAnsi="Arial" w:cs="Arial"/>
          <w:bCs/>
        </w:rPr>
        <w:t xml:space="preserve"> OP’s contention as averred above does not at all arise and the 1</w:t>
      </w:r>
      <w:r w:rsidR="00AB55DF" w:rsidRPr="00AB55DF">
        <w:rPr>
          <w:rFonts w:ascii="Arial" w:hAnsi="Arial" w:cs="Arial"/>
          <w:bCs/>
          <w:vertAlign w:val="superscript"/>
        </w:rPr>
        <w:t>st</w:t>
      </w:r>
      <w:r w:rsidR="00AB55DF">
        <w:rPr>
          <w:rFonts w:ascii="Arial" w:hAnsi="Arial" w:cs="Arial"/>
          <w:bCs/>
        </w:rPr>
        <w:t xml:space="preserve"> OP is liable to discharge the entire loan dues and also pay me all the dues amount paid by me to 2</w:t>
      </w:r>
      <w:r w:rsidR="00AB55DF" w:rsidRPr="00AB55DF">
        <w:rPr>
          <w:rFonts w:ascii="Arial" w:hAnsi="Arial" w:cs="Arial"/>
          <w:bCs/>
          <w:vertAlign w:val="superscript"/>
        </w:rPr>
        <w:t>nd</w:t>
      </w:r>
      <w:r w:rsidR="00AB55DF">
        <w:rPr>
          <w:rFonts w:ascii="Arial" w:hAnsi="Arial" w:cs="Arial"/>
          <w:bCs/>
        </w:rPr>
        <w:t xml:space="preserve"> OP towards loan discharge.   </w:t>
      </w:r>
    </w:p>
    <w:p w:rsidR="00531D68" w:rsidRPr="00531D68" w:rsidRDefault="00531D68" w:rsidP="00531D68">
      <w:pPr>
        <w:pStyle w:val="ListParagraph"/>
        <w:spacing w:line="360" w:lineRule="auto"/>
        <w:ind w:left="0"/>
        <w:jc w:val="both"/>
        <w:rPr>
          <w:rFonts w:ascii="Arial" w:hAnsi="Arial" w:cs="Arial"/>
          <w:b/>
          <w:bCs/>
          <w:sz w:val="10"/>
        </w:rPr>
      </w:pPr>
    </w:p>
    <w:p w:rsidR="00A05D22" w:rsidRPr="00641606" w:rsidRDefault="00AB55DF" w:rsidP="00641606">
      <w:pPr>
        <w:pStyle w:val="ListParagraph"/>
        <w:numPr>
          <w:ilvl w:val="0"/>
          <w:numId w:val="2"/>
        </w:numPr>
        <w:spacing w:line="360" w:lineRule="auto"/>
        <w:ind w:left="0" w:firstLine="0"/>
        <w:jc w:val="both"/>
        <w:rPr>
          <w:rFonts w:ascii="Arial" w:hAnsi="Arial" w:cs="Arial"/>
          <w:b/>
          <w:bCs/>
        </w:rPr>
      </w:pPr>
      <w:r>
        <w:rPr>
          <w:rFonts w:ascii="Arial" w:hAnsi="Arial" w:cs="Arial"/>
          <w:bCs/>
        </w:rPr>
        <w:t xml:space="preserve">The averments in </w:t>
      </w:r>
      <w:r w:rsidRPr="00641606">
        <w:rPr>
          <w:rFonts w:ascii="Arial" w:hAnsi="Arial" w:cs="Arial"/>
          <w:bCs/>
        </w:rPr>
        <w:t>para 4 of its Para</w:t>
      </w:r>
      <w:r w:rsidR="00BC2A1C">
        <w:rPr>
          <w:rFonts w:ascii="Arial" w:hAnsi="Arial" w:cs="Arial"/>
          <w:bCs/>
        </w:rPr>
        <w:t xml:space="preserve"> </w:t>
      </w:r>
      <w:r w:rsidRPr="00641606">
        <w:rPr>
          <w:rFonts w:ascii="Arial" w:hAnsi="Arial" w:cs="Arial"/>
          <w:bCs/>
        </w:rPr>
        <w:t>wise Comments that the 1</w:t>
      </w:r>
      <w:r w:rsidRPr="00641606">
        <w:rPr>
          <w:rFonts w:ascii="Arial" w:hAnsi="Arial" w:cs="Arial"/>
          <w:bCs/>
          <w:vertAlign w:val="superscript"/>
        </w:rPr>
        <w:t>st</w:t>
      </w:r>
      <w:r w:rsidRPr="00641606">
        <w:rPr>
          <w:rFonts w:ascii="Arial" w:hAnsi="Arial" w:cs="Arial"/>
          <w:bCs/>
        </w:rPr>
        <w:t xml:space="preserve"> OP is not aware of what has transpired between </w:t>
      </w:r>
      <w:r w:rsidR="00641606">
        <w:rPr>
          <w:rFonts w:ascii="Arial" w:hAnsi="Arial" w:cs="Arial"/>
          <w:bCs/>
        </w:rPr>
        <w:t>the complainant/her husband</w:t>
      </w:r>
      <w:r w:rsidRPr="00641606">
        <w:rPr>
          <w:rFonts w:ascii="Arial" w:hAnsi="Arial" w:cs="Arial"/>
          <w:bCs/>
        </w:rPr>
        <w:t xml:space="preserve"> and the 2</w:t>
      </w:r>
      <w:r w:rsidRPr="00641606">
        <w:rPr>
          <w:rFonts w:ascii="Arial" w:hAnsi="Arial" w:cs="Arial"/>
          <w:bCs/>
          <w:vertAlign w:val="superscript"/>
        </w:rPr>
        <w:t>nd</w:t>
      </w:r>
      <w:r w:rsidRPr="00641606">
        <w:rPr>
          <w:rFonts w:ascii="Arial" w:hAnsi="Arial" w:cs="Arial"/>
          <w:bCs/>
        </w:rPr>
        <w:t xml:space="preserve"> OP and that the 1</w:t>
      </w:r>
      <w:r w:rsidRPr="00641606">
        <w:rPr>
          <w:rFonts w:ascii="Arial" w:hAnsi="Arial" w:cs="Arial"/>
          <w:bCs/>
          <w:vertAlign w:val="superscript"/>
        </w:rPr>
        <w:t>st</w:t>
      </w:r>
      <w:r w:rsidRPr="00641606">
        <w:rPr>
          <w:rFonts w:ascii="Arial" w:hAnsi="Arial" w:cs="Arial"/>
          <w:bCs/>
        </w:rPr>
        <w:t xml:space="preserve"> OP has not </w:t>
      </w:r>
      <w:r w:rsidR="00A05D22" w:rsidRPr="00641606">
        <w:rPr>
          <w:rFonts w:ascii="Arial" w:hAnsi="Arial" w:cs="Arial"/>
          <w:bCs/>
        </w:rPr>
        <w:t>caused any mental agony and emotional distress and that there is no unfair trade practice on part of 1</w:t>
      </w:r>
      <w:r w:rsidR="00A05D22" w:rsidRPr="00641606">
        <w:rPr>
          <w:rFonts w:ascii="Arial" w:hAnsi="Arial" w:cs="Arial"/>
          <w:bCs/>
          <w:vertAlign w:val="superscript"/>
        </w:rPr>
        <w:t>st</w:t>
      </w:r>
      <w:r w:rsidR="00A05D22" w:rsidRPr="00641606">
        <w:rPr>
          <w:rFonts w:ascii="Arial" w:hAnsi="Arial" w:cs="Arial"/>
          <w:bCs/>
        </w:rPr>
        <w:t xml:space="preserve"> OP and no cause of action has arose for me to file the complaint and that insurance contracts are contracts of Utmost Good faith and it was the duty of the insurer to reveal true and correct facts in the proposal form and that it is not prudent to subject every life to be insured to the rigours of extensive medical examination of the entire human system and there cannot be any single clinical test or a few tests which will prove to be sufficient to know everything about a human system and that on intimation of adverse health history, the Insurer will conduct necessary probes related to it and that only an </w:t>
      </w:r>
      <w:r w:rsidR="00A05D22" w:rsidRPr="00641606">
        <w:rPr>
          <w:rFonts w:ascii="Arial" w:hAnsi="Arial" w:cs="Arial"/>
          <w:bCs/>
        </w:rPr>
        <w:lastRenderedPageBreak/>
        <w:t xml:space="preserve">individual can know completely about himself and he is duty bound to reveal everything and that this is the crux and spirit of Doctrine of Utmost Good Faith  and that medical tests are not mandatory for issuing a policy in all cases and that in the instant case, </w:t>
      </w:r>
      <w:r w:rsidR="00641606">
        <w:rPr>
          <w:rFonts w:ascii="Arial" w:hAnsi="Arial" w:cs="Arial"/>
          <w:bCs/>
        </w:rPr>
        <w:t>the complainant’</w:t>
      </w:r>
      <w:r w:rsidR="00A05D22" w:rsidRPr="00641606">
        <w:rPr>
          <w:rFonts w:ascii="Arial" w:hAnsi="Arial" w:cs="Arial"/>
          <w:bCs/>
        </w:rPr>
        <w:t>s</w:t>
      </w:r>
      <w:r w:rsidR="00641606">
        <w:rPr>
          <w:rFonts w:ascii="Arial" w:hAnsi="Arial" w:cs="Arial"/>
          <w:bCs/>
        </w:rPr>
        <w:t xml:space="preserve"> husband’s</w:t>
      </w:r>
      <w:r w:rsidR="00A05D22" w:rsidRPr="00641606">
        <w:rPr>
          <w:rFonts w:ascii="Arial" w:hAnsi="Arial" w:cs="Arial"/>
          <w:bCs/>
        </w:rPr>
        <w:t xml:space="preserve"> insurance cover was granted on non-medical basis and that it is the Insurer’s discretion to conduct a medical examination and that the medical examination will always be a preliminary medical examination like height, weight, BP etc., and that any suppression will not get revealed at the time of a preliminary medical examination and that it is the duty of the insurer to disclose true and correct facts in the proposal form and that there is no unfair act on the part of the 1st OP etc., are all put to the 1</w:t>
      </w:r>
      <w:r w:rsidR="00A05D22" w:rsidRPr="00641606">
        <w:rPr>
          <w:rFonts w:ascii="Arial" w:hAnsi="Arial" w:cs="Arial"/>
          <w:bCs/>
          <w:vertAlign w:val="superscript"/>
        </w:rPr>
        <w:t>st</w:t>
      </w:r>
      <w:r w:rsidR="00A05D22" w:rsidRPr="00641606">
        <w:rPr>
          <w:rFonts w:ascii="Arial" w:hAnsi="Arial" w:cs="Arial"/>
          <w:bCs/>
        </w:rPr>
        <w:t xml:space="preserve"> OP’s strict proof and </w:t>
      </w:r>
      <w:r w:rsidR="00641606">
        <w:rPr>
          <w:rFonts w:ascii="Arial" w:hAnsi="Arial" w:cs="Arial"/>
          <w:bCs/>
        </w:rPr>
        <w:t>the complainant</w:t>
      </w:r>
      <w:r w:rsidR="00A05D22" w:rsidRPr="00641606">
        <w:rPr>
          <w:rFonts w:ascii="Arial" w:hAnsi="Arial" w:cs="Arial"/>
          <w:bCs/>
        </w:rPr>
        <w:t xml:space="preserve"> den</w:t>
      </w:r>
      <w:r w:rsidR="00641606">
        <w:rPr>
          <w:rFonts w:ascii="Arial" w:hAnsi="Arial" w:cs="Arial"/>
          <w:bCs/>
        </w:rPr>
        <w:t>ies</w:t>
      </w:r>
      <w:r w:rsidR="00A05D22" w:rsidRPr="00641606">
        <w:rPr>
          <w:rFonts w:ascii="Arial" w:hAnsi="Arial" w:cs="Arial"/>
          <w:bCs/>
        </w:rPr>
        <w:t xml:space="preserve"> the same as incorrect. Further, the averments in para 5 and 6 of its written version denying </w:t>
      </w:r>
      <w:r w:rsidR="00641606">
        <w:rPr>
          <w:rFonts w:ascii="Arial" w:hAnsi="Arial" w:cs="Arial"/>
          <w:bCs/>
        </w:rPr>
        <w:t>the complainant’s</w:t>
      </w:r>
      <w:r w:rsidR="00A05D22" w:rsidRPr="00641606">
        <w:rPr>
          <w:rFonts w:ascii="Arial" w:hAnsi="Arial" w:cs="Arial"/>
          <w:bCs/>
        </w:rPr>
        <w:t xml:space="preserve"> statements and claim are also put to the 1</w:t>
      </w:r>
      <w:r w:rsidR="00A05D22" w:rsidRPr="00641606">
        <w:rPr>
          <w:rFonts w:ascii="Arial" w:hAnsi="Arial" w:cs="Arial"/>
          <w:bCs/>
          <w:vertAlign w:val="superscript"/>
        </w:rPr>
        <w:t>st</w:t>
      </w:r>
      <w:r w:rsidR="00A05D22" w:rsidRPr="00641606">
        <w:rPr>
          <w:rFonts w:ascii="Arial" w:hAnsi="Arial" w:cs="Arial"/>
          <w:bCs/>
        </w:rPr>
        <w:t xml:space="preserve"> OP’s strict proof and </w:t>
      </w:r>
      <w:r w:rsidR="00641606">
        <w:rPr>
          <w:rFonts w:ascii="Arial" w:hAnsi="Arial" w:cs="Arial"/>
          <w:bCs/>
        </w:rPr>
        <w:t>she</w:t>
      </w:r>
      <w:r w:rsidR="00A05D22" w:rsidRPr="00641606">
        <w:rPr>
          <w:rFonts w:ascii="Arial" w:hAnsi="Arial" w:cs="Arial"/>
          <w:bCs/>
        </w:rPr>
        <w:t xml:space="preserve"> stoutly den</w:t>
      </w:r>
      <w:r w:rsidR="00641606">
        <w:rPr>
          <w:rFonts w:ascii="Arial" w:hAnsi="Arial" w:cs="Arial"/>
          <w:bCs/>
        </w:rPr>
        <w:t>ies</w:t>
      </w:r>
      <w:r w:rsidR="00A05D22" w:rsidRPr="00641606">
        <w:rPr>
          <w:rFonts w:ascii="Arial" w:hAnsi="Arial" w:cs="Arial"/>
          <w:bCs/>
        </w:rPr>
        <w:t xml:space="preserve"> the same as incorrect. </w:t>
      </w:r>
      <w:r w:rsidR="00641606">
        <w:rPr>
          <w:rFonts w:ascii="Arial" w:hAnsi="Arial" w:cs="Arial"/>
          <w:bCs/>
        </w:rPr>
        <w:t>The complainant</w:t>
      </w:r>
      <w:r w:rsidR="00A05D22" w:rsidRPr="00641606">
        <w:rPr>
          <w:rFonts w:ascii="Arial" w:hAnsi="Arial" w:cs="Arial"/>
          <w:bCs/>
        </w:rPr>
        <w:t xml:space="preserve"> humbly submit</w:t>
      </w:r>
      <w:r w:rsidR="00641606">
        <w:rPr>
          <w:rFonts w:ascii="Arial" w:hAnsi="Arial" w:cs="Arial"/>
          <w:bCs/>
        </w:rPr>
        <w:t>s</w:t>
      </w:r>
      <w:r w:rsidR="00A05D22" w:rsidRPr="00641606">
        <w:rPr>
          <w:rFonts w:ascii="Arial" w:hAnsi="Arial" w:cs="Arial"/>
          <w:bCs/>
        </w:rPr>
        <w:t xml:space="preserve"> that a bare reading of the above goes to show that any person who purchases the insurance policy is duty bound him/her-self to disclose all his/her health related details to the Insurer and the Insurer would not take any steps towards the same except receiving the payment. Whereas, on the other hand, when it comes to the stage of claim, the Insurer has got all liberty to repudiate the same based on </w:t>
      </w:r>
      <w:proofErr w:type="spellStart"/>
      <w:r w:rsidR="00A05D22" w:rsidRPr="00641606">
        <w:rPr>
          <w:rFonts w:ascii="Arial" w:hAnsi="Arial" w:cs="Arial"/>
          <w:bCs/>
        </w:rPr>
        <w:t>non disclosure</w:t>
      </w:r>
      <w:proofErr w:type="spellEnd"/>
      <w:r w:rsidR="00A05D22" w:rsidRPr="00641606">
        <w:rPr>
          <w:rFonts w:ascii="Arial" w:hAnsi="Arial" w:cs="Arial"/>
          <w:bCs/>
        </w:rPr>
        <w:t xml:space="preserve"> of </w:t>
      </w:r>
      <w:proofErr w:type="spellStart"/>
      <w:r w:rsidR="00A05D22" w:rsidRPr="00641606">
        <w:rPr>
          <w:rFonts w:ascii="Arial" w:hAnsi="Arial" w:cs="Arial"/>
          <w:bCs/>
        </w:rPr>
        <w:t>pre existing</w:t>
      </w:r>
      <w:proofErr w:type="spellEnd"/>
      <w:r w:rsidR="00A05D22" w:rsidRPr="00641606">
        <w:rPr>
          <w:rFonts w:ascii="Arial" w:hAnsi="Arial" w:cs="Arial"/>
          <w:bCs/>
        </w:rPr>
        <w:t xml:space="preserve"> disease even though the policy holder died due to other reasons. The lethargic attitude of 1</w:t>
      </w:r>
      <w:r w:rsidR="00A05D22" w:rsidRPr="00641606">
        <w:rPr>
          <w:rFonts w:ascii="Arial" w:hAnsi="Arial" w:cs="Arial"/>
          <w:bCs/>
          <w:vertAlign w:val="superscript"/>
        </w:rPr>
        <w:t>st</w:t>
      </w:r>
      <w:r w:rsidR="00A05D22" w:rsidRPr="00641606">
        <w:rPr>
          <w:rFonts w:ascii="Arial" w:hAnsi="Arial" w:cs="Arial"/>
          <w:bCs/>
        </w:rPr>
        <w:t xml:space="preserve"> OP at the time of institution of policy and thereafter its negativism at the time of claim itself is suffice to prove the unfair trade practice on part of the 1</w:t>
      </w:r>
      <w:r w:rsidR="00A05D22" w:rsidRPr="00641606">
        <w:rPr>
          <w:rFonts w:ascii="Arial" w:hAnsi="Arial" w:cs="Arial"/>
          <w:bCs/>
          <w:vertAlign w:val="superscript"/>
        </w:rPr>
        <w:t>st</w:t>
      </w:r>
      <w:r w:rsidR="00A05D22" w:rsidRPr="00641606">
        <w:rPr>
          <w:rFonts w:ascii="Arial" w:hAnsi="Arial" w:cs="Arial"/>
          <w:bCs/>
        </w:rPr>
        <w:t xml:space="preserve"> OP, wherein they enrich unjustly from its policy holders. </w:t>
      </w:r>
    </w:p>
    <w:p w:rsidR="00531D68" w:rsidRPr="00531D68" w:rsidRDefault="00531D68" w:rsidP="00531D68">
      <w:pPr>
        <w:pStyle w:val="ListParagraph"/>
        <w:spacing w:line="360" w:lineRule="auto"/>
        <w:ind w:left="0"/>
        <w:jc w:val="both"/>
        <w:rPr>
          <w:rFonts w:ascii="Arial" w:hAnsi="Arial" w:cs="Arial"/>
          <w:b/>
          <w:bCs/>
          <w:sz w:val="12"/>
        </w:rPr>
      </w:pPr>
    </w:p>
    <w:p w:rsidR="00641606" w:rsidRDefault="00641606" w:rsidP="00641606">
      <w:pPr>
        <w:pStyle w:val="ListParagraph"/>
        <w:numPr>
          <w:ilvl w:val="0"/>
          <w:numId w:val="2"/>
        </w:numPr>
        <w:spacing w:line="360" w:lineRule="auto"/>
        <w:ind w:left="0" w:firstLine="0"/>
        <w:jc w:val="both"/>
        <w:rPr>
          <w:rFonts w:ascii="Arial" w:hAnsi="Arial" w:cs="Arial"/>
          <w:b/>
          <w:bCs/>
        </w:rPr>
      </w:pPr>
      <w:r>
        <w:rPr>
          <w:rFonts w:ascii="Arial" w:hAnsi="Arial" w:cs="Arial"/>
          <w:bCs/>
        </w:rPr>
        <w:t>The complainant</w:t>
      </w:r>
      <w:r w:rsidR="00A05D22">
        <w:rPr>
          <w:rFonts w:ascii="Arial" w:hAnsi="Arial" w:cs="Arial"/>
          <w:bCs/>
        </w:rPr>
        <w:t xml:space="preserve"> humbly submit</w:t>
      </w:r>
      <w:r>
        <w:rPr>
          <w:rFonts w:ascii="Arial" w:hAnsi="Arial" w:cs="Arial"/>
          <w:bCs/>
        </w:rPr>
        <w:t>s</w:t>
      </w:r>
      <w:r w:rsidR="00A05D22">
        <w:rPr>
          <w:rFonts w:ascii="Arial" w:hAnsi="Arial" w:cs="Arial"/>
          <w:bCs/>
        </w:rPr>
        <w:t xml:space="preserve"> that the 1</w:t>
      </w:r>
      <w:r w:rsidR="00A05D22" w:rsidRPr="00A05D22">
        <w:rPr>
          <w:rFonts w:ascii="Arial" w:hAnsi="Arial" w:cs="Arial"/>
          <w:bCs/>
          <w:vertAlign w:val="superscript"/>
        </w:rPr>
        <w:t>st</w:t>
      </w:r>
      <w:r w:rsidR="00A05D22">
        <w:rPr>
          <w:rFonts w:ascii="Arial" w:hAnsi="Arial" w:cs="Arial"/>
          <w:bCs/>
        </w:rPr>
        <w:t xml:space="preserve"> Op in its written version as further mentioned various judgements on the grounds of Limitation, Suppression of material facts, Interpretation of Policy Document, Responsibility about the contents of the form and Medical Examination does not absolve the insured from suppression of material facts, which are all put to the strict proof of the 1</w:t>
      </w:r>
      <w:r w:rsidR="00A05D22" w:rsidRPr="00A05D22">
        <w:rPr>
          <w:rFonts w:ascii="Arial" w:hAnsi="Arial" w:cs="Arial"/>
          <w:bCs/>
          <w:vertAlign w:val="superscript"/>
        </w:rPr>
        <w:t>st</w:t>
      </w:r>
      <w:r w:rsidR="00A05D22">
        <w:rPr>
          <w:rFonts w:ascii="Arial" w:hAnsi="Arial" w:cs="Arial"/>
          <w:bCs/>
        </w:rPr>
        <w:t xml:space="preserve"> OP to proves its relevancy to the above case, since each judgements are based on the respective facts of the case and its circumstances. </w:t>
      </w:r>
    </w:p>
    <w:p w:rsidR="00641606" w:rsidRPr="00641606" w:rsidRDefault="00641606" w:rsidP="00641606">
      <w:pPr>
        <w:pStyle w:val="ListParagraph"/>
        <w:rPr>
          <w:rFonts w:ascii="Arial" w:hAnsi="Arial" w:cs="Arial"/>
          <w:bCs/>
        </w:rPr>
      </w:pPr>
    </w:p>
    <w:p w:rsidR="0093451D" w:rsidRPr="00641606" w:rsidRDefault="00641606" w:rsidP="00641606">
      <w:pPr>
        <w:pStyle w:val="ListParagraph"/>
        <w:numPr>
          <w:ilvl w:val="0"/>
          <w:numId w:val="2"/>
        </w:numPr>
        <w:spacing w:line="360" w:lineRule="auto"/>
        <w:ind w:left="0" w:firstLine="0"/>
        <w:jc w:val="both"/>
        <w:rPr>
          <w:rFonts w:ascii="Arial" w:hAnsi="Arial" w:cs="Arial"/>
          <w:b/>
          <w:bCs/>
        </w:rPr>
      </w:pPr>
      <w:r w:rsidRPr="00641606">
        <w:rPr>
          <w:rFonts w:ascii="Arial" w:hAnsi="Arial" w:cs="Arial"/>
          <w:bCs/>
        </w:rPr>
        <w:t>The complainant</w:t>
      </w:r>
      <w:r w:rsidR="00A05D22" w:rsidRPr="00641606">
        <w:rPr>
          <w:rFonts w:ascii="Arial" w:hAnsi="Arial" w:cs="Arial"/>
          <w:bCs/>
        </w:rPr>
        <w:t xml:space="preserve"> humbly submit</w:t>
      </w:r>
      <w:r w:rsidRPr="00641606">
        <w:rPr>
          <w:rFonts w:ascii="Arial" w:hAnsi="Arial" w:cs="Arial"/>
          <w:bCs/>
        </w:rPr>
        <w:t>s</w:t>
      </w:r>
      <w:r w:rsidR="00A05D22" w:rsidRPr="00641606">
        <w:rPr>
          <w:rFonts w:ascii="Arial" w:hAnsi="Arial" w:cs="Arial"/>
          <w:bCs/>
        </w:rPr>
        <w:t xml:space="preserve"> that the 2</w:t>
      </w:r>
      <w:r w:rsidR="00A05D22" w:rsidRPr="00641606">
        <w:rPr>
          <w:rFonts w:ascii="Arial" w:hAnsi="Arial" w:cs="Arial"/>
          <w:bCs/>
          <w:vertAlign w:val="superscript"/>
        </w:rPr>
        <w:t>nd</w:t>
      </w:r>
      <w:r w:rsidR="00A05D22" w:rsidRPr="00641606">
        <w:rPr>
          <w:rFonts w:ascii="Arial" w:hAnsi="Arial" w:cs="Arial"/>
          <w:bCs/>
        </w:rPr>
        <w:t xml:space="preserve"> OP has also filed its written version with false and baseless averments which is unsustainable in law and on facts of the case. The averments of 2</w:t>
      </w:r>
      <w:r w:rsidR="00A05D22" w:rsidRPr="00641606">
        <w:rPr>
          <w:rFonts w:ascii="Arial" w:hAnsi="Arial" w:cs="Arial"/>
          <w:bCs/>
          <w:vertAlign w:val="superscript"/>
        </w:rPr>
        <w:t>nd</w:t>
      </w:r>
      <w:r w:rsidR="00A05D22" w:rsidRPr="00641606">
        <w:rPr>
          <w:rFonts w:ascii="Arial" w:hAnsi="Arial" w:cs="Arial"/>
          <w:bCs/>
        </w:rPr>
        <w:t xml:space="preserve"> OP in para 1 of its written version is stoutly </w:t>
      </w:r>
      <w:r w:rsidR="00A05D22" w:rsidRPr="00641606">
        <w:rPr>
          <w:rFonts w:ascii="Arial" w:hAnsi="Arial" w:cs="Arial"/>
          <w:bCs/>
        </w:rPr>
        <w:lastRenderedPageBreak/>
        <w:t>denied as false. So also, the averments in para nos. 2 to 8 that there is no case made against them and that the 2</w:t>
      </w:r>
      <w:r w:rsidR="00A05D22" w:rsidRPr="00641606">
        <w:rPr>
          <w:rFonts w:ascii="Arial" w:hAnsi="Arial" w:cs="Arial"/>
          <w:bCs/>
          <w:vertAlign w:val="superscript"/>
        </w:rPr>
        <w:t>nd</w:t>
      </w:r>
      <w:r w:rsidR="00A05D22" w:rsidRPr="00641606">
        <w:rPr>
          <w:rFonts w:ascii="Arial" w:hAnsi="Arial" w:cs="Arial"/>
          <w:bCs/>
        </w:rPr>
        <w:t xml:space="preserve"> OP is not an insurance company to reimburse claim or compensation and that </w:t>
      </w:r>
      <w:r>
        <w:rPr>
          <w:rFonts w:ascii="Arial" w:hAnsi="Arial" w:cs="Arial"/>
          <w:bCs/>
        </w:rPr>
        <w:t>the complainant’s</w:t>
      </w:r>
      <w:r w:rsidR="00A05D22" w:rsidRPr="00641606">
        <w:rPr>
          <w:rFonts w:ascii="Arial" w:hAnsi="Arial" w:cs="Arial"/>
          <w:bCs/>
        </w:rPr>
        <w:t xml:space="preserve"> husband voluntarily took the insurance policy with 1</w:t>
      </w:r>
      <w:r w:rsidR="00A05D22" w:rsidRPr="00641606">
        <w:rPr>
          <w:rFonts w:ascii="Arial" w:hAnsi="Arial" w:cs="Arial"/>
          <w:bCs/>
          <w:vertAlign w:val="superscript"/>
        </w:rPr>
        <w:t>st</w:t>
      </w:r>
      <w:r w:rsidR="00A05D22" w:rsidRPr="00641606">
        <w:rPr>
          <w:rFonts w:ascii="Arial" w:hAnsi="Arial" w:cs="Arial"/>
          <w:bCs/>
        </w:rPr>
        <w:t xml:space="preserve"> OP and that after </w:t>
      </w:r>
      <w:r>
        <w:rPr>
          <w:rFonts w:ascii="Arial" w:hAnsi="Arial" w:cs="Arial"/>
          <w:bCs/>
        </w:rPr>
        <w:t>her</w:t>
      </w:r>
      <w:r w:rsidR="00A05D22" w:rsidRPr="00641606">
        <w:rPr>
          <w:rFonts w:ascii="Arial" w:hAnsi="Arial" w:cs="Arial"/>
          <w:bCs/>
        </w:rPr>
        <w:t xml:space="preserve"> husband’s death, </w:t>
      </w:r>
      <w:r>
        <w:rPr>
          <w:rFonts w:ascii="Arial" w:hAnsi="Arial" w:cs="Arial"/>
          <w:bCs/>
        </w:rPr>
        <w:t>she</w:t>
      </w:r>
      <w:r w:rsidR="00A05D22" w:rsidRPr="00641606">
        <w:rPr>
          <w:rFonts w:ascii="Arial" w:hAnsi="Arial" w:cs="Arial"/>
          <w:bCs/>
        </w:rPr>
        <w:t xml:space="preserve"> did not issue any sort of claim/request letter with 2</w:t>
      </w:r>
      <w:r w:rsidR="00A05D22" w:rsidRPr="00641606">
        <w:rPr>
          <w:rFonts w:ascii="Arial" w:hAnsi="Arial" w:cs="Arial"/>
          <w:bCs/>
          <w:vertAlign w:val="superscript"/>
        </w:rPr>
        <w:t>nd</w:t>
      </w:r>
      <w:r w:rsidR="00A05D22" w:rsidRPr="00641606">
        <w:rPr>
          <w:rFonts w:ascii="Arial" w:hAnsi="Arial" w:cs="Arial"/>
          <w:bCs/>
        </w:rPr>
        <w:t xml:space="preserve"> OP and that </w:t>
      </w:r>
      <w:r>
        <w:rPr>
          <w:rFonts w:ascii="Arial" w:hAnsi="Arial" w:cs="Arial"/>
          <w:bCs/>
        </w:rPr>
        <w:t>she has</w:t>
      </w:r>
      <w:r w:rsidR="00A05D22" w:rsidRPr="00641606">
        <w:rPr>
          <w:rFonts w:ascii="Arial" w:hAnsi="Arial" w:cs="Arial"/>
          <w:bCs/>
        </w:rPr>
        <w:t xml:space="preserve"> not produced any sort of material evidence to stake a claim/ request for reimbursement of money and that the 2</w:t>
      </w:r>
      <w:r w:rsidR="00A05D22" w:rsidRPr="00641606">
        <w:rPr>
          <w:rFonts w:ascii="Arial" w:hAnsi="Arial" w:cs="Arial"/>
          <w:bCs/>
          <w:vertAlign w:val="superscript"/>
        </w:rPr>
        <w:t>nd</w:t>
      </w:r>
      <w:r w:rsidR="00A05D22" w:rsidRPr="00641606">
        <w:rPr>
          <w:rFonts w:ascii="Arial" w:hAnsi="Arial" w:cs="Arial"/>
          <w:bCs/>
        </w:rPr>
        <w:t xml:space="preserve"> OP has never put </w:t>
      </w:r>
      <w:r>
        <w:rPr>
          <w:rFonts w:ascii="Arial" w:hAnsi="Arial" w:cs="Arial"/>
          <w:bCs/>
        </w:rPr>
        <w:t>the complainant</w:t>
      </w:r>
      <w:r w:rsidR="00A05D22" w:rsidRPr="00641606">
        <w:rPr>
          <w:rFonts w:ascii="Arial" w:hAnsi="Arial" w:cs="Arial"/>
          <w:bCs/>
        </w:rPr>
        <w:t xml:space="preserve"> to any sort of hardship or mental agony at any point of time and that thereby the claim o</w:t>
      </w:r>
      <w:r>
        <w:rPr>
          <w:rFonts w:ascii="Arial" w:hAnsi="Arial" w:cs="Arial"/>
          <w:bCs/>
        </w:rPr>
        <w:t>f</w:t>
      </w:r>
      <w:r w:rsidR="00A05D22" w:rsidRPr="00641606">
        <w:rPr>
          <w:rFonts w:ascii="Arial" w:hAnsi="Arial" w:cs="Arial"/>
          <w:bCs/>
        </w:rPr>
        <w:t xml:space="preserve"> reimbursement of loan repayments is illegal and not maintainable and that the claim of 12% interest is not maintainable etc., are all put to strict proof of 2</w:t>
      </w:r>
      <w:r w:rsidR="00A05D22" w:rsidRPr="00641606">
        <w:rPr>
          <w:rFonts w:ascii="Arial" w:hAnsi="Arial" w:cs="Arial"/>
          <w:bCs/>
          <w:vertAlign w:val="superscript"/>
        </w:rPr>
        <w:t>nd</w:t>
      </w:r>
      <w:r w:rsidR="00A05D22" w:rsidRPr="00641606">
        <w:rPr>
          <w:rFonts w:ascii="Arial" w:hAnsi="Arial" w:cs="Arial"/>
          <w:bCs/>
        </w:rPr>
        <w:t xml:space="preserve"> OP and </w:t>
      </w:r>
      <w:r>
        <w:rPr>
          <w:rFonts w:ascii="Arial" w:hAnsi="Arial" w:cs="Arial"/>
          <w:bCs/>
        </w:rPr>
        <w:t>the complainant</w:t>
      </w:r>
      <w:r w:rsidR="00A05D22" w:rsidRPr="00641606">
        <w:rPr>
          <w:rFonts w:ascii="Arial" w:hAnsi="Arial" w:cs="Arial"/>
          <w:bCs/>
        </w:rPr>
        <w:t xml:space="preserve"> stoutly denie</w:t>
      </w:r>
      <w:r>
        <w:rPr>
          <w:rFonts w:ascii="Arial" w:hAnsi="Arial" w:cs="Arial"/>
          <w:bCs/>
        </w:rPr>
        <w:t>s</w:t>
      </w:r>
      <w:r w:rsidR="00A05D22" w:rsidRPr="00641606">
        <w:rPr>
          <w:rFonts w:ascii="Arial" w:hAnsi="Arial" w:cs="Arial"/>
          <w:bCs/>
        </w:rPr>
        <w:t xml:space="preserve"> the same as false. In fact, the availability of the facility of insurance policy of 1</w:t>
      </w:r>
      <w:r w:rsidR="00A05D22" w:rsidRPr="00641606">
        <w:rPr>
          <w:rFonts w:ascii="Arial" w:hAnsi="Arial" w:cs="Arial"/>
          <w:bCs/>
          <w:vertAlign w:val="superscript"/>
        </w:rPr>
        <w:t>st</w:t>
      </w:r>
      <w:r w:rsidR="00A05D22" w:rsidRPr="00641606">
        <w:rPr>
          <w:rFonts w:ascii="Arial" w:hAnsi="Arial" w:cs="Arial"/>
          <w:bCs/>
        </w:rPr>
        <w:t xml:space="preserve"> OP could not have come </w:t>
      </w:r>
      <w:r>
        <w:rPr>
          <w:rFonts w:ascii="Arial" w:hAnsi="Arial" w:cs="Arial"/>
          <w:bCs/>
        </w:rPr>
        <w:t>the complainant’s</w:t>
      </w:r>
      <w:r w:rsidR="00A05D22" w:rsidRPr="00641606">
        <w:rPr>
          <w:rFonts w:ascii="Arial" w:hAnsi="Arial" w:cs="Arial"/>
          <w:bCs/>
        </w:rPr>
        <w:t xml:space="preserve"> late husband’s knowledge without representation of the same by the 2</w:t>
      </w:r>
      <w:r w:rsidR="00A05D22" w:rsidRPr="00641606">
        <w:rPr>
          <w:rFonts w:ascii="Arial" w:hAnsi="Arial" w:cs="Arial"/>
          <w:bCs/>
          <w:vertAlign w:val="superscript"/>
        </w:rPr>
        <w:t>nd</w:t>
      </w:r>
      <w:r w:rsidR="00A05D22" w:rsidRPr="00641606">
        <w:rPr>
          <w:rFonts w:ascii="Arial" w:hAnsi="Arial" w:cs="Arial"/>
          <w:bCs/>
        </w:rPr>
        <w:t xml:space="preserve"> OP and thereby after its advise to take the policy since it would waive the loan with them after the demise of principal borrower, </w:t>
      </w:r>
      <w:r>
        <w:rPr>
          <w:rFonts w:ascii="Arial" w:hAnsi="Arial" w:cs="Arial"/>
          <w:bCs/>
        </w:rPr>
        <w:t>the</w:t>
      </w:r>
      <w:r w:rsidR="00A05D22" w:rsidRPr="00641606">
        <w:rPr>
          <w:rFonts w:ascii="Arial" w:hAnsi="Arial" w:cs="Arial"/>
          <w:bCs/>
        </w:rPr>
        <w:t xml:space="preserve"> late husband</w:t>
      </w:r>
      <w:r>
        <w:rPr>
          <w:rFonts w:ascii="Arial" w:hAnsi="Arial" w:cs="Arial"/>
          <w:bCs/>
        </w:rPr>
        <w:t xml:space="preserve"> of complainant</w:t>
      </w:r>
      <w:r w:rsidR="00A05D22" w:rsidRPr="00641606">
        <w:rPr>
          <w:rFonts w:ascii="Arial" w:hAnsi="Arial" w:cs="Arial"/>
          <w:bCs/>
        </w:rPr>
        <w:t xml:space="preserve"> opted for the same. Further, the 1</w:t>
      </w:r>
      <w:r w:rsidR="00A05D22" w:rsidRPr="00641606">
        <w:rPr>
          <w:rFonts w:ascii="Arial" w:hAnsi="Arial" w:cs="Arial"/>
          <w:bCs/>
          <w:vertAlign w:val="superscript"/>
        </w:rPr>
        <w:t>st</w:t>
      </w:r>
      <w:r w:rsidR="00A05D22" w:rsidRPr="00641606">
        <w:rPr>
          <w:rFonts w:ascii="Arial" w:hAnsi="Arial" w:cs="Arial"/>
          <w:bCs/>
        </w:rPr>
        <w:t xml:space="preserve"> OP has stated in its written version that the 2</w:t>
      </w:r>
      <w:r w:rsidR="00A05D22" w:rsidRPr="00641606">
        <w:rPr>
          <w:rFonts w:ascii="Arial" w:hAnsi="Arial" w:cs="Arial"/>
          <w:bCs/>
          <w:vertAlign w:val="superscript"/>
        </w:rPr>
        <w:t>nd</w:t>
      </w:r>
      <w:r w:rsidR="00A05D22" w:rsidRPr="00641606">
        <w:rPr>
          <w:rFonts w:ascii="Arial" w:hAnsi="Arial" w:cs="Arial"/>
          <w:bCs/>
        </w:rPr>
        <w:t xml:space="preserve"> OP requested it to reconsider </w:t>
      </w:r>
      <w:r>
        <w:rPr>
          <w:rFonts w:ascii="Arial" w:hAnsi="Arial" w:cs="Arial"/>
          <w:bCs/>
        </w:rPr>
        <w:t>the complainant’s</w:t>
      </w:r>
      <w:r w:rsidR="00A05D22" w:rsidRPr="00641606">
        <w:rPr>
          <w:rFonts w:ascii="Arial" w:hAnsi="Arial" w:cs="Arial"/>
          <w:bCs/>
        </w:rPr>
        <w:t xml:space="preserve"> claim vide letter dated 01.09.2014, which </w:t>
      </w:r>
      <w:r>
        <w:rPr>
          <w:rFonts w:ascii="Arial" w:hAnsi="Arial" w:cs="Arial"/>
          <w:bCs/>
        </w:rPr>
        <w:t>event was</w:t>
      </w:r>
      <w:r w:rsidR="00A05D22" w:rsidRPr="00641606">
        <w:rPr>
          <w:rFonts w:ascii="Arial" w:hAnsi="Arial" w:cs="Arial"/>
          <w:bCs/>
        </w:rPr>
        <w:t xml:space="preserve"> after</w:t>
      </w:r>
      <w:r>
        <w:rPr>
          <w:rFonts w:ascii="Arial" w:hAnsi="Arial" w:cs="Arial"/>
          <w:bCs/>
        </w:rPr>
        <w:t xml:space="preserve"> the</w:t>
      </w:r>
      <w:r w:rsidR="00A05D22" w:rsidRPr="00641606">
        <w:rPr>
          <w:rFonts w:ascii="Arial" w:hAnsi="Arial" w:cs="Arial"/>
          <w:bCs/>
        </w:rPr>
        <w:t xml:space="preserve"> constant request </w:t>
      </w:r>
      <w:r>
        <w:rPr>
          <w:rFonts w:ascii="Arial" w:hAnsi="Arial" w:cs="Arial"/>
          <w:bCs/>
        </w:rPr>
        <w:t xml:space="preserve">of complainant with </w:t>
      </w:r>
      <w:r w:rsidR="00A05D22" w:rsidRPr="00641606">
        <w:rPr>
          <w:rFonts w:ascii="Arial" w:hAnsi="Arial" w:cs="Arial"/>
          <w:bCs/>
        </w:rPr>
        <w:t>2</w:t>
      </w:r>
      <w:r w:rsidR="00A05D22" w:rsidRPr="00641606">
        <w:rPr>
          <w:rFonts w:ascii="Arial" w:hAnsi="Arial" w:cs="Arial"/>
          <w:bCs/>
          <w:vertAlign w:val="superscript"/>
        </w:rPr>
        <w:t>nd</w:t>
      </w:r>
      <w:r w:rsidR="00A05D22" w:rsidRPr="00641606">
        <w:rPr>
          <w:rFonts w:ascii="Arial" w:hAnsi="Arial" w:cs="Arial"/>
          <w:bCs/>
        </w:rPr>
        <w:t xml:space="preserve"> OP.</w:t>
      </w:r>
    </w:p>
    <w:p w:rsidR="009B6086" w:rsidRPr="009B6086" w:rsidRDefault="009B6086" w:rsidP="009B6086">
      <w:pPr>
        <w:pStyle w:val="ListParagraph"/>
        <w:spacing w:line="360" w:lineRule="auto"/>
        <w:ind w:left="0"/>
        <w:jc w:val="both"/>
        <w:rPr>
          <w:rFonts w:ascii="Arial" w:hAnsi="Arial" w:cs="Arial"/>
          <w:b/>
          <w:bCs/>
          <w:sz w:val="12"/>
        </w:rPr>
      </w:pPr>
    </w:p>
    <w:p w:rsidR="00A05D22" w:rsidRDefault="00A05D22" w:rsidP="0093451D">
      <w:pPr>
        <w:pStyle w:val="ListParagraph"/>
        <w:numPr>
          <w:ilvl w:val="0"/>
          <w:numId w:val="2"/>
        </w:numPr>
        <w:spacing w:line="360" w:lineRule="auto"/>
        <w:ind w:left="0" w:firstLine="0"/>
        <w:jc w:val="both"/>
        <w:rPr>
          <w:rFonts w:ascii="Arial" w:hAnsi="Arial" w:cs="Arial"/>
        </w:rPr>
      </w:pPr>
      <w:r w:rsidRPr="00A05D22">
        <w:rPr>
          <w:rFonts w:ascii="Arial" w:hAnsi="Arial" w:cs="Arial"/>
        </w:rPr>
        <w:t xml:space="preserve">Further, the averments in para nos. 9 </w:t>
      </w:r>
      <w:r w:rsidR="00641606">
        <w:rPr>
          <w:rFonts w:ascii="Arial" w:hAnsi="Arial" w:cs="Arial"/>
        </w:rPr>
        <w:t xml:space="preserve">and 10 </w:t>
      </w:r>
      <w:r w:rsidRPr="00A05D22">
        <w:rPr>
          <w:rFonts w:ascii="Arial" w:hAnsi="Arial" w:cs="Arial"/>
        </w:rPr>
        <w:t>of the 2</w:t>
      </w:r>
      <w:r w:rsidRPr="00A05D22">
        <w:rPr>
          <w:rFonts w:ascii="Arial" w:hAnsi="Arial" w:cs="Arial"/>
          <w:vertAlign w:val="superscript"/>
        </w:rPr>
        <w:t>nd</w:t>
      </w:r>
      <w:r w:rsidRPr="00A05D22">
        <w:rPr>
          <w:rFonts w:ascii="Arial" w:hAnsi="Arial" w:cs="Arial"/>
        </w:rPr>
        <w:t xml:space="preserve"> OP’s written version that</w:t>
      </w:r>
      <w:r>
        <w:rPr>
          <w:rFonts w:ascii="Arial" w:hAnsi="Arial" w:cs="Arial"/>
        </w:rPr>
        <w:t xml:space="preserve"> as per the policy details produced by </w:t>
      </w:r>
      <w:r w:rsidR="00641606">
        <w:rPr>
          <w:rFonts w:ascii="Arial" w:hAnsi="Arial" w:cs="Arial"/>
        </w:rPr>
        <w:t>the complainant</w:t>
      </w:r>
      <w:r>
        <w:rPr>
          <w:rFonts w:ascii="Arial" w:hAnsi="Arial" w:cs="Arial"/>
        </w:rPr>
        <w:t xml:space="preserve">, the voluntary disclosure of prevailing ailment is a mistake and that it was suppressed during availing the policy only with </w:t>
      </w:r>
      <w:proofErr w:type="spellStart"/>
      <w:r>
        <w:rPr>
          <w:rFonts w:ascii="Arial" w:hAnsi="Arial" w:cs="Arial"/>
        </w:rPr>
        <w:t>malafide</w:t>
      </w:r>
      <w:proofErr w:type="spellEnd"/>
      <w:r>
        <w:rPr>
          <w:rFonts w:ascii="Arial" w:hAnsi="Arial" w:cs="Arial"/>
        </w:rPr>
        <w:t xml:space="preserve"> intention and that the Master policy benefits ceased thereafter and that </w:t>
      </w:r>
      <w:r w:rsidR="00641606">
        <w:rPr>
          <w:rFonts w:ascii="Arial" w:hAnsi="Arial" w:cs="Arial"/>
        </w:rPr>
        <w:t>the complainant is</w:t>
      </w:r>
      <w:r>
        <w:rPr>
          <w:rFonts w:ascii="Arial" w:hAnsi="Arial" w:cs="Arial"/>
        </w:rPr>
        <w:t xml:space="preserve"> a co-borrower in the housing loan and </w:t>
      </w:r>
      <w:r w:rsidR="00641606">
        <w:rPr>
          <w:rFonts w:ascii="Arial" w:hAnsi="Arial" w:cs="Arial"/>
        </w:rPr>
        <w:t xml:space="preserve">she </w:t>
      </w:r>
      <w:r>
        <w:rPr>
          <w:rFonts w:ascii="Arial" w:hAnsi="Arial" w:cs="Arial"/>
        </w:rPr>
        <w:t>cannot legally claim any</w:t>
      </w:r>
      <w:r w:rsidR="00641606">
        <w:rPr>
          <w:rFonts w:ascii="Arial" w:hAnsi="Arial" w:cs="Arial"/>
        </w:rPr>
        <w:t xml:space="preserve"> </w:t>
      </w:r>
      <w:r>
        <w:rPr>
          <w:rFonts w:ascii="Arial" w:hAnsi="Arial" w:cs="Arial"/>
        </w:rPr>
        <w:t>sorts of relief for reimbursement and that an existing joint loan borrower cannot stake any</w:t>
      </w:r>
      <w:r w:rsidR="00641606">
        <w:rPr>
          <w:rFonts w:ascii="Arial" w:hAnsi="Arial" w:cs="Arial"/>
        </w:rPr>
        <w:t xml:space="preserve"> </w:t>
      </w:r>
      <w:r>
        <w:rPr>
          <w:rFonts w:ascii="Arial" w:hAnsi="Arial" w:cs="Arial"/>
        </w:rPr>
        <w:t>sort of reimbursement of the sum which were made as repayments of the loan amount etc., are all put to the 2</w:t>
      </w:r>
      <w:r w:rsidRPr="00A05D22">
        <w:rPr>
          <w:rFonts w:ascii="Arial" w:hAnsi="Arial" w:cs="Arial"/>
          <w:vertAlign w:val="superscript"/>
        </w:rPr>
        <w:t>nd</w:t>
      </w:r>
      <w:r>
        <w:rPr>
          <w:rFonts w:ascii="Arial" w:hAnsi="Arial" w:cs="Arial"/>
        </w:rPr>
        <w:t xml:space="preserve"> OP’s strict proof, for the reasons that the above averments regarding coborrower not liable for reimbursement defeats the very purpose of the insurance policy and furthermore, it leads to un fair trade practice on part of the 2</w:t>
      </w:r>
      <w:r w:rsidRPr="00A05D22">
        <w:rPr>
          <w:rFonts w:ascii="Arial" w:hAnsi="Arial" w:cs="Arial"/>
          <w:vertAlign w:val="superscript"/>
        </w:rPr>
        <w:t>nd</w:t>
      </w:r>
      <w:r>
        <w:rPr>
          <w:rFonts w:ascii="Arial" w:hAnsi="Arial" w:cs="Arial"/>
        </w:rPr>
        <w:t xml:space="preserve"> Op since the said policy was availed at their advice and representation that availing the sad policy would waive off the loan after the death of principal borrower, believing which </w:t>
      </w:r>
      <w:r w:rsidR="00641606">
        <w:rPr>
          <w:rFonts w:ascii="Arial" w:hAnsi="Arial" w:cs="Arial"/>
        </w:rPr>
        <w:t>the complainant’s</w:t>
      </w:r>
      <w:r>
        <w:rPr>
          <w:rFonts w:ascii="Arial" w:hAnsi="Arial" w:cs="Arial"/>
        </w:rPr>
        <w:t xml:space="preserve"> late husband took the policy.</w:t>
      </w:r>
    </w:p>
    <w:p w:rsidR="00904071" w:rsidRPr="00904071" w:rsidRDefault="00904071" w:rsidP="00904071">
      <w:pPr>
        <w:pStyle w:val="ListParagraph"/>
        <w:spacing w:line="360" w:lineRule="auto"/>
        <w:ind w:left="0"/>
        <w:jc w:val="both"/>
        <w:rPr>
          <w:rFonts w:ascii="Arial" w:hAnsi="Arial" w:cs="Arial"/>
          <w:sz w:val="12"/>
        </w:rPr>
      </w:pPr>
    </w:p>
    <w:p w:rsidR="00A05D22" w:rsidRDefault="00A05D22" w:rsidP="0093451D">
      <w:pPr>
        <w:pStyle w:val="ListParagraph"/>
        <w:numPr>
          <w:ilvl w:val="0"/>
          <w:numId w:val="2"/>
        </w:numPr>
        <w:spacing w:line="360" w:lineRule="auto"/>
        <w:ind w:left="0" w:firstLine="0"/>
        <w:jc w:val="both"/>
        <w:rPr>
          <w:rFonts w:ascii="Arial" w:hAnsi="Arial" w:cs="Arial"/>
        </w:rPr>
      </w:pPr>
      <w:r>
        <w:rPr>
          <w:rFonts w:ascii="Arial" w:hAnsi="Arial" w:cs="Arial"/>
        </w:rPr>
        <w:t>The averments of 2</w:t>
      </w:r>
      <w:r w:rsidRPr="00A05D22">
        <w:rPr>
          <w:rFonts w:ascii="Arial" w:hAnsi="Arial" w:cs="Arial"/>
          <w:vertAlign w:val="superscript"/>
        </w:rPr>
        <w:t>nd</w:t>
      </w:r>
      <w:r>
        <w:rPr>
          <w:rFonts w:ascii="Arial" w:hAnsi="Arial" w:cs="Arial"/>
        </w:rPr>
        <w:t xml:space="preserve"> OP in para 11 to 16 of its written version that the Ombudsman award was passed by the Insurance Ombudsman on 06.03.2015 as </w:t>
      </w:r>
      <w:r>
        <w:rPr>
          <w:rFonts w:ascii="Arial" w:hAnsi="Arial" w:cs="Arial"/>
        </w:rPr>
        <w:lastRenderedPageBreak/>
        <w:t xml:space="preserve">“Dismissed” and that </w:t>
      </w:r>
      <w:r w:rsidR="00641606">
        <w:rPr>
          <w:rFonts w:ascii="Arial" w:hAnsi="Arial" w:cs="Arial"/>
        </w:rPr>
        <w:t>the complainant</w:t>
      </w:r>
      <w:r>
        <w:rPr>
          <w:rFonts w:ascii="Arial" w:hAnsi="Arial" w:cs="Arial"/>
        </w:rPr>
        <w:t xml:space="preserve"> ha</w:t>
      </w:r>
      <w:r w:rsidR="00641606">
        <w:rPr>
          <w:rFonts w:ascii="Arial" w:hAnsi="Arial" w:cs="Arial"/>
        </w:rPr>
        <w:t>s</w:t>
      </w:r>
      <w:r>
        <w:rPr>
          <w:rFonts w:ascii="Arial" w:hAnsi="Arial" w:cs="Arial"/>
        </w:rPr>
        <w:t xml:space="preserve"> not staked claims with court/forum at the earliest day subsequent to 26.03.2015 and that belatedly approached the forum on 03.011.2023 and that I have not spelt the reasons for delay in approaching this court and that the 2</w:t>
      </w:r>
      <w:r w:rsidRPr="00A05D22">
        <w:rPr>
          <w:rFonts w:ascii="Arial" w:hAnsi="Arial" w:cs="Arial"/>
          <w:vertAlign w:val="superscript"/>
        </w:rPr>
        <w:t>nd</w:t>
      </w:r>
      <w:r>
        <w:rPr>
          <w:rFonts w:ascii="Arial" w:hAnsi="Arial" w:cs="Arial"/>
        </w:rPr>
        <w:t xml:space="preserve"> OP never promised me to repay the dues until my reimbursement claim is settled and that the 2</w:t>
      </w:r>
      <w:r w:rsidRPr="00A05D22">
        <w:rPr>
          <w:rFonts w:ascii="Arial" w:hAnsi="Arial" w:cs="Arial"/>
          <w:vertAlign w:val="superscript"/>
        </w:rPr>
        <w:t>nd</w:t>
      </w:r>
      <w:r>
        <w:rPr>
          <w:rFonts w:ascii="Arial" w:hAnsi="Arial" w:cs="Arial"/>
        </w:rPr>
        <w:t xml:space="preserve"> OP is a nationalised bank and that </w:t>
      </w:r>
      <w:r w:rsidR="00641606">
        <w:rPr>
          <w:rFonts w:ascii="Arial" w:hAnsi="Arial" w:cs="Arial"/>
        </w:rPr>
        <w:t>the complainant</w:t>
      </w:r>
      <w:r>
        <w:rPr>
          <w:rFonts w:ascii="Arial" w:hAnsi="Arial" w:cs="Arial"/>
        </w:rPr>
        <w:t xml:space="preserve"> cannot object SARFESI proceedings which is a mandatory legal proceedings and that the outstanding is to be paid by </w:t>
      </w:r>
      <w:r w:rsidR="00641606">
        <w:rPr>
          <w:rFonts w:ascii="Arial" w:hAnsi="Arial" w:cs="Arial"/>
        </w:rPr>
        <w:t>the complainant</w:t>
      </w:r>
      <w:r>
        <w:rPr>
          <w:rFonts w:ascii="Arial" w:hAnsi="Arial" w:cs="Arial"/>
        </w:rPr>
        <w:t xml:space="preserve"> as loan co-borrower until it is settled  and that </w:t>
      </w:r>
      <w:r w:rsidR="00641606">
        <w:rPr>
          <w:rFonts w:ascii="Arial" w:hAnsi="Arial" w:cs="Arial"/>
        </w:rPr>
        <w:t>she has</w:t>
      </w:r>
      <w:r>
        <w:rPr>
          <w:rFonts w:ascii="Arial" w:hAnsi="Arial" w:cs="Arial"/>
        </w:rPr>
        <w:t xml:space="preserve"> come with a new after though/ imaginary cause of action etc., are all put to the 2</w:t>
      </w:r>
      <w:r w:rsidRPr="00A05D22">
        <w:rPr>
          <w:rFonts w:ascii="Arial" w:hAnsi="Arial" w:cs="Arial"/>
          <w:vertAlign w:val="superscript"/>
        </w:rPr>
        <w:t>nd</w:t>
      </w:r>
      <w:r>
        <w:rPr>
          <w:rFonts w:ascii="Arial" w:hAnsi="Arial" w:cs="Arial"/>
        </w:rPr>
        <w:t xml:space="preserve"> OP’s strict proof. </w:t>
      </w:r>
      <w:r w:rsidR="00641606">
        <w:rPr>
          <w:rFonts w:ascii="Arial" w:hAnsi="Arial" w:cs="Arial"/>
        </w:rPr>
        <w:t>The complainant</w:t>
      </w:r>
      <w:r>
        <w:rPr>
          <w:rFonts w:ascii="Arial" w:hAnsi="Arial" w:cs="Arial"/>
        </w:rPr>
        <w:t xml:space="preserve"> humbly submit</w:t>
      </w:r>
      <w:r w:rsidR="00641606">
        <w:rPr>
          <w:rFonts w:ascii="Arial" w:hAnsi="Arial" w:cs="Arial"/>
        </w:rPr>
        <w:t>s</w:t>
      </w:r>
      <w:r>
        <w:rPr>
          <w:rFonts w:ascii="Arial" w:hAnsi="Arial" w:cs="Arial"/>
        </w:rPr>
        <w:t xml:space="preserve"> that the Insurance Ombudsman closed </w:t>
      </w:r>
      <w:r w:rsidR="00641606">
        <w:rPr>
          <w:rFonts w:ascii="Arial" w:hAnsi="Arial" w:cs="Arial"/>
        </w:rPr>
        <w:t>her</w:t>
      </w:r>
      <w:r>
        <w:rPr>
          <w:rFonts w:ascii="Arial" w:hAnsi="Arial" w:cs="Arial"/>
        </w:rPr>
        <w:t xml:space="preserve"> complaint on the ground of exceeding claim jurisdiction (pecuniary) and not otherwise. Further, the 2</w:t>
      </w:r>
      <w:r w:rsidRPr="00A05D22">
        <w:rPr>
          <w:rFonts w:ascii="Arial" w:hAnsi="Arial" w:cs="Arial"/>
          <w:vertAlign w:val="superscript"/>
        </w:rPr>
        <w:t>nd</w:t>
      </w:r>
      <w:r>
        <w:rPr>
          <w:rFonts w:ascii="Arial" w:hAnsi="Arial" w:cs="Arial"/>
        </w:rPr>
        <w:t xml:space="preserve"> OP though initially convinced </w:t>
      </w:r>
      <w:r w:rsidR="00641606">
        <w:rPr>
          <w:rFonts w:ascii="Arial" w:hAnsi="Arial" w:cs="Arial"/>
        </w:rPr>
        <w:t>the complainant</w:t>
      </w:r>
      <w:r>
        <w:rPr>
          <w:rFonts w:ascii="Arial" w:hAnsi="Arial" w:cs="Arial"/>
        </w:rPr>
        <w:t xml:space="preserve"> to pay the dues until </w:t>
      </w:r>
      <w:r w:rsidR="00641606">
        <w:rPr>
          <w:rFonts w:ascii="Arial" w:hAnsi="Arial" w:cs="Arial"/>
        </w:rPr>
        <w:t>her</w:t>
      </w:r>
      <w:r>
        <w:rPr>
          <w:rFonts w:ascii="Arial" w:hAnsi="Arial" w:cs="Arial"/>
        </w:rPr>
        <w:t xml:space="preserve"> claim gets allowed, later on after its repudiation threatened to take SARFESI proceeding against the security property and thereby </w:t>
      </w:r>
      <w:r w:rsidR="00641606">
        <w:rPr>
          <w:rFonts w:ascii="Arial" w:hAnsi="Arial" w:cs="Arial"/>
        </w:rPr>
        <w:t>the complainant</w:t>
      </w:r>
      <w:r>
        <w:rPr>
          <w:rFonts w:ascii="Arial" w:hAnsi="Arial" w:cs="Arial"/>
        </w:rPr>
        <w:t xml:space="preserve"> was force threatened to pay the dues thereafter. </w:t>
      </w:r>
      <w:proofErr w:type="spellStart"/>
      <w:r>
        <w:rPr>
          <w:rFonts w:ascii="Arial" w:hAnsi="Arial" w:cs="Arial"/>
        </w:rPr>
        <w:t>Whileso</w:t>
      </w:r>
      <w:proofErr w:type="spellEnd"/>
      <w:r>
        <w:rPr>
          <w:rFonts w:ascii="Arial" w:hAnsi="Arial" w:cs="Arial"/>
        </w:rPr>
        <w:t xml:space="preserve">, since the said loan is still alive at present and </w:t>
      </w:r>
      <w:r w:rsidR="00641606">
        <w:rPr>
          <w:rFonts w:ascii="Arial" w:hAnsi="Arial" w:cs="Arial"/>
        </w:rPr>
        <w:t>she is</w:t>
      </w:r>
      <w:r>
        <w:rPr>
          <w:rFonts w:ascii="Arial" w:hAnsi="Arial" w:cs="Arial"/>
        </w:rPr>
        <w:t xml:space="preserve"> duly making payments, the relief is still open for</w:t>
      </w:r>
      <w:r w:rsidR="00641606">
        <w:rPr>
          <w:rFonts w:ascii="Arial" w:hAnsi="Arial" w:cs="Arial"/>
        </w:rPr>
        <w:t xml:space="preserve"> her</w:t>
      </w:r>
      <w:r>
        <w:rPr>
          <w:rFonts w:ascii="Arial" w:hAnsi="Arial" w:cs="Arial"/>
        </w:rPr>
        <w:t xml:space="preserve"> to approach this forum to claim for the balance outstanding of the loan with 2</w:t>
      </w:r>
      <w:r w:rsidRPr="00A05D22">
        <w:rPr>
          <w:rFonts w:ascii="Arial" w:hAnsi="Arial" w:cs="Arial"/>
          <w:vertAlign w:val="superscript"/>
        </w:rPr>
        <w:t>nd</w:t>
      </w:r>
      <w:r>
        <w:rPr>
          <w:rFonts w:ascii="Arial" w:hAnsi="Arial" w:cs="Arial"/>
        </w:rPr>
        <w:t xml:space="preserve"> OP and also for reimbursement of the amount paid by</w:t>
      </w:r>
      <w:r w:rsidR="00641606">
        <w:rPr>
          <w:rFonts w:ascii="Arial" w:hAnsi="Arial" w:cs="Arial"/>
        </w:rPr>
        <w:t xml:space="preserve"> her</w:t>
      </w:r>
      <w:r>
        <w:rPr>
          <w:rFonts w:ascii="Arial" w:hAnsi="Arial" w:cs="Arial"/>
        </w:rPr>
        <w:t xml:space="preserve"> to the 2</w:t>
      </w:r>
      <w:r w:rsidRPr="00A05D22">
        <w:rPr>
          <w:rFonts w:ascii="Arial" w:hAnsi="Arial" w:cs="Arial"/>
          <w:vertAlign w:val="superscript"/>
        </w:rPr>
        <w:t>nd</w:t>
      </w:r>
      <w:r>
        <w:rPr>
          <w:rFonts w:ascii="Arial" w:hAnsi="Arial" w:cs="Arial"/>
        </w:rPr>
        <w:t xml:space="preserve"> OP after</w:t>
      </w:r>
      <w:r w:rsidR="00641606">
        <w:rPr>
          <w:rFonts w:ascii="Arial" w:hAnsi="Arial" w:cs="Arial"/>
        </w:rPr>
        <w:t xml:space="preserve"> her</w:t>
      </w:r>
      <w:r>
        <w:rPr>
          <w:rFonts w:ascii="Arial" w:hAnsi="Arial" w:cs="Arial"/>
        </w:rPr>
        <w:t xml:space="preserve"> husband’s death.</w:t>
      </w:r>
    </w:p>
    <w:p w:rsidR="00152CEF" w:rsidRPr="00152CEF" w:rsidRDefault="00152CEF" w:rsidP="00152CEF">
      <w:pPr>
        <w:pStyle w:val="ListParagraph"/>
        <w:spacing w:line="360" w:lineRule="auto"/>
        <w:ind w:left="0"/>
        <w:jc w:val="both"/>
        <w:rPr>
          <w:rFonts w:ascii="Arial" w:hAnsi="Arial" w:cs="Arial"/>
          <w:sz w:val="12"/>
        </w:rPr>
      </w:pPr>
    </w:p>
    <w:p w:rsidR="00A05D22" w:rsidRPr="009F0C7E" w:rsidRDefault="00A05D22" w:rsidP="0093451D">
      <w:pPr>
        <w:pStyle w:val="ListParagraph"/>
        <w:numPr>
          <w:ilvl w:val="0"/>
          <w:numId w:val="2"/>
        </w:numPr>
        <w:spacing w:line="360" w:lineRule="auto"/>
        <w:ind w:left="0" w:firstLine="0"/>
        <w:jc w:val="both"/>
        <w:rPr>
          <w:rFonts w:ascii="Arial" w:hAnsi="Arial" w:cs="Arial"/>
          <w:b/>
          <w:bCs/>
        </w:rPr>
      </w:pPr>
      <w:r w:rsidRPr="00A05D22">
        <w:rPr>
          <w:rFonts w:ascii="Arial" w:hAnsi="Arial" w:cs="Arial"/>
        </w:rPr>
        <w:t xml:space="preserve"> Further, the averments in para 17 to 21 of the 2</w:t>
      </w:r>
      <w:r w:rsidRPr="00A05D22">
        <w:rPr>
          <w:rFonts w:ascii="Arial" w:hAnsi="Arial" w:cs="Arial"/>
          <w:vertAlign w:val="superscript"/>
        </w:rPr>
        <w:t>nd</w:t>
      </w:r>
      <w:r w:rsidRPr="00A05D22">
        <w:rPr>
          <w:rFonts w:ascii="Arial" w:hAnsi="Arial" w:cs="Arial"/>
        </w:rPr>
        <w:t xml:space="preserve"> OP’s written version regarding screening of various material facts are stoutly denied by </w:t>
      </w:r>
      <w:r w:rsidR="00641606">
        <w:rPr>
          <w:rFonts w:ascii="Arial" w:hAnsi="Arial" w:cs="Arial"/>
        </w:rPr>
        <w:t>the complainant</w:t>
      </w:r>
      <w:r w:rsidRPr="00A05D22">
        <w:rPr>
          <w:rFonts w:ascii="Arial" w:hAnsi="Arial" w:cs="Arial"/>
        </w:rPr>
        <w:t xml:space="preserve"> as false and incorrect. Whereas, the averments regarding SME loan, </w:t>
      </w:r>
      <w:proofErr w:type="spellStart"/>
      <w:r w:rsidRPr="00A05D22">
        <w:rPr>
          <w:rFonts w:ascii="Arial" w:hAnsi="Arial" w:cs="Arial"/>
        </w:rPr>
        <w:t>Lok</w:t>
      </w:r>
      <w:proofErr w:type="spellEnd"/>
      <w:r w:rsidRPr="00A05D22">
        <w:rPr>
          <w:rFonts w:ascii="Arial" w:hAnsi="Arial" w:cs="Arial"/>
        </w:rPr>
        <w:t xml:space="preserve"> </w:t>
      </w:r>
      <w:proofErr w:type="spellStart"/>
      <w:r w:rsidRPr="00A05D22">
        <w:rPr>
          <w:rFonts w:ascii="Arial" w:hAnsi="Arial" w:cs="Arial"/>
        </w:rPr>
        <w:t>Adalath</w:t>
      </w:r>
      <w:proofErr w:type="spellEnd"/>
      <w:r w:rsidRPr="00A05D22">
        <w:rPr>
          <w:rFonts w:ascii="Arial" w:hAnsi="Arial" w:cs="Arial"/>
        </w:rPr>
        <w:t xml:space="preserve"> Proc</w:t>
      </w:r>
      <w:r w:rsidR="00641606">
        <w:rPr>
          <w:rFonts w:ascii="Arial" w:hAnsi="Arial" w:cs="Arial"/>
        </w:rPr>
        <w:t>e</w:t>
      </w:r>
      <w:r w:rsidRPr="00A05D22">
        <w:rPr>
          <w:rFonts w:ascii="Arial" w:hAnsi="Arial" w:cs="Arial"/>
        </w:rPr>
        <w:t>edings, Execution proceedings etc., are all put to the 2</w:t>
      </w:r>
      <w:r w:rsidRPr="00A05D22">
        <w:rPr>
          <w:rFonts w:ascii="Arial" w:hAnsi="Arial" w:cs="Arial"/>
          <w:vertAlign w:val="superscript"/>
        </w:rPr>
        <w:t>nd</w:t>
      </w:r>
      <w:r w:rsidRPr="00A05D22">
        <w:rPr>
          <w:rFonts w:ascii="Arial" w:hAnsi="Arial" w:cs="Arial"/>
        </w:rPr>
        <w:t xml:space="preserve"> OP’s strict proof. </w:t>
      </w:r>
      <w:r>
        <w:rPr>
          <w:rFonts w:ascii="Arial" w:hAnsi="Arial" w:cs="Arial"/>
        </w:rPr>
        <w:t xml:space="preserve">Moreover, </w:t>
      </w:r>
      <w:r w:rsidR="00641606">
        <w:rPr>
          <w:rFonts w:ascii="Arial" w:hAnsi="Arial" w:cs="Arial"/>
        </w:rPr>
        <w:t>n</w:t>
      </w:r>
      <w:r>
        <w:rPr>
          <w:rFonts w:ascii="Arial" w:hAnsi="Arial" w:cs="Arial"/>
        </w:rPr>
        <w:t>o such loan or proceedings exists at present and the same is totally irrelevant to the present case. The 2</w:t>
      </w:r>
      <w:r w:rsidRPr="00A05D22">
        <w:rPr>
          <w:rFonts w:ascii="Arial" w:hAnsi="Arial" w:cs="Arial"/>
          <w:vertAlign w:val="superscript"/>
        </w:rPr>
        <w:t>nd</w:t>
      </w:r>
      <w:r>
        <w:rPr>
          <w:rFonts w:ascii="Arial" w:hAnsi="Arial" w:cs="Arial"/>
        </w:rPr>
        <w:t xml:space="preserve"> OP further averred that </w:t>
      </w:r>
      <w:r w:rsidR="00641606">
        <w:rPr>
          <w:rFonts w:ascii="Arial" w:hAnsi="Arial" w:cs="Arial"/>
        </w:rPr>
        <w:t>the complainant</w:t>
      </w:r>
      <w:r>
        <w:rPr>
          <w:rFonts w:ascii="Arial" w:hAnsi="Arial" w:cs="Arial"/>
        </w:rPr>
        <w:t xml:space="preserve"> ha</w:t>
      </w:r>
      <w:r w:rsidR="00641606">
        <w:rPr>
          <w:rFonts w:ascii="Arial" w:hAnsi="Arial" w:cs="Arial"/>
        </w:rPr>
        <w:t>s</w:t>
      </w:r>
      <w:r>
        <w:rPr>
          <w:rFonts w:ascii="Arial" w:hAnsi="Arial" w:cs="Arial"/>
        </w:rPr>
        <w:t xml:space="preserve"> approached this hon’ble commission with unclean hands and that </w:t>
      </w:r>
      <w:r w:rsidR="00641606">
        <w:rPr>
          <w:rFonts w:ascii="Arial" w:hAnsi="Arial" w:cs="Arial"/>
        </w:rPr>
        <w:t>the</w:t>
      </w:r>
      <w:r>
        <w:rPr>
          <w:rFonts w:ascii="Arial" w:hAnsi="Arial" w:cs="Arial"/>
        </w:rPr>
        <w:t xml:space="preserve"> complaint lacks truth and </w:t>
      </w:r>
      <w:r w:rsidR="00641606">
        <w:rPr>
          <w:rFonts w:ascii="Arial" w:hAnsi="Arial" w:cs="Arial"/>
        </w:rPr>
        <w:t>her</w:t>
      </w:r>
      <w:r>
        <w:rPr>
          <w:rFonts w:ascii="Arial" w:hAnsi="Arial" w:cs="Arial"/>
        </w:rPr>
        <w:t xml:space="preserve"> wrong intention is condemnable and that the 2</w:t>
      </w:r>
      <w:r w:rsidRPr="00A05D22">
        <w:rPr>
          <w:rFonts w:ascii="Arial" w:hAnsi="Arial" w:cs="Arial"/>
          <w:vertAlign w:val="superscript"/>
        </w:rPr>
        <w:t>nd</w:t>
      </w:r>
      <w:r>
        <w:rPr>
          <w:rFonts w:ascii="Arial" w:hAnsi="Arial" w:cs="Arial"/>
        </w:rPr>
        <w:t xml:space="preserve"> OP had been unnecessarily dragged into this forum for no reason etc., are all stoutly denied by</w:t>
      </w:r>
      <w:r w:rsidR="00641606">
        <w:rPr>
          <w:rFonts w:ascii="Arial" w:hAnsi="Arial" w:cs="Arial"/>
        </w:rPr>
        <w:t xml:space="preserve"> the complainant</w:t>
      </w:r>
      <w:r>
        <w:rPr>
          <w:rFonts w:ascii="Arial" w:hAnsi="Arial" w:cs="Arial"/>
        </w:rPr>
        <w:t xml:space="preserve"> as false and incorrect. </w:t>
      </w:r>
    </w:p>
    <w:p w:rsidR="009F0C7E" w:rsidRPr="009F0C7E" w:rsidRDefault="009F0C7E" w:rsidP="009F0C7E">
      <w:pPr>
        <w:pStyle w:val="ListParagraph"/>
        <w:spacing w:line="360" w:lineRule="auto"/>
        <w:ind w:left="0"/>
        <w:jc w:val="both"/>
        <w:rPr>
          <w:rFonts w:ascii="Arial" w:hAnsi="Arial" w:cs="Arial"/>
          <w:b/>
          <w:bCs/>
          <w:sz w:val="12"/>
        </w:rPr>
      </w:pPr>
    </w:p>
    <w:p w:rsidR="00641606" w:rsidRDefault="00641606" w:rsidP="00641606">
      <w:pPr>
        <w:pStyle w:val="ListParagraph"/>
        <w:numPr>
          <w:ilvl w:val="0"/>
          <w:numId w:val="2"/>
        </w:numPr>
        <w:spacing w:line="360" w:lineRule="auto"/>
        <w:ind w:left="0" w:firstLine="0"/>
        <w:jc w:val="both"/>
        <w:rPr>
          <w:rFonts w:ascii="Arial" w:hAnsi="Arial" w:cs="Arial"/>
        </w:rPr>
      </w:pPr>
      <w:r w:rsidRPr="00641606">
        <w:rPr>
          <w:rFonts w:ascii="Arial" w:hAnsi="Arial" w:cs="Arial"/>
        </w:rPr>
        <w:t>The complainant humbly submits that her late husband availed for the insurance policy with the 1</w:t>
      </w:r>
      <w:r w:rsidRPr="00641606">
        <w:rPr>
          <w:rFonts w:ascii="Arial" w:hAnsi="Arial" w:cs="Arial"/>
          <w:vertAlign w:val="superscript"/>
        </w:rPr>
        <w:t>st</w:t>
      </w:r>
      <w:r w:rsidRPr="00641606">
        <w:rPr>
          <w:rFonts w:ascii="Arial" w:hAnsi="Arial" w:cs="Arial"/>
        </w:rPr>
        <w:t xml:space="preserve"> OP only by believing the representation and advice of the 2</w:t>
      </w:r>
      <w:r w:rsidRPr="00641606">
        <w:rPr>
          <w:rFonts w:ascii="Arial" w:hAnsi="Arial" w:cs="Arial"/>
          <w:vertAlign w:val="superscript"/>
        </w:rPr>
        <w:t>nd</w:t>
      </w:r>
      <w:r w:rsidRPr="00641606">
        <w:rPr>
          <w:rFonts w:ascii="Arial" w:hAnsi="Arial" w:cs="Arial"/>
        </w:rPr>
        <w:t xml:space="preserve"> OP and not otherwise. The complainant has been diligently paying the dues with 2</w:t>
      </w:r>
      <w:r w:rsidRPr="00641606">
        <w:rPr>
          <w:rFonts w:ascii="Arial" w:hAnsi="Arial" w:cs="Arial"/>
          <w:vertAlign w:val="superscript"/>
        </w:rPr>
        <w:t>nd</w:t>
      </w:r>
      <w:r w:rsidRPr="00641606">
        <w:rPr>
          <w:rFonts w:ascii="Arial" w:hAnsi="Arial" w:cs="Arial"/>
        </w:rPr>
        <w:t xml:space="preserve"> OP ever since her husband’s demise only under the trepidation that the property given as security towards the loan would be brough up under SARFESI </w:t>
      </w:r>
      <w:r w:rsidRPr="00641606">
        <w:rPr>
          <w:rFonts w:ascii="Arial" w:hAnsi="Arial" w:cs="Arial"/>
        </w:rPr>
        <w:lastRenderedPageBreak/>
        <w:t>Proceedings as threatened by the 2</w:t>
      </w:r>
      <w:r w:rsidRPr="00641606">
        <w:rPr>
          <w:rFonts w:ascii="Arial" w:hAnsi="Arial" w:cs="Arial"/>
          <w:vertAlign w:val="superscript"/>
        </w:rPr>
        <w:t>nd</w:t>
      </w:r>
      <w:r w:rsidRPr="00641606">
        <w:rPr>
          <w:rFonts w:ascii="Arial" w:hAnsi="Arial" w:cs="Arial"/>
        </w:rPr>
        <w:t xml:space="preserve"> OP. The 2</w:t>
      </w:r>
      <w:r w:rsidRPr="00641606">
        <w:rPr>
          <w:rFonts w:ascii="Arial" w:hAnsi="Arial" w:cs="Arial"/>
          <w:vertAlign w:val="superscript"/>
        </w:rPr>
        <w:t>nd</w:t>
      </w:r>
      <w:r w:rsidRPr="00641606">
        <w:rPr>
          <w:rFonts w:ascii="Arial" w:hAnsi="Arial" w:cs="Arial"/>
        </w:rPr>
        <w:t xml:space="preserve"> OP though initially at the time of availing loan advised to take up the insurance policy, after repudiation of claim threatened the complainant to bring the property for auction sale and thereby threatened her to pay the dues. Moreover, the 2nd Opposite Party (OP) has presented documents claiming that the complainant is a co-borrower. This assertion is subject to strict proof. If the complainant were indeed a co-borrower along with her husband, she would have also taken out the life insurance policy with the 1st OP for the loan borrowed from the 2nd OP. Otherwise, it would be pointless for only one co-borrower to have the policy, as it would become useless if the insured co-borrower died before the other co-borrower.</w:t>
      </w:r>
      <w:r>
        <w:rPr>
          <w:rFonts w:ascii="Arial" w:hAnsi="Arial" w:cs="Arial"/>
        </w:rPr>
        <w:t xml:space="preserve"> </w:t>
      </w:r>
      <w:r w:rsidRPr="00641606">
        <w:rPr>
          <w:rFonts w:ascii="Arial" w:hAnsi="Arial" w:cs="Arial"/>
        </w:rPr>
        <w:t>Without prejudice, the complainant's claim with the Opposite Parties was repudiated due to an alleged non-disclosure of a pre-existing disease</w:t>
      </w:r>
      <w:r>
        <w:rPr>
          <w:rFonts w:ascii="Arial" w:hAnsi="Arial" w:cs="Arial"/>
        </w:rPr>
        <w:t xml:space="preserve"> and</w:t>
      </w:r>
      <w:r w:rsidRPr="00641606">
        <w:rPr>
          <w:rFonts w:ascii="Arial" w:hAnsi="Arial" w:cs="Arial"/>
        </w:rPr>
        <w:t xml:space="preserve"> not because she was also a co-borrower. Therefore, the assertions by the 2nd OP reveal the unfair trade practices they have engaged in, causing the complainant significant financial strain. </w:t>
      </w:r>
      <w:r>
        <w:rPr>
          <w:rFonts w:ascii="Arial" w:hAnsi="Arial" w:cs="Arial"/>
        </w:rPr>
        <w:t>Thus, from all the above</w:t>
      </w:r>
      <w:r w:rsidRPr="00641606">
        <w:rPr>
          <w:rFonts w:ascii="Arial" w:hAnsi="Arial" w:cs="Arial"/>
        </w:rPr>
        <w:t>,</w:t>
      </w:r>
      <w:r>
        <w:rPr>
          <w:rFonts w:ascii="Arial" w:hAnsi="Arial" w:cs="Arial"/>
        </w:rPr>
        <w:t xml:space="preserve"> it is well evident that the Opposite Parties have been practising unfair trade practice in this present case causing the</w:t>
      </w:r>
      <w:r w:rsidRPr="00641606">
        <w:rPr>
          <w:rFonts w:ascii="Arial" w:hAnsi="Arial" w:cs="Arial"/>
        </w:rPr>
        <w:t xml:space="preserve"> complainant </w:t>
      </w:r>
      <w:r>
        <w:rPr>
          <w:rFonts w:ascii="Arial" w:hAnsi="Arial" w:cs="Arial"/>
        </w:rPr>
        <w:t>to</w:t>
      </w:r>
      <w:r w:rsidRPr="00641606">
        <w:rPr>
          <w:rFonts w:ascii="Arial" w:hAnsi="Arial" w:cs="Arial"/>
        </w:rPr>
        <w:t xml:space="preserve"> suffer severe mental agony and depression.</w:t>
      </w:r>
    </w:p>
    <w:p w:rsidR="00641606" w:rsidRDefault="00641606" w:rsidP="00641606">
      <w:pPr>
        <w:pStyle w:val="ListParagraph"/>
        <w:spacing w:line="360" w:lineRule="auto"/>
        <w:ind w:left="709" w:firstLine="11"/>
        <w:jc w:val="both"/>
        <w:rPr>
          <w:rFonts w:ascii="Arial" w:hAnsi="Arial" w:cs="Arial"/>
        </w:rPr>
      </w:pPr>
    </w:p>
    <w:p w:rsidR="0093451D" w:rsidRPr="00641606" w:rsidRDefault="00641606" w:rsidP="00641606">
      <w:pPr>
        <w:pStyle w:val="ListParagraph"/>
        <w:spacing w:line="360" w:lineRule="auto"/>
        <w:ind w:left="0" w:firstLine="720"/>
        <w:jc w:val="both"/>
        <w:rPr>
          <w:rFonts w:ascii="Arial" w:hAnsi="Arial" w:cs="Arial"/>
        </w:rPr>
      </w:pPr>
      <w:r>
        <w:rPr>
          <w:rFonts w:ascii="Arial" w:hAnsi="Arial" w:cs="Arial"/>
        </w:rPr>
        <w:t>Therefore, the complainant prays that this hon’ble commission may kindly be pleased to pass an order as prayed for in the complaint and thus render justice.</w:t>
      </w:r>
      <w:r w:rsidR="00A05D22" w:rsidRPr="00641606">
        <w:rPr>
          <w:rFonts w:ascii="Arial" w:hAnsi="Arial" w:cs="Arial"/>
        </w:rPr>
        <w:t xml:space="preserve"> </w:t>
      </w:r>
    </w:p>
    <w:p w:rsidR="0093451D" w:rsidRDefault="0093451D" w:rsidP="0093451D">
      <w:pPr>
        <w:spacing w:line="360" w:lineRule="auto"/>
        <w:jc w:val="both"/>
        <w:rPr>
          <w:rFonts w:ascii="Arial" w:hAnsi="Arial" w:cs="Arial"/>
          <w:b/>
          <w:bCs/>
        </w:rPr>
      </w:pPr>
    </w:p>
    <w:p w:rsidR="00641606" w:rsidRDefault="00641606" w:rsidP="0093451D">
      <w:pPr>
        <w:spacing w:line="360" w:lineRule="auto"/>
        <w:jc w:val="both"/>
        <w:rPr>
          <w:rFonts w:ascii="Arial" w:hAnsi="Arial" w:cs="Arial"/>
          <w:b/>
          <w:bCs/>
        </w:rPr>
      </w:pPr>
    </w:p>
    <w:p w:rsidR="00641606" w:rsidRPr="00641606" w:rsidRDefault="00641606" w:rsidP="0093451D">
      <w:pPr>
        <w:spacing w:line="360" w:lineRule="auto"/>
        <w:jc w:val="both"/>
        <w:rPr>
          <w:rFonts w:ascii="Arial" w:hAnsi="Arial" w:cs="Arial"/>
          <w:b/>
          <w:bCs/>
        </w:rPr>
      </w:pPr>
    </w:p>
    <w:p w:rsidR="0080297F" w:rsidRPr="00207016" w:rsidRDefault="00641606" w:rsidP="00641606">
      <w:pPr>
        <w:jc w:val="right"/>
        <w:rPr>
          <w:rFonts w:ascii="Arial" w:hAnsi="Arial" w:cs="Arial"/>
          <w:b/>
        </w:rPr>
      </w:pPr>
      <w:r w:rsidRPr="00641606">
        <w:rPr>
          <w:rFonts w:ascii="Arial" w:hAnsi="Arial" w:cs="Arial"/>
          <w:b/>
          <w:bCs/>
        </w:rPr>
        <w:t>ADVOCATE FOR</w:t>
      </w:r>
      <w:r w:rsidR="0080297F" w:rsidRPr="00207016">
        <w:rPr>
          <w:rFonts w:ascii="Arial" w:hAnsi="Arial" w:cs="Arial"/>
        </w:rPr>
        <w:t xml:space="preserve"> </w:t>
      </w:r>
      <w:r w:rsidR="0080297F">
        <w:rPr>
          <w:rFonts w:ascii="Arial" w:hAnsi="Arial" w:cs="Arial"/>
          <w:b/>
        </w:rPr>
        <w:t>COMPLAINANT</w:t>
      </w:r>
    </w:p>
    <w:p w:rsidR="0080297F" w:rsidRPr="00207016" w:rsidRDefault="0080297F" w:rsidP="00CF73BA">
      <w:pPr>
        <w:rPr>
          <w:rFonts w:ascii="Arial" w:hAnsi="Arial" w:cs="Arial"/>
          <w:b/>
        </w:rPr>
      </w:pPr>
      <w:r w:rsidRPr="00207016">
        <w:rPr>
          <w:rFonts w:ascii="Arial" w:hAnsi="Arial" w:cs="Arial"/>
          <w:b/>
        </w:rPr>
        <w:t xml:space="preserve"> </w:t>
      </w:r>
    </w:p>
    <w:p w:rsidR="0080297F" w:rsidRDefault="0080297F" w:rsidP="00641606">
      <w:pPr>
        <w:rPr>
          <w:rFonts w:ascii="Arial" w:hAnsi="Arial" w:cs="Arial"/>
          <w:b/>
        </w:rPr>
      </w:pPr>
      <w:r w:rsidRPr="00207016">
        <w:rPr>
          <w:rFonts w:ascii="Arial" w:hAnsi="Arial" w:cs="Arial"/>
          <w:b/>
        </w:rPr>
        <w:tab/>
      </w:r>
      <w:r w:rsidRPr="00207016">
        <w:rPr>
          <w:rFonts w:ascii="Arial" w:hAnsi="Arial" w:cs="Arial"/>
          <w:b/>
        </w:rPr>
        <w:tab/>
        <w:t xml:space="preserve">        </w:t>
      </w:r>
    </w:p>
    <w:p w:rsidR="00641606" w:rsidRDefault="00641606" w:rsidP="00641606">
      <w:pPr>
        <w:rPr>
          <w:rFonts w:ascii="Arial" w:hAnsi="Arial" w:cs="Arial"/>
          <w:b/>
        </w:rPr>
      </w:pPr>
    </w:p>
    <w:p w:rsidR="00641606" w:rsidRDefault="00641606" w:rsidP="00641606">
      <w:pPr>
        <w:rPr>
          <w:rFonts w:ascii="Arial" w:hAnsi="Arial" w:cs="Arial"/>
          <w:b/>
        </w:rPr>
      </w:pPr>
    </w:p>
    <w:p w:rsidR="00641606" w:rsidRDefault="00641606" w:rsidP="00641606">
      <w:pPr>
        <w:rPr>
          <w:rFonts w:ascii="Arial" w:hAnsi="Arial" w:cs="Arial"/>
          <w:b/>
        </w:rPr>
      </w:pPr>
    </w:p>
    <w:p w:rsidR="00641606" w:rsidRDefault="00641606" w:rsidP="00641606">
      <w:pPr>
        <w:rPr>
          <w:rFonts w:ascii="Arial" w:hAnsi="Arial" w:cs="Arial"/>
          <w:b/>
        </w:rPr>
      </w:pPr>
    </w:p>
    <w:p w:rsidR="00641606" w:rsidRDefault="00641606" w:rsidP="00641606">
      <w:pPr>
        <w:rPr>
          <w:rFonts w:ascii="Arial" w:hAnsi="Arial" w:cs="Arial"/>
          <w:b/>
        </w:rPr>
      </w:pPr>
    </w:p>
    <w:p w:rsidR="00641606" w:rsidRDefault="00641606" w:rsidP="00641606">
      <w:pPr>
        <w:rPr>
          <w:rFonts w:ascii="Arial" w:hAnsi="Arial" w:cs="Arial"/>
          <w:b/>
        </w:rPr>
      </w:pPr>
    </w:p>
    <w:p w:rsidR="00641606" w:rsidRDefault="00641606" w:rsidP="00641606">
      <w:pPr>
        <w:rPr>
          <w:rFonts w:ascii="Arial" w:hAnsi="Arial" w:cs="Arial"/>
          <w:b/>
        </w:rPr>
      </w:pPr>
    </w:p>
    <w:p w:rsidR="00641606" w:rsidRDefault="00641606" w:rsidP="00641606">
      <w:pPr>
        <w:rPr>
          <w:rFonts w:ascii="Arial" w:hAnsi="Arial" w:cs="Arial"/>
          <w:b/>
          <w:bCs/>
        </w:rPr>
      </w:pPr>
    </w:p>
    <w:p w:rsidR="00BF1821" w:rsidRDefault="00BF1821" w:rsidP="00641606">
      <w:pPr>
        <w:rPr>
          <w:rFonts w:ascii="Arial" w:hAnsi="Arial" w:cs="Arial"/>
          <w:b/>
          <w:bCs/>
        </w:rPr>
      </w:pPr>
    </w:p>
    <w:p w:rsidR="00BC2A1C" w:rsidRDefault="00BC2A1C">
      <w:pPr>
        <w:spacing w:after="200" w:line="276" w:lineRule="auto"/>
        <w:rPr>
          <w:rFonts w:ascii="Arial" w:hAnsi="Arial" w:cs="Arial"/>
          <w:b/>
          <w:bCs/>
          <w:u w:val="single"/>
        </w:rPr>
      </w:pPr>
      <w:r>
        <w:rPr>
          <w:rFonts w:ascii="Arial" w:hAnsi="Arial" w:cs="Arial"/>
          <w:b/>
          <w:bCs/>
          <w:u w:val="single"/>
        </w:rPr>
        <w:br w:type="page"/>
      </w:r>
    </w:p>
    <w:p w:rsidR="004E1B74" w:rsidRPr="00E74F94" w:rsidRDefault="004E1B74" w:rsidP="004E1B74">
      <w:pPr>
        <w:spacing w:after="240"/>
        <w:ind w:left="5103" w:right="-903"/>
        <w:jc w:val="center"/>
        <w:rPr>
          <w:rFonts w:ascii="Arial" w:hAnsi="Arial" w:cs="Arial"/>
          <w:b/>
          <w:bCs/>
          <w:u w:val="single"/>
        </w:rPr>
      </w:pPr>
      <w:r w:rsidRPr="00D7592C">
        <w:rPr>
          <w:rFonts w:ascii="Arial" w:hAnsi="Arial" w:cs="Arial"/>
          <w:b/>
          <w:bCs/>
          <w:u w:val="single"/>
        </w:rPr>
        <w:lastRenderedPageBreak/>
        <w:t>BEFORE THE HON’BLE DISTRICT CONSUMER FORUM OF TIRUPUR</w:t>
      </w:r>
    </w:p>
    <w:p w:rsidR="004E1B74" w:rsidRDefault="004E1B74" w:rsidP="004E1B74">
      <w:pPr>
        <w:ind w:left="5103" w:right="-903"/>
        <w:jc w:val="center"/>
        <w:rPr>
          <w:rFonts w:ascii="Arial" w:hAnsi="Arial" w:cs="Arial"/>
          <w:b/>
          <w:bCs/>
        </w:rPr>
      </w:pPr>
      <w:r w:rsidRPr="00D7592C">
        <w:rPr>
          <w:rFonts w:ascii="Arial" w:hAnsi="Arial" w:cs="Arial"/>
          <w:b/>
          <w:bCs/>
        </w:rPr>
        <w:t>C.C. NO.</w:t>
      </w:r>
      <w:r w:rsidR="004C24E2">
        <w:rPr>
          <w:rFonts w:ascii="Arial" w:hAnsi="Arial" w:cs="Arial"/>
          <w:b/>
          <w:bCs/>
        </w:rPr>
        <w:t xml:space="preserve"> </w:t>
      </w:r>
      <w:r w:rsidR="00481B37">
        <w:rPr>
          <w:rFonts w:ascii="Arial" w:hAnsi="Arial" w:cs="Arial"/>
          <w:b/>
          <w:bCs/>
        </w:rPr>
        <w:t xml:space="preserve">   100</w:t>
      </w:r>
      <w:r w:rsidR="00481B37">
        <w:rPr>
          <w:rFonts w:ascii="Arial" w:hAnsi="Arial" w:cs="Arial"/>
          <w:b/>
          <w:bCs/>
        </w:rPr>
        <w:tab/>
      </w:r>
      <w:r w:rsidRPr="00D7592C">
        <w:rPr>
          <w:rFonts w:ascii="Arial" w:hAnsi="Arial" w:cs="Arial"/>
          <w:b/>
          <w:bCs/>
        </w:rPr>
        <w:t>OF 2023</w:t>
      </w:r>
    </w:p>
    <w:p w:rsidR="004E1B74" w:rsidRPr="00D7592C" w:rsidRDefault="004E1B74" w:rsidP="004E1B74">
      <w:pPr>
        <w:ind w:left="5103" w:right="-903"/>
        <w:jc w:val="center"/>
        <w:rPr>
          <w:rFonts w:ascii="Arial" w:hAnsi="Arial" w:cs="Arial"/>
          <w:b/>
          <w:bCs/>
        </w:rPr>
      </w:pPr>
    </w:p>
    <w:p w:rsidR="004E1B74" w:rsidRDefault="004E1B74" w:rsidP="004E1B74">
      <w:pPr>
        <w:ind w:left="5103" w:right="-903"/>
        <w:jc w:val="both"/>
        <w:rPr>
          <w:rFonts w:ascii="Arial" w:hAnsi="Arial" w:cs="Arial"/>
        </w:rPr>
      </w:pPr>
    </w:p>
    <w:p w:rsidR="004E1B74" w:rsidRPr="00D7592C" w:rsidRDefault="004E1B74" w:rsidP="004E1B74">
      <w:pPr>
        <w:ind w:left="5103" w:right="-903"/>
        <w:jc w:val="both"/>
        <w:rPr>
          <w:rFonts w:ascii="Arial" w:hAnsi="Arial" w:cs="Arial"/>
        </w:rPr>
      </w:pPr>
      <w:proofErr w:type="spellStart"/>
      <w:r>
        <w:rPr>
          <w:rFonts w:ascii="Arial" w:hAnsi="Arial" w:cs="Arial"/>
        </w:rPr>
        <w:t>Mrs.</w:t>
      </w:r>
      <w:r w:rsidRPr="00D7592C">
        <w:rPr>
          <w:rFonts w:ascii="Arial" w:hAnsi="Arial" w:cs="Arial"/>
        </w:rPr>
        <w:t>UmaMaheswari</w:t>
      </w:r>
      <w:proofErr w:type="spellEnd"/>
      <w:r w:rsidRPr="00D7592C">
        <w:rPr>
          <w:rFonts w:ascii="Arial" w:hAnsi="Arial" w:cs="Arial"/>
        </w:rPr>
        <w:tab/>
      </w:r>
      <w:r w:rsidRPr="00D7592C">
        <w:rPr>
          <w:rFonts w:ascii="Arial" w:hAnsi="Arial" w:cs="Arial"/>
        </w:rPr>
        <w:tab/>
      </w:r>
      <w:r w:rsidRPr="00D7592C">
        <w:rPr>
          <w:rFonts w:ascii="Arial" w:hAnsi="Arial" w:cs="Arial"/>
        </w:rPr>
        <w:tab/>
      </w:r>
      <w:r w:rsidRPr="00D7592C">
        <w:rPr>
          <w:rFonts w:ascii="Arial" w:hAnsi="Arial" w:cs="Arial"/>
        </w:rPr>
        <w:tab/>
      </w:r>
      <w:r w:rsidRPr="00D7592C">
        <w:rPr>
          <w:rFonts w:ascii="Arial" w:hAnsi="Arial" w:cs="Arial"/>
        </w:rPr>
        <w:tab/>
        <w:t>-</w:t>
      </w:r>
      <w:r w:rsidRPr="00D7592C">
        <w:rPr>
          <w:rFonts w:ascii="Arial" w:hAnsi="Arial" w:cs="Arial"/>
        </w:rPr>
        <w:tab/>
        <w:t>Complainant</w:t>
      </w:r>
    </w:p>
    <w:p w:rsidR="004E1B74" w:rsidRPr="00333EDA" w:rsidRDefault="004E1B74" w:rsidP="004E1B74">
      <w:pPr>
        <w:ind w:left="5103" w:right="-903"/>
        <w:jc w:val="center"/>
        <w:rPr>
          <w:rFonts w:ascii="Arial" w:hAnsi="Arial" w:cs="Arial"/>
          <w:sz w:val="18"/>
        </w:rPr>
      </w:pPr>
    </w:p>
    <w:p w:rsidR="004E1B74" w:rsidRPr="00D7592C" w:rsidRDefault="004E1B74" w:rsidP="004E1B74">
      <w:pPr>
        <w:ind w:left="5103" w:right="-903"/>
        <w:jc w:val="center"/>
        <w:rPr>
          <w:rFonts w:ascii="Arial" w:hAnsi="Arial" w:cs="Arial"/>
        </w:rPr>
      </w:pPr>
      <w:r>
        <w:rPr>
          <w:rFonts w:ascii="Arial" w:hAnsi="Arial" w:cs="Arial"/>
        </w:rPr>
        <w:t>-</w:t>
      </w:r>
      <w:r w:rsidRPr="00D7592C">
        <w:rPr>
          <w:rFonts w:ascii="Arial" w:hAnsi="Arial" w:cs="Arial"/>
        </w:rPr>
        <w:t>Vs</w:t>
      </w:r>
      <w:r>
        <w:rPr>
          <w:rFonts w:ascii="Arial" w:hAnsi="Arial" w:cs="Arial"/>
        </w:rPr>
        <w:t>-</w:t>
      </w:r>
    </w:p>
    <w:p w:rsidR="004E1B74" w:rsidRPr="00333EDA" w:rsidRDefault="004E1B74" w:rsidP="004E1B74">
      <w:pPr>
        <w:ind w:left="5103" w:right="-903"/>
        <w:jc w:val="both"/>
        <w:rPr>
          <w:rFonts w:ascii="Arial" w:hAnsi="Arial" w:cs="Arial"/>
          <w:sz w:val="18"/>
        </w:rPr>
      </w:pPr>
    </w:p>
    <w:p w:rsidR="004E1B74" w:rsidRPr="00D7592C" w:rsidRDefault="004E1B74" w:rsidP="004E1B74">
      <w:pPr>
        <w:ind w:left="5103" w:right="-903"/>
        <w:jc w:val="both"/>
        <w:rPr>
          <w:rFonts w:ascii="Arial" w:hAnsi="Arial" w:cs="Arial"/>
        </w:rPr>
      </w:pPr>
      <w:r w:rsidRPr="00D7592C">
        <w:rPr>
          <w:rFonts w:ascii="Arial" w:hAnsi="Arial" w:cs="Arial"/>
        </w:rPr>
        <w:t>1.SBI Life Insurance</w:t>
      </w:r>
    </w:p>
    <w:p w:rsidR="004E1B74" w:rsidRDefault="004E1B74" w:rsidP="004E1B74">
      <w:pPr>
        <w:ind w:left="5103" w:right="-903"/>
        <w:jc w:val="both"/>
        <w:rPr>
          <w:rFonts w:ascii="Arial" w:hAnsi="Arial" w:cs="Arial"/>
        </w:rPr>
      </w:pPr>
      <w:r w:rsidRPr="00D7592C">
        <w:rPr>
          <w:rFonts w:ascii="Arial" w:hAnsi="Arial" w:cs="Arial"/>
        </w:rPr>
        <w:t>Rep. by its Manager</w:t>
      </w:r>
    </w:p>
    <w:p w:rsidR="004E1B74" w:rsidRDefault="004E1B74" w:rsidP="004E1B74">
      <w:pPr>
        <w:ind w:left="5103" w:right="-903"/>
        <w:jc w:val="both"/>
        <w:rPr>
          <w:rFonts w:ascii="Arial" w:hAnsi="Arial" w:cs="Arial"/>
        </w:rPr>
      </w:pPr>
    </w:p>
    <w:p w:rsidR="004E1B74" w:rsidRPr="00D7592C" w:rsidRDefault="004E1B74" w:rsidP="004E1B74">
      <w:pPr>
        <w:ind w:left="5103" w:right="-903"/>
        <w:jc w:val="both"/>
        <w:rPr>
          <w:rFonts w:ascii="Arial" w:hAnsi="Arial" w:cs="Arial"/>
        </w:rPr>
      </w:pPr>
      <w:r w:rsidRPr="00D7592C">
        <w:rPr>
          <w:rFonts w:ascii="Arial" w:hAnsi="Arial" w:cs="Arial"/>
        </w:rPr>
        <w:t>2. State Bank of Mysore,</w:t>
      </w:r>
    </w:p>
    <w:p w:rsidR="004E1B74" w:rsidRPr="00D7592C" w:rsidRDefault="004E1B74" w:rsidP="004E1B74">
      <w:pPr>
        <w:ind w:left="5103" w:right="-903"/>
        <w:jc w:val="both"/>
        <w:rPr>
          <w:rFonts w:ascii="Arial" w:hAnsi="Arial" w:cs="Arial"/>
        </w:rPr>
      </w:pPr>
      <w:r w:rsidRPr="00D7592C">
        <w:rPr>
          <w:rFonts w:ascii="Arial" w:hAnsi="Arial" w:cs="Arial"/>
        </w:rPr>
        <w:t>Avinashi Branch,</w:t>
      </w:r>
    </w:p>
    <w:p w:rsidR="004E1B74" w:rsidRPr="00D7592C" w:rsidRDefault="004E1B74" w:rsidP="004E1B74">
      <w:pPr>
        <w:ind w:left="5103" w:right="-903"/>
        <w:jc w:val="both"/>
        <w:rPr>
          <w:rFonts w:ascii="Arial" w:hAnsi="Arial" w:cs="Arial"/>
        </w:rPr>
      </w:pPr>
      <w:r w:rsidRPr="00D7592C">
        <w:rPr>
          <w:rFonts w:ascii="Arial" w:hAnsi="Arial" w:cs="Arial"/>
        </w:rPr>
        <w:t>Rep. by its Branch Manager</w:t>
      </w:r>
      <w:r w:rsidRPr="00D7592C">
        <w:rPr>
          <w:rFonts w:ascii="Arial" w:hAnsi="Arial" w:cs="Arial"/>
        </w:rPr>
        <w:tab/>
      </w:r>
      <w:r w:rsidRPr="00D7592C">
        <w:rPr>
          <w:rFonts w:ascii="Arial" w:hAnsi="Arial" w:cs="Arial"/>
        </w:rPr>
        <w:tab/>
      </w:r>
      <w:r w:rsidRPr="00D7592C">
        <w:rPr>
          <w:rFonts w:ascii="Arial" w:hAnsi="Arial" w:cs="Arial"/>
        </w:rPr>
        <w:tab/>
      </w:r>
      <w:r w:rsidRPr="00D7592C">
        <w:rPr>
          <w:rFonts w:ascii="Arial" w:hAnsi="Arial" w:cs="Arial"/>
        </w:rPr>
        <w:tab/>
        <w:t>-</w:t>
      </w:r>
      <w:r w:rsidRPr="00D7592C">
        <w:rPr>
          <w:rFonts w:ascii="Arial" w:hAnsi="Arial" w:cs="Arial"/>
        </w:rPr>
        <w:tab/>
        <w:t>Opposite Parties</w:t>
      </w:r>
    </w:p>
    <w:p w:rsidR="004E1B74" w:rsidRDefault="004E1B74" w:rsidP="004E1B74">
      <w:pPr>
        <w:ind w:left="5103" w:right="-903"/>
        <w:jc w:val="both"/>
        <w:rPr>
          <w:rFonts w:ascii="Arial" w:hAnsi="Arial" w:cs="Arial"/>
          <w:b/>
          <w:bCs/>
          <w:u w:val="single"/>
        </w:rPr>
      </w:pPr>
    </w:p>
    <w:p w:rsidR="00BD191D" w:rsidRDefault="00BD191D" w:rsidP="004E1B74">
      <w:pPr>
        <w:ind w:left="5103" w:right="-903"/>
        <w:jc w:val="both"/>
        <w:rPr>
          <w:rFonts w:ascii="Arial" w:hAnsi="Arial" w:cs="Arial"/>
          <w:b/>
          <w:bCs/>
          <w:u w:val="single"/>
        </w:rPr>
      </w:pPr>
    </w:p>
    <w:p w:rsidR="00BD191D" w:rsidRPr="00D7592C" w:rsidRDefault="00BD191D" w:rsidP="004E1B74">
      <w:pPr>
        <w:ind w:left="5103" w:right="-903"/>
        <w:jc w:val="both"/>
        <w:rPr>
          <w:rFonts w:ascii="Arial" w:hAnsi="Arial" w:cs="Arial"/>
          <w:b/>
          <w:bCs/>
          <w:u w:val="single"/>
        </w:rPr>
      </w:pPr>
    </w:p>
    <w:p w:rsidR="00BD191D" w:rsidRDefault="00641606" w:rsidP="00BD191D">
      <w:pPr>
        <w:ind w:left="5103"/>
        <w:jc w:val="center"/>
        <w:rPr>
          <w:rFonts w:ascii="Arial" w:hAnsi="Arial" w:cs="Arial"/>
          <w:b/>
          <w:bCs/>
          <w:u w:val="single"/>
        </w:rPr>
      </w:pPr>
      <w:r>
        <w:rPr>
          <w:rFonts w:ascii="Arial" w:hAnsi="Arial" w:cs="Arial"/>
          <w:b/>
          <w:bCs/>
          <w:u w:val="single"/>
        </w:rPr>
        <w:t>WRITTEN ARGUMENTS FILED ON BEHALF OF THE</w:t>
      </w:r>
      <w:r w:rsidR="00BD191D">
        <w:rPr>
          <w:rFonts w:ascii="Arial" w:hAnsi="Arial" w:cs="Arial"/>
          <w:b/>
          <w:bCs/>
          <w:u w:val="single"/>
        </w:rPr>
        <w:t xml:space="preserve"> COMPLAINANT</w:t>
      </w: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jc w:val="center"/>
        <w:rPr>
          <w:rFonts w:ascii="Arial" w:hAnsi="Arial" w:cs="Arial"/>
          <w:b/>
          <w:bCs/>
          <w:u w:val="single"/>
        </w:rPr>
      </w:pPr>
    </w:p>
    <w:p w:rsidR="004E1B74" w:rsidRDefault="004E1B74" w:rsidP="00057856">
      <w:pPr>
        <w:spacing w:line="276" w:lineRule="auto"/>
        <w:ind w:left="5103" w:right="-903"/>
        <w:jc w:val="center"/>
        <w:rPr>
          <w:rFonts w:ascii="Arial" w:hAnsi="Arial" w:cs="Arial"/>
          <w:b/>
          <w:bCs/>
          <w:u w:val="single"/>
        </w:rPr>
      </w:pPr>
      <w:proofErr w:type="spellStart"/>
      <w:r>
        <w:rPr>
          <w:rFonts w:ascii="Arial" w:hAnsi="Arial" w:cs="Arial"/>
          <w:b/>
          <w:bCs/>
          <w:u w:val="single"/>
        </w:rPr>
        <w:t>Pre.on</w:t>
      </w:r>
      <w:proofErr w:type="spellEnd"/>
      <w:r>
        <w:rPr>
          <w:rFonts w:ascii="Arial" w:hAnsi="Arial" w:cs="Arial"/>
          <w:b/>
          <w:bCs/>
          <w:u w:val="single"/>
        </w:rPr>
        <w:t>:</w:t>
      </w: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jc w:val="center"/>
        <w:rPr>
          <w:rFonts w:ascii="Arial" w:hAnsi="Arial" w:cs="Arial"/>
          <w:b/>
          <w:bCs/>
          <w:u w:val="single"/>
        </w:rPr>
      </w:pPr>
    </w:p>
    <w:p w:rsidR="004E1B74" w:rsidRDefault="004E1B74" w:rsidP="004E1B74">
      <w:pPr>
        <w:spacing w:line="276" w:lineRule="auto"/>
        <w:ind w:left="5103" w:right="-903"/>
        <w:rPr>
          <w:rFonts w:ascii="Arial" w:hAnsi="Arial" w:cs="Arial"/>
          <w:b/>
          <w:bCs/>
          <w:u w:val="single"/>
        </w:rPr>
      </w:pPr>
    </w:p>
    <w:p w:rsidR="004E1B74" w:rsidRDefault="004E1B74" w:rsidP="004E1B74">
      <w:pPr>
        <w:spacing w:line="276" w:lineRule="auto"/>
        <w:ind w:left="5103" w:right="-903"/>
        <w:rPr>
          <w:rFonts w:ascii="Arial" w:hAnsi="Arial" w:cs="Arial"/>
          <w:b/>
          <w:bCs/>
          <w:u w:val="single"/>
        </w:rPr>
      </w:pPr>
    </w:p>
    <w:p w:rsidR="004E1B74" w:rsidRDefault="004E1B74" w:rsidP="004E1B74">
      <w:pPr>
        <w:spacing w:line="276" w:lineRule="auto"/>
        <w:ind w:left="5103" w:right="-903"/>
        <w:rPr>
          <w:rFonts w:ascii="Arial" w:hAnsi="Arial" w:cs="Arial"/>
          <w:b/>
          <w:bCs/>
          <w:u w:val="single"/>
        </w:rPr>
      </w:pPr>
    </w:p>
    <w:p w:rsidR="004E1B74" w:rsidRDefault="004E1B74" w:rsidP="004E1B74">
      <w:pPr>
        <w:spacing w:line="276" w:lineRule="auto"/>
        <w:ind w:left="5103" w:right="-903"/>
        <w:rPr>
          <w:rFonts w:ascii="Arial" w:hAnsi="Arial" w:cs="Arial"/>
          <w:b/>
          <w:bCs/>
          <w:u w:val="single"/>
        </w:rPr>
      </w:pPr>
    </w:p>
    <w:p w:rsidR="004E1B74" w:rsidRPr="00D7592C" w:rsidRDefault="004E1B74" w:rsidP="004E1B74">
      <w:pPr>
        <w:spacing w:line="276" w:lineRule="auto"/>
        <w:ind w:left="5103" w:right="-903"/>
        <w:rPr>
          <w:rFonts w:ascii="Arial" w:hAnsi="Arial" w:cs="Arial"/>
        </w:rPr>
      </w:pPr>
      <w:r>
        <w:rPr>
          <w:rFonts w:ascii="Arial" w:hAnsi="Arial" w:cs="Arial"/>
          <w:b/>
          <w:bCs/>
          <w:u w:val="single"/>
        </w:rPr>
        <w:t>ADDRESS FOR SERVICE:</w:t>
      </w:r>
    </w:p>
    <w:p w:rsidR="004E1B74" w:rsidRDefault="004E1B74" w:rsidP="004E1B74">
      <w:pPr>
        <w:rPr>
          <w:rFonts w:ascii="Arial" w:hAnsi="Arial" w:cs="Arial"/>
          <w:b/>
          <w:bCs/>
        </w:rPr>
      </w:pPr>
    </w:p>
    <w:p w:rsidR="004E1B74" w:rsidRPr="00D7592C" w:rsidRDefault="004E1B74" w:rsidP="004E1B74">
      <w:pPr>
        <w:jc w:val="right"/>
        <w:rPr>
          <w:rFonts w:ascii="Arial" w:hAnsi="Arial" w:cs="Arial"/>
          <w:b/>
          <w:bCs/>
        </w:rPr>
      </w:pPr>
    </w:p>
    <w:p w:rsidR="00832831" w:rsidRDefault="00832831"/>
    <w:sectPr w:rsidR="00832831" w:rsidSect="00B6153D">
      <w:head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1A30" w:rsidRDefault="00171A30" w:rsidP="00BC2A1C">
      <w:r>
        <w:separator/>
      </w:r>
    </w:p>
  </w:endnote>
  <w:endnote w:type="continuationSeparator" w:id="0">
    <w:p w:rsidR="00171A30" w:rsidRDefault="00171A30" w:rsidP="00BC2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1A30" w:rsidRDefault="00171A30" w:rsidP="00BC2A1C">
      <w:r>
        <w:separator/>
      </w:r>
    </w:p>
  </w:footnote>
  <w:footnote w:type="continuationSeparator" w:id="0">
    <w:p w:rsidR="00171A30" w:rsidRDefault="00171A30" w:rsidP="00BC2A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5159290"/>
      <w:docPartObj>
        <w:docPartGallery w:val="Page Numbers (Top of Page)"/>
        <w:docPartUnique/>
      </w:docPartObj>
    </w:sdtPr>
    <w:sdtEndPr>
      <w:rPr>
        <w:noProof/>
      </w:rPr>
    </w:sdtEndPr>
    <w:sdtContent>
      <w:p w:rsidR="00BC2A1C" w:rsidRDefault="00BC2A1C">
        <w:pPr>
          <w:pStyle w:val="Header"/>
          <w:jc w:val="center"/>
        </w:pPr>
        <w:r>
          <w:fldChar w:fldCharType="begin"/>
        </w:r>
        <w:r>
          <w:instrText xml:space="preserve"> PAGE   \* MERGEFORMAT </w:instrText>
        </w:r>
        <w:r>
          <w:fldChar w:fldCharType="separate"/>
        </w:r>
        <w:r>
          <w:rPr>
            <w:noProof/>
          </w:rPr>
          <w:t>13</w:t>
        </w:r>
        <w:r>
          <w:rPr>
            <w:noProof/>
          </w:rPr>
          <w:fldChar w:fldCharType="end"/>
        </w:r>
      </w:p>
    </w:sdtContent>
  </w:sdt>
  <w:p w:rsidR="00BC2A1C" w:rsidRDefault="00BC2A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E91C23"/>
    <w:multiLevelType w:val="hybridMultilevel"/>
    <w:tmpl w:val="251E713E"/>
    <w:lvl w:ilvl="0" w:tplc="F89876CA">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20755C6"/>
    <w:multiLevelType w:val="hybridMultilevel"/>
    <w:tmpl w:val="46A6A5E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61C47AB1"/>
    <w:multiLevelType w:val="hybridMultilevel"/>
    <w:tmpl w:val="6442AD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B74"/>
    <w:rsid w:val="00017F6D"/>
    <w:rsid w:val="00057856"/>
    <w:rsid w:val="00081609"/>
    <w:rsid w:val="000A7A70"/>
    <w:rsid w:val="000F6E0B"/>
    <w:rsid w:val="00152CEF"/>
    <w:rsid w:val="00171A30"/>
    <w:rsid w:val="0018221B"/>
    <w:rsid w:val="001E3E5C"/>
    <w:rsid w:val="0020644D"/>
    <w:rsid w:val="0025194E"/>
    <w:rsid w:val="002849FD"/>
    <w:rsid w:val="002D039A"/>
    <w:rsid w:val="002D71DB"/>
    <w:rsid w:val="00317955"/>
    <w:rsid w:val="00333EFC"/>
    <w:rsid w:val="003574DA"/>
    <w:rsid w:val="003602A0"/>
    <w:rsid w:val="0037555F"/>
    <w:rsid w:val="003A44AE"/>
    <w:rsid w:val="003D0956"/>
    <w:rsid w:val="003E790F"/>
    <w:rsid w:val="00404656"/>
    <w:rsid w:val="00481B37"/>
    <w:rsid w:val="004C24E2"/>
    <w:rsid w:val="004C4C6B"/>
    <w:rsid w:val="004D7DD1"/>
    <w:rsid w:val="004E1B74"/>
    <w:rsid w:val="00510ABF"/>
    <w:rsid w:val="00525B4A"/>
    <w:rsid w:val="00531D68"/>
    <w:rsid w:val="005328DF"/>
    <w:rsid w:val="005446FD"/>
    <w:rsid w:val="005A5B02"/>
    <w:rsid w:val="00641606"/>
    <w:rsid w:val="006948EE"/>
    <w:rsid w:val="006A72D0"/>
    <w:rsid w:val="00702E78"/>
    <w:rsid w:val="00730C85"/>
    <w:rsid w:val="00732B43"/>
    <w:rsid w:val="00795489"/>
    <w:rsid w:val="0080297F"/>
    <w:rsid w:val="00803F09"/>
    <w:rsid w:val="00832831"/>
    <w:rsid w:val="008777E9"/>
    <w:rsid w:val="008D7E8F"/>
    <w:rsid w:val="00900838"/>
    <w:rsid w:val="009020E7"/>
    <w:rsid w:val="00904071"/>
    <w:rsid w:val="009254EB"/>
    <w:rsid w:val="00930491"/>
    <w:rsid w:val="0093451D"/>
    <w:rsid w:val="009733AA"/>
    <w:rsid w:val="009B6086"/>
    <w:rsid w:val="009F0C7E"/>
    <w:rsid w:val="00A05D22"/>
    <w:rsid w:val="00A10C39"/>
    <w:rsid w:val="00A52459"/>
    <w:rsid w:val="00AA4481"/>
    <w:rsid w:val="00AB55DF"/>
    <w:rsid w:val="00AC4E95"/>
    <w:rsid w:val="00AF0DCA"/>
    <w:rsid w:val="00AF50E0"/>
    <w:rsid w:val="00AF7D9E"/>
    <w:rsid w:val="00B6153D"/>
    <w:rsid w:val="00B653B9"/>
    <w:rsid w:val="00BC1DDE"/>
    <w:rsid w:val="00BC2A1C"/>
    <w:rsid w:val="00BC4938"/>
    <w:rsid w:val="00BD191D"/>
    <w:rsid w:val="00BF1821"/>
    <w:rsid w:val="00C00AE7"/>
    <w:rsid w:val="00C0223E"/>
    <w:rsid w:val="00C25448"/>
    <w:rsid w:val="00C26524"/>
    <w:rsid w:val="00C414BD"/>
    <w:rsid w:val="00C462E3"/>
    <w:rsid w:val="00C7720B"/>
    <w:rsid w:val="00CD5BC7"/>
    <w:rsid w:val="00CF73BA"/>
    <w:rsid w:val="00D31CDA"/>
    <w:rsid w:val="00DE7562"/>
    <w:rsid w:val="00E66341"/>
    <w:rsid w:val="00F013D4"/>
    <w:rsid w:val="00F10B3C"/>
    <w:rsid w:val="00F576E9"/>
    <w:rsid w:val="00FE349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1B74"/>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1B74"/>
    <w:pPr>
      <w:ind w:left="720"/>
      <w:contextualSpacing/>
    </w:pPr>
  </w:style>
  <w:style w:type="table" w:styleId="TableGrid">
    <w:name w:val="Table Grid"/>
    <w:basedOn w:val="TableNormal"/>
    <w:uiPriority w:val="39"/>
    <w:rsid w:val="004E1B74"/>
    <w:pPr>
      <w:spacing w:after="0" w:line="240" w:lineRule="auto"/>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E349D"/>
    <w:rPr>
      <w:rFonts w:ascii="Tahoma" w:hAnsi="Tahoma" w:cs="Tahoma"/>
      <w:sz w:val="16"/>
      <w:szCs w:val="16"/>
    </w:rPr>
  </w:style>
  <w:style w:type="character" w:customStyle="1" w:styleId="BalloonTextChar">
    <w:name w:val="Balloon Text Char"/>
    <w:basedOn w:val="DefaultParagraphFont"/>
    <w:link w:val="BalloonText"/>
    <w:uiPriority w:val="99"/>
    <w:semiHidden/>
    <w:rsid w:val="00FE349D"/>
    <w:rPr>
      <w:rFonts w:ascii="Tahoma" w:hAnsi="Tahoma" w:cs="Tahoma"/>
      <w:sz w:val="16"/>
      <w:szCs w:val="16"/>
      <w:lang w:val="en-GB"/>
    </w:rPr>
  </w:style>
  <w:style w:type="paragraph" w:styleId="Header">
    <w:name w:val="header"/>
    <w:basedOn w:val="Normal"/>
    <w:link w:val="HeaderChar"/>
    <w:uiPriority w:val="99"/>
    <w:unhideWhenUsed/>
    <w:rsid w:val="00BC2A1C"/>
    <w:pPr>
      <w:tabs>
        <w:tab w:val="center" w:pos="4513"/>
        <w:tab w:val="right" w:pos="9026"/>
      </w:tabs>
    </w:pPr>
  </w:style>
  <w:style w:type="character" w:customStyle="1" w:styleId="HeaderChar">
    <w:name w:val="Header Char"/>
    <w:basedOn w:val="DefaultParagraphFont"/>
    <w:link w:val="Header"/>
    <w:uiPriority w:val="99"/>
    <w:rsid w:val="00BC2A1C"/>
    <w:rPr>
      <w:sz w:val="24"/>
      <w:szCs w:val="24"/>
      <w:lang w:val="en-GB"/>
    </w:rPr>
  </w:style>
  <w:style w:type="paragraph" w:styleId="Footer">
    <w:name w:val="footer"/>
    <w:basedOn w:val="Normal"/>
    <w:link w:val="FooterChar"/>
    <w:uiPriority w:val="99"/>
    <w:unhideWhenUsed/>
    <w:rsid w:val="00BC2A1C"/>
    <w:pPr>
      <w:tabs>
        <w:tab w:val="center" w:pos="4513"/>
        <w:tab w:val="right" w:pos="9026"/>
      </w:tabs>
    </w:pPr>
  </w:style>
  <w:style w:type="character" w:customStyle="1" w:styleId="FooterChar">
    <w:name w:val="Footer Char"/>
    <w:basedOn w:val="DefaultParagraphFont"/>
    <w:link w:val="Footer"/>
    <w:uiPriority w:val="99"/>
    <w:rsid w:val="00BC2A1C"/>
    <w:rPr>
      <w:sz w:val="24"/>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1B74"/>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1B74"/>
    <w:pPr>
      <w:ind w:left="720"/>
      <w:contextualSpacing/>
    </w:pPr>
  </w:style>
  <w:style w:type="table" w:styleId="TableGrid">
    <w:name w:val="Table Grid"/>
    <w:basedOn w:val="TableNormal"/>
    <w:uiPriority w:val="39"/>
    <w:rsid w:val="004E1B74"/>
    <w:pPr>
      <w:spacing w:after="0" w:line="240" w:lineRule="auto"/>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E349D"/>
    <w:rPr>
      <w:rFonts w:ascii="Tahoma" w:hAnsi="Tahoma" w:cs="Tahoma"/>
      <w:sz w:val="16"/>
      <w:szCs w:val="16"/>
    </w:rPr>
  </w:style>
  <w:style w:type="character" w:customStyle="1" w:styleId="BalloonTextChar">
    <w:name w:val="Balloon Text Char"/>
    <w:basedOn w:val="DefaultParagraphFont"/>
    <w:link w:val="BalloonText"/>
    <w:uiPriority w:val="99"/>
    <w:semiHidden/>
    <w:rsid w:val="00FE349D"/>
    <w:rPr>
      <w:rFonts w:ascii="Tahoma" w:hAnsi="Tahoma" w:cs="Tahoma"/>
      <w:sz w:val="16"/>
      <w:szCs w:val="16"/>
      <w:lang w:val="en-GB"/>
    </w:rPr>
  </w:style>
  <w:style w:type="paragraph" w:styleId="Header">
    <w:name w:val="header"/>
    <w:basedOn w:val="Normal"/>
    <w:link w:val="HeaderChar"/>
    <w:uiPriority w:val="99"/>
    <w:unhideWhenUsed/>
    <w:rsid w:val="00BC2A1C"/>
    <w:pPr>
      <w:tabs>
        <w:tab w:val="center" w:pos="4513"/>
        <w:tab w:val="right" w:pos="9026"/>
      </w:tabs>
    </w:pPr>
  </w:style>
  <w:style w:type="character" w:customStyle="1" w:styleId="HeaderChar">
    <w:name w:val="Header Char"/>
    <w:basedOn w:val="DefaultParagraphFont"/>
    <w:link w:val="Header"/>
    <w:uiPriority w:val="99"/>
    <w:rsid w:val="00BC2A1C"/>
    <w:rPr>
      <w:sz w:val="24"/>
      <w:szCs w:val="24"/>
      <w:lang w:val="en-GB"/>
    </w:rPr>
  </w:style>
  <w:style w:type="paragraph" w:styleId="Footer">
    <w:name w:val="footer"/>
    <w:basedOn w:val="Normal"/>
    <w:link w:val="FooterChar"/>
    <w:uiPriority w:val="99"/>
    <w:unhideWhenUsed/>
    <w:rsid w:val="00BC2A1C"/>
    <w:pPr>
      <w:tabs>
        <w:tab w:val="center" w:pos="4513"/>
        <w:tab w:val="right" w:pos="9026"/>
      </w:tabs>
    </w:pPr>
  </w:style>
  <w:style w:type="character" w:customStyle="1" w:styleId="FooterChar">
    <w:name w:val="Footer Char"/>
    <w:basedOn w:val="DefaultParagraphFont"/>
    <w:link w:val="Footer"/>
    <w:uiPriority w:val="99"/>
    <w:rsid w:val="00BC2A1C"/>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820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487</TotalTime>
  <Pages>13</Pages>
  <Words>4425</Words>
  <Characters>25229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ismail - [2010]</cp:lastModifiedBy>
  <cp:revision>49</cp:revision>
  <cp:lastPrinted>2024-05-28T08:11:00Z</cp:lastPrinted>
  <dcterms:created xsi:type="dcterms:W3CDTF">2024-02-01T11:54:00Z</dcterms:created>
  <dcterms:modified xsi:type="dcterms:W3CDTF">2024-05-28T08:12:00Z</dcterms:modified>
</cp:coreProperties>
</file>