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9746FC" w14:textId="0E0C1CAB" w:rsidR="00DA7F5B" w:rsidRPr="00DA7F5B" w:rsidRDefault="00343DE8" w:rsidP="00AB51DB">
      <w:pPr>
        <w:pStyle w:val="ListParagraph"/>
        <w:spacing w:after="0"/>
        <w:ind w:left="0"/>
        <w:jc w:val="both"/>
        <w:rPr>
          <w:rFonts w:ascii="Arial" w:hAnsi="Arial" w:cs="Arial"/>
          <w:sz w:val="24"/>
          <w:szCs w:val="24"/>
          <w:lang w:val="en-US"/>
        </w:rPr>
      </w:pPr>
      <w:r>
        <w:rPr>
          <w:rFonts w:ascii="Arial" w:hAnsi="Arial" w:cs="Arial"/>
          <w:sz w:val="24"/>
          <w:szCs w:val="24"/>
          <w:lang w:val="en-US"/>
        </w:rPr>
        <w:t xml:space="preserve">        </w:t>
      </w:r>
    </w:p>
    <w:p w14:paraId="5F8B363E" w14:textId="77777777" w:rsidR="00DA7F5B" w:rsidRPr="00DA7F5B" w:rsidRDefault="00DA7F5B" w:rsidP="00AB51DB">
      <w:pPr>
        <w:pStyle w:val="ListParagraph"/>
        <w:spacing w:after="0"/>
        <w:ind w:left="0"/>
        <w:jc w:val="both"/>
        <w:rPr>
          <w:rFonts w:ascii="Arial" w:hAnsi="Arial" w:cs="Arial"/>
          <w:sz w:val="24"/>
          <w:szCs w:val="24"/>
          <w:lang w:val="en-US"/>
        </w:rPr>
      </w:pPr>
    </w:p>
    <w:p w14:paraId="7AACDCBC" w14:textId="77777777" w:rsidR="00DA7F5B" w:rsidRPr="00DA7F5B" w:rsidRDefault="00DA7F5B" w:rsidP="00AB51DB">
      <w:pPr>
        <w:jc w:val="both"/>
        <w:rPr>
          <w:rFonts w:ascii="Arial" w:hAnsi="Arial" w:cs="Arial"/>
          <w:b/>
          <w:bCs/>
          <w:sz w:val="24"/>
          <w:szCs w:val="24"/>
          <w:u w:val="single"/>
          <w:lang w:val="en-US"/>
        </w:rPr>
      </w:pPr>
    </w:p>
    <w:p w14:paraId="549D0DEF" w14:textId="77777777" w:rsidR="00DA7F5B" w:rsidRPr="00DA7F5B" w:rsidRDefault="00DA7F5B" w:rsidP="00AB51DB">
      <w:pPr>
        <w:jc w:val="center"/>
        <w:rPr>
          <w:rFonts w:ascii="Arial" w:hAnsi="Arial" w:cs="Arial"/>
          <w:b/>
          <w:bCs/>
          <w:sz w:val="24"/>
          <w:szCs w:val="24"/>
          <w:u w:val="single"/>
          <w:lang w:val="en-US"/>
        </w:rPr>
      </w:pPr>
      <w:r w:rsidRPr="00DA7F5B">
        <w:rPr>
          <w:rFonts w:ascii="Arial" w:hAnsi="Arial" w:cs="Arial"/>
          <w:b/>
          <w:bCs/>
          <w:sz w:val="24"/>
          <w:szCs w:val="24"/>
          <w:u w:val="single"/>
          <w:lang w:val="en-US"/>
        </w:rPr>
        <w:t>COMPLAINT FILED UNDER SECTION 35 OF THE CONSUMER PROTECTION ACT</w:t>
      </w:r>
    </w:p>
    <w:p w14:paraId="282C6A8F" w14:textId="77777777" w:rsidR="00DA7F5B" w:rsidRPr="00DA7F5B" w:rsidRDefault="00DA7F5B" w:rsidP="00AB51DB">
      <w:pPr>
        <w:jc w:val="both"/>
        <w:rPr>
          <w:rFonts w:ascii="Arial" w:hAnsi="Arial" w:cs="Arial"/>
          <w:b/>
          <w:bCs/>
          <w:sz w:val="24"/>
          <w:szCs w:val="24"/>
          <w:u w:val="single"/>
          <w:lang w:val="en-US"/>
        </w:rPr>
      </w:pPr>
      <w:r w:rsidRPr="00DA7F5B">
        <w:rPr>
          <w:rFonts w:ascii="Arial" w:hAnsi="Arial" w:cs="Arial"/>
          <w:b/>
          <w:bCs/>
          <w:sz w:val="24"/>
          <w:szCs w:val="24"/>
          <w:u w:val="single"/>
          <w:lang w:val="en-US"/>
        </w:rPr>
        <w:t>I.COMPLAINANT:</w:t>
      </w:r>
    </w:p>
    <w:p w14:paraId="4B00B688" w14:textId="77777777" w:rsidR="00DA7F5B" w:rsidRPr="00DA7F5B" w:rsidRDefault="00DA7F5B" w:rsidP="00AB51DB">
      <w:pPr>
        <w:jc w:val="both"/>
        <w:rPr>
          <w:rFonts w:ascii="Arial" w:hAnsi="Arial" w:cs="Arial"/>
          <w:sz w:val="24"/>
          <w:szCs w:val="24"/>
          <w:lang w:val="en-US"/>
        </w:rPr>
      </w:pPr>
      <w:r w:rsidRPr="00DA7F5B">
        <w:rPr>
          <w:rFonts w:ascii="Arial" w:hAnsi="Arial" w:cs="Arial"/>
          <w:sz w:val="24"/>
          <w:szCs w:val="24"/>
          <w:lang w:val="en-US"/>
        </w:rPr>
        <w:tab/>
      </w:r>
      <w:proofErr w:type="spellStart"/>
      <w:proofErr w:type="gramStart"/>
      <w:r w:rsidRPr="00DA7F5B">
        <w:rPr>
          <w:rFonts w:ascii="Arial" w:hAnsi="Arial" w:cs="Arial"/>
          <w:sz w:val="24"/>
          <w:szCs w:val="24"/>
          <w:lang w:val="en-US"/>
        </w:rPr>
        <w:t>Mr.Govindaraj</w:t>
      </w:r>
      <w:proofErr w:type="spellEnd"/>
      <w:proofErr w:type="gramEnd"/>
      <w:r w:rsidRPr="00DA7F5B">
        <w:rPr>
          <w:rFonts w:ascii="Arial" w:hAnsi="Arial" w:cs="Arial"/>
          <w:sz w:val="24"/>
          <w:szCs w:val="24"/>
          <w:lang w:val="en-US"/>
        </w:rPr>
        <w:t xml:space="preserve"> S/o. Late. Raja Naidu, aged 65 years, residing at </w:t>
      </w:r>
      <w:proofErr w:type="gramStart"/>
      <w:r w:rsidRPr="00DA7F5B">
        <w:rPr>
          <w:rFonts w:ascii="Arial" w:hAnsi="Arial" w:cs="Arial"/>
          <w:sz w:val="24"/>
          <w:szCs w:val="24"/>
          <w:lang w:val="en-US"/>
        </w:rPr>
        <w:t>No.A</w:t>
      </w:r>
      <w:proofErr w:type="gramEnd"/>
      <w:r w:rsidRPr="00DA7F5B">
        <w:rPr>
          <w:rFonts w:ascii="Arial" w:hAnsi="Arial" w:cs="Arial"/>
          <w:sz w:val="24"/>
          <w:szCs w:val="24"/>
          <w:lang w:val="en-US"/>
        </w:rPr>
        <w:t xml:space="preserve">306, Srivatsa Sri Lakshmi Apartment, </w:t>
      </w:r>
      <w:proofErr w:type="spellStart"/>
      <w:r w:rsidRPr="00DA7F5B">
        <w:rPr>
          <w:rFonts w:ascii="Arial" w:hAnsi="Arial" w:cs="Arial"/>
          <w:sz w:val="24"/>
          <w:szCs w:val="24"/>
          <w:lang w:val="en-US"/>
        </w:rPr>
        <w:t>Codissia</w:t>
      </w:r>
      <w:proofErr w:type="spellEnd"/>
      <w:r w:rsidRPr="00DA7F5B">
        <w:rPr>
          <w:rFonts w:ascii="Arial" w:hAnsi="Arial" w:cs="Arial"/>
          <w:sz w:val="24"/>
          <w:szCs w:val="24"/>
          <w:lang w:val="en-US"/>
        </w:rPr>
        <w:t xml:space="preserve"> Road, </w:t>
      </w:r>
      <w:proofErr w:type="spellStart"/>
      <w:r w:rsidRPr="00DA7F5B">
        <w:rPr>
          <w:rFonts w:ascii="Arial" w:hAnsi="Arial" w:cs="Arial"/>
          <w:sz w:val="24"/>
          <w:szCs w:val="24"/>
          <w:lang w:val="en-US"/>
        </w:rPr>
        <w:t>Peelamedu</w:t>
      </w:r>
      <w:proofErr w:type="spellEnd"/>
      <w:r w:rsidRPr="00DA7F5B">
        <w:rPr>
          <w:rFonts w:ascii="Arial" w:hAnsi="Arial" w:cs="Arial"/>
          <w:sz w:val="24"/>
          <w:szCs w:val="24"/>
          <w:lang w:val="en-US"/>
        </w:rPr>
        <w:t>, Coimbatore.</w:t>
      </w:r>
    </w:p>
    <w:p w14:paraId="75675D4A" w14:textId="77777777" w:rsidR="00DA7F5B" w:rsidRPr="00DA7F5B" w:rsidRDefault="00DA7F5B" w:rsidP="00AB51DB">
      <w:pPr>
        <w:jc w:val="both"/>
        <w:rPr>
          <w:rFonts w:ascii="Arial" w:hAnsi="Arial" w:cs="Arial"/>
          <w:sz w:val="24"/>
          <w:szCs w:val="24"/>
          <w:lang w:val="en-US"/>
        </w:rPr>
      </w:pPr>
      <w:r w:rsidRPr="00DA7F5B">
        <w:rPr>
          <w:rFonts w:ascii="Arial" w:hAnsi="Arial" w:cs="Arial"/>
          <w:sz w:val="24"/>
          <w:szCs w:val="24"/>
          <w:lang w:val="en-US"/>
        </w:rPr>
        <w:tab/>
        <w:t xml:space="preserve">The address for service of Complainant is the same as above and under the care of his counsels </w:t>
      </w:r>
      <w:proofErr w:type="spellStart"/>
      <w:r w:rsidRPr="00DA7F5B">
        <w:rPr>
          <w:rFonts w:ascii="Arial" w:hAnsi="Arial" w:cs="Arial"/>
          <w:sz w:val="24"/>
          <w:szCs w:val="24"/>
          <w:lang w:val="en-US"/>
        </w:rPr>
        <w:t>Mr.S.Chandrasekaran</w:t>
      </w:r>
      <w:proofErr w:type="spellEnd"/>
      <w:r w:rsidRPr="00DA7F5B">
        <w:rPr>
          <w:rFonts w:ascii="Arial" w:hAnsi="Arial" w:cs="Arial"/>
          <w:sz w:val="24"/>
          <w:szCs w:val="24"/>
          <w:lang w:val="en-US"/>
        </w:rPr>
        <w:t xml:space="preserve"> MA.BL.DLL and </w:t>
      </w:r>
      <w:proofErr w:type="spellStart"/>
      <w:r w:rsidRPr="00DA7F5B">
        <w:rPr>
          <w:rFonts w:ascii="Arial" w:hAnsi="Arial" w:cs="Arial"/>
          <w:sz w:val="24"/>
          <w:szCs w:val="24"/>
          <w:lang w:val="en-US"/>
        </w:rPr>
        <w:t>Mr.C.Jaiy</w:t>
      </w:r>
      <w:proofErr w:type="spellEnd"/>
      <w:r w:rsidRPr="00DA7F5B">
        <w:rPr>
          <w:rFonts w:ascii="Arial" w:hAnsi="Arial" w:cs="Arial"/>
          <w:sz w:val="24"/>
          <w:szCs w:val="24"/>
          <w:lang w:val="en-US"/>
        </w:rPr>
        <w:t xml:space="preserve"> </w:t>
      </w:r>
      <w:proofErr w:type="spellStart"/>
      <w:r w:rsidRPr="00DA7F5B">
        <w:rPr>
          <w:rFonts w:ascii="Arial" w:hAnsi="Arial" w:cs="Arial"/>
          <w:sz w:val="24"/>
          <w:szCs w:val="24"/>
          <w:lang w:val="en-US"/>
        </w:rPr>
        <w:t>Chandhar</w:t>
      </w:r>
      <w:proofErr w:type="spellEnd"/>
      <w:r w:rsidRPr="00DA7F5B">
        <w:rPr>
          <w:rFonts w:ascii="Arial" w:hAnsi="Arial" w:cs="Arial"/>
          <w:sz w:val="24"/>
          <w:szCs w:val="24"/>
          <w:lang w:val="en-US"/>
        </w:rPr>
        <w:t xml:space="preserve"> BA.LL.(Hons)., Advocates, Coimbatore</w:t>
      </w:r>
    </w:p>
    <w:p w14:paraId="1972D094" w14:textId="77777777" w:rsidR="00DA7F5B" w:rsidRPr="00DA7F5B" w:rsidRDefault="00DA7F5B" w:rsidP="00AB51DB">
      <w:pPr>
        <w:spacing w:line="360" w:lineRule="auto"/>
        <w:jc w:val="both"/>
        <w:rPr>
          <w:rFonts w:ascii="Arial" w:hAnsi="Arial" w:cs="Arial"/>
          <w:b/>
          <w:bCs/>
          <w:sz w:val="24"/>
          <w:szCs w:val="24"/>
          <w:u w:val="single"/>
          <w:lang w:val="en-US"/>
        </w:rPr>
      </w:pPr>
      <w:r w:rsidRPr="00DA7F5B">
        <w:rPr>
          <w:rFonts w:ascii="Arial" w:hAnsi="Arial" w:cs="Arial"/>
          <w:b/>
          <w:bCs/>
          <w:sz w:val="24"/>
          <w:szCs w:val="24"/>
          <w:u w:val="single"/>
          <w:lang w:val="en-US"/>
        </w:rPr>
        <w:t>II. OPPOSITE PARTIES:</w:t>
      </w:r>
    </w:p>
    <w:p w14:paraId="64B8786F" w14:textId="77777777" w:rsidR="00DA7F5B" w:rsidRPr="00DA7F5B" w:rsidRDefault="00DA7F5B" w:rsidP="00AB51DB">
      <w:pPr>
        <w:pStyle w:val="ListParagraph"/>
        <w:numPr>
          <w:ilvl w:val="0"/>
          <w:numId w:val="2"/>
        </w:numPr>
        <w:spacing w:after="0" w:line="360" w:lineRule="auto"/>
        <w:ind w:left="0" w:firstLine="0"/>
        <w:jc w:val="both"/>
        <w:rPr>
          <w:rFonts w:ascii="Arial" w:hAnsi="Arial" w:cs="Arial"/>
          <w:sz w:val="24"/>
          <w:szCs w:val="24"/>
          <w:lang w:val="en-US"/>
        </w:rPr>
      </w:pPr>
      <w:r w:rsidRPr="00DA7F5B">
        <w:rPr>
          <w:rFonts w:ascii="Arial" w:hAnsi="Arial" w:cs="Arial"/>
          <w:sz w:val="24"/>
          <w:szCs w:val="24"/>
          <w:lang w:val="en-US"/>
        </w:rPr>
        <w:t>M/</w:t>
      </w:r>
      <w:proofErr w:type="spellStart"/>
      <w:r w:rsidRPr="00DA7F5B">
        <w:rPr>
          <w:rFonts w:ascii="Arial" w:hAnsi="Arial" w:cs="Arial"/>
          <w:sz w:val="24"/>
          <w:szCs w:val="24"/>
          <w:lang w:val="en-US"/>
        </w:rPr>
        <w:t>s.Eureka</w:t>
      </w:r>
      <w:proofErr w:type="spellEnd"/>
      <w:r w:rsidRPr="00DA7F5B">
        <w:rPr>
          <w:rFonts w:ascii="Arial" w:hAnsi="Arial" w:cs="Arial"/>
          <w:sz w:val="24"/>
          <w:szCs w:val="24"/>
          <w:lang w:val="en-US"/>
        </w:rPr>
        <w:t xml:space="preserve"> Forbes Limited, a company incorporated under The Companies Act, having its branch place of business at, 7/5, Ground floor, </w:t>
      </w:r>
      <w:proofErr w:type="spellStart"/>
      <w:r w:rsidRPr="00DA7F5B">
        <w:rPr>
          <w:rFonts w:ascii="Arial" w:hAnsi="Arial" w:cs="Arial"/>
          <w:sz w:val="24"/>
          <w:szCs w:val="24"/>
          <w:lang w:val="en-US"/>
        </w:rPr>
        <w:t>Kongu</w:t>
      </w:r>
      <w:proofErr w:type="spellEnd"/>
      <w:r w:rsidRPr="00DA7F5B">
        <w:rPr>
          <w:rFonts w:ascii="Arial" w:hAnsi="Arial" w:cs="Arial"/>
          <w:sz w:val="24"/>
          <w:szCs w:val="24"/>
          <w:lang w:val="en-US"/>
        </w:rPr>
        <w:t xml:space="preserve"> Nagar, Opp. </w:t>
      </w:r>
      <w:proofErr w:type="spellStart"/>
      <w:r w:rsidRPr="00DA7F5B">
        <w:rPr>
          <w:rFonts w:ascii="Arial" w:hAnsi="Arial" w:cs="Arial"/>
          <w:sz w:val="24"/>
          <w:szCs w:val="24"/>
          <w:lang w:val="en-US"/>
        </w:rPr>
        <w:t>Alwernia</w:t>
      </w:r>
      <w:proofErr w:type="spellEnd"/>
      <w:r w:rsidRPr="00DA7F5B">
        <w:rPr>
          <w:rFonts w:ascii="Arial" w:hAnsi="Arial" w:cs="Arial"/>
          <w:sz w:val="24"/>
          <w:szCs w:val="24"/>
          <w:lang w:val="en-US"/>
        </w:rPr>
        <w:t xml:space="preserve"> Convent School, Coimbatore, Represented by its Branch Head.</w:t>
      </w:r>
    </w:p>
    <w:p w14:paraId="13F11CC8" w14:textId="77777777" w:rsidR="00DA7F5B" w:rsidRPr="00DA7F5B" w:rsidRDefault="00DA7F5B" w:rsidP="00AB51DB">
      <w:pPr>
        <w:spacing w:after="0" w:line="360" w:lineRule="auto"/>
        <w:jc w:val="both"/>
        <w:rPr>
          <w:rFonts w:ascii="Arial" w:hAnsi="Arial" w:cs="Arial"/>
          <w:sz w:val="24"/>
          <w:szCs w:val="24"/>
          <w:lang w:val="en-US"/>
        </w:rPr>
      </w:pPr>
    </w:p>
    <w:p w14:paraId="23E9F20F" w14:textId="77777777" w:rsidR="00DA7F5B" w:rsidRPr="00DA7F5B" w:rsidRDefault="00DA7F5B" w:rsidP="00AB51DB">
      <w:pPr>
        <w:pStyle w:val="ListParagraph"/>
        <w:numPr>
          <w:ilvl w:val="0"/>
          <w:numId w:val="2"/>
        </w:numPr>
        <w:spacing w:after="0" w:line="360" w:lineRule="auto"/>
        <w:ind w:left="0" w:firstLine="0"/>
        <w:jc w:val="both"/>
        <w:rPr>
          <w:rFonts w:ascii="Arial" w:hAnsi="Arial" w:cs="Arial"/>
          <w:sz w:val="24"/>
          <w:szCs w:val="24"/>
          <w:lang w:val="en-US"/>
        </w:rPr>
      </w:pPr>
      <w:r w:rsidRPr="00DA7F5B">
        <w:rPr>
          <w:rFonts w:ascii="Arial" w:hAnsi="Arial" w:cs="Arial"/>
          <w:sz w:val="24"/>
          <w:szCs w:val="24"/>
          <w:lang w:val="en-US"/>
        </w:rPr>
        <w:t>M/</w:t>
      </w:r>
      <w:proofErr w:type="spellStart"/>
      <w:r w:rsidRPr="00DA7F5B">
        <w:rPr>
          <w:rFonts w:ascii="Arial" w:hAnsi="Arial" w:cs="Arial"/>
          <w:sz w:val="24"/>
          <w:szCs w:val="24"/>
          <w:lang w:val="en-US"/>
        </w:rPr>
        <w:t>s.Eureka</w:t>
      </w:r>
      <w:proofErr w:type="spellEnd"/>
      <w:r w:rsidRPr="00DA7F5B">
        <w:rPr>
          <w:rFonts w:ascii="Arial" w:hAnsi="Arial" w:cs="Arial"/>
          <w:sz w:val="24"/>
          <w:szCs w:val="24"/>
          <w:lang w:val="en-US"/>
        </w:rPr>
        <w:t xml:space="preserve"> Forbes Limited, a company incorporated under The Companies Act, having its registered and corporate office at B1/B2, 701, 7</w:t>
      </w:r>
      <w:r w:rsidRPr="00DA7F5B">
        <w:rPr>
          <w:rFonts w:ascii="Arial" w:hAnsi="Arial" w:cs="Arial"/>
          <w:sz w:val="24"/>
          <w:szCs w:val="24"/>
          <w:vertAlign w:val="superscript"/>
          <w:lang w:val="en-US"/>
        </w:rPr>
        <w:t>th</w:t>
      </w:r>
      <w:r w:rsidRPr="00DA7F5B">
        <w:rPr>
          <w:rFonts w:ascii="Arial" w:hAnsi="Arial" w:cs="Arial"/>
          <w:sz w:val="24"/>
          <w:szCs w:val="24"/>
          <w:lang w:val="en-US"/>
        </w:rPr>
        <w:t xml:space="preserve"> Floor, Marathon Innova Marathon NextGen, Off Ganpatrao Kadam Marg Lower Parel, Mumbai, Represented by its Managing Director</w:t>
      </w:r>
    </w:p>
    <w:p w14:paraId="60F7F546" w14:textId="77777777" w:rsidR="00DA7F5B" w:rsidRPr="00DA7F5B" w:rsidRDefault="00DA7F5B" w:rsidP="00AB51DB">
      <w:pPr>
        <w:spacing w:after="0" w:line="360" w:lineRule="auto"/>
        <w:jc w:val="both"/>
        <w:rPr>
          <w:rFonts w:ascii="Arial" w:hAnsi="Arial" w:cs="Arial"/>
          <w:sz w:val="24"/>
          <w:szCs w:val="24"/>
          <w:lang w:val="en-US"/>
        </w:rPr>
      </w:pPr>
    </w:p>
    <w:p w14:paraId="238977BE" w14:textId="77777777" w:rsidR="00DA7F5B" w:rsidRPr="00DA7F5B" w:rsidRDefault="00DA7F5B" w:rsidP="00AB51DB">
      <w:pPr>
        <w:spacing w:after="0" w:line="360" w:lineRule="auto"/>
        <w:jc w:val="both"/>
        <w:rPr>
          <w:rFonts w:ascii="Arial" w:hAnsi="Arial" w:cs="Arial"/>
          <w:sz w:val="24"/>
          <w:szCs w:val="24"/>
          <w:lang w:val="en-US"/>
        </w:rPr>
      </w:pPr>
      <w:r w:rsidRPr="00DA7F5B">
        <w:rPr>
          <w:rFonts w:ascii="Arial" w:hAnsi="Arial" w:cs="Arial"/>
          <w:sz w:val="24"/>
          <w:szCs w:val="24"/>
          <w:lang w:val="en-US"/>
        </w:rPr>
        <w:t xml:space="preserve">The address for service of Opposite Parties </w:t>
      </w:r>
      <w:r w:rsidR="00ED6442">
        <w:rPr>
          <w:rFonts w:ascii="Arial" w:hAnsi="Arial" w:cs="Arial"/>
          <w:sz w:val="24"/>
          <w:szCs w:val="24"/>
          <w:lang w:val="en-US"/>
        </w:rPr>
        <w:t>is</w:t>
      </w:r>
      <w:r w:rsidRPr="00DA7F5B">
        <w:rPr>
          <w:rFonts w:ascii="Arial" w:hAnsi="Arial" w:cs="Arial"/>
          <w:sz w:val="24"/>
          <w:szCs w:val="24"/>
          <w:lang w:val="en-US"/>
        </w:rPr>
        <w:t xml:space="preserve"> the same as above.</w:t>
      </w:r>
    </w:p>
    <w:p w14:paraId="6BC36A6B" w14:textId="77777777" w:rsidR="00DA7F5B" w:rsidRPr="00DA7F5B" w:rsidRDefault="00DA7F5B" w:rsidP="00AB51DB">
      <w:pPr>
        <w:spacing w:after="0" w:line="360" w:lineRule="auto"/>
        <w:jc w:val="both"/>
        <w:rPr>
          <w:rFonts w:ascii="Arial" w:hAnsi="Arial" w:cs="Arial"/>
          <w:sz w:val="24"/>
          <w:szCs w:val="24"/>
          <w:lang w:val="en-US"/>
        </w:rPr>
      </w:pPr>
    </w:p>
    <w:p w14:paraId="42D68621" w14:textId="77777777" w:rsidR="00DA7F5B" w:rsidRPr="00DA7F5B" w:rsidRDefault="00DA7F5B" w:rsidP="00AB51DB">
      <w:pPr>
        <w:spacing w:after="0" w:line="360" w:lineRule="auto"/>
        <w:rPr>
          <w:rFonts w:ascii="Arial" w:hAnsi="Arial" w:cs="Arial"/>
          <w:b/>
          <w:bCs/>
          <w:sz w:val="24"/>
          <w:szCs w:val="24"/>
          <w:u w:val="single"/>
          <w:lang w:val="en-US"/>
        </w:rPr>
      </w:pPr>
      <w:r w:rsidRPr="00DA7F5B">
        <w:rPr>
          <w:rFonts w:ascii="Arial" w:hAnsi="Arial" w:cs="Arial"/>
          <w:b/>
          <w:bCs/>
          <w:sz w:val="24"/>
          <w:szCs w:val="24"/>
          <w:u w:val="single"/>
          <w:lang w:val="en-US"/>
        </w:rPr>
        <w:t>III. THE COMPLAINANT BEGS TO SUBMIT AS FOLLOWS:</w:t>
      </w:r>
    </w:p>
    <w:p w14:paraId="3AE4722F" w14:textId="77777777" w:rsidR="00DA7F5B" w:rsidRPr="00DA7F5B" w:rsidRDefault="00DA7F5B" w:rsidP="00AB51DB">
      <w:pPr>
        <w:spacing w:after="0" w:line="360" w:lineRule="auto"/>
        <w:rPr>
          <w:rFonts w:ascii="Arial" w:hAnsi="Arial" w:cs="Arial"/>
          <w:sz w:val="24"/>
          <w:szCs w:val="24"/>
          <w:lang w:val="en-US"/>
        </w:rPr>
      </w:pPr>
    </w:p>
    <w:p w14:paraId="68FD58E0" w14:textId="77777777" w:rsidR="00DA7F5B" w:rsidRPr="006B1DB0" w:rsidRDefault="00DA7F5B" w:rsidP="00AB51DB">
      <w:pPr>
        <w:pStyle w:val="ListParagraph"/>
        <w:numPr>
          <w:ilvl w:val="0"/>
          <w:numId w:val="3"/>
        </w:numPr>
        <w:spacing w:line="360" w:lineRule="auto"/>
        <w:ind w:left="0" w:firstLine="0"/>
        <w:jc w:val="both"/>
        <w:rPr>
          <w:rFonts w:ascii="Arial" w:hAnsi="Arial" w:cs="Arial"/>
          <w:sz w:val="24"/>
          <w:szCs w:val="24"/>
          <w:lang w:val="en-US"/>
        </w:rPr>
      </w:pPr>
      <w:r w:rsidRPr="00DA7F5B">
        <w:rPr>
          <w:rFonts w:ascii="Arial" w:hAnsi="Arial" w:cs="Arial"/>
          <w:sz w:val="24"/>
          <w:szCs w:val="24"/>
        </w:rPr>
        <w:t xml:space="preserve">That the complainant above named purchased a vacuum floor cleaner, Forbes Robo </w:t>
      </w:r>
      <w:proofErr w:type="spellStart"/>
      <w:r w:rsidRPr="00DA7F5B">
        <w:rPr>
          <w:rFonts w:ascii="Arial" w:hAnsi="Arial" w:cs="Arial"/>
          <w:sz w:val="24"/>
          <w:szCs w:val="24"/>
        </w:rPr>
        <w:t>L-VAC+voice</w:t>
      </w:r>
      <w:proofErr w:type="spellEnd"/>
      <w:r w:rsidRPr="00DA7F5B">
        <w:rPr>
          <w:rFonts w:ascii="Arial" w:hAnsi="Arial" w:cs="Arial"/>
          <w:sz w:val="24"/>
          <w:szCs w:val="24"/>
        </w:rPr>
        <w:t>, on 11.08.2022 for Rs.31,990/- as per invoice no. 123330028309, dated 11.08.2022, with one-year warranty from the 1st opposite party</w:t>
      </w:r>
      <w:r w:rsidR="00F11FF3">
        <w:rPr>
          <w:rFonts w:ascii="Arial" w:hAnsi="Arial" w:cs="Arial"/>
          <w:sz w:val="24"/>
          <w:szCs w:val="24"/>
        </w:rPr>
        <w:t xml:space="preserve"> for house usage</w:t>
      </w:r>
      <w:r w:rsidRPr="00DA7F5B">
        <w:rPr>
          <w:rFonts w:ascii="Arial" w:hAnsi="Arial" w:cs="Arial"/>
          <w:sz w:val="24"/>
          <w:szCs w:val="24"/>
        </w:rPr>
        <w:t>. At the time of purchase, the sales representative of the 1st opposite party assured the complainant that the machine was defect-free and highly efficient in cleaning floors. The complainant decided to buy the product for this price based on the representation of the 1st opposite party's representative regarding the machine's cleaning efficiency.</w:t>
      </w:r>
    </w:p>
    <w:p w14:paraId="5A47877A" w14:textId="77777777" w:rsidR="006B1DB0" w:rsidRPr="00DA7F5B" w:rsidRDefault="006B1DB0" w:rsidP="00AB51DB">
      <w:pPr>
        <w:pStyle w:val="ListParagraph"/>
        <w:spacing w:line="360" w:lineRule="auto"/>
        <w:ind w:left="0"/>
        <w:jc w:val="both"/>
        <w:rPr>
          <w:rFonts w:ascii="Arial" w:hAnsi="Arial" w:cs="Arial"/>
          <w:sz w:val="24"/>
          <w:szCs w:val="24"/>
          <w:lang w:val="en-US"/>
        </w:rPr>
      </w:pPr>
    </w:p>
    <w:p w14:paraId="05254810" w14:textId="77777777" w:rsidR="00DA7F5B" w:rsidRPr="006B1DB0" w:rsidRDefault="00DA7F5B" w:rsidP="00AB51DB">
      <w:pPr>
        <w:pStyle w:val="ListParagraph"/>
        <w:numPr>
          <w:ilvl w:val="0"/>
          <w:numId w:val="3"/>
        </w:numPr>
        <w:spacing w:line="360" w:lineRule="auto"/>
        <w:ind w:left="0" w:firstLine="0"/>
        <w:jc w:val="both"/>
        <w:rPr>
          <w:rFonts w:ascii="Arial" w:hAnsi="Arial" w:cs="Arial"/>
          <w:sz w:val="24"/>
          <w:szCs w:val="24"/>
          <w:lang w:val="en-US"/>
        </w:rPr>
      </w:pPr>
      <w:r w:rsidRPr="00DA7F5B">
        <w:rPr>
          <w:rFonts w:ascii="Arial" w:hAnsi="Arial" w:cs="Arial"/>
          <w:sz w:val="24"/>
          <w:szCs w:val="24"/>
        </w:rPr>
        <w:t>The complainant submits that after purchasing the machine, the complainant initially encountered minor performance issues, which later escalated. The complainant further submits that the water spray unit of the machine completely stopped working, and the machine is unresponsive to any commands. Despite repeatedly informing the 1st opposite party's office and lodging a complaint via WO-070623-29742564 dated 07.06.2023, the complainant’s calls have been inadequately addressed. The representatives of the 1st opposite party have been evasive, failing to attend to the complainant’s concerns properly.</w:t>
      </w:r>
    </w:p>
    <w:p w14:paraId="024A4124" w14:textId="77777777" w:rsidR="006B1DB0" w:rsidRPr="00DA7F5B" w:rsidRDefault="006B1DB0" w:rsidP="00AB51DB">
      <w:pPr>
        <w:pStyle w:val="ListParagraph"/>
        <w:spacing w:line="360" w:lineRule="auto"/>
        <w:ind w:left="0"/>
        <w:jc w:val="both"/>
        <w:rPr>
          <w:rFonts w:ascii="Arial" w:hAnsi="Arial" w:cs="Arial"/>
          <w:sz w:val="24"/>
          <w:szCs w:val="24"/>
          <w:lang w:val="en-US"/>
        </w:rPr>
      </w:pPr>
    </w:p>
    <w:p w14:paraId="75B1C5CF" w14:textId="77777777" w:rsidR="00DA7F5B" w:rsidRPr="006B1DB0" w:rsidRDefault="00DA7F5B" w:rsidP="00AB51DB">
      <w:pPr>
        <w:pStyle w:val="ListParagraph"/>
        <w:numPr>
          <w:ilvl w:val="0"/>
          <w:numId w:val="3"/>
        </w:numPr>
        <w:spacing w:line="360" w:lineRule="auto"/>
        <w:ind w:left="0" w:firstLine="0"/>
        <w:jc w:val="both"/>
        <w:rPr>
          <w:rFonts w:ascii="Arial" w:hAnsi="Arial" w:cs="Arial"/>
          <w:sz w:val="24"/>
          <w:szCs w:val="24"/>
          <w:lang w:val="en-US"/>
        </w:rPr>
      </w:pPr>
      <w:r w:rsidRPr="00DA7F5B">
        <w:rPr>
          <w:rFonts w:ascii="Arial" w:hAnsi="Arial" w:cs="Arial"/>
          <w:sz w:val="24"/>
          <w:szCs w:val="24"/>
        </w:rPr>
        <w:t>The complainant submits that currently, the said machine is entirely non-functional and the complainant has ceased using it. Despite being under warranty</w:t>
      </w:r>
      <w:r w:rsidR="00F11FF3">
        <w:rPr>
          <w:rFonts w:ascii="Arial" w:hAnsi="Arial" w:cs="Arial"/>
          <w:sz w:val="24"/>
          <w:szCs w:val="24"/>
        </w:rPr>
        <w:t xml:space="preserve"> and being repaired</w:t>
      </w:r>
      <w:r w:rsidRPr="00DA7F5B">
        <w:rPr>
          <w:rFonts w:ascii="Arial" w:hAnsi="Arial" w:cs="Arial"/>
          <w:sz w:val="24"/>
          <w:szCs w:val="24"/>
        </w:rPr>
        <w:t>, the machine’s mechanisms are defective, causing the complainant significant mental distress. Unable to clean the floors, the complainant faces considerable hardship. The complainant believes that the opposite parties are engaging in unfair trade practices by enticing customers with exaggerated claims through their representatives and then neglecting complaints about defects. The complainant asserts that the machine is irreparably defective and, despite numerous attempts to contact the 1st opposite party via email, there has been no effective resolution to the issue.</w:t>
      </w:r>
    </w:p>
    <w:p w14:paraId="3FFE9E32" w14:textId="77777777" w:rsidR="006B1DB0" w:rsidRPr="00DA7F5B" w:rsidRDefault="006B1DB0" w:rsidP="00AB51DB">
      <w:pPr>
        <w:pStyle w:val="ListParagraph"/>
        <w:spacing w:line="360" w:lineRule="auto"/>
        <w:ind w:left="0"/>
        <w:jc w:val="both"/>
        <w:rPr>
          <w:rFonts w:ascii="Arial" w:hAnsi="Arial" w:cs="Arial"/>
          <w:sz w:val="24"/>
          <w:szCs w:val="24"/>
          <w:lang w:val="en-US"/>
        </w:rPr>
      </w:pPr>
    </w:p>
    <w:p w14:paraId="2607C8A5" w14:textId="77777777" w:rsidR="00DA7F5B" w:rsidRPr="00DA7F5B" w:rsidRDefault="00DA7F5B" w:rsidP="00AB51DB">
      <w:pPr>
        <w:pStyle w:val="ListParagraph"/>
        <w:numPr>
          <w:ilvl w:val="0"/>
          <w:numId w:val="3"/>
        </w:numPr>
        <w:spacing w:line="360" w:lineRule="auto"/>
        <w:ind w:left="0" w:firstLine="0"/>
        <w:jc w:val="both"/>
        <w:rPr>
          <w:rFonts w:ascii="Arial" w:hAnsi="Arial" w:cs="Arial"/>
          <w:sz w:val="24"/>
          <w:szCs w:val="24"/>
          <w:lang w:val="en-US"/>
        </w:rPr>
      </w:pPr>
      <w:r w:rsidRPr="00DA7F5B">
        <w:rPr>
          <w:rFonts w:ascii="Arial" w:hAnsi="Arial" w:cs="Arial"/>
          <w:sz w:val="24"/>
          <w:szCs w:val="24"/>
        </w:rPr>
        <w:t>The complainant submits that at this juncture, having left with no alternative, he sen</w:t>
      </w:r>
      <w:r w:rsidR="00817B9A">
        <w:rPr>
          <w:rFonts w:ascii="Arial" w:hAnsi="Arial" w:cs="Arial"/>
          <w:sz w:val="24"/>
          <w:szCs w:val="24"/>
        </w:rPr>
        <w:t>t a letter via email dated 15.07.2023</w:t>
      </w:r>
      <w:r w:rsidRPr="00DA7F5B">
        <w:rPr>
          <w:rFonts w:ascii="Arial" w:hAnsi="Arial" w:cs="Arial"/>
          <w:sz w:val="24"/>
          <w:szCs w:val="24"/>
        </w:rPr>
        <w:t xml:space="preserve"> to the 1</w:t>
      </w:r>
      <w:r w:rsidRPr="00DA7F5B">
        <w:rPr>
          <w:rFonts w:ascii="Arial" w:hAnsi="Arial" w:cs="Arial"/>
          <w:sz w:val="24"/>
          <w:szCs w:val="24"/>
          <w:vertAlign w:val="superscript"/>
        </w:rPr>
        <w:t>st</w:t>
      </w:r>
      <w:r w:rsidRPr="00DA7F5B">
        <w:rPr>
          <w:rFonts w:ascii="Arial" w:hAnsi="Arial" w:cs="Arial"/>
          <w:sz w:val="24"/>
          <w:szCs w:val="24"/>
        </w:rPr>
        <w:t xml:space="preserve"> opposite party’s email address, requesting </w:t>
      </w:r>
      <w:r w:rsidR="00F11FF3">
        <w:rPr>
          <w:rFonts w:ascii="Arial" w:hAnsi="Arial" w:cs="Arial"/>
          <w:sz w:val="24"/>
          <w:szCs w:val="24"/>
        </w:rPr>
        <w:t>to</w:t>
      </w:r>
      <w:r w:rsidRPr="00DA7F5B">
        <w:rPr>
          <w:rFonts w:ascii="Arial" w:hAnsi="Arial" w:cs="Arial"/>
          <w:sz w:val="24"/>
          <w:szCs w:val="24"/>
        </w:rPr>
        <w:t xml:space="preserve"> refund for the machine. However, the 1st opposite party failed to either respond or refund the amount. The complainant asserts that the 1st opposite party’s action of selling a product</w:t>
      </w:r>
      <w:r w:rsidR="00F11FF3">
        <w:rPr>
          <w:rFonts w:ascii="Arial" w:hAnsi="Arial" w:cs="Arial"/>
          <w:sz w:val="24"/>
          <w:szCs w:val="24"/>
        </w:rPr>
        <w:t xml:space="preserve"> which is defective at its manufacture</w:t>
      </w:r>
      <w:r w:rsidRPr="00DA7F5B">
        <w:rPr>
          <w:rFonts w:ascii="Arial" w:hAnsi="Arial" w:cs="Arial"/>
          <w:sz w:val="24"/>
          <w:szCs w:val="24"/>
        </w:rPr>
        <w:t xml:space="preserve"> and subsequently evading refund requests constitute to unfair trade practices and deficiency in service, causing significant distress and mental anguish to the complainant. The 2nd opposite party, being the Head Office and Corporate Office of the 1st opposite party, is also included in this complaint. Thus from the above, the complainant has become constrained to file the present complaint, seeking a refund for the defective product purchased from the 1st opposite party. Hence, the complaint.</w:t>
      </w:r>
    </w:p>
    <w:p w14:paraId="13A92BAD" w14:textId="77777777" w:rsidR="00DA7F5B" w:rsidRPr="00DA7F5B" w:rsidRDefault="00DA7F5B" w:rsidP="00AB51DB">
      <w:pPr>
        <w:pStyle w:val="NormalWeb"/>
        <w:numPr>
          <w:ilvl w:val="0"/>
          <w:numId w:val="3"/>
        </w:numPr>
        <w:spacing w:line="360" w:lineRule="auto"/>
        <w:ind w:left="0" w:firstLine="0"/>
        <w:rPr>
          <w:rFonts w:ascii="Arial" w:hAnsi="Arial" w:cs="Arial"/>
        </w:rPr>
      </w:pPr>
      <w:r w:rsidRPr="00DA7F5B">
        <w:rPr>
          <w:rFonts w:ascii="Arial" w:hAnsi="Arial" w:cs="Arial"/>
        </w:rPr>
        <w:lastRenderedPageBreak/>
        <w:t>Therefore, the complainant humbly prays that this Hon’ble Commission may kindly be pleased to pass an order:</w:t>
      </w:r>
    </w:p>
    <w:p w14:paraId="5BFD3522" w14:textId="77777777" w:rsidR="00DA7F5B" w:rsidRPr="00DA7F5B" w:rsidRDefault="00DA7F5B" w:rsidP="00AB51DB">
      <w:pPr>
        <w:pStyle w:val="NormalWeb"/>
        <w:numPr>
          <w:ilvl w:val="0"/>
          <w:numId w:val="5"/>
        </w:numPr>
        <w:spacing w:line="360" w:lineRule="auto"/>
        <w:ind w:left="0" w:firstLine="0"/>
        <w:rPr>
          <w:rFonts w:ascii="Arial" w:hAnsi="Arial" w:cs="Arial"/>
        </w:rPr>
      </w:pPr>
      <w:r w:rsidRPr="00DA7F5B">
        <w:rPr>
          <w:rFonts w:ascii="Arial" w:hAnsi="Arial" w:cs="Arial"/>
        </w:rPr>
        <w:t>Directing the opposite partie</w:t>
      </w:r>
      <w:r w:rsidR="00ED7E8E">
        <w:rPr>
          <w:rFonts w:ascii="Arial" w:hAnsi="Arial" w:cs="Arial"/>
        </w:rPr>
        <w:t xml:space="preserve">s to pay a sum of Rs.31,990/-  being cost of </w:t>
      </w:r>
      <w:r w:rsidR="00ED7E8E">
        <w:rPr>
          <w:rFonts w:ascii="Arial" w:hAnsi="Arial" w:cs="Arial"/>
        </w:rPr>
        <w:tab/>
        <w:t xml:space="preserve">machine together with </w:t>
      </w:r>
      <w:r w:rsidRPr="00DA7F5B">
        <w:rPr>
          <w:rFonts w:ascii="Arial" w:hAnsi="Arial" w:cs="Arial"/>
        </w:rPr>
        <w:t xml:space="preserve">interest at </w:t>
      </w:r>
      <w:r w:rsidR="00ED7E8E">
        <w:rPr>
          <w:rFonts w:ascii="Arial" w:hAnsi="Arial" w:cs="Arial"/>
        </w:rPr>
        <w:t xml:space="preserve">18% per annum for Rs. 31,990/- from </w:t>
      </w:r>
      <w:r w:rsidR="00ED7E8E">
        <w:rPr>
          <w:rFonts w:ascii="Arial" w:hAnsi="Arial" w:cs="Arial"/>
        </w:rPr>
        <w:tab/>
        <w:t>11.08.2022 to till date of realization;</w:t>
      </w:r>
    </w:p>
    <w:p w14:paraId="1BEC366A" w14:textId="77777777" w:rsidR="00817B9A" w:rsidRDefault="00DA7F5B" w:rsidP="00817B9A">
      <w:pPr>
        <w:pStyle w:val="NormalWeb"/>
        <w:numPr>
          <w:ilvl w:val="0"/>
          <w:numId w:val="5"/>
        </w:numPr>
        <w:spacing w:line="360" w:lineRule="auto"/>
        <w:ind w:left="0" w:firstLine="0"/>
        <w:rPr>
          <w:rFonts w:ascii="Arial" w:hAnsi="Arial" w:cs="Arial"/>
        </w:rPr>
      </w:pPr>
      <w:r w:rsidRPr="00DA7F5B">
        <w:rPr>
          <w:rFonts w:ascii="Arial" w:hAnsi="Arial" w:cs="Arial"/>
        </w:rPr>
        <w:t xml:space="preserve">Directing the opposite parties to pay Rs. 5,00,000/- as compensation for </w:t>
      </w:r>
      <w:r w:rsidR="00ED7E8E">
        <w:rPr>
          <w:rFonts w:ascii="Arial" w:hAnsi="Arial" w:cs="Arial"/>
        </w:rPr>
        <w:tab/>
      </w:r>
      <w:r w:rsidRPr="00DA7F5B">
        <w:rPr>
          <w:rFonts w:ascii="Arial" w:hAnsi="Arial" w:cs="Arial"/>
        </w:rPr>
        <w:t>mental agony;</w:t>
      </w:r>
    </w:p>
    <w:p w14:paraId="4FF04AE9" w14:textId="77777777" w:rsidR="00817B9A" w:rsidRPr="00817B9A" w:rsidRDefault="00817B9A" w:rsidP="00817B9A">
      <w:pPr>
        <w:pStyle w:val="NormalWeb"/>
        <w:numPr>
          <w:ilvl w:val="0"/>
          <w:numId w:val="5"/>
        </w:numPr>
        <w:spacing w:line="360" w:lineRule="auto"/>
        <w:ind w:left="0" w:firstLine="0"/>
        <w:rPr>
          <w:rFonts w:ascii="Arial" w:hAnsi="Arial" w:cs="Arial"/>
        </w:rPr>
      </w:pPr>
      <w:r w:rsidRPr="00817B9A">
        <w:rPr>
          <w:rFonts w:ascii="Arial" w:hAnsi="Arial" w:cs="Arial"/>
        </w:rPr>
        <w:t xml:space="preserve">To pay cost at </w:t>
      </w:r>
      <w:r>
        <w:rPr>
          <w:rFonts w:ascii="Arial" w:hAnsi="Arial" w:cs="Arial"/>
        </w:rPr>
        <w:t>Rs.</w:t>
      </w:r>
      <w:r w:rsidRPr="00817B9A">
        <w:rPr>
          <w:rFonts w:ascii="Arial" w:hAnsi="Arial" w:cs="Arial"/>
        </w:rPr>
        <w:t>25,000/- for filing this complaint;</w:t>
      </w:r>
    </w:p>
    <w:p w14:paraId="5076B4A5" w14:textId="77777777" w:rsidR="00817B9A" w:rsidRDefault="00DA7F5B" w:rsidP="00817B9A">
      <w:pPr>
        <w:pStyle w:val="NormalWeb"/>
        <w:numPr>
          <w:ilvl w:val="0"/>
          <w:numId w:val="5"/>
        </w:numPr>
        <w:spacing w:line="360" w:lineRule="auto"/>
        <w:ind w:left="0" w:firstLine="0"/>
        <w:rPr>
          <w:rFonts w:ascii="Arial" w:hAnsi="Arial" w:cs="Arial"/>
        </w:rPr>
      </w:pPr>
      <w:r w:rsidRPr="00DA7F5B">
        <w:rPr>
          <w:rFonts w:ascii="Arial" w:hAnsi="Arial" w:cs="Arial"/>
        </w:rPr>
        <w:t>For other reliefs</w:t>
      </w:r>
      <w:r w:rsidR="00717205">
        <w:rPr>
          <w:rFonts w:ascii="Arial" w:hAnsi="Arial" w:cs="Arial"/>
        </w:rPr>
        <w:t xml:space="preserve"> which this H</w:t>
      </w:r>
      <w:r w:rsidR="00C74DC7">
        <w:rPr>
          <w:rFonts w:ascii="Arial" w:hAnsi="Arial" w:cs="Arial"/>
        </w:rPr>
        <w:t xml:space="preserve">on’ble commission deems fit and proper </w:t>
      </w:r>
      <w:r w:rsidR="00817B9A">
        <w:rPr>
          <w:rFonts w:ascii="Arial" w:hAnsi="Arial" w:cs="Arial"/>
        </w:rPr>
        <w:tab/>
      </w:r>
      <w:r w:rsidR="00C74DC7">
        <w:rPr>
          <w:rFonts w:ascii="Arial" w:hAnsi="Arial" w:cs="Arial"/>
        </w:rPr>
        <w:t>according to the circumstances of the case and thus render justice</w:t>
      </w:r>
      <w:r w:rsidR="00E26AF7">
        <w:rPr>
          <w:rFonts w:ascii="Arial" w:hAnsi="Arial" w:cs="Arial"/>
        </w:rPr>
        <w:t>.</w:t>
      </w:r>
    </w:p>
    <w:p w14:paraId="74FCFC46" w14:textId="77777777" w:rsidR="00817B9A" w:rsidRPr="00817B9A" w:rsidRDefault="00817B9A" w:rsidP="00817B9A">
      <w:pPr>
        <w:pStyle w:val="NormalWeb"/>
        <w:spacing w:line="360" w:lineRule="auto"/>
        <w:rPr>
          <w:rFonts w:ascii="Arial" w:hAnsi="Arial" w:cs="Arial"/>
        </w:rPr>
      </w:pPr>
    </w:p>
    <w:p w14:paraId="2866FD92" w14:textId="77777777" w:rsidR="00817B9A" w:rsidRPr="00817B9A" w:rsidRDefault="00ED7E8E" w:rsidP="00817B9A">
      <w:pPr>
        <w:pStyle w:val="NormalWeb"/>
        <w:spacing w:line="360" w:lineRule="auto"/>
        <w:rPr>
          <w:rFonts w:ascii="Arial" w:hAnsi="Arial" w:cs="Arial"/>
        </w:rPr>
      </w:pPr>
      <w:r w:rsidRPr="00ED7E8E">
        <w:rPr>
          <w:rFonts w:ascii="Arial" w:hAnsi="Arial" w:cs="Arial"/>
          <w:b/>
        </w:rPr>
        <w:t>ADVOCATE FOR COMPLAINANT</w:t>
      </w:r>
      <w:r w:rsidRPr="00ED7E8E">
        <w:rPr>
          <w:rFonts w:ascii="Arial" w:hAnsi="Arial" w:cs="Arial"/>
          <w:b/>
        </w:rPr>
        <w:tab/>
      </w:r>
      <w:r w:rsidRPr="00ED7E8E">
        <w:rPr>
          <w:rFonts w:ascii="Arial" w:hAnsi="Arial" w:cs="Arial"/>
          <w:b/>
        </w:rPr>
        <w:tab/>
        <w:t xml:space="preserve">  </w:t>
      </w:r>
      <w:r w:rsidRPr="00ED7E8E">
        <w:rPr>
          <w:rFonts w:ascii="Arial" w:hAnsi="Arial" w:cs="Arial"/>
          <w:b/>
        </w:rPr>
        <w:tab/>
      </w:r>
      <w:r w:rsidRPr="00ED7E8E">
        <w:rPr>
          <w:rFonts w:ascii="Arial" w:hAnsi="Arial" w:cs="Arial"/>
          <w:b/>
        </w:rPr>
        <w:tab/>
        <w:t xml:space="preserve">        COMPLAINANT </w:t>
      </w:r>
    </w:p>
    <w:p w14:paraId="121A927F" w14:textId="77777777" w:rsidR="00817B9A" w:rsidRDefault="00817B9A" w:rsidP="00ED7E8E">
      <w:pPr>
        <w:pStyle w:val="ListParagraph"/>
        <w:spacing w:before="240" w:line="360" w:lineRule="auto"/>
        <w:ind w:left="1080" w:right="180"/>
        <w:jc w:val="center"/>
        <w:rPr>
          <w:rFonts w:ascii="Arial" w:hAnsi="Arial" w:cs="Arial"/>
          <w:b/>
          <w:sz w:val="24"/>
          <w:szCs w:val="24"/>
          <w:u w:val="single"/>
        </w:rPr>
      </w:pPr>
    </w:p>
    <w:p w14:paraId="2072DE6A" w14:textId="77777777" w:rsidR="00817B9A" w:rsidRDefault="00817B9A" w:rsidP="00ED7E8E">
      <w:pPr>
        <w:pStyle w:val="ListParagraph"/>
        <w:spacing w:before="240" w:line="360" w:lineRule="auto"/>
        <w:ind w:left="1080" w:right="180"/>
        <w:jc w:val="center"/>
        <w:rPr>
          <w:rFonts w:ascii="Arial" w:hAnsi="Arial" w:cs="Arial"/>
          <w:b/>
          <w:sz w:val="24"/>
          <w:szCs w:val="24"/>
          <w:u w:val="single"/>
        </w:rPr>
      </w:pPr>
    </w:p>
    <w:p w14:paraId="71CB5EE6" w14:textId="77777777" w:rsidR="00817B9A" w:rsidRDefault="00817B9A" w:rsidP="00ED7E8E">
      <w:pPr>
        <w:pStyle w:val="ListParagraph"/>
        <w:spacing w:before="240" w:line="360" w:lineRule="auto"/>
        <w:ind w:left="1080" w:right="180"/>
        <w:jc w:val="center"/>
        <w:rPr>
          <w:rFonts w:ascii="Arial" w:hAnsi="Arial" w:cs="Arial"/>
          <w:b/>
          <w:sz w:val="24"/>
          <w:szCs w:val="24"/>
          <w:u w:val="single"/>
        </w:rPr>
      </w:pPr>
    </w:p>
    <w:p w14:paraId="220487F4" w14:textId="77777777" w:rsidR="00817B9A" w:rsidRDefault="00817B9A" w:rsidP="00ED7E8E">
      <w:pPr>
        <w:pStyle w:val="ListParagraph"/>
        <w:spacing w:before="240" w:line="360" w:lineRule="auto"/>
        <w:ind w:left="1080" w:right="180"/>
        <w:jc w:val="center"/>
        <w:rPr>
          <w:rFonts w:ascii="Arial" w:hAnsi="Arial" w:cs="Arial"/>
          <w:b/>
          <w:sz w:val="24"/>
          <w:szCs w:val="24"/>
          <w:u w:val="single"/>
        </w:rPr>
      </w:pPr>
    </w:p>
    <w:p w14:paraId="22E072C9" w14:textId="77777777" w:rsidR="00ED7E8E" w:rsidRDefault="00ED7E8E" w:rsidP="00817B9A">
      <w:pPr>
        <w:pStyle w:val="ListParagraph"/>
        <w:spacing w:before="240" w:line="360" w:lineRule="auto"/>
        <w:ind w:left="1080" w:right="180"/>
        <w:jc w:val="center"/>
        <w:rPr>
          <w:rFonts w:ascii="Arial" w:hAnsi="Arial" w:cs="Arial"/>
          <w:b/>
          <w:sz w:val="24"/>
          <w:szCs w:val="24"/>
          <w:u w:val="single"/>
        </w:rPr>
      </w:pPr>
      <w:r w:rsidRPr="00817B9A">
        <w:rPr>
          <w:rFonts w:ascii="Arial" w:hAnsi="Arial" w:cs="Arial"/>
          <w:b/>
          <w:sz w:val="24"/>
          <w:szCs w:val="24"/>
          <w:u w:val="single"/>
        </w:rPr>
        <w:t>VERIFICATION</w:t>
      </w:r>
    </w:p>
    <w:p w14:paraId="17A04604" w14:textId="77777777" w:rsidR="00817B9A" w:rsidRPr="00817B9A" w:rsidRDefault="00817B9A" w:rsidP="00ED7E8E">
      <w:pPr>
        <w:pStyle w:val="ListParagraph"/>
        <w:spacing w:before="240" w:line="360" w:lineRule="auto"/>
        <w:ind w:left="1080" w:right="180"/>
        <w:jc w:val="center"/>
        <w:rPr>
          <w:rFonts w:ascii="Arial" w:hAnsi="Arial" w:cs="Arial"/>
          <w:b/>
          <w:sz w:val="24"/>
          <w:szCs w:val="24"/>
          <w:u w:val="single"/>
        </w:rPr>
      </w:pPr>
    </w:p>
    <w:p w14:paraId="7AAAB562" w14:textId="77777777" w:rsidR="00ED7E8E" w:rsidRPr="00817B9A" w:rsidRDefault="00ED7E8E" w:rsidP="00ED7E8E">
      <w:pPr>
        <w:pStyle w:val="ListParagraph"/>
        <w:spacing w:line="360" w:lineRule="auto"/>
        <w:ind w:left="0" w:right="180"/>
        <w:jc w:val="both"/>
        <w:rPr>
          <w:rFonts w:ascii="Arial" w:hAnsi="Arial" w:cs="Arial"/>
          <w:sz w:val="24"/>
          <w:szCs w:val="24"/>
        </w:rPr>
      </w:pPr>
      <w:r>
        <w:rPr>
          <w:rFonts w:ascii="Arial" w:hAnsi="Arial" w:cs="Arial"/>
        </w:rPr>
        <w:tab/>
      </w:r>
      <w:r w:rsidRPr="00817B9A">
        <w:rPr>
          <w:rFonts w:ascii="Arial" w:hAnsi="Arial" w:cs="Arial"/>
          <w:sz w:val="24"/>
          <w:szCs w:val="24"/>
        </w:rPr>
        <w:t xml:space="preserve">I, the Complainant above named do hereby declare that the facts stated above are true and correct to the best of my knowledge and I signed the same at Coimbatore on         </w:t>
      </w:r>
    </w:p>
    <w:p w14:paraId="01FD57B5" w14:textId="77777777" w:rsidR="00ED7E8E" w:rsidRPr="00ED7E8E" w:rsidRDefault="00ED7E8E" w:rsidP="00ED7E8E">
      <w:pPr>
        <w:pStyle w:val="ListParagraph"/>
        <w:ind w:left="1080" w:right="180"/>
        <w:jc w:val="both"/>
        <w:rPr>
          <w:rFonts w:ascii="Arial" w:hAnsi="Arial" w:cs="Arial"/>
        </w:rPr>
      </w:pPr>
    </w:p>
    <w:p w14:paraId="6F1A6BD4" w14:textId="77777777" w:rsidR="00ED7E8E" w:rsidRPr="00DA7F5B" w:rsidRDefault="00ED7E8E" w:rsidP="00ED7E8E">
      <w:pPr>
        <w:pStyle w:val="NormalWeb"/>
        <w:spacing w:line="360" w:lineRule="auto"/>
        <w:ind w:left="1080"/>
        <w:rPr>
          <w:rFonts w:ascii="Arial" w:hAnsi="Arial" w:cs="Arial"/>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Pr="00BC0B8F">
        <w:rPr>
          <w:rFonts w:ascii="Arial" w:hAnsi="Arial" w:cs="Arial"/>
          <w:b/>
        </w:rPr>
        <w:t xml:space="preserve">COMPLAINANT  </w:t>
      </w:r>
    </w:p>
    <w:p w14:paraId="63A7A33F" w14:textId="77777777" w:rsidR="00DA7F5B" w:rsidRPr="00DA7F5B" w:rsidRDefault="00DA7F5B" w:rsidP="00AB51DB">
      <w:pPr>
        <w:pStyle w:val="NormalWeb"/>
        <w:spacing w:line="360" w:lineRule="auto"/>
        <w:rPr>
          <w:rFonts w:ascii="Arial" w:hAnsi="Arial" w:cs="Arial"/>
          <w:b/>
          <w:bCs/>
          <w:u w:val="single"/>
        </w:rPr>
      </w:pPr>
      <w:r w:rsidRPr="00DA7F5B">
        <w:rPr>
          <w:rFonts w:ascii="Arial" w:hAnsi="Arial" w:cs="Arial"/>
          <w:b/>
          <w:bCs/>
          <w:u w:val="single"/>
        </w:rPr>
        <w:t>IV. LIST OF DOCUMENTS:</w:t>
      </w:r>
    </w:p>
    <w:tbl>
      <w:tblPr>
        <w:tblStyle w:val="TableGrid"/>
        <w:tblW w:w="0" w:type="auto"/>
        <w:tblLook w:val="04A0" w:firstRow="1" w:lastRow="0" w:firstColumn="1" w:lastColumn="0" w:noHBand="0" w:noVBand="1"/>
      </w:tblPr>
      <w:tblGrid>
        <w:gridCol w:w="1017"/>
        <w:gridCol w:w="1418"/>
        <w:gridCol w:w="4839"/>
        <w:gridCol w:w="1742"/>
      </w:tblGrid>
      <w:tr w:rsidR="00DA7F5B" w:rsidRPr="00DA7F5B" w14:paraId="5E89D4B7" w14:textId="77777777" w:rsidTr="00DA7F5B">
        <w:tc>
          <w:tcPr>
            <w:tcW w:w="1017" w:type="dxa"/>
          </w:tcPr>
          <w:p w14:paraId="312E82C7" w14:textId="77777777" w:rsidR="00DA7F5B" w:rsidRPr="00DA7F5B" w:rsidRDefault="00DA7F5B" w:rsidP="00AB51DB">
            <w:pPr>
              <w:pStyle w:val="NormalWeb"/>
              <w:spacing w:line="360" w:lineRule="auto"/>
              <w:rPr>
                <w:rFonts w:ascii="Arial" w:hAnsi="Arial" w:cs="Arial"/>
                <w:b/>
                <w:bCs/>
              </w:rPr>
            </w:pPr>
            <w:r w:rsidRPr="00DA7F5B">
              <w:rPr>
                <w:rFonts w:ascii="Arial" w:hAnsi="Arial" w:cs="Arial"/>
                <w:b/>
                <w:bCs/>
              </w:rPr>
              <w:t>SL.NO.</w:t>
            </w:r>
          </w:p>
        </w:tc>
        <w:tc>
          <w:tcPr>
            <w:tcW w:w="1418" w:type="dxa"/>
          </w:tcPr>
          <w:p w14:paraId="605BCC6E" w14:textId="77777777" w:rsidR="00DA7F5B" w:rsidRPr="00DA7F5B" w:rsidRDefault="00DA7F5B" w:rsidP="00AB51DB">
            <w:pPr>
              <w:pStyle w:val="NormalWeb"/>
              <w:spacing w:line="360" w:lineRule="auto"/>
              <w:rPr>
                <w:rFonts w:ascii="Arial" w:hAnsi="Arial" w:cs="Arial"/>
                <w:b/>
                <w:bCs/>
              </w:rPr>
            </w:pPr>
            <w:r w:rsidRPr="00DA7F5B">
              <w:rPr>
                <w:rFonts w:ascii="Arial" w:hAnsi="Arial" w:cs="Arial"/>
                <w:b/>
                <w:bCs/>
              </w:rPr>
              <w:t>DATE</w:t>
            </w:r>
          </w:p>
        </w:tc>
        <w:tc>
          <w:tcPr>
            <w:tcW w:w="4839" w:type="dxa"/>
          </w:tcPr>
          <w:p w14:paraId="3CBE8462" w14:textId="77777777" w:rsidR="00DA7F5B" w:rsidRPr="00DA7F5B" w:rsidRDefault="00DA7F5B" w:rsidP="00AB51DB">
            <w:pPr>
              <w:pStyle w:val="NormalWeb"/>
              <w:spacing w:line="360" w:lineRule="auto"/>
              <w:rPr>
                <w:rFonts w:ascii="Arial" w:hAnsi="Arial" w:cs="Arial"/>
                <w:b/>
                <w:bCs/>
              </w:rPr>
            </w:pPr>
            <w:r w:rsidRPr="00DA7F5B">
              <w:rPr>
                <w:rFonts w:ascii="Arial" w:hAnsi="Arial" w:cs="Arial"/>
                <w:b/>
                <w:bCs/>
              </w:rPr>
              <w:t>NAME OF DOCUMENT</w:t>
            </w:r>
          </w:p>
        </w:tc>
        <w:tc>
          <w:tcPr>
            <w:tcW w:w="1742" w:type="dxa"/>
          </w:tcPr>
          <w:p w14:paraId="73E97712" w14:textId="77777777" w:rsidR="00DA7F5B" w:rsidRPr="00DA7F5B" w:rsidRDefault="00DA7F5B" w:rsidP="00AB51DB">
            <w:pPr>
              <w:pStyle w:val="NormalWeb"/>
              <w:spacing w:line="360" w:lineRule="auto"/>
              <w:rPr>
                <w:rFonts w:ascii="Arial" w:hAnsi="Arial" w:cs="Arial"/>
                <w:b/>
                <w:bCs/>
              </w:rPr>
            </w:pPr>
            <w:r w:rsidRPr="00DA7F5B">
              <w:rPr>
                <w:rFonts w:ascii="Arial" w:hAnsi="Arial" w:cs="Arial"/>
                <w:b/>
                <w:bCs/>
              </w:rPr>
              <w:t>NATURE</w:t>
            </w:r>
          </w:p>
        </w:tc>
      </w:tr>
      <w:tr w:rsidR="00DA7F5B" w14:paraId="13FE22AC" w14:textId="77777777" w:rsidTr="00DA7F5B">
        <w:tc>
          <w:tcPr>
            <w:tcW w:w="1017" w:type="dxa"/>
          </w:tcPr>
          <w:p w14:paraId="68B24EF6" w14:textId="77777777" w:rsidR="00DA7F5B" w:rsidRDefault="00DA7F5B" w:rsidP="00AB51DB">
            <w:pPr>
              <w:pStyle w:val="NormalWeb"/>
              <w:spacing w:line="360" w:lineRule="auto"/>
              <w:rPr>
                <w:rFonts w:ascii="Arial" w:hAnsi="Arial" w:cs="Arial"/>
              </w:rPr>
            </w:pPr>
            <w:r>
              <w:rPr>
                <w:rFonts w:ascii="Arial" w:hAnsi="Arial" w:cs="Arial"/>
              </w:rPr>
              <w:t>1.</w:t>
            </w:r>
          </w:p>
        </w:tc>
        <w:tc>
          <w:tcPr>
            <w:tcW w:w="1418" w:type="dxa"/>
          </w:tcPr>
          <w:p w14:paraId="1B8C3572" w14:textId="77777777" w:rsidR="00DA7F5B" w:rsidRDefault="00DA7F5B" w:rsidP="00AB51DB">
            <w:pPr>
              <w:pStyle w:val="NormalWeb"/>
              <w:spacing w:line="360" w:lineRule="auto"/>
              <w:rPr>
                <w:rFonts w:ascii="Arial" w:hAnsi="Arial" w:cs="Arial"/>
              </w:rPr>
            </w:pPr>
          </w:p>
        </w:tc>
        <w:tc>
          <w:tcPr>
            <w:tcW w:w="4839" w:type="dxa"/>
          </w:tcPr>
          <w:p w14:paraId="6CEB167A" w14:textId="77777777" w:rsidR="00DA7F5B" w:rsidRDefault="00DA7F5B" w:rsidP="00AB51DB">
            <w:pPr>
              <w:pStyle w:val="NormalWeb"/>
              <w:spacing w:line="360" w:lineRule="auto"/>
              <w:rPr>
                <w:rFonts w:ascii="Arial" w:hAnsi="Arial" w:cs="Arial"/>
              </w:rPr>
            </w:pPr>
            <w:r>
              <w:rPr>
                <w:rFonts w:ascii="Arial" w:hAnsi="Arial" w:cs="Arial"/>
              </w:rPr>
              <w:t>Email Printout</w:t>
            </w:r>
          </w:p>
        </w:tc>
        <w:tc>
          <w:tcPr>
            <w:tcW w:w="1742" w:type="dxa"/>
          </w:tcPr>
          <w:p w14:paraId="11CA2BC7" w14:textId="77777777" w:rsidR="00DA7F5B" w:rsidRDefault="00DA7F5B" w:rsidP="00AB51DB">
            <w:pPr>
              <w:pStyle w:val="NormalWeb"/>
              <w:spacing w:line="360" w:lineRule="auto"/>
              <w:rPr>
                <w:rFonts w:ascii="Arial" w:hAnsi="Arial" w:cs="Arial"/>
              </w:rPr>
            </w:pPr>
            <w:r>
              <w:rPr>
                <w:rFonts w:ascii="Arial" w:hAnsi="Arial" w:cs="Arial"/>
              </w:rPr>
              <w:t>True Copy</w:t>
            </w:r>
          </w:p>
        </w:tc>
      </w:tr>
      <w:tr w:rsidR="00DA7F5B" w14:paraId="1A5B5A15" w14:textId="77777777" w:rsidTr="00DA7F5B">
        <w:tc>
          <w:tcPr>
            <w:tcW w:w="1017" w:type="dxa"/>
          </w:tcPr>
          <w:p w14:paraId="1784EEDD" w14:textId="77777777" w:rsidR="00DA7F5B" w:rsidRDefault="00DA7F5B" w:rsidP="00AB51DB">
            <w:pPr>
              <w:pStyle w:val="NormalWeb"/>
              <w:spacing w:line="360" w:lineRule="auto"/>
              <w:rPr>
                <w:rFonts w:ascii="Arial" w:hAnsi="Arial" w:cs="Arial"/>
              </w:rPr>
            </w:pPr>
            <w:r>
              <w:rPr>
                <w:rFonts w:ascii="Arial" w:hAnsi="Arial" w:cs="Arial"/>
              </w:rPr>
              <w:t>2.</w:t>
            </w:r>
          </w:p>
        </w:tc>
        <w:tc>
          <w:tcPr>
            <w:tcW w:w="1418" w:type="dxa"/>
          </w:tcPr>
          <w:p w14:paraId="61CC479C" w14:textId="77777777" w:rsidR="00DA7F5B" w:rsidRDefault="00DA7F5B" w:rsidP="00AB51DB">
            <w:pPr>
              <w:pStyle w:val="NormalWeb"/>
              <w:spacing w:line="360" w:lineRule="auto"/>
              <w:rPr>
                <w:rFonts w:ascii="Arial" w:hAnsi="Arial" w:cs="Arial"/>
              </w:rPr>
            </w:pPr>
            <w:r>
              <w:rPr>
                <w:rFonts w:ascii="Arial" w:hAnsi="Arial" w:cs="Arial"/>
              </w:rPr>
              <w:t>11.08.2022</w:t>
            </w:r>
          </w:p>
        </w:tc>
        <w:tc>
          <w:tcPr>
            <w:tcW w:w="4839" w:type="dxa"/>
          </w:tcPr>
          <w:p w14:paraId="74E415C4" w14:textId="77777777" w:rsidR="00DA7F5B" w:rsidRDefault="00DA7F5B" w:rsidP="00AB51DB">
            <w:pPr>
              <w:pStyle w:val="NormalWeb"/>
              <w:spacing w:line="360" w:lineRule="auto"/>
              <w:rPr>
                <w:rFonts w:ascii="Arial" w:hAnsi="Arial" w:cs="Arial"/>
              </w:rPr>
            </w:pPr>
            <w:r>
              <w:rPr>
                <w:rFonts w:ascii="Arial" w:hAnsi="Arial" w:cs="Arial"/>
              </w:rPr>
              <w:t>Invoice</w:t>
            </w:r>
          </w:p>
        </w:tc>
        <w:tc>
          <w:tcPr>
            <w:tcW w:w="1742" w:type="dxa"/>
          </w:tcPr>
          <w:p w14:paraId="6D240832" w14:textId="77777777" w:rsidR="00DA7F5B" w:rsidRDefault="00DA7F5B" w:rsidP="00AB51DB">
            <w:pPr>
              <w:pStyle w:val="NormalWeb"/>
              <w:spacing w:line="360" w:lineRule="auto"/>
              <w:rPr>
                <w:rFonts w:ascii="Arial" w:hAnsi="Arial" w:cs="Arial"/>
              </w:rPr>
            </w:pPr>
            <w:r>
              <w:rPr>
                <w:rFonts w:ascii="Arial" w:hAnsi="Arial" w:cs="Arial"/>
              </w:rPr>
              <w:t>Original</w:t>
            </w:r>
          </w:p>
        </w:tc>
      </w:tr>
      <w:tr w:rsidR="00DA7F5B" w14:paraId="7A28BCBD" w14:textId="77777777" w:rsidTr="00DA7F5B">
        <w:tc>
          <w:tcPr>
            <w:tcW w:w="1017" w:type="dxa"/>
          </w:tcPr>
          <w:p w14:paraId="3D9B8B1B" w14:textId="77777777" w:rsidR="00DA7F5B" w:rsidRDefault="00DA7F5B" w:rsidP="00AB51DB">
            <w:pPr>
              <w:pStyle w:val="NormalWeb"/>
              <w:spacing w:line="360" w:lineRule="auto"/>
              <w:rPr>
                <w:rFonts w:ascii="Arial" w:hAnsi="Arial" w:cs="Arial"/>
              </w:rPr>
            </w:pPr>
            <w:r>
              <w:rPr>
                <w:rFonts w:ascii="Arial" w:hAnsi="Arial" w:cs="Arial"/>
              </w:rPr>
              <w:t>3.</w:t>
            </w:r>
          </w:p>
        </w:tc>
        <w:tc>
          <w:tcPr>
            <w:tcW w:w="1418" w:type="dxa"/>
          </w:tcPr>
          <w:p w14:paraId="13345C7C" w14:textId="77777777" w:rsidR="00DA7F5B" w:rsidRDefault="00DA7F5B" w:rsidP="00AB51DB">
            <w:pPr>
              <w:pStyle w:val="NormalWeb"/>
              <w:spacing w:line="360" w:lineRule="auto"/>
              <w:rPr>
                <w:rFonts w:ascii="Arial" w:hAnsi="Arial" w:cs="Arial"/>
              </w:rPr>
            </w:pPr>
          </w:p>
        </w:tc>
        <w:tc>
          <w:tcPr>
            <w:tcW w:w="4839" w:type="dxa"/>
          </w:tcPr>
          <w:p w14:paraId="5ACCB412" w14:textId="77777777" w:rsidR="00DA7F5B" w:rsidRDefault="00DA7F5B" w:rsidP="00AB51DB">
            <w:pPr>
              <w:pStyle w:val="NormalWeb"/>
              <w:spacing w:line="360" w:lineRule="auto"/>
              <w:rPr>
                <w:rFonts w:ascii="Arial" w:hAnsi="Arial" w:cs="Arial"/>
              </w:rPr>
            </w:pPr>
            <w:r>
              <w:rPr>
                <w:rFonts w:ascii="Arial" w:hAnsi="Arial" w:cs="Arial"/>
              </w:rPr>
              <w:t>Email Communications</w:t>
            </w:r>
          </w:p>
        </w:tc>
        <w:tc>
          <w:tcPr>
            <w:tcW w:w="1742" w:type="dxa"/>
          </w:tcPr>
          <w:p w14:paraId="7A250B20" w14:textId="77777777" w:rsidR="00DA7F5B" w:rsidRDefault="00DA7F5B" w:rsidP="00AB51DB">
            <w:pPr>
              <w:pStyle w:val="NormalWeb"/>
              <w:spacing w:line="360" w:lineRule="auto"/>
              <w:rPr>
                <w:rFonts w:ascii="Arial" w:hAnsi="Arial" w:cs="Arial"/>
              </w:rPr>
            </w:pPr>
            <w:r>
              <w:rPr>
                <w:rFonts w:ascii="Arial" w:hAnsi="Arial" w:cs="Arial"/>
              </w:rPr>
              <w:t>True Copy</w:t>
            </w:r>
          </w:p>
        </w:tc>
      </w:tr>
    </w:tbl>
    <w:p w14:paraId="07DD9114" w14:textId="77777777" w:rsidR="00DA7F5B" w:rsidRPr="00DA7F5B" w:rsidRDefault="00DA7F5B" w:rsidP="00AB51DB">
      <w:pPr>
        <w:pStyle w:val="NormalWeb"/>
        <w:spacing w:line="360" w:lineRule="auto"/>
        <w:rPr>
          <w:rFonts w:ascii="Arial" w:hAnsi="Arial" w:cs="Arial"/>
        </w:rPr>
      </w:pPr>
    </w:p>
    <w:p w14:paraId="5A136DD4" w14:textId="77777777" w:rsidR="00667E7E" w:rsidRPr="00DA7F5B" w:rsidRDefault="00667E7E" w:rsidP="00AB51DB">
      <w:pPr>
        <w:spacing w:line="360" w:lineRule="auto"/>
        <w:rPr>
          <w:rFonts w:ascii="Arial" w:hAnsi="Arial" w:cs="Arial"/>
          <w:sz w:val="24"/>
          <w:szCs w:val="24"/>
        </w:rPr>
      </w:pPr>
    </w:p>
    <w:sectPr w:rsidR="00667E7E" w:rsidRPr="00DA7F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74D44"/>
    <w:multiLevelType w:val="hybridMultilevel"/>
    <w:tmpl w:val="975E7B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711242"/>
    <w:multiLevelType w:val="hybridMultilevel"/>
    <w:tmpl w:val="3B98A84A"/>
    <w:lvl w:ilvl="0" w:tplc="DD4423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F9D57C6"/>
    <w:multiLevelType w:val="hybridMultilevel"/>
    <w:tmpl w:val="7F4035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F8A496D"/>
    <w:multiLevelType w:val="hybridMultilevel"/>
    <w:tmpl w:val="BACA67D2"/>
    <w:lvl w:ilvl="0" w:tplc="AD787F8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6281D8E"/>
    <w:multiLevelType w:val="hybridMultilevel"/>
    <w:tmpl w:val="22B4B4A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D3B0C94"/>
    <w:multiLevelType w:val="hybridMultilevel"/>
    <w:tmpl w:val="24ECDA08"/>
    <w:lvl w:ilvl="0" w:tplc="25302410">
      <w:start w:val="1"/>
      <w:numFmt w:val="lowerLetter"/>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33988357">
    <w:abstractNumId w:val="2"/>
  </w:num>
  <w:num w:numId="2" w16cid:durableId="1239484103">
    <w:abstractNumId w:val="0"/>
  </w:num>
  <w:num w:numId="3" w16cid:durableId="1917282586">
    <w:abstractNumId w:val="4"/>
  </w:num>
  <w:num w:numId="4" w16cid:durableId="1790273482">
    <w:abstractNumId w:val="3"/>
  </w:num>
  <w:num w:numId="5" w16cid:durableId="1999532252">
    <w:abstractNumId w:val="1"/>
  </w:num>
  <w:num w:numId="6" w16cid:durableId="750464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F5B"/>
    <w:rsid w:val="000F659C"/>
    <w:rsid w:val="00343DE8"/>
    <w:rsid w:val="005A0AC7"/>
    <w:rsid w:val="0060711D"/>
    <w:rsid w:val="00667E7E"/>
    <w:rsid w:val="00683ABC"/>
    <w:rsid w:val="006B1DB0"/>
    <w:rsid w:val="00717205"/>
    <w:rsid w:val="00777E50"/>
    <w:rsid w:val="00817B9A"/>
    <w:rsid w:val="009D5CB9"/>
    <w:rsid w:val="00AB51DB"/>
    <w:rsid w:val="00AC43CB"/>
    <w:rsid w:val="00C74DC7"/>
    <w:rsid w:val="00DA7F5B"/>
    <w:rsid w:val="00E26AF7"/>
    <w:rsid w:val="00ED6442"/>
    <w:rsid w:val="00ED7E8E"/>
    <w:rsid w:val="00F11F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706E"/>
  <w15:docId w15:val="{1B4448CD-D782-469E-9740-42C11A70A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F5B"/>
    <w:pPr>
      <w:spacing w:after="200" w:line="276" w:lineRule="auto"/>
    </w:pPr>
    <w:rPr>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7F5B"/>
    <w:pPr>
      <w:ind w:left="720"/>
      <w:contextualSpacing/>
    </w:pPr>
  </w:style>
  <w:style w:type="paragraph" w:styleId="NormalWeb">
    <w:name w:val="Normal (Web)"/>
    <w:basedOn w:val="Normal"/>
    <w:uiPriority w:val="99"/>
    <w:unhideWhenUsed/>
    <w:rsid w:val="00DA7F5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DA7F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B51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51DB"/>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31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jaiy chandhar</dc:creator>
  <cp:lastModifiedBy>user</cp:lastModifiedBy>
  <cp:revision>5</cp:revision>
  <cp:lastPrinted>2024-06-18T13:16:00Z</cp:lastPrinted>
  <dcterms:created xsi:type="dcterms:W3CDTF">2024-06-18T13:54:00Z</dcterms:created>
  <dcterms:modified xsi:type="dcterms:W3CDTF">2024-07-05T06:29:00Z</dcterms:modified>
</cp:coreProperties>
</file>