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6C86D4" w14:textId="46C116C2" w:rsidR="006E2797" w:rsidRDefault="006E2797" w:rsidP="0076275B">
      <w:pPr>
        <w:jc w:val="center"/>
        <w:rPr>
          <w:rFonts w:ascii="Arial" w:hAnsi="Arial" w:cs="Arial"/>
          <w:b/>
          <w:bCs/>
          <w:sz w:val="24"/>
          <w:szCs w:val="24"/>
          <w:u w:val="single"/>
          <w:lang w:val="en-US"/>
        </w:rPr>
      </w:pPr>
      <w:r>
        <w:rPr>
          <w:rFonts w:ascii="Arial" w:hAnsi="Arial" w:cs="Arial"/>
          <w:b/>
          <w:bCs/>
          <w:sz w:val="24"/>
          <w:szCs w:val="24"/>
          <w:u w:val="single"/>
          <w:lang w:val="en-US"/>
        </w:rPr>
        <w:t>IN THE COURT OF THE HON’BLE FIRST ADDITIONAL DISTRICT MUNSIF OF COIMBATORE</w:t>
      </w:r>
    </w:p>
    <w:p w14:paraId="36E09AD9" w14:textId="595F0E70" w:rsidR="006E2797" w:rsidRDefault="006E2797" w:rsidP="0076275B">
      <w:pPr>
        <w:jc w:val="center"/>
        <w:rPr>
          <w:rFonts w:ascii="Arial" w:hAnsi="Arial" w:cs="Arial"/>
          <w:b/>
          <w:bCs/>
          <w:sz w:val="24"/>
          <w:szCs w:val="24"/>
          <w:lang w:val="en-US"/>
        </w:rPr>
      </w:pPr>
      <w:r>
        <w:rPr>
          <w:rFonts w:ascii="Arial" w:hAnsi="Arial" w:cs="Arial"/>
          <w:b/>
          <w:bCs/>
          <w:sz w:val="24"/>
          <w:szCs w:val="24"/>
          <w:lang w:val="en-US"/>
        </w:rPr>
        <w:t>I.A.NO.</w:t>
      </w:r>
      <w:r>
        <w:rPr>
          <w:rFonts w:ascii="Arial" w:hAnsi="Arial" w:cs="Arial"/>
          <w:b/>
          <w:bCs/>
          <w:sz w:val="24"/>
          <w:szCs w:val="24"/>
          <w:lang w:val="en-US"/>
        </w:rPr>
        <w:tab/>
        <w:t xml:space="preserve">  OF 2024</w:t>
      </w:r>
    </w:p>
    <w:p w14:paraId="31065506" w14:textId="2EB9C8B6" w:rsidR="006E2797" w:rsidRDefault="006E2797" w:rsidP="0076275B">
      <w:pPr>
        <w:jc w:val="center"/>
        <w:rPr>
          <w:rFonts w:ascii="Arial" w:hAnsi="Arial" w:cs="Arial"/>
          <w:b/>
          <w:bCs/>
          <w:sz w:val="24"/>
          <w:szCs w:val="24"/>
          <w:lang w:val="en-US"/>
        </w:rPr>
      </w:pPr>
      <w:r>
        <w:rPr>
          <w:rFonts w:ascii="Arial" w:hAnsi="Arial" w:cs="Arial"/>
          <w:b/>
          <w:bCs/>
          <w:sz w:val="24"/>
          <w:szCs w:val="24"/>
          <w:lang w:val="en-US"/>
        </w:rPr>
        <w:t>I.A.NO.   02     OF 2024</w:t>
      </w:r>
    </w:p>
    <w:p w14:paraId="37D08BFD" w14:textId="2855C8C8" w:rsidR="006E2797" w:rsidRDefault="006E2797" w:rsidP="0076275B">
      <w:pPr>
        <w:jc w:val="center"/>
        <w:rPr>
          <w:rFonts w:ascii="Arial" w:hAnsi="Arial" w:cs="Arial"/>
          <w:b/>
          <w:bCs/>
          <w:sz w:val="24"/>
          <w:szCs w:val="24"/>
          <w:lang w:val="en-US"/>
        </w:rPr>
      </w:pPr>
      <w:r>
        <w:rPr>
          <w:rFonts w:ascii="Arial" w:hAnsi="Arial" w:cs="Arial"/>
          <w:b/>
          <w:bCs/>
          <w:sz w:val="24"/>
          <w:szCs w:val="24"/>
          <w:lang w:val="en-US"/>
        </w:rPr>
        <w:t>O.S.NO</w:t>
      </w:r>
      <w:proofErr w:type="gramStart"/>
      <w:r>
        <w:rPr>
          <w:rFonts w:ascii="Arial" w:hAnsi="Arial" w:cs="Arial"/>
          <w:b/>
          <w:bCs/>
          <w:sz w:val="24"/>
          <w:szCs w:val="24"/>
          <w:lang w:val="en-US"/>
        </w:rPr>
        <w:t>.  1010</w:t>
      </w:r>
      <w:proofErr w:type="gramEnd"/>
      <w:r>
        <w:rPr>
          <w:rFonts w:ascii="Arial" w:hAnsi="Arial" w:cs="Arial"/>
          <w:b/>
          <w:bCs/>
          <w:sz w:val="24"/>
          <w:szCs w:val="24"/>
          <w:lang w:val="en-US"/>
        </w:rPr>
        <w:t xml:space="preserve">  OF 2024</w:t>
      </w:r>
    </w:p>
    <w:p w14:paraId="0B9FFA0A" w14:textId="33EF240E" w:rsidR="006E2797" w:rsidRDefault="00DE7572" w:rsidP="006E2797">
      <w:pPr>
        <w:jc w:val="both"/>
        <w:rPr>
          <w:rFonts w:ascii="Arial" w:hAnsi="Arial" w:cs="Arial"/>
          <w:sz w:val="24"/>
          <w:szCs w:val="24"/>
          <w:lang w:val="en-US"/>
        </w:rPr>
      </w:pPr>
      <w:proofErr w:type="spellStart"/>
      <w:r>
        <w:rPr>
          <w:rFonts w:ascii="Arial" w:hAnsi="Arial" w:cs="Arial"/>
          <w:sz w:val="24"/>
          <w:szCs w:val="24"/>
          <w:lang w:val="en-US"/>
        </w:rPr>
        <w:t>M.Ganesh</w:t>
      </w:r>
      <w:proofErr w:type="spellEnd"/>
      <w:r>
        <w:rPr>
          <w:rFonts w:ascii="Arial" w:hAnsi="Arial" w:cs="Arial"/>
          <w:sz w:val="24"/>
          <w:szCs w:val="24"/>
          <w:lang w:val="en-US"/>
        </w:rPr>
        <w:t xml:space="preserve"> Kumar and </w:t>
      </w:r>
    </w:p>
    <w:p w14:paraId="5538426B" w14:textId="5FD0A843" w:rsidR="00DE7572" w:rsidRDefault="00DE7572" w:rsidP="006E2797">
      <w:pPr>
        <w:jc w:val="both"/>
        <w:rPr>
          <w:rFonts w:ascii="Arial" w:hAnsi="Arial" w:cs="Arial"/>
          <w:sz w:val="24"/>
          <w:szCs w:val="24"/>
          <w:lang w:val="en-US"/>
        </w:rPr>
      </w:pPr>
      <w:r>
        <w:rPr>
          <w:rFonts w:ascii="Arial" w:hAnsi="Arial" w:cs="Arial"/>
          <w:sz w:val="24"/>
          <w:szCs w:val="24"/>
          <w:lang w:val="en-US"/>
        </w:rPr>
        <w:t xml:space="preserve">8 others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Petitioners/Petitioners/Plaintiffs</w:t>
      </w:r>
    </w:p>
    <w:p w14:paraId="7723F1DD" w14:textId="54D1E932" w:rsidR="00DE7572" w:rsidRDefault="00DE7572" w:rsidP="00DE7572">
      <w:pPr>
        <w:jc w:val="center"/>
        <w:rPr>
          <w:rFonts w:ascii="Arial" w:hAnsi="Arial" w:cs="Arial"/>
          <w:sz w:val="24"/>
          <w:szCs w:val="24"/>
          <w:lang w:val="en-US"/>
        </w:rPr>
      </w:pPr>
      <w:r>
        <w:rPr>
          <w:rFonts w:ascii="Arial" w:hAnsi="Arial" w:cs="Arial"/>
          <w:sz w:val="24"/>
          <w:szCs w:val="24"/>
          <w:lang w:val="en-US"/>
        </w:rPr>
        <w:t>-Vs-</w:t>
      </w:r>
    </w:p>
    <w:p w14:paraId="5F22235D" w14:textId="33C27628"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1.St. Joseph Matriculation</w:t>
      </w:r>
    </w:p>
    <w:p w14:paraId="5588ABC5" w14:textId="695683D3"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Higher Secondary School, Coimbatore</w:t>
      </w:r>
    </w:p>
    <w:p w14:paraId="254A0381" w14:textId="2375318C"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Represented by Correspondent</w:t>
      </w:r>
    </w:p>
    <w:p w14:paraId="185C646F" w14:textId="77777777" w:rsidR="002A6FD6" w:rsidRDefault="002A6FD6" w:rsidP="002A6FD6">
      <w:pPr>
        <w:spacing w:after="0" w:line="240" w:lineRule="auto"/>
        <w:rPr>
          <w:rFonts w:ascii="Arial" w:hAnsi="Arial" w:cs="Arial"/>
          <w:sz w:val="24"/>
          <w:szCs w:val="24"/>
          <w:lang w:val="en-US"/>
        </w:rPr>
      </w:pPr>
    </w:p>
    <w:p w14:paraId="77D6787F" w14:textId="00343ADA"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2.</w:t>
      </w:r>
      <w:r w:rsidRPr="00DE7572">
        <w:rPr>
          <w:rFonts w:ascii="Arial" w:hAnsi="Arial" w:cs="Arial"/>
          <w:sz w:val="24"/>
          <w:szCs w:val="24"/>
          <w:lang w:val="en-US"/>
        </w:rPr>
        <w:t xml:space="preserve"> </w:t>
      </w:r>
      <w:r>
        <w:rPr>
          <w:rFonts w:ascii="Arial" w:hAnsi="Arial" w:cs="Arial"/>
          <w:sz w:val="24"/>
          <w:szCs w:val="24"/>
          <w:lang w:val="en-US"/>
        </w:rPr>
        <w:t>St</w:t>
      </w:r>
      <w:r w:rsidR="00A56122">
        <w:rPr>
          <w:rFonts w:ascii="Arial" w:hAnsi="Arial" w:cs="Arial"/>
          <w:sz w:val="24"/>
          <w:szCs w:val="24"/>
          <w:lang w:val="en-US"/>
        </w:rPr>
        <w:t xml:space="preserve">. </w:t>
      </w:r>
      <w:r>
        <w:rPr>
          <w:rFonts w:ascii="Arial" w:hAnsi="Arial" w:cs="Arial"/>
          <w:sz w:val="24"/>
          <w:szCs w:val="24"/>
          <w:lang w:val="en-US"/>
        </w:rPr>
        <w:t>Francis Anglo Indian</w:t>
      </w:r>
    </w:p>
    <w:p w14:paraId="79D9A5A8" w14:textId="2EE67F72"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Girls High School, Coimbatore</w:t>
      </w:r>
    </w:p>
    <w:p w14:paraId="0D77213C" w14:textId="2DB5123F"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Represented by Correspondent</w:t>
      </w:r>
    </w:p>
    <w:p w14:paraId="461FBD7C" w14:textId="77777777" w:rsidR="002A6FD6" w:rsidRDefault="002A6FD6" w:rsidP="002A6FD6">
      <w:pPr>
        <w:spacing w:after="0" w:line="240" w:lineRule="auto"/>
        <w:rPr>
          <w:rFonts w:ascii="Arial" w:hAnsi="Arial" w:cs="Arial"/>
          <w:sz w:val="24"/>
          <w:szCs w:val="24"/>
          <w:lang w:val="en-US"/>
        </w:rPr>
      </w:pPr>
    </w:p>
    <w:p w14:paraId="3C9F2D46" w14:textId="6EC25FE2"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3.</w:t>
      </w:r>
      <w:r w:rsidRPr="00DE7572">
        <w:rPr>
          <w:rFonts w:ascii="Arial" w:hAnsi="Arial" w:cs="Arial"/>
          <w:sz w:val="24"/>
          <w:szCs w:val="24"/>
          <w:lang w:val="en-US"/>
        </w:rPr>
        <w:t xml:space="preserve"> </w:t>
      </w:r>
      <w:r>
        <w:rPr>
          <w:rFonts w:ascii="Arial" w:hAnsi="Arial" w:cs="Arial"/>
          <w:sz w:val="24"/>
          <w:szCs w:val="24"/>
          <w:lang w:val="en-US"/>
        </w:rPr>
        <w:t>St.</w:t>
      </w:r>
      <w:r w:rsidR="00A56122">
        <w:rPr>
          <w:rFonts w:ascii="Arial" w:hAnsi="Arial" w:cs="Arial"/>
          <w:sz w:val="24"/>
          <w:szCs w:val="24"/>
          <w:lang w:val="en-US"/>
        </w:rPr>
        <w:t xml:space="preserve"> </w:t>
      </w:r>
      <w:r>
        <w:rPr>
          <w:rFonts w:ascii="Arial" w:hAnsi="Arial" w:cs="Arial"/>
          <w:sz w:val="24"/>
          <w:szCs w:val="24"/>
          <w:lang w:val="en-US"/>
        </w:rPr>
        <w:t>Mar</w:t>
      </w:r>
      <w:r w:rsidR="00A56122">
        <w:rPr>
          <w:rFonts w:ascii="Arial" w:hAnsi="Arial" w:cs="Arial"/>
          <w:sz w:val="24"/>
          <w:szCs w:val="24"/>
          <w:lang w:val="en-US"/>
        </w:rPr>
        <w:t>y</w:t>
      </w:r>
      <w:r>
        <w:rPr>
          <w:rFonts w:ascii="Arial" w:hAnsi="Arial" w:cs="Arial"/>
          <w:sz w:val="24"/>
          <w:szCs w:val="24"/>
          <w:lang w:val="en-US"/>
        </w:rPr>
        <w:t>’s Higher Secondary School, Coimbatore</w:t>
      </w:r>
    </w:p>
    <w:p w14:paraId="0DEF7827" w14:textId="77777777" w:rsidR="00DE7572" w:rsidRDefault="00DE7572" w:rsidP="002A6FD6">
      <w:pPr>
        <w:spacing w:after="0" w:line="276" w:lineRule="auto"/>
        <w:rPr>
          <w:rFonts w:ascii="Arial" w:hAnsi="Arial" w:cs="Arial"/>
          <w:sz w:val="24"/>
          <w:szCs w:val="24"/>
          <w:lang w:val="en-US"/>
        </w:rPr>
      </w:pPr>
      <w:r>
        <w:rPr>
          <w:rFonts w:ascii="Arial" w:hAnsi="Arial" w:cs="Arial"/>
          <w:sz w:val="24"/>
          <w:szCs w:val="24"/>
          <w:lang w:val="en-US"/>
        </w:rPr>
        <w:t xml:space="preserve">Represented by Correspondent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Respondents/Respondents/</w:t>
      </w:r>
    </w:p>
    <w:p w14:paraId="66ACE69D" w14:textId="37DFB085" w:rsidR="00DE7572" w:rsidRPr="006E2797" w:rsidRDefault="00DE7572" w:rsidP="00DE7572">
      <w:pPr>
        <w:ind w:left="4320" w:firstLine="720"/>
        <w:rPr>
          <w:rFonts w:ascii="Arial" w:hAnsi="Arial" w:cs="Arial"/>
          <w:sz w:val="24"/>
          <w:szCs w:val="24"/>
          <w:lang w:val="en-US"/>
        </w:rPr>
      </w:pPr>
      <w:r>
        <w:rPr>
          <w:rFonts w:ascii="Arial" w:hAnsi="Arial" w:cs="Arial"/>
          <w:sz w:val="24"/>
          <w:szCs w:val="24"/>
          <w:lang w:val="en-US"/>
        </w:rPr>
        <w:t xml:space="preserve">   Defendants</w:t>
      </w:r>
    </w:p>
    <w:p w14:paraId="1390BD92" w14:textId="77777777" w:rsidR="006E2797" w:rsidRDefault="006E2797" w:rsidP="00392219">
      <w:pPr>
        <w:spacing w:after="0"/>
        <w:jc w:val="center"/>
        <w:rPr>
          <w:rFonts w:ascii="Arial" w:hAnsi="Arial" w:cs="Arial"/>
          <w:b/>
          <w:bCs/>
          <w:sz w:val="24"/>
          <w:szCs w:val="24"/>
          <w:u w:val="single"/>
          <w:lang w:val="en-US"/>
        </w:rPr>
      </w:pPr>
    </w:p>
    <w:p w14:paraId="58F6E0FB" w14:textId="6176E09C" w:rsidR="001E4784" w:rsidRDefault="00F459AA" w:rsidP="00392219">
      <w:pPr>
        <w:jc w:val="center"/>
        <w:rPr>
          <w:rFonts w:ascii="Arial" w:hAnsi="Arial" w:cs="Arial"/>
          <w:b/>
          <w:bCs/>
          <w:sz w:val="24"/>
          <w:szCs w:val="24"/>
          <w:u w:val="single"/>
          <w:lang w:val="en-US"/>
        </w:rPr>
      </w:pPr>
      <w:r>
        <w:rPr>
          <w:rFonts w:ascii="Arial" w:hAnsi="Arial" w:cs="Arial"/>
          <w:b/>
          <w:bCs/>
          <w:sz w:val="24"/>
          <w:szCs w:val="24"/>
          <w:u w:val="single"/>
          <w:lang w:val="en-US"/>
        </w:rPr>
        <w:t xml:space="preserve">COUNTER STATEMENT FILED BY </w:t>
      </w:r>
      <w:bookmarkStart w:id="0" w:name="_GoBack"/>
      <w:bookmarkEnd w:id="0"/>
      <w:r>
        <w:rPr>
          <w:rFonts w:ascii="Arial" w:hAnsi="Arial" w:cs="Arial"/>
          <w:b/>
          <w:bCs/>
          <w:sz w:val="24"/>
          <w:szCs w:val="24"/>
          <w:u w:val="single"/>
          <w:lang w:val="en-US"/>
        </w:rPr>
        <w:t>DEFENDANT NO.</w:t>
      </w:r>
      <w:r w:rsidR="00392219">
        <w:rPr>
          <w:rFonts w:ascii="Arial" w:hAnsi="Arial" w:cs="Arial"/>
          <w:b/>
          <w:bCs/>
          <w:sz w:val="24"/>
          <w:szCs w:val="24"/>
          <w:u w:val="single"/>
          <w:lang w:val="en-US"/>
        </w:rPr>
        <w:t>1</w:t>
      </w:r>
      <w:r>
        <w:rPr>
          <w:rFonts w:ascii="Arial" w:hAnsi="Arial" w:cs="Arial"/>
          <w:b/>
          <w:bCs/>
          <w:sz w:val="24"/>
          <w:szCs w:val="24"/>
          <w:u w:val="single"/>
          <w:lang w:val="en-US"/>
        </w:rPr>
        <w:t xml:space="preserve"> IS ADOPTED BY DEFENDANT NO.</w:t>
      </w:r>
      <w:r w:rsidR="00392219">
        <w:rPr>
          <w:rFonts w:ascii="Arial" w:hAnsi="Arial" w:cs="Arial"/>
          <w:b/>
          <w:bCs/>
          <w:sz w:val="24"/>
          <w:szCs w:val="24"/>
          <w:u w:val="single"/>
          <w:lang w:val="en-US"/>
        </w:rPr>
        <w:t xml:space="preserve"> 2 &amp; 3</w:t>
      </w:r>
    </w:p>
    <w:p w14:paraId="424F828F" w14:textId="77777777" w:rsidR="006E2797" w:rsidRDefault="006E2797" w:rsidP="006E2797">
      <w:pPr>
        <w:pStyle w:val="BodyText"/>
        <w:numPr>
          <w:ilvl w:val="0"/>
          <w:numId w:val="1"/>
        </w:numPr>
        <w:spacing w:line="360" w:lineRule="auto"/>
        <w:ind w:left="0" w:firstLine="0"/>
        <w:rPr>
          <w:rFonts w:ascii="Arial" w:hAnsi="Arial" w:cs="Arial"/>
          <w:szCs w:val="24"/>
        </w:rPr>
      </w:pPr>
      <w:r w:rsidRPr="00EC0C42">
        <w:rPr>
          <w:rFonts w:ascii="Arial" w:hAnsi="Arial" w:cs="Arial"/>
          <w:szCs w:val="24"/>
        </w:rPr>
        <w:t>The petition is false, frivolous and unsustainable in law and on facts of the case.</w:t>
      </w:r>
    </w:p>
    <w:p w14:paraId="4FC38637" w14:textId="77777777" w:rsidR="006E2797" w:rsidRDefault="006E2797" w:rsidP="006E2797">
      <w:pPr>
        <w:pStyle w:val="BodyText"/>
        <w:rPr>
          <w:rFonts w:ascii="Arial" w:hAnsi="Arial" w:cs="Arial"/>
          <w:szCs w:val="24"/>
        </w:rPr>
      </w:pPr>
    </w:p>
    <w:p w14:paraId="16FD429A" w14:textId="3B8D99BC" w:rsidR="006E2797" w:rsidRPr="006E2797" w:rsidRDefault="006E2797" w:rsidP="006E2797">
      <w:pPr>
        <w:pStyle w:val="BodyText"/>
        <w:numPr>
          <w:ilvl w:val="0"/>
          <w:numId w:val="1"/>
        </w:numPr>
        <w:spacing w:line="360" w:lineRule="auto"/>
        <w:ind w:left="0" w:firstLine="0"/>
        <w:rPr>
          <w:rFonts w:ascii="Arial" w:hAnsi="Arial" w:cs="Arial"/>
          <w:szCs w:val="24"/>
        </w:rPr>
      </w:pPr>
      <w:r w:rsidRPr="006E2797">
        <w:rPr>
          <w:rFonts w:ascii="Arial" w:hAnsi="Arial" w:cs="Arial"/>
          <w:szCs w:val="24"/>
        </w:rPr>
        <w:t>The petitioner is put to strict proof of all the allegations except those that are specifically admitted herein.</w:t>
      </w:r>
    </w:p>
    <w:p w14:paraId="64845459" w14:textId="77777777" w:rsidR="006E2797" w:rsidRPr="006E2797" w:rsidRDefault="006E2797" w:rsidP="006E2797">
      <w:pPr>
        <w:pStyle w:val="BodyText"/>
        <w:rPr>
          <w:rFonts w:ascii="Arial" w:hAnsi="Arial" w:cs="Arial"/>
          <w:szCs w:val="24"/>
        </w:rPr>
      </w:pPr>
    </w:p>
    <w:p w14:paraId="0792AC7A" w14:textId="60870FDD" w:rsidR="006E2797" w:rsidRPr="006E2797" w:rsidRDefault="00F459AA" w:rsidP="006E2797">
      <w:pPr>
        <w:pStyle w:val="ListParagraph"/>
        <w:numPr>
          <w:ilvl w:val="0"/>
          <w:numId w:val="1"/>
        </w:numPr>
        <w:spacing w:line="360" w:lineRule="auto"/>
        <w:ind w:left="0" w:firstLine="0"/>
        <w:jc w:val="both"/>
        <w:rPr>
          <w:rFonts w:ascii="Arial" w:hAnsi="Arial" w:cs="Arial"/>
          <w:sz w:val="24"/>
          <w:szCs w:val="24"/>
          <w:lang w:val="en-US"/>
        </w:rPr>
      </w:pPr>
      <w:r w:rsidRPr="006E2797">
        <w:rPr>
          <w:rFonts w:ascii="Arial" w:hAnsi="Arial" w:cs="Arial"/>
          <w:sz w:val="24"/>
          <w:szCs w:val="24"/>
          <w:lang w:val="en-US"/>
        </w:rPr>
        <w:t>The averments in para 1 of the affidavit that the petitioner has swo</w:t>
      </w:r>
      <w:r w:rsidR="00DE7572">
        <w:rPr>
          <w:rFonts w:ascii="Arial" w:hAnsi="Arial" w:cs="Arial"/>
          <w:sz w:val="24"/>
          <w:szCs w:val="24"/>
          <w:lang w:val="en-US"/>
        </w:rPr>
        <w:t>r</w:t>
      </w:r>
      <w:r w:rsidRPr="006E2797">
        <w:rPr>
          <w:rFonts w:ascii="Arial" w:hAnsi="Arial" w:cs="Arial"/>
          <w:sz w:val="24"/>
          <w:szCs w:val="24"/>
          <w:lang w:val="en-US"/>
        </w:rPr>
        <w:t xml:space="preserve">n in affidavit on behalf of other petitioners who are his neighbors for the purpose of appointing an advocate/Commissioner is not admitted as correct for the reasons that the recitals in the affidavit discloses that the suit was filed for common cause (without admitting the same by defendants) and if that be true, this suit ought to have been filed as representative suit by getting permission from this Hon’ble Court under Order 1 Rule 8 </w:t>
      </w:r>
      <w:r w:rsidR="0076275B" w:rsidRPr="006E2797">
        <w:rPr>
          <w:rFonts w:ascii="Arial" w:hAnsi="Arial" w:cs="Arial"/>
          <w:sz w:val="24"/>
          <w:szCs w:val="24"/>
          <w:lang w:val="en-US"/>
        </w:rPr>
        <w:t>of CPC</w:t>
      </w:r>
      <w:r w:rsidRPr="006E2797">
        <w:rPr>
          <w:rFonts w:ascii="Arial" w:hAnsi="Arial" w:cs="Arial"/>
          <w:sz w:val="24"/>
          <w:szCs w:val="24"/>
          <w:lang w:val="en-US"/>
        </w:rPr>
        <w:t>. Hence the suit is not maintainable under</w:t>
      </w:r>
      <w:r w:rsidR="002A6FD6">
        <w:rPr>
          <w:rFonts w:ascii="Arial" w:hAnsi="Arial" w:cs="Arial"/>
          <w:sz w:val="24"/>
          <w:szCs w:val="24"/>
          <w:lang w:val="en-US"/>
        </w:rPr>
        <w:t xml:space="preserve"> law</w:t>
      </w:r>
      <w:r w:rsidRPr="006E2797">
        <w:rPr>
          <w:rFonts w:ascii="Arial" w:hAnsi="Arial" w:cs="Arial"/>
          <w:sz w:val="24"/>
          <w:szCs w:val="24"/>
          <w:lang w:val="en-US"/>
        </w:rPr>
        <w:t xml:space="preserve"> and on facts of the case and the plaintiff hereby reserves a right to file an application under Order 7 Rule 11 of CPC.</w:t>
      </w:r>
    </w:p>
    <w:p w14:paraId="3D0A6132" w14:textId="5C62F4E8" w:rsidR="00F459AA" w:rsidRDefault="00F459AA" w:rsidP="0076275B">
      <w:pPr>
        <w:spacing w:line="360" w:lineRule="auto"/>
        <w:jc w:val="both"/>
        <w:rPr>
          <w:rFonts w:ascii="Arial" w:hAnsi="Arial" w:cs="Arial"/>
          <w:sz w:val="24"/>
          <w:szCs w:val="24"/>
          <w:lang w:val="en-US"/>
        </w:rPr>
      </w:pPr>
      <w:r>
        <w:rPr>
          <w:rFonts w:ascii="Arial" w:hAnsi="Arial" w:cs="Arial"/>
          <w:sz w:val="24"/>
          <w:szCs w:val="24"/>
          <w:lang w:val="en-US"/>
        </w:rPr>
        <w:lastRenderedPageBreak/>
        <w:t>4.</w:t>
      </w:r>
      <w:r>
        <w:rPr>
          <w:rFonts w:ascii="Arial" w:hAnsi="Arial" w:cs="Arial"/>
          <w:sz w:val="24"/>
          <w:szCs w:val="24"/>
          <w:lang w:val="en-US"/>
        </w:rPr>
        <w:tab/>
        <w:t>The averments in the affidavit that the suit</w:t>
      </w:r>
      <w:r w:rsidR="002A6FD6">
        <w:rPr>
          <w:rFonts w:ascii="Arial" w:hAnsi="Arial" w:cs="Arial"/>
          <w:sz w:val="24"/>
          <w:szCs w:val="24"/>
          <w:lang w:val="en-US"/>
        </w:rPr>
        <w:t xml:space="preserve"> A</w:t>
      </w:r>
      <w:r>
        <w:rPr>
          <w:rFonts w:ascii="Arial" w:hAnsi="Arial" w:cs="Arial"/>
          <w:sz w:val="24"/>
          <w:szCs w:val="24"/>
          <w:lang w:val="en-US"/>
        </w:rPr>
        <w:t xml:space="preserve"> schedule property is a priv</w:t>
      </w:r>
      <w:r w:rsidR="006E2797">
        <w:rPr>
          <w:rFonts w:ascii="Arial" w:hAnsi="Arial" w:cs="Arial"/>
          <w:sz w:val="24"/>
          <w:szCs w:val="24"/>
          <w:lang w:val="en-US"/>
        </w:rPr>
        <w:t>a</w:t>
      </w:r>
      <w:r>
        <w:rPr>
          <w:rFonts w:ascii="Arial" w:hAnsi="Arial" w:cs="Arial"/>
          <w:sz w:val="24"/>
          <w:szCs w:val="24"/>
          <w:lang w:val="en-US"/>
        </w:rPr>
        <w:t>te lane belonging to petitioners and other residents of the locality is not admitted as correct and if that be true all the residents should have filed the suit in representative capacity and without which the suit is not maintainable. Further the averments that these respondents are tr</w:t>
      </w:r>
      <w:r w:rsidR="006E2797">
        <w:rPr>
          <w:rFonts w:ascii="Arial" w:hAnsi="Arial" w:cs="Arial"/>
          <w:sz w:val="24"/>
          <w:szCs w:val="24"/>
          <w:lang w:val="en-US"/>
        </w:rPr>
        <w:t>y</w:t>
      </w:r>
      <w:r>
        <w:rPr>
          <w:rFonts w:ascii="Arial" w:hAnsi="Arial" w:cs="Arial"/>
          <w:sz w:val="24"/>
          <w:szCs w:val="24"/>
          <w:lang w:val="en-US"/>
        </w:rPr>
        <w:t>ing to use the lane by opening the gate illegally for its new construction is not admitted as correct.</w:t>
      </w:r>
      <w:r w:rsidR="002A6FD6">
        <w:rPr>
          <w:rFonts w:ascii="Arial" w:hAnsi="Arial" w:cs="Arial"/>
          <w:sz w:val="24"/>
          <w:szCs w:val="24"/>
          <w:lang w:val="en-US"/>
        </w:rPr>
        <w:t xml:space="preserve"> </w:t>
      </w:r>
    </w:p>
    <w:p w14:paraId="676A5605" w14:textId="356A3A1A" w:rsidR="00F459AA" w:rsidRDefault="00F459AA" w:rsidP="0076275B">
      <w:pPr>
        <w:spacing w:line="360" w:lineRule="auto"/>
        <w:jc w:val="both"/>
        <w:rPr>
          <w:rFonts w:ascii="Arial" w:hAnsi="Arial" w:cs="Arial"/>
          <w:sz w:val="24"/>
          <w:szCs w:val="24"/>
          <w:lang w:val="en-US"/>
        </w:rPr>
      </w:pPr>
      <w:r>
        <w:rPr>
          <w:rFonts w:ascii="Arial" w:hAnsi="Arial" w:cs="Arial"/>
          <w:sz w:val="24"/>
          <w:szCs w:val="24"/>
          <w:lang w:val="en-US"/>
        </w:rPr>
        <w:t>5.</w:t>
      </w:r>
      <w:r>
        <w:rPr>
          <w:rFonts w:ascii="Arial" w:hAnsi="Arial" w:cs="Arial"/>
          <w:sz w:val="24"/>
          <w:szCs w:val="24"/>
          <w:lang w:val="en-US"/>
        </w:rPr>
        <w:tab/>
        <w:t>The averm</w:t>
      </w:r>
      <w:r w:rsidR="00F91574">
        <w:rPr>
          <w:rFonts w:ascii="Arial" w:hAnsi="Arial" w:cs="Arial"/>
          <w:sz w:val="24"/>
          <w:szCs w:val="24"/>
          <w:lang w:val="en-US"/>
        </w:rPr>
        <w:t>e</w:t>
      </w:r>
      <w:r>
        <w:rPr>
          <w:rFonts w:ascii="Arial" w:hAnsi="Arial" w:cs="Arial"/>
          <w:sz w:val="24"/>
          <w:szCs w:val="24"/>
          <w:lang w:val="en-US"/>
        </w:rPr>
        <w:t xml:space="preserve">nts in para 4 of the </w:t>
      </w:r>
      <w:r w:rsidR="0076275B">
        <w:rPr>
          <w:rFonts w:ascii="Arial" w:hAnsi="Arial" w:cs="Arial"/>
          <w:sz w:val="24"/>
          <w:szCs w:val="24"/>
          <w:lang w:val="en-US"/>
        </w:rPr>
        <w:t>affidavit</w:t>
      </w:r>
      <w:r>
        <w:rPr>
          <w:rFonts w:ascii="Arial" w:hAnsi="Arial" w:cs="Arial"/>
          <w:sz w:val="24"/>
          <w:szCs w:val="24"/>
          <w:lang w:val="en-US"/>
        </w:rPr>
        <w:t xml:space="preserve"> that opening a gate in A </w:t>
      </w:r>
      <w:r w:rsidR="00F91574">
        <w:rPr>
          <w:rFonts w:ascii="Arial" w:hAnsi="Arial" w:cs="Arial"/>
          <w:sz w:val="24"/>
          <w:szCs w:val="24"/>
          <w:lang w:val="en-US"/>
        </w:rPr>
        <w:t>schedule</w:t>
      </w:r>
      <w:r>
        <w:rPr>
          <w:rFonts w:ascii="Arial" w:hAnsi="Arial" w:cs="Arial"/>
          <w:sz w:val="24"/>
          <w:szCs w:val="24"/>
          <w:lang w:val="en-US"/>
        </w:rPr>
        <w:t xml:space="preserve"> property is unsafe for school children since it is accident prone zone and also nuisance to elderly people and these respondents threatening the </w:t>
      </w:r>
      <w:r w:rsidR="0076275B">
        <w:rPr>
          <w:rFonts w:ascii="Arial" w:hAnsi="Arial" w:cs="Arial"/>
          <w:sz w:val="24"/>
          <w:szCs w:val="24"/>
          <w:lang w:val="en-US"/>
        </w:rPr>
        <w:t>petitioner</w:t>
      </w:r>
      <w:r>
        <w:rPr>
          <w:rFonts w:ascii="Arial" w:hAnsi="Arial" w:cs="Arial"/>
          <w:sz w:val="24"/>
          <w:szCs w:val="24"/>
          <w:lang w:val="en-US"/>
        </w:rPr>
        <w:t xml:space="preserve"> not to rise any objections through bureau</w:t>
      </w:r>
      <w:r w:rsidR="0076275B">
        <w:rPr>
          <w:rFonts w:ascii="Arial" w:hAnsi="Arial" w:cs="Arial"/>
          <w:sz w:val="24"/>
          <w:szCs w:val="24"/>
          <w:lang w:val="en-US"/>
        </w:rPr>
        <w:t>cra</w:t>
      </w:r>
      <w:r>
        <w:rPr>
          <w:rFonts w:ascii="Arial" w:hAnsi="Arial" w:cs="Arial"/>
          <w:sz w:val="24"/>
          <w:szCs w:val="24"/>
          <w:lang w:val="en-US"/>
        </w:rPr>
        <w:t xml:space="preserve">tic and political support. </w:t>
      </w:r>
    </w:p>
    <w:p w14:paraId="682197A9" w14:textId="2E593FD8" w:rsidR="00F459AA" w:rsidRDefault="006E2797" w:rsidP="0076275B">
      <w:pPr>
        <w:spacing w:line="360" w:lineRule="auto"/>
        <w:jc w:val="both"/>
        <w:rPr>
          <w:rFonts w:ascii="Arial" w:hAnsi="Arial" w:cs="Arial"/>
          <w:sz w:val="24"/>
          <w:szCs w:val="24"/>
          <w:lang w:val="en-US"/>
        </w:rPr>
      </w:pPr>
      <w:r>
        <w:rPr>
          <w:rFonts w:ascii="Arial" w:hAnsi="Arial" w:cs="Arial"/>
          <w:sz w:val="24"/>
          <w:szCs w:val="24"/>
          <w:lang w:val="en-US"/>
        </w:rPr>
        <w:t>6.</w:t>
      </w:r>
      <w:r>
        <w:rPr>
          <w:rFonts w:ascii="Arial" w:hAnsi="Arial" w:cs="Arial"/>
          <w:sz w:val="24"/>
          <w:szCs w:val="24"/>
          <w:lang w:val="en-US"/>
        </w:rPr>
        <w:tab/>
      </w:r>
      <w:r w:rsidR="00F459AA">
        <w:rPr>
          <w:rFonts w:ascii="Arial" w:hAnsi="Arial" w:cs="Arial"/>
          <w:sz w:val="24"/>
          <w:szCs w:val="24"/>
          <w:lang w:val="en-US"/>
        </w:rPr>
        <w:t>The averments in para 5 of the affidavit that these respondents have demolished the boundary wall and erected a gate</w:t>
      </w:r>
      <w:r w:rsidR="0076275B">
        <w:rPr>
          <w:rFonts w:ascii="Arial" w:hAnsi="Arial" w:cs="Arial"/>
          <w:sz w:val="24"/>
          <w:szCs w:val="24"/>
          <w:lang w:val="en-US"/>
        </w:rPr>
        <w:t xml:space="preserve"> in</w:t>
      </w:r>
      <w:r w:rsidR="00F459AA">
        <w:rPr>
          <w:rFonts w:ascii="Arial" w:hAnsi="Arial" w:cs="Arial"/>
          <w:sz w:val="24"/>
          <w:szCs w:val="24"/>
          <w:lang w:val="en-US"/>
        </w:rPr>
        <w:t xml:space="preserve"> </w:t>
      </w:r>
      <w:r w:rsidR="00F91574">
        <w:rPr>
          <w:rFonts w:ascii="Arial" w:hAnsi="Arial" w:cs="Arial"/>
          <w:sz w:val="24"/>
          <w:szCs w:val="24"/>
          <w:lang w:val="en-US"/>
        </w:rPr>
        <w:t>A schedule property to defeat the right of petitioners and also they have four other gates and as such at this juncture it is just and necessary to appoint Advocate/Commissioner to make local inspection etc., are not admitted as correct.</w:t>
      </w:r>
    </w:p>
    <w:p w14:paraId="65F99DB3" w14:textId="11892320" w:rsidR="00F91574" w:rsidRDefault="006E2797" w:rsidP="0076275B">
      <w:pPr>
        <w:spacing w:line="360" w:lineRule="auto"/>
        <w:jc w:val="both"/>
        <w:rPr>
          <w:rFonts w:ascii="Arial" w:hAnsi="Arial" w:cs="Arial"/>
          <w:sz w:val="24"/>
          <w:szCs w:val="24"/>
          <w:lang w:val="en-US"/>
        </w:rPr>
      </w:pPr>
      <w:r>
        <w:rPr>
          <w:rFonts w:ascii="Arial" w:hAnsi="Arial" w:cs="Arial"/>
          <w:sz w:val="24"/>
          <w:szCs w:val="24"/>
          <w:lang w:val="en-US"/>
        </w:rPr>
        <w:t>7.</w:t>
      </w:r>
      <w:r>
        <w:rPr>
          <w:rFonts w:ascii="Arial" w:hAnsi="Arial" w:cs="Arial"/>
          <w:sz w:val="24"/>
          <w:szCs w:val="24"/>
          <w:lang w:val="en-US"/>
        </w:rPr>
        <w:tab/>
      </w:r>
      <w:r w:rsidR="00F91574">
        <w:rPr>
          <w:rFonts w:ascii="Arial" w:hAnsi="Arial" w:cs="Arial"/>
          <w:sz w:val="24"/>
          <w:szCs w:val="24"/>
          <w:lang w:val="en-US"/>
        </w:rPr>
        <w:t>This respondent most humbly submits that the respondents are running three schools</w:t>
      </w:r>
      <w:r w:rsidR="00DF52A9">
        <w:rPr>
          <w:rFonts w:ascii="Arial" w:hAnsi="Arial" w:cs="Arial"/>
          <w:sz w:val="24"/>
          <w:szCs w:val="24"/>
          <w:lang w:val="en-US"/>
        </w:rPr>
        <w:t xml:space="preserve"> along with nursery school</w:t>
      </w:r>
      <w:r w:rsidR="00F91574">
        <w:rPr>
          <w:rFonts w:ascii="Arial" w:hAnsi="Arial" w:cs="Arial"/>
          <w:sz w:val="24"/>
          <w:szCs w:val="24"/>
          <w:lang w:val="en-US"/>
        </w:rPr>
        <w:t xml:space="preserve"> wherein more than 6000 children are studying and already there were </w:t>
      </w:r>
      <w:r w:rsidR="002A6FD6">
        <w:rPr>
          <w:rFonts w:ascii="Arial" w:hAnsi="Arial" w:cs="Arial"/>
          <w:sz w:val="24"/>
          <w:szCs w:val="24"/>
          <w:lang w:val="en-US"/>
        </w:rPr>
        <w:t>congestion’s</w:t>
      </w:r>
      <w:r w:rsidR="00F91574">
        <w:rPr>
          <w:rFonts w:ascii="Arial" w:hAnsi="Arial" w:cs="Arial"/>
          <w:sz w:val="24"/>
          <w:szCs w:val="24"/>
          <w:lang w:val="en-US"/>
        </w:rPr>
        <w:t xml:space="preserve"> in Southern and Western gates and thereby accidents are taking place besides causing traffics in peak hours by affecting general public. Further already the respondents were directed by police department to open the gate for easy ingress and egress of school children without causing public nuisance and also, to avoid accidents happening on </w:t>
      </w:r>
      <w:proofErr w:type="spellStart"/>
      <w:r w:rsidR="00F91574">
        <w:rPr>
          <w:rFonts w:ascii="Arial" w:hAnsi="Arial" w:cs="Arial"/>
          <w:sz w:val="24"/>
          <w:szCs w:val="24"/>
          <w:lang w:val="en-US"/>
        </w:rPr>
        <w:t>everyday</w:t>
      </w:r>
      <w:proofErr w:type="spellEnd"/>
      <w:r w:rsidR="00F91574">
        <w:rPr>
          <w:rFonts w:ascii="Arial" w:hAnsi="Arial" w:cs="Arial"/>
          <w:sz w:val="24"/>
          <w:szCs w:val="24"/>
          <w:lang w:val="en-US"/>
        </w:rPr>
        <w:t xml:space="preserve"> at peak hours.</w:t>
      </w:r>
    </w:p>
    <w:p w14:paraId="5B0C1499" w14:textId="23D68FE2" w:rsidR="00F91574" w:rsidRDefault="006E2797" w:rsidP="0076275B">
      <w:pPr>
        <w:spacing w:line="360" w:lineRule="auto"/>
        <w:jc w:val="both"/>
        <w:rPr>
          <w:rFonts w:ascii="Arial" w:hAnsi="Arial" w:cs="Arial"/>
          <w:sz w:val="24"/>
          <w:szCs w:val="24"/>
          <w:lang w:val="en-US"/>
        </w:rPr>
      </w:pPr>
      <w:r>
        <w:rPr>
          <w:rFonts w:ascii="Arial" w:hAnsi="Arial" w:cs="Arial"/>
          <w:sz w:val="24"/>
          <w:szCs w:val="24"/>
          <w:lang w:val="en-US"/>
        </w:rPr>
        <w:t>8.</w:t>
      </w:r>
      <w:r>
        <w:rPr>
          <w:rFonts w:ascii="Arial" w:hAnsi="Arial" w:cs="Arial"/>
          <w:sz w:val="24"/>
          <w:szCs w:val="24"/>
          <w:lang w:val="en-US"/>
        </w:rPr>
        <w:tab/>
      </w:r>
      <w:r w:rsidR="00F91574">
        <w:rPr>
          <w:rFonts w:ascii="Arial" w:hAnsi="Arial" w:cs="Arial"/>
          <w:sz w:val="24"/>
          <w:szCs w:val="24"/>
          <w:lang w:val="en-US"/>
        </w:rPr>
        <w:t>This respondent submits that the plaint A schedule property is a public layout road as per the Sale Deed produced by the petitioners themselves and schedule of property discloses it as 30</w:t>
      </w:r>
      <w:r w:rsidR="00595D2A">
        <w:rPr>
          <w:rFonts w:ascii="Arial" w:hAnsi="Arial" w:cs="Arial"/>
          <w:sz w:val="24"/>
          <w:szCs w:val="24"/>
          <w:lang w:val="en-US"/>
        </w:rPr>
        <w:t xml:space="preserve"> </w:t>
      </w:r>
      <w:r w:rsidR="00F91574">
        <w:rPr>
          <w:rFonts w:ascii="Arial" w:hAnsi="Arial" w:cs="Arial"/>
          <w:sz w:val="24"/>
          <w:szCs w:val="24"/>
          <w:lang w:val="en-US"/>
        </w:rPr>
        <w:t xml:space="preserve">feet layout road in an approved layout formed in Approval No.22747/72-H.9 dated 29.12.1972. Further for construction of building over the lands belong to petitioner, the said 30feet passage ought to have been treated as public road which anyone can use. Moreso, the petitioners have not produced all the sale deeds to </w:t>
      </w:r>
      <w:r w:rsidR="004F7417">
        <w:rPr>
          <w:rFonts w:ascii="Arial" w:hAnsi="Arial" w:cs="Arial"/>
          <w:sz w:val="24"/>
          <w:szCs w:val="24"/>
          <w:lang w:val="en-US"/>
        </w:rPr>
        <w:t>pr</w:t>
      </w:r>
      <w:r w:rsidR="00F91574">
        <w:rPr>
          <w:rFonts w:ascii="Arial" w:hAnsi="Arial" w:cs="Arial"/>
          <w:sz w:val="24"/>
          <w:szCs w:val="24"/>
          <w:lang w:val="en-US"/>
        </w:rPr>
        <w:t>ove their title and in that case, it will be well evident that the said road is a 30feet layout road in a</w:t>
      </w:r>
      <w:r w:rsidR="00B87FD5">
        <w:rPr>
          <w:rFonts w:ascii="Arial" w:hAnsi="Arial" w:cs="Arial"/>
          <w:sz w:val="24"/>
          <w:szCs w:val="24"/>
          <w:lang w:val="en-US"/>
        </w:rPr>
        <w:t>n</w:t>
      </w:r>
      <w:r w:rsidR="00F91574">
        <w:rPr>
          <w:rFonts w:ascii="Arial" w:hAnsi="Arial" w:cs="Arial"/>
          <w:sz w:val="24"/>
          <w:szCs w:val="24"/>
          <w:lang w:val="en-US"/>
        </w:rPr>
        <w:t xml:space="preserve"> approved layout. Further appending to schedule A property on its South a public temple is there and for its access public are using the very same plaint A schedule property and whileso</w:t>
      </w:r>
      <w:r w:rsidR="003B3249">
        <w:rPr>
          <w:rFonts w:ascii="Arial" w:hAnsi="Arial" w:cs="Arial"/>
          <w:sz w:val="24"/>
          <w:szCs w:val="24"/>
          <w:lang w:val="en-US"/>
        </w:rPr>
        <w:t>,</w:t>
      </w:r>
      <w:r w:rsidR="00F91574">
        <w:rPr>
          <w:rFonts w:ascii="Arial" w:hAnsi="Arial" w:cs="Arial"/>
          <w:sz w:val="24"/>
          <w:szCs w:val="24"/>
          <w:lang w:val="en-US"/>
        </w:rPr>
        <w:t xml:space="preserve"> the present suit filed is strange </w:t>
      </w:r>
      <w:r w:rsidR="00F91574">
        <w:rPr>
          <w:rFonts w:ascii="Arial" w:hAnsi="Arial" w:cs="Arial"/>
          <w:sz w:val="24"/>
          <w:szCs w:val="24"/>
          <w:lang w:val="en-US"/>
        </w:rPr>
        <w:lastRenderedPageBreak/>
        <w:t xml:space="preserve">and </w:t>
      </w:r>
      <w:r w:rsidR="007736BA">
        <w:rPr>
          <w:rFonts w:ascii="Arial" w:hAnsi="Arial" w:cs="Arial"/>
          <w:sz w:val="24"/>
          <w:szCs w:val="24"/>
          <w:lang w:val="en-US"/>
        </w:rPr>
        <w:t>against law. Every individual has right to use in a layout road of approved layout and it is not a private lane as alleged by the petitioners.</w:t>
      </w:r>
      <w:r w:rsidR="00F91574">
        <w:rPr>
          <w:rFonts w:ascii="Arial" w:hAnsi="Arial" w:cs="Arial"/>
          <w:sz w:val="24"/>
          <w:szCs w:val="24"/>
          <w:lang w:val="en-US"/>
        </w:rPr>
        <w:t xml:space="preserve"> </w:t>
      </w:r>
      <w:r w:rsidR="003B3249">
        <w:rPr>
          <w:rFonts w:ascii="Arial" w:hAnsi="Arial" w:cs="Arial"/>
          <w:sz w:val="24"/>
          <w:szCs w:val="24"/>
          <w:lang w:val="en-US"/>
        </w:rPr>
        <w:t xml:space="preserve">There is no prima facie in </w:t>
      </w:r>
      <w:proofErr w:type="spellStart"/>
      <w:r w:rsidR="003B3249">
        <w:rPr>
          <w:rFonts w:ascii="Arial" w:hAnsi="Arial" w:cs="Arial"/>
          <w:sz w:val="24"/>
          <w:szCs w:val="24"/>
          <w:lang w:val="en-US"/>
        </w:rPr>
        <w:t>favour</w:t>
      </w:r>
      <w:proofErr w:type="spellEnd"/>
      <w:r w:rsidR="003B3249">
        <w:rPr>
          <w:rFonts w:ascii="Arial" w:hAnsi="Arial" w:cs="Arial"/>
          <w:sz w:val="24"/>
          <w:szCs w:val="24"/>
          <w:lang w:val="en-US"/>
        </w:rPr>
        <w:t xml:space="preserve"> of the plaintiffs and the balance of convenience is in </w:t>
      </w:r>
      <w:proofErr w:type="spellStart"/>
      <w:r w:rsidR="003B3249">
        <w:rPr>
          <w:rFonts w:ascii="Arial" w:hAnsi="Arial" w:cs="Arial"/>
          <w:sz w:val="24"/>
          <w:szCs w:val="24"/>
          <w:lang w:val="en-US"/>
        </w:rPr>
        <w:t>favour</w:t>
      </w:r>
      <w:proofErr w:type="spellEnd"/>
      <w:r w:rsidR="003B3249">
        <w:rPr>
          <w:rFonts w:ascii="Arial" w:hAnsi="Arial" w:cs="Arial"/>
          <w:sz w:val="24"/>
          <w:szCs w:val="24"/>
          <w:lang w:val="en-US"/>
        </w:rPr>
        <w:t xml:space="preserve"> of the respondents herein and there are no merits in this petitioner. </w:t>
      </w:r>
      <w:r w:rsidR="00D51E63">
        <w:rPr>
          <w:rFonts w:ascii="Arial" w:hAnsi="Arial" w:cs="Arial"/>
          <w:sz w:val="24"/>
          <w:szCs w:val="24"/>
          <w:lang w:val="en-US"/>
        </w:rPr>
        <w:t>These respondents specifically state that West Club</w:t>
      </w:r>
      <w:r w:rsidR="0076275B">
        <w:rPr>
          <w:rFonts w:ascii="Arial" w:hAnsi="Arial" w:cs="Arial"/>
          <w:sz w:val="24"/>
          <w:szCs w:val="24"/>
          <w:lang w:val="en-US"/>
        </w:rPr>
        <w:t xml:space="preserve"> </w:t>
      </w:r>
      <w:r w:rsidR="00D51E63">
        <w:rPr>
          <w:rFonts w:ascii="Arial" w:hAnsi="Arial" w:cs="Arial"/>
          <w:sz w:val="24"/>
          <w:szCs w:val="24"/>
          <w:lang w:val="en-US"/>
        </w:rPr>
        <w:t xml:space="preserve">road is not accident prone zone and also usage of the said plaint A schedule property to access West Club road will not cause any nuisance and the gates will be opened only morning and evening hours and on the other hand the petitioners for their personal motive objecting the free </w:t>
      </w:r>
      <w:r w:rsidR="00430ACE">
        <w:rPr>
          <w:rFonts w:ascii="Arial" w:hAnsi="Arial" w:cs="Arial"/>
          <w:sz w:val="24"/>
          <w:szCs w:val="24"/>
          <w:lang w:val="en-US"/>
        </w:rPr>
        <w:t>access in layout road.</w:t>
      </w:r>
      <w:r w:rsidR="00BA7475">
        <w:rPr>
          <w:rFonts w:ascii="Arial" w:hAnsi="Arial" w:cs="Arial"/>
          <w:sz w:val="24"/>
          <w:szCs w:val="24"/>
          <w:lang w:val="en-US"/>
        </w:rPr>
        <w:t xml:space="preserve"> There are street lights, EB transform, underground drainage, water service connection all laid in the said 30 feet layout </w:t>
      </w:r>
      <w:r w:rsidR="00CC2134">
        <w:rPr>
          <w:rFonts w:ascii="Arial" w:hAnsi="Arial" w:cs="Arial"/>
          <w:sz w:val="24"/>
          <w:szCs w:val="24"/>
          <w:lang w:val="en-US"/>
        </w:rPr>
        <w:t>t</w:t>
      </w:r>
      <w:r w:rsidR="00BA7475">
        <w:rPr>
          <w:rFonts w:ascii="Arial" w:hAnsi="Arial" w:cs="Arial"/>
          <w:sz w:val="24"/>
          <w:szCs w:val="24"/>
          <w:lang w:val="en-US"/>
        </w:rPr>
        <w:t>ar road, by Coimbatore Municipal Corporation and maintained by it for several years. Hence, the petitioners have no right to allege that it is a private road.</w:t>
      </w:r>
    </w:p>
    <w:p w14:paraId="16FED0B1" w14:textId="30772F6C" w:rsidR="006E2797" w:rsidRPr="00E46039" w:rsidRDefault="006E2797" w:rsidP="006E2797">
      <w:pPr>
        <w:pStyle w:val="ListParagraph"/>
        <w:spacing w:after="0" w:line="360" w:lineRule="auto"/>
        <w:ind w:left="0" w:firstLine="720"/>
        <w:jc w:val="both"/>
        <w:rPr>
          <w:rFonts w:ascii="Arial" w:hAnsi="Arial" w:cs="Arial"/>
          <w:sz w:val="24"/>
          <w:szCs w:val="24"/>
        </w:rPr>
      </w:pPr>
      <w:r>
        <w:rPr>
          <w:rFonts w:ascii="Arial" w:hAnsi="Arial" w:cs="Arial"/>
          <w:sz w:val="24"/>
          <w:szCs w:val="24"/>
        </w:rPr>
        <w:t>Therefore, it is prayed that t</w:t>
      </w:r>
      <w:r w:rsidR="000047BF">
        <w:rPr>
          <w:rFonts w:ascii="Arial" w:hAnsi="Arial" w:cs="Arial"/>
          <w:sz w:val="24"/>
          <w:szCs w:val="24"/>
        </w:rPr>
        <w:t>h</w:t>
      </w:r>
      <w:r>
        <w:rPr>
          <w:rFonts w:ascii="Arial" w:hAnsi="Arial" w:cs="Arial"/>
          <w:sz w:val="24"/>
          <w:szCs w:val="24"/>
        </w:rPr>
        <w:t>is Hon’ble Court may be pleased to dismiss the petition with costs and thus render justice.</w:t>
      </w:r>
    </w:p>
    <w:p w14:paraId="4898C521" w14:textId="77777777" w:rsidR="006E2797" w:rsidRDefault="006E2797" w:rsidP="006E2797">
      <w:pPr>
        <w:spacing w:line="360" w:lineRule="auto"/>
      </w:pPr>
    </w:p>
    <w:p w14:paraId="27CF70FC" w14:textId="51EEBCB7" w:rsidR="006E2797" w:rsidRPr="003C058C" w:rsidRDefault="006E2797" w:rsidP="006E2797">
      <w:pPr>
        <w:pStyle w:val="Title"/>
        <w:spacing w:line="360" w:lineRule="auto"/>
        <w:jc w:val="both"/>
        <w:rPr>
          <w:b/>
          <w:u w:val="none"/>
        </w:rPr>
      </w:pPr>
      <w:r w:rsidRPr="00CF3335">
        <w:rPr>
          <w:b/>
          <w:u w:val="none"/>
        </w:rPr>
        <w:t xml:space="preserve">ADVOCATE FOR </w:t>
      </w:r>
      <w:r>
        <w:rPr>
          <w:b/>
          <w:u w:val="none"/>
        </w:rPr>
        <w:t xml:space="preserve"> </w:t>
      </w:r>
      <w:r w:rsidR="00392219">
        <w:rPr>
          <w:b/>
          <w:u w:val="none"/>
        </w:rPr>
        <w:t>1</w:t>
      </w:r>
      <w:r w:rsidR="00392219" w:rsidRPr="00392219">
        <w:rPr>
          <w:b/>
          <w:u w:val="none"/>
          <w:vertAlign w:val="superscript"/>
        </w:rPr>
        <w:t>st</w:t>
      </w:r>
      <w:r w:rsidR="00392219">
        <w:rPr>
          <w:b/>
          <w:u w:val="none"/>
        </w:rPr>
        <w:t xml:space="preserve"> </w:t>
      </w:r>
      <w:r w:rsidRPr="00CF3335">
        <w:rPr>
          <w:b/>
          <w:u w:val="none"/>
        </w:rPr>
        <w:t xml:space="preserve">RESPONDENT </w:t>
      </w:r>
      <w:r w:rsidRPr="00CF3335">
        <w:rPr>
          <w:b/>
          <w:u w:val="none"/>
        </w:rPr>
        <w:tab/>
      </w:r>
      <w:r w:rsidRPr="00CF3335">
        <w:rPr>
          <w:b/>
          <w:u w:val="none"/>
        </w:rPr>
        <w:tab/>
      </w:r>
      <w:r>
        <w:rPr>
          <w:b/>
          <w:u w:val="none"/>
        </w:rPr>
        <w:tab/>
        <w:t xml:space="preserve">      </w:t>
      </w:r>
      <w:r>
        <w:rPr>
          <w:b/>
          <w:u w:val="none"/>
        </w:rPr>
        <w:tab/>
        <w:t xml:space="preserve">    </w:t>
      </w:r>
      <w:r w:rsidR="00392219">
        <w:rPr>
          <w:b/>
          <w:u w:val="none"/>
        </w:rPr>
        <w:t>1</w:t>
      </w:r>
      <w:r w:rsidR="00392219" w:rsidRPr="00392219">
        <w:rPr>
          <w:b/>
          <w:u w:val="none"/>
          <w:vertAlign w:val="superscript"/>
        </w:rPr>
        <w:t>st</w:t>
      </w:r>
      <w:r>
        <w:rPr>
          <w:b/>
          <w:u w:val="none"/>
        </w:rPr>
        <w:t xml:space="preserve"> </w:t>
      </w:r>
      <w:r w:rsidRPr="00CF3335">
        <w:rPr>
          <w:b/>
          <w:u w:val="none"/>
        </w:rPr>
        <w:t>RESPONDENT</w:t>
      </w:r>
    </w:p>
    <w:p w14:paraId="5C2E3FE6" w14:textId="77777777" w:rsidR="006E2797" w:rsidRDefault="006E2797" w:rsidP="006E2797">
      <w:pPr>
        <w:pStyle w:val="Title"/>
        <w:spacing w:line="360" w:lineRule="auto"/>
        <w:rPr>
          <w:b/>
        </w:rPr>
      </w:pPr>
    </w:p>
    <w:p w14:paraId="755637EA" w14:textId="77777777" w:rsidR="006E2797" w:rsidRDefault="006E2797" w:rsidP="006E2797">
      <w:pPr>
        <w:pStyle w:val="Title"/>
        <w:spacing w:line="360" w:lineRule="auto"/>
        <w:rPr>
          <w:b/>
        </w:rPr>
      </w:pPr>
      <w:r>
        <w:rPr>
          <w:b/>
        </w:rPr>
        <w:t>VERIFICATIO</w:t>
      </w:r>
      <w:r w:rsidRPr="003B2808">
        <w:rPr>
          <w:b/>
        </w:rPr>
        <w:t>N</w:t>
      </w:r>
    </w:p>
    <w:p w14:paraId="07ABF24A" w14:textId="26B8CF5E" w:rsidR="006E2797" w:rsidRDefault="006E2797" w:rsidP="006E2797">
      <w:pPr>
        <w:pStyle w:val="Title"/>
        <w:spacing w:line="360" w:lineRule="auto"/>
        <w:jc w:val="both"/>
        <w:rPr>
          <w:u w:val="none"/>
        </w:rPr>
      </w:pPr>
      <w:r w:rsidRPr="00467E4A">
        <w:rPr>
          <w:u w:val="none"/>
        </w:rPr>
        <w:tab/>
        <w:t>I, the</w:t>
      </w:r>
      <w:r>
        <w:rPr>
          <w:u w:val="none"/>
        </w:rPr>
        <w:t xml:space="preserve"> </w:t>
      </w:r>
      <w:r w:rsidR="00392219">
        <w:rPr>
          <w:u w:val="none"/>
        </w:rPr>
        <w:t>1</w:t>
      </w:r>
      <w:r w:rsidR="00392219" w:rsidRPr="00392219">
        <w:rPr>
          <w:u w:val="none"/>
          <w:vertAlign w:val="superscript"/>
        </w:rPr>
        <w:t>st</w:t>
      </w:r>
      <w:r w:rsidR="00392219">
        <w:rPr>
          <w:u w:val="none"/>
        </w:rPr>
        <w:t xml:space="preserve"> </w:t>
      </w:r>
      <w:r w:rsidRPr="00467E4A">
        <w:rPr>
          <w:u w:val="none"/>
        </w:rPr>
        <w:t>respondent above named do hereby declare that the facts stated above are true and correct to the best of my knowledge and I signed the same as Coimbatore on</w:t>
      </w:r>
    </w:p>
    <w:p w14:paraId="6A7AB21C" w14:textId="77777777" w:rsidR="006E2797" w:rsidRDefault="006E2797" w:rsidP="006E2797">
      <w:pPr>
        <w:pStyle w:val="Title"/>
        <w:spacing w:line="360" w:lineRule="auto"/>
        <w:jc w:val="both"/>
        <w:rPr>
          <w:u w:val="none"/>
        </w:rPr>
      </w:pPr>
      <w:r>
        <w:rPr>
          <w:u w:val="none"/>
        </w:rPr>
        <w:t xml:space="preserve">  </w:t>
      </w:r>
      <w:r>
        <w:rPr>
          <w:u w:val="none"/>
        </w:rPr>
        <w:tab/>
      </w:r>
      <w:r>
        <w:rPr>
          <w:u w:val="none"/>
        </w:rPr>
        <w:tab/>
      </w:r>
      <w:r>
        <w:rPr>
          <w:u w:val="none"/>
        </w:rPr>
        <w:tab/>
      </w:r>
      <w:r>
        <w:rPr>
          <w:u w:val="none"/>
        </w:rPr>
        <w:tab/>
      </w:r>
      <w:r>
        <w:rPr>
          <w:u w:val="none"/>
        </w:rPr>
        <w:tab/>
      </w:r>
      <w:r>
        <w:rPr>
          <w:u w:val="none"/>
        </w:rPr>
        <w:tab/>
      </w:r>
      <w:r>
        <w:rPr>
          <w:u w:val="none"/>
        </w:rPr>
        <w:tab/>
      </w:r>
    </w:p>
    <w:p w14:paraId="000FC2FA" w14:textId="77777777" w:rsidR="006E2797" w:rsidRDefault="006E2797" w:rsidP="006E2797">
      <w:pPr>
        <w:pStyle w:val="Title"/>
        <w:spacing w:line="360" w:lineRule="auto"/>
        <w:jc w:val="both"/>
        <w:rPr>
          <w:u w:val="none"/>
        </w:rPr>
      </w:pPr>
    </w:p>
    <w:p w14:paraId="77B7AC63" w14:textId="042ACE1A" w:rsidR="006E2797" w:rsidRPr="00356C4B" w:rsidRDefault="006E2797" w:rsidP="006E2797">
      <w:pPr>
        <w:pStyle w:val="Title"/>
        <w:spacing w:line="360" w:lineRule="auto"/>
        <w:ind w:left="5040" w:firstLine="720"/>
        <w:jc w:val="both"/>
        <w:rPr>
          <w:u w:val="none"/>
        </w:rPr>
      </w:pPr>
      <w:r>
        <w:rPr>
          <w:b/>
          <w:u w:val="none"/>
        </w:rPr>
        <w:t xml:space="preserve">       </w:t>
      </w:r>
      <w:r>
        <w:rPr>
          <w:b/>
          <w:u w:val="none"/>
        </w:rPr>
        <w:tab/>
        <w:t xml:space="preserve">     </w:t>
      </w:r>
      <w:r w:rsidR="00392219">
        <w:rPr>
          <w:b/>
          <w:u w:val="none"/>
        </w:rPr>
        <w:t>1</w:t>
      </w:r>
      <w:r w:rsidR="00392219" w:rsidRPr="00392219">
        <w:rPr>
          <w:b/>
          <w:u w:val="none"/>
          <w:vertAlign w:val="superscript"/>
        </w:rPr>
        <w:t>st</w:t>
      </w:r>
      <w:r w:rsidR="00392219">
        <w:rPr>
          <w:b/>
          <w:u w:val="none"/>
        </w:rPr>
        <w:t xml:space="preserve"> </w:t>
      </w:r>
      <w:r w:rsidRPr="00CF3335">
        <w:rPr>
          <w:b/>
          <w:u w:val="none"/>
        </w:rPr>
        <w:t>RESPONDENT</w:t>
      </w:r>
    </w:p>
    <w:p w14:paraId="5C5D3B50" w14:textId="77777777" w:rsidR="006E2797" w:rsidRPr="000D5F07" w:rsidRDefault="006E2797" w:rsidP="006E2797">
      <w:pPr>
        <w:pStyle w:val="ListParagraph"/>
        <w:spacing w:line="360" w:lineRule="auto"/>
        <w:ind w:left="0"/>
        <w:jc w:val="both"/>
        <w:rPr>
          <w:rFonts w:ascii="Arial" w:hAnsi="Arial" w:cs="Arial"/>
          <w:sz w:val="24"/>
          <w:szCs w:val="24"/>
        </w:rPr>
      </w:pPr>
    </w:p>
    <w:p w14:paraId="7FB96285" w14:textId="77777777" w:rsidR="006E2797" w:rsidRPr="005C24DF" w:rsidRDefault="006E2797" w:rsidP="006E2797">
      <w:pPr>
        <w:pStyle w:val="Title"/>
        <w:jc w:val="right"/>
        <w:rPr>
          <w:u w:val="none"/>
        </w:rPr>
      </w:pPr>
    </w:p>
    <w:p w14:paraId="06058F31" w14:textId="16CA7398" w:rsidR="006E2797" w:rsidRPr="005C24DF" w:rsidRDefault="006E2797" w:rsidP="006E2797">
      <w:pPr>
        <w:pStyle w:val="Title"/>
        <w:spacing w:line="360" w:lineRule="auto"/>
        <w:ind w:firstLine="720"/>
        <w:jc w:val="left"/>
        <w:rPr>
          <w:u w:val="none"/>
        </w:rPr>
      </w:pPr>
      <w:r>
        <w:rPr>
          <w:u w:val="none"/>
        </w:rPr>
        <w:t>This</w:t>
      </w:r>
      <w:r w:rsidRPr="005C24DF">
        <w:rPr>
          <w:u w:val="none"/>
        </w:rPr>
        <w:t xml:space="preserve"> </w:t>
      </w:r>
      <w:r>
        <w:rPr>
          <w:u w:val="none"/>
        </w:rPr>
        <w:t xml:space="preserve">Counter Statement filed by the </w:t>
      </w:r>
      <w:r w:rsidR="00392219">
        <w:rPr>
          <w:u w:val="none"/>
        </w:rPr>
        <w:t>1</w:t>
      </w:r>
      <w:r w:rsidR="00392219" w:rsidRPr="00392219">
        <w:rPr>
          <w:u w:val="none"/>
          <w:vertAlign w:val="superscript"/>
        </w:rPr>
        <w:t>st</w:t>
      </w:r>
      <w:r w:rsidR="00392219">
        <w:rPr>
          <w:u w:val="none"/>
        </w:rPr>
        <w:t xml:space="preserve"> </w:t>
      </w:r>
      <w:r w:rsidRPr="005C24DF">
        <w:rPr>
          <w:u w:val="none"/>
        </w:rPr>
        <w:t xml:space="preserve">Respondent </w:t>
      </w:r>
      <w:r>
        <w:rPr>
          <w:u w:val="none"/>
        </w:rPr>
        <w:t xml:space="preserve">is adopted by </w:t>
      </w:r>
      <w:r w:rsidRPr="005C24DF">
        <w:rPr>
          <w:u w:val="none"/>
        </w:rPr>
        <w:t>Respondent</w:t>
      </w:r>
      <w:r>
        <w:rPr>
          <w:u w:val="none"/>
        </w:rPr>
        <w:t xml:space="preserve"> No</w:t>
      </w:r>
      <w:r w:rsidR="00392219">
        <w:rPr>
          <w:u w:val="none"/>
        </w:rPr>
        <w:t>s</w:t>
      </w:r>
      <w:r>
        <w:rPr>
          <w:u w:val="none"/>
        </w:rPr>
        <w:t>.</w:t>
      </w:r>
      <w:r w:rsidR="00392219">
        <w:rPr>
          <w:u w:val="none"/>
        </w:rPr>
        <w:t xml:space="preserve"> 2 and 3.</w:t>
      </w:r>
    </w:p>
    <w:p w14:paraId="1E52FC7B" w14:textId="77777777" w:rsidR="006E2797" w:rsidRPr="005C24DF" w:rsidRDefault="006E2797" w:rsidP="006E2797">
      <w:pPr>
        <w:pStyle w:val="Title"/>
        <w:jc w:val="left"/>
        <w:rPr>
          <w:u w:val="none"/>
        </w:rPr>
      </w:pPr>
    </w:p>
    <w:p w14:paraId="70ACBE91" w14:textId="77777777" w:rsidR="006E2797" w:rsidRDefault="006E2797" w:rsidP="006E2797">
      <w:pPr>
        <w:pStyle w:val="Title"/>
        <w:jc w:val="left"/>
        <w:rPr>
          <w:u w:val="none"/>
        </w:rPr>
      </w:pPr>
    </w:p>
    <w:p w14:paraId="2E17B03F" w14:textId="77777777" w:rsidR="006E2797" w:rsidRPr="005C24DF" w:rsidRDefault="006E2797" w:rsidP="006E2797">
      <w:pPr>
        <w:pStyle w:val="Title"/>
        <w:jc w:val="left"/>
        <w:rPr>
          <w:u w:val="none"/>
        </w:rPr>
      </w:pPr>
    </w:p>
    <w:p w14:paraId="5DD12632" w14:textId="2FFCFF6B" w:rsidR="006E2797" w:rsidRPr="00177DAC" w:rsidRDefault="006E2797" w:rsidP="006E2797">
      <w:pPr>
        <w:pStyle w:val="Title"/>
        <w:jc w:val="right"/>
        <w:rPr>
          <w:b/>
          <w:u w:val="none"/>
        </w:rPr>
      </w:pPr>
      <w:r w:rsidRPr="00177DAC">
        <w:rPr>
          <w:b/>
          <w:u w:val="none"/>
        </w:rPr>
        <w:t xml:space="preserve">ADVOCATE FOR RESPONDENT </w:t>
      </w:r>
      <w:r w:rsidR="00392219">
        <w:rPr>
          <w:b/>
          <w:u w:val="none"/>
        </w:rPr>
        <w:t>NOS. 2 AND 3</w:t>
      </w:r>
    </w:p>
    <w:p w14:paraId="3BB326AE" w14:textId="77777777" w:rsidR="006E2797" w:rsidRDefault="006E2797" w:rsidP="006E2797">
      <w:pPr>
        <w:pStyle w:val="ListParagraph"/>
        <w:spacing w:line="360" w:lineRule="auto"/>
        <w:ind w:left="0"/>
        <w:jc w:val="both"/>
        <w:rPr>
          <w:rFonts w:ascii="Arial" w:hAnsi="Arial" w:cs="Arial"/>
          <w:sz w:val="24"/>
          <w:szCs w:val="24"/>
        </w:rPr>
      </w:pPr>
    </w:p>
    <w:p w14:paraId="4516CE8D" w14:textId="77777777" w:rsidR="006E2797" w:rsidRDefault="006E2797" w:rsidP="0076275B">
      <w:pPr>
        <w:spacing w:line="360" w:lineRule="auto"/>
        <w:jc w:val="both"/>
        <w:rPr>
          <w:rFonts w:ascii="Arial" w:hAnsi="Arial" w:cs="Arial"/>
          <w:sz w:val="24"/>
          <w:szCs w:val="24"/>
          <w:lang w:val="en-US"/>
        </w:rPr>
      </w:pPr>
    </w:p>
    <w:p w14:paraId="5C3EC90D" w14:textId="77777777" w:rsidR="002C3F4E" w:rsidRDefault="002C3F4E" w:rsidP="002C3F4E">
      <w:pPr>
        <w:ind w:left="5103" w:right="-897"/>
        <w:jc w:val="center"/>
        <w:rPr>
          <w:rFonts w:ascii="Arial" w:hAnsi="Arial" w:cs="Arial"/>
          <w:b/>
          <w:bCs/>
          <w:sz w:val="24"/>
          <w:szCs w:val="24"/>
          <w:u w:val="single"/>
          <w:lang w:val="en-US"/>
        </w:rPr>
      </w:pPr>
      <w:r>
        <w:rPr>
          <w:rFonts w:ascii="Arial" w:hAnsi="Arial" w:cs="Arial"/>
          <w:b/>
          <w:bCs/>
          <w:sz w:val="24"/>
          <w:szCs w:val="24"/>
          <w:u w:val="single"/>
          <w:lang w:val="en-US"/>
        </w:rPr>
        <w:t>IN THE COURT OF THE HON’BLE FIRST ADDITIONAL DISTRICT MUNSIF OF COIMBATORE</w:t>
      </w:r>
    </w:p>
    <w:p w14:paraId="6FB3EEA2" w14:textId="77777777" w:rsidR="002C3F4E" w:rsidRDefault="002C3F4E" w:rsidP="002C3F4E">
      <w:pPr>
        <w:ind w:left="5103" w:right="-897"/>
        <w:jc w:val="center"/>
        <w:rPr>
          <w:rFonts w:ascii="Arial" w:hAnsi="Arial" w:cs="Arial"/>
          <w:b/>
          <w:bCs/>
          <w:sz w:val="24"/>
          <w:szCs w:val="24"/>
          <w:lang w:val="en-US"/>
        </w:rPr>
      </w:pPr>
      <w:r>
        <w:rPr>
          <w:rFonts w:ascii="Arial" w:hAnsi="Arial" w:cs="Arial"/>
          <w:b/>
          <w:bCs/>
          <w:sz w:val="24"/>
          <w:szCs w:val="24"/>
          <w:lang w:val="en-US"/>
        </w:rPr>
        <w:t>I.A.NO.</w:t>
      </w:r>
      <w:r>
        <w:rPr>
          <w:rFonts w:ascii="Arial" w:hAnsi="Arial" w:cs="Arial"/>
          <w:b/>
          <w:bCs/>
          <w:sz w:val="24"/>
          <w:szCs w:val="24"/>
          <w:lang w:val="en-US"/>
        </w:rPr>
        <w:tab/>
        <w:t xml:space="preserve">  OF 2024</w:t>
      </w:r>
    </w:p>
    <w:p w14:paraId="64D6A0CE" w14:textId="77777777" w:rsidR="002C3F4E" w:rsidRDefault="002C3F4E" w:rsidP="002C3F4E">
      <w:pPr>
        <w:ind w:left="5103" w:right="-897"/>
        <w:jc w:val="center"/>
        <w:rPr>
          <w:rFonts w:ascii="Arial" w:hAnsi="Arial" w:cs="Arial"/>
          <w:b/>
          <w:bCs/>
          <w:sz w:val="24"/>
          <w:szCs w:val="24"/>
          <w:lang w:val="en-US"/>
        </w:rPr>
      </w:pPr>
      <w:r>
        <w:rPr>
          <w:rFonts w:ascii="Arial" w:hAnsi="Arial" w:cs="Arial"/>
          <w:b/>
          <w:bCs/>
          <w:sz w:val="24"/>
          <w:szCs w:val="24"/>
          <w:lang w:val="en-US"/>
        </w:rPr>
        <w:t>I.A.NO.   02     OF 2024</w:t>
      </w:r>
    </w:p>
    <w:p w14:paraId="18E3E4AB" w14:textId="77777777" w:rsidR="002C3F4E" w:rsidRDefault="002C3F4E" w:rsidP="002C3F4E">
      <w:pPr>
        <w:ind w:left="5103" w:right="-897"/>
        <w:jc w:val="center"/>
        <w:rPr>
          <w:rFonts w:ascii="Arial" w:hAnsi="Arial" w:cs="Arial"/>
          <w:b/>
          <w:bCs/>
          <w:sz w:val="24"/>
          <w:szCs w:val="24"/>
          <w:lang w:val="en-US"/>
        </w:rPr>
      </w:pPr>
      <w:r>
        <w:rPr>
          <w:rFonts w:ascii="Arial" w:hAnsi="Arial" w:cs="Arial"/>
          <w:b/>
          <w:bCs/>
          <w:sz w:val="24"/>
          <w:szCs w:val="24"/>
          <w:lang w:val="en-US"/>
        </w:rPr>
        <w:t>O.S.NO</w:t>
      </w:r>
      <w:proofErr w:type="gramStart"/>
      <w:r>
        <w:rPr>
          <w:rFonts w:ascii="Arial" w:hAnsi="Arial" w:cs="Arial"/>
          <w:b/>
          <w:bCs/>
          <w:sz w:val="24"/>
          <w:szCs w:val="24"/>
          <w:lang w:val="en-US"/>
        </w:rPr>
        <w:t>.  1010</w:t>
      </w:r>
      <w:proofErr w:type="gramEnd"/>
      <w:r>
        <w:rPr>
          <w:rFonts w:ascii="Arial" w:hAnsi="Arial" w:cs="Arial"/>
          <w:b/>
          <w:bCs/>
          <w:sz w:val="24"/>
          <w:szCs w:val="24"/>
          <w:lang w:val="en-US"/>
        </w:rPr>
        <w:t xml:space="preserve">  OF 2024</w:t>
      </w:r>
    </w:p>
    <w:p w14:paraId="79C821D3" w14:textId="77777777" w:rsidR="002C3F4E" w:rsidRDefault="002C3F4E" w:rsidP="002C3F4E">
      <w:pPr>
        <w:ind w:left="5103" w:right="-897"/>
        <w:jc w:val="both"/>
        <w:rPr>
          <w:rFonts w:ascii="Arial" w:hAnsi="Arial" w:cs="Arial"/>
          <w:sz w:val="24"/>
          <w:szCs w:val="24"/>
          <w:lang w:val="en-US"/>
        </w:rPr>
      </w:pPr>
      <w:proofErr w:type="spellStart"/>
      <w:r>
        <w:rPr>
          <w:rFonts w:ascii="Arial" w:hAnsi="Arial" w:cs="Arial"/>
          <w:sz w:val="24"/>
          <w:szCs w:val="24"/>
          <w:lang w:val="en-US"/>
        </w:rPr>
        <w:t>M.Ganesh</w:t>
      </w:r>
      <w:proofErr w:type="spellEnd"/>
      <w:r>
        <w:rPr>
          <w:rFonts w:ascii="Arial" w:hAnsi="Arial" w:cs="Arial"/>
          <w:sz w:val="24"/>
          <w:szCs w:val="24"/>
          <w:lang w:val="en-US"/>
        </w:rPr>
        <w:t xml:space="preserve"> Kumar and </w:t>
      </w:r>
    </w:p>
    <w:p w14:paraId="5C4E7E9A" w14:textId="77777777" w:rsidR="002C3F4E" w:rsidRDefault="002C3F4E" w:rsidP="002C3F4E">
      <w:pPr>
        <w:ind w:left="5103" w:right="-897"/>
        <w:jc w:val="both"/>
        <w:rPr>
          <w:rFonts w:ascii="Arial" w:hAnsi="Arial" w:cs="Arial"/>
          <w:sz w:val="24"/>
          <w:szCs w:val="24"/>
          <w:lang w:val="en-US"/>
        </w:rPr>
      </w:pPr>
      <w:r>
        <w:rPr>
          <w:rFonts w:ascii="Arial" w:hAnsi="Arial" w:cs="Arial"/>
          <w:sz w:val="24"/>
          <w:szCs w:val="24"/>
          <w:lang w:val="en-US"/>
        </w:rPr>
        <w:t xml:space="preserve">8 others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Petitioners/Petitioners/</w:t>
      </w:r>
    </w:p>
    <w:p w14:paraId="0DC69437" w14:textId="770DC648" w:rsidR="002C3F4E" w:rsidRDefault="002C3F4E" w:rsidP="002C3F4E">
      <w:pPr>
        <w:ind w:left="5823" w:right="-897" w:firstLine="657"/>
        <w:jc w:val="both"/>
        <w:rPr>
          <w:rFonts w:ascii="Arial" w:hAnsi="Arial" w:cs="Arial"/>
          <w:sz w:val="24"/>
          <w:szCs w:val="24"/>
          <w:lang w:val="en-US"/>
        </w:rPr>
      </w:pPr>
      <w:r>
        <w:rPr>
          <w:rFonts w:ascii="Arial" w:hAnsi="Arial" w:cs="Arial"/>
          <w:sz w:val="24"/>
          <w:szCs w:val="24"/>
          <w:lang w:val="en-US"/>
        </w:rPr>
        <w:t xml:space="preserve">   Plaintiffs</w:t>
      </w:r>
    </w:p>
    <w:p w14:paraId="1630BF80" w14:textId="77777777" w:rsidR="002C3F4E" w:rsidRDefault="002C3F4E" w:rsidP="002C3F4E">
      <w:pPr>
        <w:ind w:left="5103" w:right="-897"/>
        <w:jc w:val="center"/>
        <w:rPr>
          <w:rFonts w:ascii="Arial" w:hAnsi="Arial" w:cs="Arial"/>
          <w:sz w:val="24"/>
          <w:szCs w:val="24"/>
          <w:lang w:val="en-US"/>
        </w:rPr>
      </w:pPr>
      <w:r>
        <w:rPr>
          <w:rFonts w:ascii="Arial" w:hAnsi="Arial" w:cs="Arial"/>
          <w:sz w:val="24"/>
          <w:szCs w:val="24"/>
          <w:lang w:val="en-US"/>
        </w:rPr>
        <w:t>-Vs-</w:t>
      </w:r>
    </w:p>
    <w:p w14:paraId="672F49D8" w14:textId="77777777"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1.St. Joseph Matriculation</w:t>
      </w:r>
    </w:p>
    <w:p w14:paraId="1C30D417" w14:textId="77777777"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Higher Secondary School, Coimbatore</w:t>
      </w:r>
    </w:p>
    <w:p w14:paraId="18452A0F" w14:textId="77777777"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Represented by Correspondent</w:t>
      </w:r>
    </w:p>
    <w:p w14:paraId="306B41AA" w14:textId="77777777" w:rsidR="002C3F4E" w:rsidRDefault="002C3F4E" w:rsidP="002C3F4E">
      <w:pPr>
        <w:spacing w:after="0" w:line="240" w:lineRule="auto"/>
        <w:ind w:left="5103" w:right="-897"/>
        <w:rPr>
          <w:rFonts w:ascii="Arial" w:hAnsi="Arial" w:cs="Arial"/>
          <w:sz w:val="24"/>
          <w:szCs w:val="24"/>
          <w:lang w:val="en-US"/>
        </w:rPr>
      </w:pPr>
    </w:p>
    <w:p w14:paraId="1DC2E3C9" w14:textId="77777777"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2.</w:t>
      </w:r>
      <w:r w:rsidRPr="00DE7572">
        <w:rPr>
          <w:rFonts w:ascii="Arial" w:hAnsi="Arial" w:cs="Arial"/>
          <w:sz w:val="24"/>
          <w:szCs w:val="24"/>
          <w:lang w:val="en-US"/>
        </w:rPr>
        <w:t xml:space="preserve"> </w:t>
      </w:r>
      <w:r>
        <w:rPr>
          <w:rFonts w:ascii="Arial" w:hAnsi="Arial" w:cs="Arial"/>
          <w:sz w:val="24"/>
          <w:szCs w:val="24"/>
          <w:lang w:val="en-US"/>
        </w:rPr>
        <w:t>St Francis Anglo Indian</w:t>
      </w:r>
    </w:p>
    <w:p w14:paraId="58A9655E" w14:textId="77777777"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Girls High School, Coimbatore</w:t>
      </w:r>
    </w:p>
    <w:p w14:paraId="75A2AEB2" w14:textId="77777777"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Represented by Correspondent</w:t>
      </w:r>
    </w:p>
    <w:p w14:paraId="7D14E3E9" w14:textId="77777777" w:rsidR="002C3F4E" w:rsidRDefault="002C3F4E" w:rsidP="002C3F4E">
      <w:pPr>
        <w:spacing w:after="0" w:line="240" w:lineRule="auto"/>
        <w:ind w:left="5103" w:right="-897"/>
        <w:rPr>
          <w:rFonts w:ascii="Arial" w:hAnsi="Arial" w:cs="Arial"/>
          <w:sz w:val="24"/>
          <w:szCs w:val="24"/>
          <w:lang w:val="en-US"/>
        </w:rPr>
      </w:pPr>
    </w:p>
    <w:p w14:paraId="25786E96" w14:textId="31E56521"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3.</w:t>
      </w:r>
      <w:r w:rsidRPr="00DE7572">
        <w:rPr>
          <w:rFonts w:ascii="Arial" w:hAnsi="Arial" w:cs="Arial"/>
          <w:sz w:val="24"/>
          <w:szCs w:val="24"/>
          <w:lang w:val="en-US"/>
        </w:rPr>
        <w:t xml:space="preserve"> </w:t>
      </w:r>
      <w:r>
        <w:rPr>
          <w:rFonts w:ascii="Arial" w:hAnsi="Arial" w:cs="Arial"/>
          <w:sz w:val="24"/>
          <w:szCs w:val="24"/>
          <w:lang w:val="en-US"/>
        </w:rPr>
        <w:t>St.</w:t>
      </w:r>
      <w:r w:rsidR="00A56122">
        <w:rPr>
          <w:rFonts w:ascii="Arial" w:hAnsi="Arial" w:cs="Arial"/>
          <w:sz w:val="24"/>
          <w:szCs w:val="24"/>
          <w:lang w:val="en-US"/>
        </w:rPr>
        <w:t xml:space="preserve"> </w:t>
      </w:r>
      <w:r>
        <w:rPr>
          <w:rFonts w:ascii="Arial" w:hAnsi="Arial" w:cs="Arial"/>
          <w:sz w:val="24"/>
          <w:szCs w:val="24"/>
          <w:lang w:val="en-US"/>
        </w:rPr>
        <w:t>Mar</w:t>
      </w:r>
      <w:r w:rsidR="00A56122">
        <w:rPr>
          <w:rFonts w:ascii="Arial" w:hAnsi="Arial" w:cs="Arial"/>
          <w:sz w:val="24"/>
          <w:szCs w:val="24"/>
          <w:lang w:val="en-US"/>
        </w:rPr>
        <w:t>y</w:t>
      </w:r>
      <w:r>
        <w:rPr>
          <w:rFonts w:ascii="Arial" w:hAnsi="Arial" w:cs="Arial"/>
          <w:sz w:val="24"/>
          <w:szCs w:val="24"/>
          <w:lang w:val="en-US"/>
        </w:rPr>
        <w:t>’s Higher Secondary School, Coimbatore</w:t>
      </w:r>
    </w:p>
    <w:p w14:paraId="18373D99" w14:textId="667CAE9E" w:rsidR="002C3F4E" w:rsidRDefault="002C3F4E" w:rsidP="002C3F4E">
      <w:pPr>
        <w:spacing w:after="0" w:line="276" w:lineRule="auto"/>
        <w:ind w:left="5103" w:right="-897"/>
        <w:rPr>
          <w:rFonts w:ascii="Arial" w:hAnsi="Arial" w:cs="Arial"/>
          <w:sz w:val="24"/>
          <w:szCs w:val="24"/>
          <w:lang w:val="en-US"/>
        </w:rPr>
      </w:pPr>
      <w:r>
        <w:rPr>
          <w:rFonts w:ascii="Arial" w:hAnsi="Arial" w:cs="Arial"/>
          <w:sz w:val="24"/>
          <w:szCs w:val="24"/>
          <w:lang w:val="en-US"/>
        </w:rPr>
        <w:t xml:space="preserve">Represented by Correspondent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Respondents/Respondents/</w:t>
      </w:r>
    </w:p>
    <w:p w14:paraId="1A42C68A" w14:textId="63747821" w:rsidR="002C3F4E" w:rsidRPr="006E2797" w:rsidRDefault="002C3F4E" w:rsidP="002C3F4E">
      <w:pPr>
        <w:ind w:left="5103" w:right="-897" w:firstLine="720"/>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   Defendants</w:t>
      </w:r>
    </w:p>
    <w:p w14:paraId="0EC75934" w14:textId="77777777" w:rsidR="002C3F4E" w:rsidRDefault="002C3F4E" w:rsidP="002C3F4E">
      <w:pPr>
        <w:spacing w:after="0"/>
        <w:ind w:left="5103" w:right="-897"/>
        <w:jc w:val="center"/>
        <w:rPr>
          <w:rFonts w:ascii="Arial" w:hAnsi="Arial" w:cs="Arial"/>
          <w:b/>
          <w:bCs/>
          <w:sz w:val="24"/>
          <w:szCs w:val="24"/>
          <w:u w:val="single"/>
          <w:lang w:val="en-US"/>
        </w:rPr>
      </w:pPr>
    </w:p>
    <w:p w14:paraId="052E4CA3" w14:textId="6E852F67" w:rsidR="002C3F4E" w:rsidRPr="00406720" w:rsidRDefault="002C3F4E" w:rsidP="00406720">
      <w:pPr>
        <w:ind w:left="5103" w:right="-897"/>
        <w:jc w:val="center"/>
        <w:rPr>
          <w:rFonts w:ascii="Arial" w:hAnsi="Arial" w:cs="Arial"/>
          <w:b/>
          <w:bCs/>
          <w:sz w:val="24"/>
          <w:szCs w:val="24"/>
          <w:u w:val="single"/>
          <w:lang w:val="en-US"/>
        </w:rPr>
      </w:pPr>
      <w:r>
        <w:rPr>
          <w:rFonts w:ascii="Arial" w:hAnsi="Arial" w:cs="Arial"/>
          <w:b/>
          <w:bCs/>
          <w:sz w:val="24"/>
          <w:szCs w:val="24"/>
          <w:u w:val="single"/>
          <w:lang w:val="en-US"/>
        </w:rPr>
        <w:t>COUNTER STATEMENT FILED BY DEFENDANT NO.1 IS ADOPTED BY DEFENDANT NO. 2 &amp; 3</w:t>
      </w:r>
    </w:p>
    <w:p w14:paraId="480BF62D" w14:textId="77777777" w:rsidR="00406720" w:rsidRPr="004F495C" w:rsidRDefault="00406720" w:rsidP="00406720">
      <w:pPr>
        <w:pStyle w:val="BodyText"/>
        <w:spacing w:line="360" w:lineRule="auto"/>
        <w:ind w:left="1093" w:firstLine="5387"/>
        <w:rPr>
          <w:rFonts w:ascii="Arial" w:hAnsi="Arial" w:cs="Arial"/>
          <w:b/>
          <w:bCs/>
          <w:szCs w:val="24"/>
        </w:rPr>
      </w:pPr>
      <w:r>
        <w:rPr>
          <w:rFonts w:ascii="Arial" w:hAnsi="Arial" w:cs="Arial"/>
          <w:szCs w:val="24"/>
        </w:rPr>
        <w:t>Pre on:</w:t>
      </w:r>
    </w:p>
    <w:p w14:paraId="4A108DA5" w14:textId="77777777" w:rsidR="00406720" w:rsidRDefault="00406720" w:rsidP="00406720">
      <w:pPr>
        <w:spacing w:after="0"/>
        <w:ind w:right="-1039"/>
        <w:rPr>
          <w:rFonts w:ascii="Arial" w:hAnsi="Arial" w:cs="Arial"/>
          <w:b/>
          <w:bCs/>
          <w:u w:val="single"/>
        </w:rPr>
      </w:pPr>
    </w:p>
    <w:p w14:paraId="7816CEBA" w14:textId="77777777" w:rsidR="00406720" w:rsidRDefault="00406720" w:rsidP="00406720">
      <w:pPr>
        <w:spacing w:after="0"/>
        <w:ind w:left="5954" w:right="-1039"/>
        <w:rPr>
          <w:rFonts w:ascii="Arial" w:hAnsi="Arial" w:cs="Arial"/>
          <w:b/>
          <w:bCs/>
        </w:rPr>
      </w:pPr>
      <w:r>
        <w:rPr>
          <w:rFonts w:ascii="Arial" w:hAnsi="Arial" w:cs="Arial"/>
          <w:b/>
          <w:bCs/>
          <w:u w:val="single"/>
        </w:rPr>
        <w:t>ADDRESS FOR SERVICE:</w:t>
      </w:r>
    </w:p>
    <w:p w14:paraId="1E05A2F8" w14:textId="77777777" w:rsidR="00406720" w:rsidRDefault="00406720" w:rsidP="00406720">
      <w:pPr>
        <w:spacing w:after="0"/>
        <w:ind w:left="5954" w:right="-1039"/>
        <w:rPr>
          <w:rFonts w:ascii="Arial" w:hAnsi="Arial" w:cs="Arial"/>
          <w:b/>
          <w:bCs/>
        </w:rPr>
      </w:pPr>
      <w:proofErr w:type="spellStart"/>
      <w:r>
        <w:rPr>
          <w:rFonts w:ascii="Arial" w:hAnsi="Arial" w:cs="Arial"/>
          <w:b/>
          <w:bCs/>
        </w:rPr>
        <w:t>S.Chandrasekaran</w:t>
      </w:r>
      <w:proofErr w:type="spellEnd"/>
      <w:r>
        <w:rPr>
          <w:rFonts w:ascii="Arial" w:hAnsi="Arial" w:cs="Arial"/>
          <w:b/>
          <w:bCs/>
        </w:rPr>
        <w:t xml:space="preserve">, M.A., B.L., </w:t>
      </w:r>
      <w:proofErr w:type="gramStart"/>
      <w:r>
        <w:rPr>
          <w:rFonts w:ascii="Arial" w:hAnsi="Arial" w:cs="Arial"/>
          <w:b/>
          <w:bCs/>
        </w:rPr>
        <w:t>DLL.,</w:t>
      </w:r>
      <w:proofErr w:type="gramEnd"/>
    </w:p>
    <w:p w14:paraId="5949BF10" w14:textId="77777777" w:rsidR="00406720" w:rsidRDefault="00406720" w:rsidP="00406720">
      <w:pPr>
        <w:spacing w:after="0"/>
        <w:ind w:left="5954" w:right="-1039"/>
        <w:rPr>
          <w:rFonts w:ascii="Arial" w:hAnsi="Arial" w:cs="Arial"/>
          <w:b/>
          <w:bCs/>
        </w:rPr>
      </w:pPr>
      <w:r>
        <w:rPr>
          <w:rFonts w:ascii="Arial" w:hAnsi="Arial" w:cs="Arial"/>
          <w:b/>
          <w:bCs/>
        </w:rPr>
        <w:t>(MS.595/1986)</w:t>
      </w:r>
    </w:p>
    <w:p w14:paraId="7D33A0C6" w14:textId="77777777" w:rsidR="00406720" w:rsidRDefault="00406720" w:rsidP="00406720">
      <w:pPr>
        <w:spacing w:after="0"/>
        <w:ind w:left="5954" w:right="-1039"/>
        <w:rPr>
          <w:rFonts w:ascii="Arial" w:hAnsi="Arial" w:cs="Arial"/>
          <w:b/>
          <w:bCs/>
        </w:rPr>
      </w:pPr>
      <w:proofErr w:type="spellStart"/>
      <w:r>
        <w:rPr>
          <w:rFonts w:ascii="Arial" w:hAnsi="Arial" w:cs="Arial"/>
          <w:b/>
          <w:bCs/>
        </w:rPr>
        <w:t>C.Jaiy</w:t>
      </w:r>
      <w:proofErr w:type="spellEnd"/>
      <w:r>
        <w:rPr>
          <w:rFonts w:ascii="Arial" w:hAnsi="Arial" w:cs="Arial"/>
          <w:b/>
          <w:bCs/>
        </w:rPr>
        <w:t xml:space="preserve"> </w:t>
      </w:r>
      <w:proofErr w:type="spellStart"/>
      <w:r>
        <w:rPr>
          <w:rFonts w:ascii="Arial" w:hAnsi="Arial" w:cs="Arial"/>
          <w:b/>
          <w:bCs/>
        </w:rPr>
        <w:t>Chandhar</w:t>
      </w:r>
      <w:proofErr w:type="spellEnd"/>
      <w:r>
        <w:rPr>
          <w:rFonts w:ascii="Arial" w:hAnsi="Arial" w:cs="Arial"/>
          <w:b/>
          <w:bCs/>
        </w:rPr>
        <w:t>, B.A., LLB., (Hons)</w:t>
      </w:r>
    </w:p>
    <w:p w14:paraId="40ABD593" w14:textId="77777777" w:rsidR="00406720" w:rsidRDefault="00406720" w:rsidP="00406720">
      <w:pPr>
        <w:spacing w:after="0"/>
        <w:ind w:left="5954" w:right="-1039"/>
        <w:rPr>
          <w:rFonts w:ascii="Arial" w:hAnsi="Arial" w:cs="Arial"/>
          <w:b/>
          <w:bCs/>
        </w:rPr>
      </w:pPr>
      <w:r>
        <w:rPr>
          <w:rFonts w:ascii="Arial" w:hAnsi="Arial" w:cs="Arial"/>
          <w:b/>
          <w:bCs/>
        </w:rPr>
        <w:t>(MS.1658/2020)</w:t>
      </w:r>
    </w:p>
    <w:p w14:paraId="1B2D35CE" w14:textId="77777777" w:rsidR="00406720" w:rsidRDefault="00406720" w:rsidP="00406720">
      <w:pPr>
        <w:spacing w:after="0"/>
        <w:ind w:left="5954" w:right="-1039"/>
        <w:rPr>
          <w:rFonts w:ascii="Arial" w:hAnsi="Arial" w:cs="Arial"/>
          <w:bCs/>
        </w:rPr>
      </w:pPr>
      <w:r>
        <w:rPr>
          <w:rFonts w:ascii="Arial" w:hAnsi="Arial" w:cs="Arial"/>
          <w:bCs/>
        </w:rPr>
        <w:t>Advocates</w:t>
      </w:r>
    </w:p>
    <w:p w14:paraId="3075EBAA" w14:textId="77777777" w:rsidR="00406720" w:rsidRDefault="00406720" w:rsidP="00406720">
      <w:pPr>
        <w:spacing w:after="0"/>
        <w:ind w:left="5954" w:right="-1039"/>
        <w:rPr>
          <w:rFonts w:ascii="Arial" w:hAnsi="Arial" w:cs="Arial"/>
          <w:bCs/>
        </w:rPr>
      </w:pPr>
      <w:r>
        <w:rPr>
          <w:rFonts w:ascii="Arial" w:hAnsi="Arial" w:cs="Arial"/>
          <w:bCs/>
        </w:rPr>
        <w:t>85/12, 3</w:t>
      </w:r>
      <w:r>
        <w:rPr>
          <w:rFonts w:ascii="Arial" w:hAnsi="Arial" w:cs="Arial"/>
          <w:bCs/>
          <w:vertAlign w:val="superscript"/>
        </w:rPr>
        <w:t xml:space="preserve">rd </w:t>
      </w:r>
      <w:r>
        <w:rPr>
          <w:rFonts w:ascii="Arial" w:hAnsi="Arial" w:cs="Arial"/>
          <w:bCs/>
        </w:rPr>
        <w:t xml:space="preserve">Floor, </w:t>
      </w:r>
      <w:proofErr w:type="spellStart"/>
      <w:r>
        <w:rPr>
          <w:rFonts w:ascii="Arial" w:hAnsi="Arial" w:cs="Arial"/>
          <w:bCs/>
        </w:rPr>
        <w:t>Cherran</w:t>
      </w:r>
      <w:proofErr w:type="spellEnd"/>
      <w:r>
        <w:rPr>
          <w:rFonts w:ascii="Arial" w:hAnsi="Arial" w:cs="Arial"/>
          <w:bCs/>
        </w:rPr>
        <w:t xml:space="preserve"> Apartments,</w:t>
      </w:r>
    </w:p>
    <w:p w14:paraId="36DEABB4" w14:textId="77777777" w:rsidR="00406720" w:rsidRDefault="00406720" w:rsidP="00406720">
      <w:pPr>
        <w:spacing w:after="0"/>
        <w:ind w:left="5954" w:right="-1039"/>
        <w:rPr>
          <w:rFonts w:ascii="Arial" w:hAnsi="Arial" w:cs="Arial"/>
          <w:bCs/>
        </w:rPr>
      </w:pPr>
      <w:proofErr w:type="spellStart"/>
      <w:r>
        <w:rPr>
          <w:rFonts w:ascii="Arial" w:hAnsi="Arial" w:cs="Arial"/>
          <w:bCs/>
        </w:rPr>
        <w:t>Govt.Arts</w:t>
      </w:r>
      <w:proofErr w:type="spellEnd"/>
      <w:r>
        <w:rPr>
          <w:rFonts w:ascii="Arial" w:hAnsi="Arial" w:cs="Arial"/>
          <w:bCs/>
        </w:rPr>
        <w:t xml:space="preserve"> College Road,</w:t>
      </w:r>
    </w:p>
    <w:p w14:paraId="176DF528" w14:textId="77777777" w:rsidR="00406720" w:rsidRDefault="00406720" w:rsidP="00406720">
      <w:pPr>
        <w:spacing w:after="0"/>
        <w:ind w:left="5954" w:right="-1039"/>
        <w:rPr>
          <w:rFonts w:ascii="Arial" w:hAnsi="Arial" w:cs="Arial"/>
          <w:bCs/>
        </w:rPr>
      </w:pPr>
      <w:r>
        <w:rPr>
          <w:rFonts w:ascii="Arial" w:hAnsi="Arial" w:cs="Arial"/>
          <w:bCs/>
        </w:rPr>
        <w:t>Coimbatore – 641 018.</w:t>
      </w:r>
    </w:p>
    <w:p w14:paraId="7062AE0F" w14:textId="77777777" w:rsidR="00406720" w:rsidRDefault="00406720" w:rsidP="00406720">
      <w:pPr>
        <w:spacing w:after="0"/>
        <w:ind w:left="5954" w:right="-1039"/>
        <w:rPr>
          <w:rFonts w:ascii="Arial" w:hAnsi="Arial" w:cs="Arial"/>
          <w:bCs/>
        </w:rPr>
      </w:pPr>
      <w:r>
        <w:rPr>
          <w:rFonts w:ascii="Arial" w:hAnsi="Arial" w:cs="Arial"/>
          <w:bCs/>
        </w:rPr>
        <w:t>Off: 0422-2200337</w:t>
      </w:r>
      <w:r>
        <w:t xml:space="preserve"> </w:t>
      </w:r>
      <w:r>
        <w:rPr>
          <w:rFonts w:ascii="Arial" w:hAnsi="Arial" w:cs="Arial"/>
          <w:b/>
          <w:bCs/>
          <w:u w:val="single"/>
        </w:rPr>
        <w:t xml:space="preserve"> </w:t>
      </w:r>
    </w:p>
    <w:p w14:paraId="31E562CC" w14:textId="77777777" w:rsidR="00406720" w:rsidRPr="00F459AA" w:rsidRDefault="00406720" w:rsidP="002C3F4E">
      <w:pPr>
        <w:spacing w:line="360" w:lineRule="auto"/>
        <w:ind w:left="5103" w:right="-897"/>
        <w:jc w:val="both"/>
        <w:rPr>
          <w:rFonts w:ascii="Arial" w:hAnsi="Arial" w:cs="Arial"/>
          <w:sz w:val="24"/>
          <w:szCs w:val="24"/>
          <w:lang w:val="en-US"/>
        </w:rPr>
      </w:pPr>
    </w:p>
    <w:sectPr w:rsidR="00406720" w:rsidRPr="00F459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D879B9"/>
    <w:multiLevelType w:val="hybridMultilevel"/>
    <w:tmpl w:val="2188D450"/>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AEA"/>
    <w:rsid w:val="000047BF"/>
    <w:rsid w:val="000747DD"/>
    <w:rsid w:val="001E4784"/>
    <w:rsid w:val="002602A5"/>
    <w:rsid w:val="002765DA"/>
    <w:rsid w:val="002A6FD6"/>
    <w:rsid w:val="002C3F4E"/>
    <w:rsid w:val="00392219"/>
    <w:rsid w:val="003B0F69"/>
    <w:rsid w:val="003B3249"/>
    <w:rsid w:val="00406720"/>
    <w:rsid w:val="004308EC"/>
    <w:rsid w:val="00430ACE"/>
    <w:rsid w:val="004E5EFD"/>
    <w:rsid w:val="004F7417"/>
    <w:rsid w:val="00595D2A"/>
    <w:rsid w:val="005E0B7D"/>
    <w:rsid w:val="006869FB"/>
    <w:rsid w:val="006E2797"/>
    <w:rsid w:val="0076275B"/>
    <w:rsid w:val="007736BA"/>
    <w:rsid w:val="0084695C"/>
    <w:rsid w:val="00864E17"/>
    <w:rsid w:val="00890FBF"/>
    <w:rsid w:val="00A56122"/>
    <w:rsid w:val="00A92620"/>
    <w:rsid w:val="00B34606"/>
    <w:rsid w:val="00B87FD5"/>
    <w:rsid w:val="00BA1CC9"/>
    <w:rsid w:val="00BA7475"/>
    <w:rsid w:val="00C639FE"/>
    <w:rsid w:val="00CB7A19"/>
    <w:rsid w:val="00CC2134"/>
    <w:rsid w:val="00D04AEA"/>
    <w:rsid w:val="00D51E63"/>
    <w:rsid w:val="00DC7881"/>
    <w:rsid w:val="00DE7572"/>
    <w:rsid w:val="00DF52A9"/>
    <w:rsid w:val="00ED1297"/>
    <w:rsid w:val="00F459AA"/>
    <w:rsid w:val="00F86CE2"/>
    <w:rsid w:val="00F9157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7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F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E2797"/>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6E2797"/>
    <w:rPr>
      <w:rFonts w:ascii="Courier New" w:eastAsia="Times New Roman" w:hAnsi="Courier New" w:cs="Times New Roman"/>
      <w:kern w:val="0"/>
      <w:sz w:val="24"/>
      <w:szCs w:val="20"/>
      <w:lang w:eastAsia="en-IN" w:bidi="ar-SA"/>
      <w14:ligatures w14:val="none"/>
    </w:rPr>
  </w:style>
  <w:style w:type="paragraph" w:styleId="ListParagraph">
    <w:name w:val="List Paragraph"/>
    <w:basedOn w:val="Normal"/>
    <w:uiPriority w:val="34"/>
    <w:qFormat/>
    <w:rsid w:val="006E2797"/>
    <w:pPr>
      <w:ind w:left="720"/>
      <w:contextualSpacing/>
    </w:pPr>
  </w:style>
  <w:style w:type="paragraph" w:styleId="Title">
    <w:name w:val="Title"/>
    <w:basedOn w:val="Normal"/>
    <w:link w:val="TitleChar"/>
    <w:qFormat/>
    <w:rsid w:val="006E2797"/>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6E2797"/>
    <w:rPr>
      <w:rFonts w:ascii="Arial" w:eastAsia="Times New Roman" w:hAnsi="Arial" w:cs="Arial"/>
      <w:kern w:val="0"/>
      <w:sz w:val="24"/>
      <w:szCs w:val="24"/>
      <w:u w:val="single"/>
      <w:lang w:eastAsia="en-IN"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3F4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E2797"/>
    <w:pPr>
      <w:spacing w:after="0" w:line="240" w:lineRule="auto"/>
      <w:jc w:val="both"/>
    </w:pPr>
    <w:rPr>
      <w:rFonts w:ascii="Courier New" w:eastAsia="Times New Roman" w:hAnsi="Courier New" w:cs="Times New Roman"/>
      <w:kern w:val="0"/>
      <w:sz w:val="24"/>
      <w:szCs w:val="20"/>
      <w:lang w:eastAsia="en-IN" w:bidi="ar-SA"/>
      <w14:ligatures w14:val="none"/>
    </w:rPr>
  </w:style>
  <w:style w:type="character" w:customStyle="1" w:styleId="BodyTextChar">
    <w:name w:val="Body Text Char"/>
    <w:basedOn w:val="DefaultParagraphFont"/>
    <w:link w:val="BodyText"/>
    <w:rsid w:val="006E2797"/>
    <w:rPr>
      <w:rFonts w:ascii="Courier New" w:eastAsia="Times New Roman" w:hAnsi="Courier New" w:cs="Times New Roman"/>
      <w:kern w:val="0"/>
      <w:sz w:val="24"/>
      <w:szCs w:val="20"/>
      <w:lang w:eastAsia="en-IN" w:bidi="ar-SA"/>
      <w14:ligatures w14:val="none"/>
    </w:rPr>
  </w:style>
  <w:style w:type="paragraph" w:styleId="ListParagraph">
    <w:name w:val="List Paragraph"/>
    <w:basedOn w:val="Normal"/>
    <w:uiPriority w:val="34"/>
    <w:qFormat/>
    <w:rsid w:val="006E2797"/>
    <w:pPr>
      <w:ind w:left="720"/>
      <w:contextualSpacing/>
    </w:pPr>
  </w:style>
  <w:style w:type="paragraph" w:styleId="Title">
    <w:name w:val="Title"/>
    <w:basedOn w:val="Normal"/>
    <w:link w:val="TitleChar"/>
    <w:qFormat/>
    <w:rsid w:val="006E2797"/>
    <w:pPr>
      <w:spacing w:after="0" w:line="240" w:lineRule="auto"/>
      <w:jc w:val="center"/>
    </w:pPr>
    <w:rPr>
      <w:rFonts w:ascii="Arial" w:eastAsia="Times New Roman" w:hAnsi="Arial" w:cs="Arial"/>
      <w:kern w:val="0"/>
      <w:sz w:val="24"/>
      <w:szCs w:val="24"/>
      <w:u w:val="single"/>
      <w:lang w:eastAsia="en-IN" w:bidi="ar-SA"/>
      <w14:ligatures w14:val="none"/>
    </w:rPr>
  </w:style>
  <w:style w:type="character" w:customStyle="1" w:styleId="TitleChar">
    <w:name w:val="Title Char"/>
    <w:basedOn w:val="DefaultParagraphFont"/>
    <w:link w:val="Title"/>
    <w:rsid w:val="006E2797"/>
    <w:rPr>
      <w:rFonts w:ascii="Arial" w:eastAsia="Times New Roman" w:hAnsi="Arial" w:cs="Arial"/>
      <w:kern w:val="0"/>
      <w:sz w:val="24"/>
      <w:szCs w:val="24"/>
      <w:u w:val="single"/>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4</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26</cp:revision>
  <cp:lastPrinted>2024-11-25T10:35:00Z</cp:lastPrinted>
  <dcterms:created xsi:type="dcterms:W3CDTF">2024-11-25T08:59:00Z</dcterms:created>
  <dcterms:modified xsi:type="dcterms:W3CDTF">2024-11-30T06:53:00Z</dcterms:modified>
</cp:coreProperties>
</file>