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E5B" w:rsidRDefault="00571F11" w:rsidP="00571F11">
      <w:pPr>
        <w:tabs>
          <w:tab w:val="left" w:pos="8789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B0C9F"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</w:t>
      </w:r>
      <w:r w:rsidR="00983E5B">
        <w:rPr>
          <w:rFonts w:ascii="Arial" w:hAnsi="Arial" w:cs="Arial"/>
          <w:b/>
          <w:bCs/>
          <w:sz w:val="24"/>
          <w:szCs w:val="24"/>
          <w:u w:val="single"/>
        </w:rPr>
        <w:t xml:space="preserve">HON’BLE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THIRD </w:t>
      </w:r>
      <w:r w:rsidRPr="001B0C9F">
        <w:rPr>
          <w:rFonts w:ascii="Arial" w:hAnsi="Arial" w:cs="Arial"/>
          <w:b/>
          <w:bCs/>
          <w:sz w:val="24"/>
          <w:szCs w:val="24"/>
          <w:u w:val="single"/>
        </w:rPr>
        <w:t xml:space="preserve">ADDITIONAL </w:t>
      </w:r>
      <w:r>
        <w:rPr>
          <w:rFonts w:ascii="Arial" w:hAnsi="Arial" w:cs="Arial"/>
          <w:b/>
          <w:bCs/>
          <w:sz w:val="24"/>
          <w:szCs w:val="24"/>
          <w:u w:val="single"/>
        </w:rPr>
        <w:t>MUNSIF</w:t>
      </w:r>
      <w:r w:rsidRPr="001B0C9F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:rsidR="00571F11" w:rsidRDefault="00571F11" w:rsidP="00571F11">
      <w:pPr>
        <w:tabs>
          <w:tab w:val="left" w:pos="8789"/>
        </w:tabs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B0C9F">
        <w:rPr>
          <w:rFonts w:ascii="Arial" w:hAnsi="Arial" w:cs="Arial"/>
          <w:b/>
          <w:bCs/>
          <w:sz w:val="24"/>
          <w:szCs w:val="24"/>
          <w:u w:val="single"/>
        </w:rPr>
        <w:t>OF COIMBATORE</w:t>
      </w:r>
    </w:p>
    <w:p w:rsidR="00571F11" w:rsidRPr="008F0452" w:rsidRDefault="00571F11" w:rsidP="00571F11">
      <w:pPr>
        <w:spacing w:line="240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 </w:t>
      </w:r>
      <w:proofErr w:type="gramStart"/>
      <w:r>
        <w:rPr>
          <w:rFonts w:ascii="Arial" w:hAnsi="Arial" w:cs="Arial"/>
          <w:b/>
          <w:sz w:val="24"/>
          <w:szCs w:val="24"/>
          <w:lang w:val="en-US"/>
        </w:rPr>
        <w:t>I.A. NO.</w:t>
      </w:r>
      <w:proofErr w:type="gramEnd"/>
      <w:r>
        <w:rPr>
          <w:rFonts w:ascii="Arial" w:hAnsi="Arial" w:cs="Arial"/>
          <w:b/>
          <w:sz w:val="24"/>
          <w:szCs w:val="24"/>
          <w:lang w:val="en-US"/>
        </w:rPr>
        <w:tab/>
        <w:t xml:space="preserve">  </w:t>
      </w:r>
      <w:proofErr w:type="gramStart"/>
      <w:r>
        <w:rPr>
          <w:rFonts w:ascii="Arial" w:hAnsi="Arial" w:cs="Arial"/>
          <w:b/>
          <w:sz w:val="24"/>
          <w:szCs w:val="24"/>
          <w:lang w:val="en-US"/>
        </w:rPr>
        <w:t xml:space="preserve">3  </w:t>
      </w:r>
      <w:r w:rsidRPr="008F0452">
        <w:rPr>
          <w:rFonts w:ascii="Arial" w:hAnsi="Arial" w:cs="Arial"/>
          <w:b/>
          <w:sz w:val="24"/>
          <w:szCs w:val="24"/>
          <w:lang w:val="en-US"/>
        </w:rPr>
        <w:t>OF</w:t>
      </w:r>
      <w:proofErr w:type="gramEnd"/>
      <w:r w:rsidRPr="008F0452">
        <w:rPr>
          <w:rFonts w:ascii="Arial" w:hAnsi="Arial" w:cs="Arial"/>
          <w:b/>
          <w:sz w:val="24"/>
          <w:szCs w:val="24"/>
          <w:lang w:val="en-US"/>
        </w:rPr>
        <w:t xml:space="preserve"> 2023</w:t>
      </w:r>
    </w:p>
    <w:p w:rsidR="00571F11" w:rsidRPr="008F0452" w:rsidRDefault="00571F11" w:rsidP="00571F11">
      <w:pPr>
        <w:spacing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8F0452">
        <w:rPr>
          <w:rFonts w:ascii="Arial" w:hAnsi="Arial" w:cs="Arial"/>
          <w:b/>
          <w:sz w:val="24"/>
          <w:szCs w:val="24"/>
          <w:lang w:val="en-US"/>
        </w:rPr>
        <w:t>O.S. NO.</w:t>
      </w:r>
      <w:proofErr w:type="gramEnd"/>
      <w:r w:rsidRPr="008F0452"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>84 OF 2017</w:t>
      </w:r>
    </w:p>
    <w:p w:rsidR="00571F11" w:rsidRDefault="00571F11" w:rsidP="00571F1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571F11" w:rsidRDefault="00571F11" w:rsidP="00DB54A5">
      <w:pPr>
        <w:pStyle w:val="ListParagraph"/>
        <w:spacing w:line="276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1.Rangasamy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@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Pandurangan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>(Died)</w:t>
      </w:r>
    </w:p>
    <w:p w:rsidR="00571F11" w:rsidRDefault="00571F11" w:rsidP="00DB54A5">
      <w:pPr>
        <w:pStyle w:val="ListParagraph"/>
        <w:spacing w:line="276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2.Shalini</w:t>
      </w:r>
      <w:proofErr w:type="gramEnd"/>
    </w:p>
    <w:p w:rsidR="00571F11" w:rsidRDefault="00571F11" w:rsidP="00DB54A5">
      <w:pPr>
        <w:pStyle w:val="ListParagraph"/>
        <w:spacing w:line="276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3.Saranya</w:t>
      </w:r>
      <w:proofErr w:type="gramEnd"/>
    </w:p>
    <w:p w:rsidR="00571F11" w:rsidRPr="008F0452" w:rsidRDefault="00571F11" w:rsidP="00DB54A5">
      <w:pPr>
        <w:pStyle w:val="ListParagraph"/>
        <w:spacing w:line="276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4.Jayaprakesh</w:t>
      </w:r>
      <w:proofErr w:type="gramEnd"/>
      <w:r w:rsidRPr="008F0452">
        <w:rPr>
          <w:rFonts w:ascii="Arial" w:hAnsi="Arial" w:cs="Arial"/>
          <w:sz w:val="24"/>
          <w:szCs w:val="24"/>
          <w:lang w:val="en-US"/>
        </w:rPr>
        <w:t xml:space="preserve"> </w:t>
      </w:r>
      <w:r w:rsidRPr="008F0452">
        <w:rPr>
          <w:rFonts w:ascii="Arial" w:hAnsi="Arial" w:cs="Arial"/>
          <w:sz w:val="24"/>
          <w:szCs w:val="24"/>
          <w:lang w:val="en-US"/>
        </w:rPr>
        <w:tab/>
      </w:r>
      <w:r w:rsidRPr="008F0452">
        <w:rPr>
          <w:rFonts w:ascii="Arial" w:hAnsi="Arial" w:cs="Arial"/>
          <w:sz w:val="24"/>
          <w:szCs w:val="24"/>
          <w:lang w:val="en-US"/>
        </w:rPr>
        <w:tab/>
      </w:r>
      <w:r w:rsidRPr="008F0452">
        <w:rPr>
          <w:rFonts w:ascii="Arial" w:hAnsi="Arial" w:cs="Arial"/>
          <w:sz w:val="24"/>
          <w:szCs w:val="24"/>
          <w:lang w:val="en-US"/>
        </w:rPr>
        <w:tab/>
      </w:r>
      <w:r w:rsidRPr="008F0452">
        <w:rPr>
          <w:rFonts w:ascii="Arial" w:hAnsi="Arial" w:cs="Arial"/>
          <w:sz w:val="24"/>
          <w:szCs w:val="24"/>
          <w:lang w:val="en-US"/>
        </w:rPr>
        <w:tab/>
      </w:r>
      <w:r w:rsidRPr="008F0452">
        <w:rPr>
          <w:rFonts w:ascii="Arial" w:hAnsi="Arial" w:cs="Arial"/>
          <w:sz w:val="24"/>
          <w:szCs w:val="24"/>
          <w:lang w:val="en-US"/>
        </w:rPr>
        <w:tab/>
        <w:t>-</w:t>
      </w:r>
      <w:r w:rsidRPr="008F0452">
        <w:rPr>
          <w:rFonts w:ascii="Arial" w:hAnsi="Arial" w:cs="Arial"/>
          <w:sz w:val="24"/>
          <w:szCs w:val="24"/>
          <w:lang w:val="en-US"/>
        </w:rPr>
        <w:tab/>
        <w:t>Petitioner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8F0452">
        <w:rPr>
          <w:rFonts w:ascii="Arial" w:hAnsi="Arial" w:cs="Arial"/>
          <w:sz w:val="24"/>
          <w:szCs w:val="24"/>
          <w:lang w:val="en-US"/>
        </w:rPr>
        <w:t>/Plaintiff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:rsidR="00571F11" w:rsidRPr="008F0452" w:rsidRDefault="00571F11" w:rsidP="00571F11">
      <w:pPr>
        <w:spacing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r w:rsidRPr="008F0452">
        <w:rPr>
          <w:rFonts w:ascii="Arial" w:hAnsi="Arial" w:cs="Arial"/>
          <w:sz w:val="24"/>
          <w:szCs w:val="24"/>
          <w:lang w:val="en-US"/>
        </w:rPr>
        <w:t>Vs</w:t>
      </w:r>
      <w:r>
        <w:rPr>
          <w:rFonts w:ascii="Arial" w:hAnsi="Arial" w:cs="Arial"/>
          <w:sz w:val="24"/>
          <w:szCs w:val="24"/>
          <w:lang w:val="en-US"/>
        </w:rPr>
        <w:t>-</w:t>
      </w:r>
    </w:p>
    <w:p w:rsidR="00571F11" w:rsidRDefault="00F775EB" w:rsidP="00F775EB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T.C.Nallasamy</w:t>
      </w:r>
      <w:proofErr w:type="spellEnd"/>
      <w:r w:rsidR="00F66FC6">
        <w:rPr>
          <w:rFonts w:ascii="Arial" w:hAnsi="Arial" w:cs="Arial"/>
          <w:sz w:val="24"/>
          <w:szCs w:val="24"/>
          <w:lang w:val="en-US"/>
        </w:rPr>
        <w:tab/>
      </w:r>
      <w:r w:rsidR="00F66FC6">
        <w:rPr>
          <w:rFonts w:ascii="Arial" w:hAnsi="Arial" w:cs="Arial"/>
          <w:sz w:val="24"/>
          <w:szCs w:val="24"/>
          <w:lang w:val="en-US"/>
        </w:rPr>
        <w:tab/>
      </w:r>
      <w:r w:rsidR="00F66FC6">
        <w:rPr>
          <w:rFonts w:ascii="Arial" w:hAnsi="Arial" w:cs="Arial"/>
          <w:sz w:val="24"/>
          <w:szCs w:val="24"/>
          <w:lang w:val="en-US"/>
        </w:rPr>
        <w:tab/>
      </w:r>
      <w:r w:rsidR="00F66FC6">
        <w:rPr>
          <w:rFonts w:ascii="Arial" w:hAnsi="Arial" w:cs="Arial"/>
          <w:sz w:val="24"/>
          <w:szCs w:val="24"/>
          <w:lang w:val="en-US"/>
        </w:rPr>
        <w:tab/>
      </w:r>
      <w:r w:rsidR="00F66FC6">
        <w:rPr>
          <w:rFonts w:ascii="Arial" w:hAnsi="Arial" w:cs="Arial"/>
          <w:sz w:val="24"/>
          <w:szCs w:val="24"/>
          <w:lang w:val="en-US"/>
        </w:rPr>
        <w:tab/>
        <w:t xml:space="preserve">- </w:t>
      </w:r>
      <w:r w:rsidR="00F66FC6">
        <w:rPr>
          <w:rFonts w:ascii="Arial" w:hAnsi="Arial" w:cs="Arial"/>
          <w:sz w:val="24"/>
          <w:szCs w:val="24"/>
          <w:lang w:val="en-US"/>
        </w:rPr>
        <w:tab/>
        <w:t>Respondent/ Defend</w:t>
      </w:r>
      <w:r w:rsidR="00A07291">
        <w:rPr>
          <w:rFonts w:ascii="Arial" w:hAnsi="Arial" w:cs="Arial"/>
          <w:sz w:val="24"/>
          <w:szCs w:val="24"/>
          <w:lang w:val="en-US"/>
        </w:rPr>
        <w:t>ant</w:t>
      </w:r>
    </w:p>
    <w:p w:rsidR="00A07291" w:rsidRPr="008F0452" w:rsidRDefault="00A07291" w:rsidP="00F775EB">
      <w:pPr>
        <w:spacing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571F11" w:rsidRDefault="00571F11" w:rsidP="00F775EB">
      <w:pPr>
        <w:spacing w:line="24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8F0452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COUNTER STATEMENT FILED BY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THE </w:t>
      </w:r>
      <w:r w:rsidR="00F775EB">
        <w:rPr>
          <w:rFonts w:ascii="Arial" w:hAnsi="Arial" w:cs="Arial"/>
          <w:b/>
          <w:sz w:val="24"/>
          <w:szCs w:val="24"/>
          <w:u w:val="single"/>
          <w:lang w:val="en-US"/>
        </w:rPr>
        <w:t>4</w:t>
      </w:r>
      <w:r w:rsidRPr="00FC157E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>TH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</w:t>
      </w:r>
      <w:r w:rsidRPr="008F0452">
        <w:rPr>
          <w:rFonts w:ascii="Arial" w:hAnsi="Arial" w:cs="Arial"/>
          <w:b/>
          <w:sz w:val="24"/>
          <w:szCs w:val="24"/>
          <w:u w:val="single"/>
          <w:lang w:val="en-US"/>
        </w:rPr>
        <w:t>ESPONDENT/DEFENDANT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</w:p>
    <w:p w:rsidR="00571F11" w:rsidRDefault="00571F11" w:rsidP="00571F1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F0452">
        <w:rPr>
          <w:rFonts w:ascii="Arial" w:hAnsi="Arial" w:cs="Arial"/>
          <w:sz w:val="24"/>
          <w:szCs w:val="24"/>
          <w:lang w:val="en-US"/>
        </w:rPr>
        <w:t xml:space="preserve">1. 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8F0452">
        <w:rPr>
          <w:rFonts w:ascii="Arial" w:hAnsi="Arial" w:cs="Arial"/>
          <w:sz w:val="24"/>
          <w:szCs w:val="24"/>
          <w:lang w:val="en-US"/>
        </w:rPr>
        <w:t>This petition is false, frivolous and unsustainable in law and on facts of the case.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571F11" w:rsidRDefault="00571F11" w:rsidP="00571F1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8F0452">
        <w:rPr>
          <w:rFonts w:ascii="Arial" w:hAnsi="Arial" w:cs="Arial"/>
          <w:sz w:val="24"/>
          <w:szCs w:val="24"/>
          <w:lang w:val="en-US"/>
        </w:rPr>
        <w:t>The petitioner is put to strict proof of all the allegations except those that are specifically admitted herein.</w:t>
      </w:r>
    </w:p>
    <w:p w:rsidR="00571F11" w:rsidRDefault="00571F11" w:rsidP="00571F1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averments in para  2 of the affidavit that the plaintiff filed the above suit for the relief of declaration and for </w:t>
      </w:r>
      <w:r w:rsidR="00C15C80">
        <w:rPr>
          <w:rFonts w:ascii="Arial" w:hAnsi="Arial" w:cs="Arial"/>
          <w:sz w:val="24"/>
          <w:szCs w:val="24"/>
          <w:lang w:val="en-US"/>
        </w:rPr>
        <w:t>the relief of</w:t>
      </w:r>
      <w:r w:rsidR="00F66FC6">
        <w:rPr>
          <w:rFonts w:ascii="Arial" w:hAnsi="Arial" w:cs="Arial"/>
          <w:sz w:val="24"/>
          <w:szCs w:val="24"/>
          <w:lang w:val="en-US"/>
        </w:rPr>
        <w:t xml:space="preserve"> injunction </w:t>
      </w:r>
      <w:r>
        <w:rPr>
          <w:rFonts w:ascii="Arial" w:hAnsi="Arial" w:cs="Arial"/>
          <w:sz w:val="24"/>
          <w:szCs w:val="24"/>
          <w:lang w:val="en-US"/>
        </w:rPr>
        <w:t xml:space="preserve">with </w:t>
      </w:r>
      <w:r w:rsidR="00C15C80">
        <w:rPr>
          <w:rFonts w:ascii="Arial" w:hAnsi="Arial" w:cs="Arial"/>
          <w:sz w:val="24"/>
          <w:szCs w:val="24"/>
          <w:lang w:val="en-US"/>
        </w:rPr>
        <w:t>respect</w:t>
      </w:r>
      <w:r>
        <w:rPr>
          <w:rFonts w:ascii="Arial" w:hAnsi="Arial" w:cs="Arial"/>
          <w:sz w:val="24"/>
          <w:szCs w:val="24"/>
          <w:lang w:val="en-US"/>
        </w:rPr>
        <w:t xml:space="preserve"> to the suit property </w:t>
      </w:r>
      <w:r w:rsidR="00C15C80">
        <w:rPr>
          <w:rFonts w:ascii="Arial" w:hAnsi="Arial" w:cs="Arial"/>
          <w:sz w:val="24"/>
          <w:szCs w:val="24"/>
          <w:lang w:val="en-US"/>
        </w:rPr>
        <w:t>is admitted as true, provided this respondent denies the relief as incorrect.</w:t>
      </w:r>
      <w:r>
        <w:rPr>
          <w:rFonts w:ascii="Arial" w:hAnsi="Arial" w:cs="Arial"/>
          <w:sz w:val="24"/>
          <w:szCs w:val="24"/>
          <w:lang w:val="en-US"/>
        </w:rPr>
        <w:t>. This respondent crave</w:t>
      </w:r>
      <w:r w:rsidR="00A07291">
        <w:rPr>
          <w:rFonts w:ascii="Arial" w:hAnsi="Arial" w:cs="Arial"/>
          <w:sz w:val="24"/>
          <w:szCs w:val="24"/>
          <w:lang w:val="en-US"/>
        </w:rPr>
        <w:t xml:space="preserve">s </w:t>
      </w:r>
      <w:r>
        <w:rPr>
          <w:rFonts w:ascii="Arial" w:hAnsi="Arial" w:cs="Arial"/>
          <w:sz w:val="24"/>
          <w:szCs w:val="24"/>
          <w:lang w:val="en-US"/>
        </w:rPr>
        <w:t xml:space="preserve">leave to refer the written statement as part and parcel of this counter statement. </w:t>
      </w:r>
    </w:p>
    <w:p w:rsidR="007F4F93" w:rsidRDefault="00571F11" w:rsidP="00DA0C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averments in para 3 of the affidavit that </w:t>
      </w:r>
      <w:r w:rsidR="009048B5">
        <w:rPr>
          <w:rFonts w:ascii="Arial" w:hAnsi="Arial" w:cs="Arial"/>
          <w:sz w:val="24"/>
          <w:szCs w:val="24"/>
          <w:lang w:val="en-US"/>
        </w:rPr>
        <w:t xml:space="preserve">the </w:t>
      </w:r>
      <w:r>
        <w:rPr>
          <w:rFonts w:ascii="Arial" w:hAnsi="Arial" w:cs="Arial"/>
          <w:sz w:val="24"/>
          <w:szCs w:val="24"/>
          <w:lang w:val="en-US"/>
        </w:rPr>
        <w:t>suit</w:t>
      </w:r>
      <w:r w:rsidR="009048B5">
        <w:rPr>
          <w:rFonts w:ascii="Arial" w:hAnsi="Arial" w:cs="Arial"/>
          <w:sz w:val="24"/>
          <w:szCs w:val="24"/>
          <w:lang w:val="en-US"/>
        </w:rPr>
        <w:t xml:space="preserve"> property originally belonged to </w:t>
      </w:r>
      <w:r w:rsidR="00C15C80">
        <w:rPr>
          <w:rFonts w:ascii="Arial" w:hAnsi="Arial" w:cs="Arial"/>
          <w:sz w:val="24"/>
          <w:szCs w:val="24"/>
          <w:lang w:val="en-US"/>
        </w:rPr>
        <w:t>one</w:t>
      </w:r>
      <w:r w:rsidR="009048B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9048B5">
        <w:rPr>
          <w:rFonts w:ascii="Arial" w:hAnsi="Arial" w:cs="Arial"/>
          <w:sz w:val="24"/>
          <w:szCs w:val="24"/>
          <w:lang w:val="en-US"/>
        </w:rPr>
        <w:t>Saroja</w:t>
      </w:r>
      <w:proofErr w:type="spellEnd"/>
      <w:r w:rsidR="009048B5">
        <w:rPr>
          <w:rFonts w:ascii="Arial" w:hAnsi="Arial" w:cs="Arial"/>
          <w:sz w:val="24"/>
          <w:szCs w:val="24"/>
          <w:lang w:val="en-US"/>
        </w:rPr>
        <w:t xml:space="preserve"> by virtue of a Sale Deed 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9048B5">
        <w:rPr>
          <w:rFonts w:ascii="Arial" w:hAnsi="Arial" w:cs="Arial"/>
          <w:sz w:val="24"/>
          <w:szCs w:val="24"/>
          <w:lang w:val="en-US"/>
        </w:rPr>
        <w:t>dated 15.06.1996,</w:t>
      </w:r>
      <w:r w:rsidR="00C15C80">
        <w:rPr>
          <w:rFonts w:ascii="Arial" w:hAnsi="Arial" w:cs="Arial"/>
          <w:sz w:val="24"/>
          <w:szCs w:val="24"/>
          <w:lang w:val="en-US"/>
        </w:rPr>
        <w:t xml:space="preserve"> registered as Doc.No.4615/1996, who </w:t>
      </w:r>
      <w:r w:rsidR="006A0064">
        <w:rPr>
          <w:rFonts w:ascii="Arial" w:hAnsi="Arial" w:cs="Arial"/>
          <w:sz w:val="24"/>
          <w:szCs w:val="24"/>
          <w:lang w:val="en-US"/>
        </w:rPr>
        <w:t>died</w:t>
      </w:r>
      <w:r w:rsidR="00C15C80">
        <w:rPr>
          <w:rFonts w:ascii="Arial" w:hAnsi="Arial" w:cs="Arial"/>
          <w:sz w:val="24"/>
          <w:szCs w:val="24"/>
          <w:lang w:val="en-US"/>
        </w:rPr>
        <w:t xml:space="preserve"> thereafter as intestate</w:t>
      </w:r>
      <w:r w:rsidR="006A0064">
        <w:rPr>
          <w:rFonts w:ascii="Arial" w:hAnsi="Arial" w:cs="Arial"/>
          <w:sz w:val="24"/>
          <w:szCs w:val="24"/>
          <w:lang w:val="en-US"/>
        </w:rPr>
        <w:t xml:space="preserve"> on 30.07.2000 and </w:t>
      </w:r>
      <w:r w:rsidR="00C15C80">
        <w:rPr>
          <w:rFonts w:ascii="Arial" w:hAnsi="Arial" w:cs="Arial"/>
          <w:sz w:val="24"/>
          <w:szCs w:val="24"/>
          <w:lang w:val="en-US"/>
        </w:rPr>
        <w:t>as such</w:t>
      </w:r>
      <w:r w:rsidR="006A0064">
        <w:rPr>
          <w:rFonts w:ascii="Arial" w:hAnsi="Arial" w:cs="Arial"/>
          <w:sz w:val="24"/>
          <w:szCs w:val="24"/>
          <w:lang w:val="en-US"/>
        </w:rPr>
        <w:t xml:space="preserve"> the </w:t>
      </w:r>
      <w:r w:rsidR="00C15C80">
        <w:rPr>
          <w:rFonts w:ascii="Arial" w:hAnsi="Arial" w:cs="Arial"/>
          <w:sz w:val="24"/>
          <w:szCs w:val="24"/>
          <w:lang w:val="en-US"/>
        </w:rPr>
        <w:t>suit</w:t>
      </w:r>
      <w:r w:rsidR="006A0064">
        <w:rPr>
          <w:rFonts w:ascii="Arial" w:hAnsi="Arial" w:cs="Arial"/>
          <w:sz w:val="24"/>
          <w:szCs w:val="24"/>
          <w:lang w:val="en-US"/>
        </w:rPr>
        <w:t xml:space="preserve"> property belongs to </w:t>
      </w:r>
      <w:r w:rsidR="00C15C80">
        <w:rPr>
          <w:rFonts w:ascii="Arial" w:hAnsi="Arial" w:cs="Arial"/>
          <w:sz w:val="24"/>
          <w:szCs w:val="24"/>
          <w:lang w:val="en-US"/>
        </w:rPr>
        <w:t>petitioners 1 and 4</w:t>
      </w:r>
      <w:r w:rsidR="006A0064">
        <w:rPr>
          <w:rFonts w:ascii="Arial" w:hAnsi="Arial" w:cs="Arial"/>
          <w:sz w:val="24"/>
          <w:szCs w:val="24"/>
          <w:lang w:val="en-US"/>
        </w:rPr>
        <w:t xml:space="preserve"> jointly as per The Hindu Succession Act and </w:t>
      </w:r>
      <w:r w:rsidR="00C15C80">
        <w:rPr>
          <w:rFonts w:ascii="Arial" w:hAnsi="Arial" w:cs="Arial"/>
          <w:sz w:val="24"/>
          <w:szCs w:val="24"/>
          <w:lang w:val="en-US"/>
        </w:rPr>
        <w:t xml:space="preserve">while so </w:t>
      </w:r>
      <w:r w:rsidR="006A0064">
        <w:rPr>
          <w:rFonts w:ascii="Arial" w:hAnsi="Arial" w:cs="Arial"/>
          <w:sz w:val="24"/>
          <w:szCs w:val="24"/>
          <w:lang w:val="en-US"/>
        </w:rPr>
        <w:t xml:space="preserve">the </w:t>
      </w:r>
      <w:r w:rsidR="00C15C80">
        <w:rPr>
          <w:rFonts w:ascii="Arial" w:hAnsi="Arial" w:cs="Arial"/>
          <w:sz w:val="24"/>
          <w:szCs w:val="24"/>
          <w:lang w:val="en-US"/>
        </w:rPr>
        <w:t>said</w:t>
      </w:r>
      <w:r w:rsidR="006A0064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6A0064">
        <w:rPr>
          <w:rFonts w:ascii="Arial" w:hAnsi="Arial" w:cs="Arial"/>
          <w:sz w:val="24"/>
          <w:szCs w:val="24"/>
          <w:lang w:val="en-US"/>
        </w:rPr>
        <w:t>Jayaprakesh</w:t>
      </w:r>
      <w:proofErr w:type="spellEnd"/>
      <w:r w:rsidR="006A0064">
        <w:rPr>
          <w:rFonts w:ascii="Arial" w:hAnsi="Arial" w:cs="Arial"/>
          <w:sz w:val="24"/>
          <w:szCs w:val="24"/>
          <w:lang w:val="en-US"/>
        </w:rPr>
        <w:t xml:space="preserve"> executed a Deed of Release dated 19</w:t>
      </w:r>
      <w:r w:rsidR="00793B2E">
        <w:rPr>
          <w:rFonts w:ascii="Arial" w:hAnsi="Arial" w:cs="Arial"/>
          <w:sz w:val="24"/>
          <w:szCs w:val="24"/>
          <w:lang w:val="en-US"/>
        </w:rPr>
        <w:t xml:space="preserve">.12.2014 in favour of </w:t>
      </w:r>
      <w:r w:rsidR="00C15C80">
        <w:rPr>
          <w:rFonts w:ascii="Arial" w:hAnsi="Arial" w:cs="Arial"/>
          <w:sz w:val="24"/>
          <w:szCs w:val="24"/>
          <w:lang w:val="en-US"/>
        </w:rPr>
        <w:t>1</w:t>
      </w:r>
      <w:r w:rsidR="00C15C80" w:rsidRPr="00C15C80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="00C15C80">
        <w:rPr>
          <w:rFonts w:ascii="Arial" w:hAnsi="Arial" w:cs="Arial"/>
          <w:sz w:val="24"/>
          <w:szCs w:val="24"/>
          <w:lang w:val="en-US"/>
        </w:rPr>
        <w:t xml:space="preserve"> </w:t>
      </w:r>
      <w:r w:rsidR="00793B2E">
        <w:rPr>
          <w:rFonts w:ascii="Arial" w:hAnsi="Arial" w:cs="Arial"/>
          <w:sz w:val="24"/>
          <w:szCs w:val="24"/>
          <w:lang w:val="en-US"/>
        </w:rPr>
        <w:t xml:space="preserve">plaintiff by releasing his half share to him and thereby at present the </w:t>
      </w:r>
      <w:r w:rsidR="00C15C80">
        <w:rPr>
          <w:rFonts w:ascii="Arial" w:hAnsi="Arial" w:cs="Arial"/>
          <w:sz w:val="24"/>
          <w:szCs w:val="24"/>
          <w:lang w:val="en-US"/>
        </w:rPr>
        <w:t xml:space="preserve">   1</w:t>
      </w:r>
      <w:r w:rsidR="00C15C80" w:rsidRPr="00C15C80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 w:rsidR="00C15C80">
        <w:rPr>
          <w:rFonts w:ascii="Arial" w:hAnsi="Arial" w:cs="Arial"/>
          <w:sz w:val="24"/>
          <w:szCs w:val="24"/>
          <w:lang w:val="en-US"/>
        </w:rPr>
        <w:t xml:space="preserve"> </w:t>
      </w:r>
      <w:r w:rsidR="00793B2E">
        <w:rPr>
          <w:rFonts w:ascii="Arial" w:hAnsi="Arial" w:cs="Arial"/>
          <w:sz w:val="24"/>
          <w:szCs w:val="24"/>
          <w:lang w:val="en-US"/>
        </w:rPr>
        <w:t>plaintiff is absolute owner of suit proper</w:t>
      </w:r>
      <w:r w:rsidR="00C15C80">
        <w:rPr>
          <w:rFonts w:ascii="Arial" w:hAnsi="Arial" w:cs="Arial"/>
          <w:sz w:val="24"/>
          <w:szCs w:val="24"/>
          <w:lang w:val="en-US"/>
        </w:rPr>
        <w:t>t</w:t>
      </w:r>
      <w:r w:rsidR="00793B2E">
        <w:rPr>
          <w:rFonts w:ascii="Arial" w:hAnsi="Arial" w:cs="Arial"/>
          <w:sz w:val="24"/>
          <w:szCs w:val="24"/>
          <w:lang w:val="en-US"/>
        </w:rPr>
        <w:t>y</w:t>
      </w:r>
      <w:r w:rsidR="00135F9C">
        <w:rPr>
          <w:rFonts w:ascii="Arial" w:hAnsi="Arial" w:cs="Arial"/>
          <w:sz w:val="24"/>
          <w:szCs w:val="24"/>
          <w:lang w:val="en-US"/>
        </w:rPr>
        <w:t xml:space="preserve"> </w:t>
      </w:r>
      <w:r w:rsidR="00C15C80">
        <w:rPr>
          <w:rFonts w:ascii="Arial" w:hAnsi="Arial" w:cs="Arial"/>
          <w:sz w:val="24"/>
          <w:szCs w:val="24"/>
          <w:lang w:val="en-US"/>
        </w:rPr>
        <w:t>etc. are</w:t>
      </w:r>
      <w:r w:rsidR="00793B2E">
        <w:rPr>
          <w:rFonts w:ascii="Arial" w:hAnsi="Arial" w:cs="Arial"/>
          <w:sz w:val="24"/>
          <w:szCs w:val="24"/>
          <w:lang w:val="en-US"/>
        </w:rPr>
        <w:t xml:space="preserve"> not admitted as correct.</w:t>
      </w:r>
      <w:r w:rsidR="00C15C80">
        <w:rPr>
          <w:rFonts w:ascii="Arial" w:hAnsi="Arial" w:cs="Arial"/>
          <w:sz w:val="24"/>
          <w:szCs w:val="24"/>
          <w:lang w:val="en-US"/>
        </w:rPr>
        <w:t xml:space="preserve"> So also the averments that the grandfather executed a Will </w:t>
      </w:r>
      <w:r w:rsidR="00097E4E">
        <w:rPr>
          <w:rFonts w:ascii="Arial" w:hAnsi="Arial" w:cs="Arial"/>
          <w:sz w:val="24"/>
          <w:szCs w:val="24"/>
          <w:lang w:val="en-US"/>
        </w:rPr>
        <w:t>dated 19.12.2014 in favour of 2</w:t>
      </w:r>
      <w:r w:rsidR="00097E4E" w:rsidRPr="00097E4E"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 w:rsidR="00097E4E">
        <w:rPr>
          <w:rFonts w:ascii="Arial" w:hAnsi="Arial" w:cs="Arial"/>
          <w:sz w:val="24"/>
          <w:szCs w:val="24"/>
          <w:lang w:val="en-US"/>
        </w:rPr>
        <w:t xml:space="preserve"> and 3</w:t>
      </w:r>
      <w:r w:rsidR="00097E4E" w:rsidRPr="00097E4E">
        <w:rPr>
          <w:rFonts w:ascii="Arial" w:hAnsi="Arial" w:cs="Arial"/>
          <w:sz w:val="24"/>
          <w:szCs w:val="24"/>
          <w:vertAlign w:val="superscript"/>
          <w:lang w:val="en-US"/>
        </w:rPr>
        <w:t>rd</w:t>
      </w:r>
      <w:r w:rsidR="00097E4E">
        <w:rPr>
          <w:rFonts w:ascii="Arial" w:hAnsi="Arial" w:cs="Arial"/>
          <w:sz w:val="24"/>
          <w:szCs w:val="24"/>
          <w:lang w:val="en-US"/>
        </w:rPr>
        <w:t xml:space="preserve"> respondents and on his death the suit property belonged to petitioners 2 and 3 are strictly and categorically denied as false. </w:t>
      </w:r>
      <w:r w:rsidR="00793B2E">
        <w:rPr>
          <w:rFonts w:ascii="Arial" w:hAnsi="Arial" w:cs="Arial"/>
          <w:sz w:val="24"/>
          <w:szCs w:val="24"/>
          <w:lang w:val="en-US"/>
        </w:rPr>
        <w:t xml:space="preserve"> </w:t>
      </w:r>
      <w:r w:rsidR="00097E4E">
        <w:rPr>
          <w:rFonts w:ascii="Arial" w:hAnsi="Arial" w:cs="Arial"/>
          <w:sz w:val="24"/>
          <w:szCs w:val="24"/>
          <w:lang w:val="en-US"/>
        </w:rPr>
        <w:t>The averments that on 03.05.2003, the 5</w:t>
      </w:r>
      <w:r w:rsidR="00097E4E" w:rsidRPr="00097E4E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097E4E">
        <w:rPr>
          <w:rFonts w:ascii="Arial" w:hAnsi="Arial" w:cs="Arial"/>
          <w:sz w:val="24"/>
          <w:szCs w:val="24"/>
          <w:lang w:val="en-US"/>
        </w:rPr>
        <w:t xml:space="preserve"> defendant </w:t>
      </w:r>
      <w:proofErr w:type="spellStart"/>
      <w:r w:rsidR="00097E4E">
        <w:rPr>
          <w:rFonts w:ascii="Arial" w:hAnsi="Arial" w:cs="Arial"/>
          <w:sz w:val="24"/>
          <w:szCs w:val="24"/>
          <w:lang w:val="en-US"/>
        </w:rPr>
        <w:t>Pushparaj</w:t>
      </w:r>
      <w:proofErr w:type="spellEnd"/>
      <w:r w:rsidR="00097E4E">
        <w:rPr>
          <w:rFonts w:ascii="Arial" w:hAnsi="Arial" w:cs="Arial"/>
          <w:sz w:val="24"/>
          <w:szCs w:val="24"/>
          <w:lang w:val="en-US"/>
        </w:rPr>
        <w:t xml:space="preserve"> died as per the memo from the defendant to this Hon’ble </w:t>
      </w:r>
      <w:r w:rsidR="00097E4E">
        <w:rPr>
          <w:rFonts w:ascii="Arial" w:hAnsi="Arial" w:cs="Arial"/>
          <w:sz w:val="24"/>
          <w:szCs w:val="24"/>
          <w:lang w:val="en-US"/>
        </w:rPr>
        <w:lastRenderedPageBreak/>
        <w:t>court on 13.07.2023</w:t>
      </w:r>
      <w:r w:rsidR="00F9068F">
        <w:rPr>
          <w:rFonts w:ascii="Arial" w:hAnsi="Arial" w:cs="Arial"/>
          <w:sz w:val="24"/>
          <w:szCs w:val="24"/>
          <w:lang w:val="en-US"/>
        </w:rPr>
        <w:t xml:space="preserve"> </w:t>
      </w:r>
      <w:r w:rsidR="00097E4E">
        <w:rPr>
          <w:rFonts w:ascii="Arial" w:hAnsi="Arial" w:cs="Arial"/>
          <w:sz w:val="24"/>
          <w:szCs w:val="24"/>
          <w:lang w:val="en-US"/>
        </w:rPr>
        <w:t>and the said 5</w:t>
      </w:r>
      <w:r w:rsidR="00097E4E" w:rsidRPr="00097E4E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097E4E">
        <w:rPr>
          <w:rFonts w:ascii="Arial" w:hAnsi="Arial" w:cs="Arial"/>
          <w:sz w:val="24"/>
          <w:szCs w:val="24"/>
          <w:lang w:val="en-US"/>
        </w:rPr>
        <w:t xml:space="preserve"> defendant is the purchaser of t</w:t>
      </w:r>
      <w:r w:rsidR="001710E8">
        <w:rPr>
          <w:rFonts w:ascii="Arial" w:hAnsi="Arial" w:cs="Arial"/>
          <w:sz w:val="24"/>
          <w:szCs w:val="24"/>
          <w:lang w:val="en-US"/>
        </w:rPr>
        <w:t xml:space="preserve">he suit property illegally from </w:t>
      </w:r>
      <w:proofErr w:type="spellStart"/>
      <w:r w:rsidR="00097E4E">
        <w:rPr>
          <w:rFonts w:ascii="Arial" w:hAnsi="Arial" w:cs="Arial"/>
          <w:sz w:val="24"/>
          <w:szCs w:val="24"/>
          <w:lang w:val="en-US"/>
        </w:rPr>
        <w:t>Saroja</w:t>
      </w:r>
      <w:proofErr w:type="spellEnd"/>
      <w:r w:rsidR="001710E8">
        <w:rPr>
          <w:rFonts w:ascii="Arial" w:hAnsi="Arial" w:cs="Arial"/>
          <w:sz w:val="24"/>
          <w:szCs w:val="24"/>
          <w:lang w:val="en-US"/>
        </w:rPr>
        <w:t xml:space="preserve"> </w:t>
      </w:r>
      <w:r w:rsidR="00097E4E">
        <w:rPr>
          <w:rFonts w:ascii="Arial" w:hAnsi="Arial" w:cs="Arial"/>
          <w:sz w:val="24"/>
          <w:szCs w:val="24"/>
          <w:lang w:val="en-US"/>
        </w:rPr>
        <w:t xml:space="preserve">on </w:t>
      </w:r>
      <w:r w:rsidR="00DA0C6F">
        <w:rPr>
          <w:rFonts w:ascii="Arial" w:hAnsi="Arial" w:cs="Arial"/>
          <w:sz w:val="24"/>
          <w:szCs w:val="24"/>
          <w:lang w:val="en-US"/>
        </w:rPr>
        <w:t>11.10.2013 and nevertheless the legal heirs ought to be impleaded otherwise the petitioners will be put to hardship etc. are stoutly and categorically denied as false.</w:t>
      </w:r>
      <w:r w:rsidR="00097E4E">
        <w:rPr>
          <w:rFonts w:ascii="Arial" w:hAnsi="Arial" w:cs="Arial"/>
          <w:sz w:val="24"/>
          <w:szCs w:val="24"/>
          <w:lang w:val="en-US"/>
        </w:rPr>
        <w:t xml:space="preserve"> </w:t>
      </w:r>
      <w:r w:rsidR="00135F9C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DA0C6F" w:rsidRDefault="00DA0C6F" w:rsidP="00DA0C6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5.</w:t>
      </w:r>
      <w:r>
        <w:rPr>
          <w:rFonts w:ascii="Arial" w:hAnsi="Arial" w:cs="Arial"/>
          <w:sz w:val="24"/>
          <w:szCs w:val="24"/>
          <w:lang w:val="en-US"/>
        </w:rPr>
        <w:tab/>
        <w:t xml:space="preserve">The averments that on 18.08.2023, the petitioners alleged to </w:t>
      </w:r>
      <w:r w:rsidR="00890B4D">
        <w:rPr>
          <w:rFonts w:ascii="Arial" w:hAnsi="Arial" w:cs="Arial"/>
          <w:sz w:val="24"/>
          <w:szCs w:val="24"/>
          <w:lang w:val="en-US"/>
        </w:rPr>
        <w:t>have</w:t>
      </w:r>
      <w:r>
        <w:rPr>
          <w:rFonts w:ascii="Arial" w:hAnsi="Arial" w:cs="Arial"/>
          <w:sz w:val="24"/>
          <w:szCs w:val="24"/>
          <w:lang w:val="en-US"/>
        </w:rPr>
        <w:t xml:space="preserve"> file</w:t>
      </w:r>
      <w:r w:rsidR="00890B4D">
        <w:rPr>
          <w:rFonts w:ascii="Arial" w:hAnsi="Arial" w:cs="Arial"/>
          <w:sz w:val="24"/>
          <w:szCs w:val="24"/>
          <w:lang w:val="en-US"/>
        </w:rPr>
        <w:t>d</w:t>
      </w:r>
      <w:r>
        <w:rPr>
          <w:rFonts w:ascii="Arial" w:hAnsi="Arial" w:cs="Arial"/>
          <w:sz w:val="24"/>
          <w:szCs w:val="24"/>
          <w:lang w:val="en-US"/>
        </w:rPr>
        <w:t xml:space="preserve"> a petition under Order 22 Rule 4 of the civil Procedure Code which they withdrawn due to legal issue and at present they are filing</w:t>
      </w:r>
      <w:r w:rsidR="00890B4D">
        <w:rPr>
          <w:rFonts w:ascii="Arial" w:hAnsi="Arial" w:cs="Arial"/>
          <w:sz w:val="24"/>
          <w:szCs w:val="24"/>
          <w:lang w:val="en-US"/>
        </w:rPr>
        <w:t xml:space="preserve"> a</w:t>
      </w:r>
      <w:r w:rsidR="001710E8">
        <w:rPr>
          <w:rFonts w:ascii="Arial" w:hAnsi="Arial" w:cs="Arial"/>
          <w:sz w:val="24"/>
          <w:szCs w:val="24"/>
          <w:lang w:val="en-US"/>
        </w:rPr>
        <w:t xml:space="preserve"> fresh </w:t>
      </w:r>
      <w:r w:rsidR="00890B4D">
        <w:rPr>
          <w:rFonts w:ascii="Arial" w:hAnsi="Arial" w:cs="Arial"/>
          <w:sz w:val="24"/>
          <w:szCs w:val="24"/>
          <w:lang w:val="en-US"/>
        </w:rPr>
        <w:t xml:space="preserve">petition and thereby the proposed parties </w:t>
      </w:r>
      <w:r w:rsidR="001710E8">
        <w:rPr>
          <w:rFonts w:ascii="Arial" w:hAnsi="Arial" w:cs="Arial"/>
          <w:sz w:val="24"/>
          <w:szCs w:val="24"/>
          <w:lang w:val="en-US"/>
        </w:rPr>
        <w:t>viz.,</w:t>
      </w:r>
      <w:r w:rsidR="00890B4D">
        <w:rPr>
          <w:rFonts w:ascii="Arial" w:hAnsi="Arial" w:cs="Arial"/>
          <w:sz w:val="24"/>
          <w:szCs w:val="24"/>
          <w:lang w:val="en-US"/>
        </w:rPr>
        <w:t xml:space="preserve"> respondents 7 to 11 ought to be impleaded as the legal </w:t>
      </w:r>
      <w:r w:rsidR="001710E8">
        <w:rPr>
          <w:rFonts w:ascii="Arial" w:hAnsi="Arial" w:cs="Arial"/>
          <w:sz w:val="24"/>
          <w:szCs w:val="24"/>
          <w:lang w:val="en-US"/>
        </w:rPr>
        <w:t xml:space="preserve">heirs </w:t>
      </w:r>
      <w:r w:rsidR="00890B4D">
        <w:rPr>
          <w:rFonts w:ascii="Arial" w:hAnsi="Arial" w:cs="Arial"/>
          <w:sz w:val="24"/>
          <w:szCs w:val="24"/>
          <w:lang w:val="en-US"/>
        </w:rPr>
        <w:t>of deceased 5</w:t>
      </w:r>
      <w:r w:rsidR="00890B4D" w:rsidRPr="00890B4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890B4D">
        <w:rPr>
          <w:rFonts w:ascii="Arial" w:hAnsi="Arial" w:cs="Arial"/>
          <w:sz w:val="24"/>
          <w:szCs w:val="24"/>
          <w:lang w:val="en-US"/>
        </w:rPr>
        <w:t xml:space="preserve"> defend</w:t>
      </w:r>
      <w:r w:rsidR="00A07291">
        <w:rPr>
          <w:rFonts w:ascii="Arial" w:hAnsi="Arial" w:cs="Arial"/>
          <w:sz w:val="24"/>
          <w:szCs w:val="24"/>
          <w:lang w:val="en-US"/>
        </w:rPr>
        <w:t>ant are all stoutly denied as f</w:t>
      </w:r>
      <w:r w:rsidR="00890B4D">
        <w:rPr>
          <w:rFonts w:ascii="Arial" w:hAnsi="Arial" w:cs="Arial"/>
          <w:sz w:val="24"/>
          <w:szCs w:val="24"/>
          <w:lang w:val="en-US"/>
        </w:rPr>
        <w:t>a</w:t>
      </w:r>
      <w:r w:rsidR="00A07291">
        <w:rPr>
          <w:rFonts w:ascii="Arial" w:hAnsi="Arial" w:cs="Arial"/>
          <w:sz w:val="24"/>
          <w:szCs w:val="24"/>
          <w:lang w:val="en-US"/>
        </w:rPr>
        <w:t>l</w:t>
      </w:r>
      <w:r w:rsidR="00890B4D">
        <w:rPr>
          <w:rFonts w:ascii="Arial" w:hAnsi="Arial" w:cs="Arial"/>
          <w:sz w:val="24"/>
          <w:szCs w:val="24"/>
          <w:lang w:val="en-US"/>
        </w:rPr>
        <w:t>se. The petitioners without seeking relief to implead LR’s of the deceased 5</w:t>
      </w:r>
      <w:r w:rsidR="00890B4D" w:rsidRPr="00890B4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="001710E8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="00A07291">
        <w:rPr>
          <w:rFonts w:ascii="Arial" w:hAnsi="Arial" w:cs="Arial"/>
          <w:sz w:val="24"/>
          <w:szCs w:val="24"/>
          <w:lang w:val="en-US"/>
        </w:rPr>
        <w:t>defendant,</w:t>
      </w:r>
      <w:proofErr w:type="gramEnd"/>
      <w:r w:rsidR="00890B4D">
        <w:rPr>
          <w:rFonts w:ascii="Arial" w:hAnsi="Arial" w:cs="Arial"/>
          <w:sz w:val="24"/>
          <w:szCs w:val="24"/>
          <w:lang w:val="en-US"/>
        </w:rPr>
        <w:t xml:space="preserve"> set out averments regarding merits of the case which is stoutly denied by this respondent as false. The present petition is not supported by any documentary </w:t>
      </w:r>
      <w:r w:rsidR="00A07291">
        <w:rPr>
          <w:rFonts w:ascii="Arial" w:hAnsi="Arial" w:cs="Arial"/>
          <w:sz w:val="24"/>
          <w:szCs w:val="24"/>
          <w:lang w:val="en-US"/>
        </w:rPr>
        <w:t>evidence, besides the petition</w:t>
      </w:r>
      <w:r w:rsidR="00890B4D">
        <w:rPr>
          <w:rFonts w:ascii="Arial" w:hAnsi="Arial" w:cs="Arial"/>
          <w:sz w:val="24"/>
          <w:szCs w:val="24"/>
          <w:lang w:val="en-US"/>
        </w:rPr>
        <w:t xml:space="preserve"> is </w:t>
      </w:r>
      <w:r w:rsidR="00A07291">
        <w:rPr>
          <w:rFonts w:ascii="Arial" w:hAnsi="Arial" w:cs="Arial"/>
          <w:sz w:val="24"/>
          <w:szCs w:val="24"/>
          <w:lang w:val="en-US"/>
        </w:rPr>
        <w:t>belated and the suit got abated. Hence the petition is devoid of merits.</w:t>
      </w:r>
    </w:p>
    <w:p w:rsidR="00DB54A5" w:rsidRDefault="00571F11" w:rsidP="00DB54A5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</w:p>
    <w:p w:rsidR="00571F11" w:rsidRDefault="00DB54A5" w:rsidP="00571F1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571F11">
        <w:rPr>
          <w:rFonts w:ascii="Arial" w:hAnsi="Arial" w:cs="Arial"/>
          <w:sz w:val="24"/>
          <w:szCs w:val="24"/>
          <w:lang w:val="en-US"/>
        </w:rPr>
        <w:t>Therefore, it is prayed that this Hon’ble Court may be pleased to dismiss the petition with cost and thus render justice.</w:t>
      </w:r>
    </w:p>
    <w:p w:rsidR="00571F11" w:rsidRDefault="00571F11" w:rsidP="00571F1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571F11" w:rsidRDefault="00571F11" w:rsidP="00571F1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571F11" w:rsidRDefault="007F4F93" w:rsidP="00571F11">
      <w:pPr>
        <w:spacing w:line="360" w:lineRule="auto"/>
        <w:ind w:right="-46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ADVOCATE FOR 4</w:t>
      </w:r>
      <w:r w:rsidR="00571F11">
        <w:rPr>
          <w:rFonts w:ascii="Arial" w:hAnsi="Arial" w:cs="Arial"/>
          <w:b/>
          <w:szCs w:val="24"/>
          <w:vertAlign w:val="superscript"/>
        </w:rPr>
        <w:t xml:space="preserve">th </w:t>
      </w:r>
      <w:r w:rsidR="00571F11" w:rsidRPr="005D573B">
        <w:rPr>
          <w:rFonts w:ascii="Arial" w:hAnsi="Arial" w:cs="Arial"/>
          <w:b/>
          <w:szCs w:val="24"/>
        </w:rPr>
        <w:t>RESPONDENT</w:t>
      </w:r>
      <w:r w:rsidR="00571F11">
        <w:rPr>
          <w:rFonts w:ascii="Arial" w:hAnsi="Arial" w:cs="Arial"/>
          <w:b/>
          <w:szCs w:val="24"/>
        </w:rPr>
        <w:tab/>
      </w:r>
      <w:r w:rsidR="00571F11" w:rsidRPr="005D573B">
        <w:rPr>
          <w:rFonts w:ascii="Arial" w:hAnsi="Arial" w:cs="Arial"/>
          <w:b/>
          <w:szCs w:val="24"/>
        </w:rPr>
        <w:tab/>
      </w:r>
      <w:r w:rsidR="00571F11" w:rsidRPr="005D573B">
        <w:rPr>
          <w:rFonts w:ascii="Arial" w:hAnsi="Arial" w:cs="Arial"/>
          <w:b/>
          <w:szCs w:val="24"/>
        </w:rPr>
        <w:tab/>
      </w:r>
      <w:r>
        <w:rPr>
          <w:rFonts w:ascii="Arial" w:hAnsi="Arial" w:cs="Arial"/>
          <w:b/>
          <w:szCs w:val="24"/>
        </w:rPr>
        <w:tab/>
        <w:t xml:space="preserve">          </w:t>
      </w:r>
      <w:proofErr w:type="gramStart"/>
      <w:r>
        <w:rPr>
          <w:rFonts w:ascii="Arial" w:hAnsi="Arial" w:cs="Arial"/>
          <w:b/>
          <w:szCs w:val="24"/>
        </w:rPr>
        <w:t>4</w:t>
      </w:r>
      <w:r w:rsidR="00571F11">
        <w:rPr>
          <w:rFonts w:ascii="Arial" w:hAnsi="Arial" w:cs="Arial"/>
          <w:b/>
          <w:szCs w:val="24"/>
          <w:vertAlign w:val="superscript"/>
        </w:rPr>
        <w:t xml:space="preserve">th </w:t>
      </w:r>
      <w:r w:rsidR="00571F11">
        <w:rPr>
          <w:rFonts w:ascii="Arial" w:hAnsi="Arial" w:cs="Arial"/>
          <w:b/>
          <w:szCs w:val="24"/>
        </w:rPr>
        <w:t xml:space="preserve"> </w:t>
      </w:r>
      <w:r w:rsidR="00571F11" w:rsidRPr="005D573B">
        <w:rPr>
          <w:rFonts w:ascii="Arial" w:hAnsi="Arial" w:cs="Arial"/>
          <w:b/>
          <w:szCs w:val="24"/>
        </w:rPr>
        <w:t>RESPONDENT</w:t>
      </w:r>
      <w:proofErr w:type="gramEnd"/>
      <w:r w:rsidR="00571F11" w:rsidRPr="005D573B">
        <w:rPr>
          <w:rFonts w:ascii="Arial" w:hAnsi="Arial" w:cs="Arial"/>
          <w:b/>
          <w:szCs w:val="24"/>
        </w:rPr>
        <w:t xml:space="preserve"> </w:t>
      </w:r>
    </w:p>
    <w:p w:rsidR="00571F11" w:rsidRPr="005D573B" w:rsidRDefault="00571F11" w:rsidP="00571F11">
      <w:pPr>
        <w:spacing w:line="360" w:lineRule="auto"/>
        <w:ind w:right="-46"/>
        <w:rPr>
          <w:rFonts w:ascii="Arial" w:hAnsi="Arial" w:cs="Arial"/>
          <w:b/>
          <w:szCs w:val="24"/>
        </w:rPr>
      </w:pPr>
    </w:p>
    <w:p w:rsidR="00571F11" w:rsidRPr="00DB54A5" w:rsidRDefault="00571F11" w:rsidP="00571F11">
      <w:pPr>
        <w:spacing w:line="360" w:lineRule="auto"/>
        <w:ind w:right="-33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B54A5">
        <w:rPr>
          <w:rFonts w:ascii="Arial" w:hAnsi="Arial" w:cs="Arial"/>
          <w:b/>
          <w:sz w:val="24"/>
          <w:szCs w:val="24"/>
          <w:u w:val="single"/>
        </w:rPr>
        <w:t>VERIFICATION</w:t>
      </w:r>
    </w:p>
    <w:p w:rsidR="00571F11" w:rsidRPr="00DB54A5" w:rsidRDefault="00571F11" w:rsidP="00571F11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DB54A5">
        <w:rPr>
          <w:rFonts w:ascii="Arial" w:hAnsi="Arial" w:cs="Arial"/>
          <w:sz w:val="24"/>
          <w:szCs w:val="24"/>
        </w:rPr>
        <w:t>I, the</w:t>
      </w:r>
      <w:r w:rsidR="007F4F93" w:rsidRPr="00DB54A5">
        <w:rPr>
          <w:rFonts w:ascii="Arial" w:hAnsi="Arial" w:cs="Arial"/>
          <w:sz w:val="24"/>
          <w:szCs w:val="24"/>
        </w:rPr>
        <w:t xml:space="preserve"> 4</w:t>
      </w:r>
      <w:r w:rsidRPr="00DB54A5">
        <w:rPr>
          <w:rFonts w:ascii="Arial" w:hAnsi="Arial" w:cs="Arial"/>
          <w:sz w:val="24"/>
          <w:szCs w:val="24"/>
          <w:vertAlign w:val="superscript"/>
        </w:rPr>
        <w:t>th</w:t>
      </w:r>
      <w:r w:rsidRPr="00DB54A5">
        <w:rPr>
          <w:rFonts w:ascii="Arial" w:hAnsi="Arial" w:cs="Arial"/>
          <w:sz w:val="24"/>
          <w:szCs w:val="24"/>
        </w:rPr>
        <w:t xml:space="preserve"> respondent above named do hereby declare that the facts stated above are true and correct to the best of my knowledge and I signed the same at Coimbatore on</w:t>
      </w:r>
    </w:p>
    <w:p w:rsidR="00571F11" w:rsidRPr="00DB54A5" w:rsidRDefault="00571F11" w:rsidP="00571F11">
      <w:pPr>
        <w:jc w:val="right"/>
        <w:rPr>
          <w:rFonts w:ascii="Arial" w:hAnsi="Arial" w:cs="Arial"/>
          <w:sz w:val="24"/>
          <w:szCs w:val="24"/>
        </w:rPr>
      </w:pP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  <w:r w:rsidRPr="00DB54A5">
        <w:rPr>
          <w:rFonts w:ascii="Arial" w:hAnsi="Arial" w:cs="Arial"/>
          <w:sz w:val="24"/>
          <w:szCs w:val="24"/>
        </w:rPr>
        <w:tab/>
      </w:r>
    </w:p>
    <w:p w:rsidR="00571F11" w:rsidRPr="00DB54A5" w:rsidRDefault="00571F11" w:rsidP="00571F11">
      <w:pPr>
        <w:pStyle w:val="BodyText"/>
        <w:spacing w:line="360" w:lineRule="auto"/>
        <w:jc w:val="right"/>
        <w:rPr>
          <w:rFonts w:ascii="Arial" w:hAnsi="Arial" w:cs="Arial"/>
          <w:b/>
          <w:szCs w:val="24"/>
        </w:rPr>
      </w:pPr>
      <w:r w:rsidRPr="00DB54A5">
        <w:rPr>
          <w:rFonts w:ascii="Arial" w:hAnsi="Arial" w:cs="Arial"/>
          <w:b/>
          <w:szCs w:val="24"/>
        </w:rPr>
        <w:t xml:space="preserve">                                                                                                        </w:t>
      </w:r>
      <w:r w:rsidR="007F4F93" w:rsidRPr="00DB54A5">
        <w:rPr>
          <w:rFonts w:ascii="Arial" w:hAnsi="Arial" w:cs="Arial"/>
          <w:b/>
          <w:szCs w:val="24"/>
        </w:rPr>
        <w:t>4</w:t>
      </w:r>
      <w:r w:rsidRPr="00DB54A5">
        <w:rPr>
          <w:rFonts w:ascii="Arial" w:hAnsi="Arial" w:cs="Arial"/>
          <w:b/>
          <w:szCs w:val="24"/>
          <w:vertAlign w:val="superscript"/>
        </w:rPr>
        <w:t xml:space="preserve">th </w:t>
      </w:r>
      <w:r w:rsidRPr="00DB54A5">
        <w:rPr>
          <w:rFonts w:ascii="Arial" w:hAnsi="Arial" w:cs="Arial"/>
          <w:b/>
          <w:szCs w:val="24"/>
        </w:rPr>
        <w:t>RESPONDENT</w:t>
      </w:r>
    </w:p>
    <w:p w:rsidR="00571F11" w:rsidRDefault="00571F11" w:rsidP="00571F11">
      <w:pPr>
        <w:tabs>
          <w:tab w:val="left" w:pos="8789"/>
        </w:tabs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571F11" w:rsidRDefault="00571F11" w:rsidP="00571F11">
      <w:pPr>
        <w:tabs>
          <w:tab w:val="left" w:pos="8789"/>
        </w:tabs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571F11" w:rsidRDefault="00571F11" w:rsidP="00571F11">
      <w:pPr>
        <w:tabs>
          <w:tab w:val="left" w:pos="8789"/>
        </w:tabs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571F11" w:rsidRDefault="00571F11" w:rsidP="00571F11">
      <w:pPr>
        <w:tabs>
          <w:tab w:val="left" w:pos="8789"/>
        </w:tabs>
        <w:ind w:left="5103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:rsidR="00A07291" w:rsidRDefault="00A07291" w:rsidP="00FB0044">
      <w:pPr>
        <w:tabs>
          <w:tab w:val="left" w:pos="8789"/>
        </w:tabs>
        <w:spacing w:line="276" w:lineRule="auto"/>
        <w:ind w:left="5103" w:right="-897"/>
        <w:rPr>
          <w:rFonts w:ascii="Arial" w:hAnsi="Arial" w:cs="Arial"/>
          <w:b/>
          <w:bCs/>
          <w:sz w:val="24"/>
          <w:szCs w:val="24"/>
          <w:u w:val="single"/>
        </w:rPr>
      </w:pPr>
    </w:p>
    <w:p w:rsidR="007F4F93" w:rsidRPr="00FB0044" w:rsidRDefault="00FB0044" w:rsidP="00FB0044">
      <w:pPr>
        <w:tabs>
          <w:tab w:val="left" w:pos="8789"/>
        </w:tabs>
        <w:spacing w:after="0" w:line="276" w:lineRule="auto"/>
        <w:ind w:left="5103" w:right="-897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IN THE COURT OF THE </w:t>
      </w:r>
      <w:r w:rsidR="00983E5B">
        <w:rPr>
          <w:rFonts w:ascii="Arial" w:hAnsi="Arial" w:cs="Arial"/>
          <w:b/>
          <w:bCs/>
          <w:sz w:val="24"/>
          <w:szCs w:val="24"/>
          <w:u w:val="single"/>
        </w:rPr>
        <w:t xml:space="preserve">HON’BLE </w:t>
      </w:r>
      <w:r w:rsidR="00A07291">
        <w:rPr>
          <w:rFonts w:ascii="Arial" w:hAnsi="Arial" w:cs="Arial"/>
          <w:b/>
          <w:bCs/>
          <w:sz w:val="24"/>
          <w:szCs w:val="24"/>
          <w:u w:val="single"/>
        </w:rPr>
        <w:t xml:space="preserve">THIRD </w:t>
      </w:r>
      <w:r w:rsidR="007F4F93" w:rsidRPr="001B0C9F">
        <w:rPr>
          <w:rFonts w:ascii="Arial" w:hAnsi="Arial" w:cs="Arial"/>
          <w:b/>
          <w:bCs/>
          <w:sz w:val="24"/>
          <w:szCs w:val="24"/>
          <w:u w:val="single"/>
        </w:rPr>
        <w:t xml:space="preserve">ADDITIONAL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MUNSIF </w:t>
      </w:r>
      <w:r w:rsidR="007F4F93" w:rsidRPr="001B0C9F">
        <w:rPr>
          <w:rFonts w:ascii="Arial" w:hAnsi="Arial" w:cs="Arial"/>
          <w:b/>
          <w:bCs/>
          <w:sz w:val="24"/>
          <w:szCs w:val="24"/>
          <w:u w:val="single"/>
        </w:rPr>
        <w:t>OF COIMBATORE</w:t>
      </w:r>
    </w:p>
    <w:p w:rsidR="007F4F93" w:rsidRPr="008F0452" w:rsidRDefault="007F4F93" w:rsidP="00FB0044">
      <w:pPr>
        <w:spacing w:before="240"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>
        <w:rPr>
          <w:rFonts w:ascii="Arial" w:hAnsi="Arial" w:cs="Arial"/>
          <w:b/>
          <w:sz w:val="24"/>
          <w:szCs w:val="24"/>
          <w:lang w:val="en-US"/>
        </w:rPr>
        <w:t>I.A.</w:t>
      </w:r>
      <w:r w:rsidR="00E85F45">
        <w:rPr>
          <w:rFonts w:ascii="Arial" w:hAnsi="Arial" w:cs="Arial"/>
          <w:b/>
          <w:sz w:val="24"/>
          <w:szCs w:val="24"/>
          <w:lang w:val="en-US"/>
        </w:rPr>
        <w:t xml:space="preserve"> NO.</w:t>
      </w:r>
      <w:proofErr w:type="gramEnd"/>
      <w:r w:rsidR="00E85F45">
        <w:rPr>
          <w:rFonts w:ascii="Arial" w:hAnsi="Arial" w:cs="Arial"/>
          <w:b/>
          <w:sz w:val="24"/>
          <w:szCs w:val="24"/>
          <w:lang w:val="en-US"/>
        </w:rPr>
        <w:t xml:space="preserve">   </w:t>
      </w:r>
      <w:proofErr w:type="gramStart"/>
      <w:r>
        <w:rPr>
          <w:rFonts w:ascii="Arial" w:hAnsi="Arial" w:cs="Arial"/>
          <w:b/>
          <w:sz w:val="24"/>
          <w:szCs w:val="24"/>
          <w:lang w:val="en-US"/>
        </w:rPr>
        <w:t xml:space="preserve">3  </w:t>
      </w:r>
      <w:r w:rsidRPr="008F0452">
        <w:rPr>
          <w:rFonts w:ascii="Arial" w:hAnsi="Arial" w:cs="Arial"/>
          <w:b/>
          <w:sz w:val="24"/>
          <w:szCs w:val="24"/>
          <w:lang w:val="en-US"/>
        </w:rPr>
        <w:t>OF</w:t>
      </w:r>
      <w:proofErr w:type="gramEnd"/>
      <w:r w:rsidRPr="008F0452">
        <w:rPr>
          <w:rFonts w:ascii="Arial" w:hAnsi="Arial" w:cs="Arial"/>
          <w:b/>
          <w:sz w:val="24"/>
          <w:szCs w:val="24"/>
          <w:lang w:val="en-US"/>
        </w:rPr>
        <w:t xml:space="preserve"> 2023</w:t>
      </w:r>
    </w:p>
    <w:p w:rsidR="007F4F93" w:rsidRPr="008F0452" w:rsidRDefault="007F4F93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8F0452">
        <w:rPr>
          <w:rFonts w:ascii="Arial" w:hAnsi="Arial" w:cs="Arial"/>
          <w:b/>
          <w:sz w:val="24"/>
          <w:szCs w:val="24"/>
          <w:lang w:val="en-US"/>
        </w:rPr>
        <w:t>O.S. NO.</w:t>
      </w:r>
      <w:proofErr w:type="gramEnd"/>
      <w:r w:rsidRPr="008F0452">
        <w:rPr>
          <w:rFonts w:ascii="Arial" w:hAnsi="Arial" w:cs="Arial"/>
          <w:b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lang w:val="en-US"/>
        </w:rPr>
        <w:t>84 OF 2017</w:t>
      </w:r>
    </w:p>
    <w:p w:rsidR="007F4F93" w:rsidRDefault="007F4F93" w:rsidP="00FB0044">
      <w:pPr>
        <w:spacing w:after="0" w:line="240" w:lineRule="auto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</w:p>
    <w:p w:rsidR="007F4F93" w:rsidRDefault="007F4F93" w:rsidP="00FB0044">
      <w:pPr>
        <w:pStyle w:val="ListParagraph"/>
        <w:spacing w:line="240" w:lineRule="auto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1.Rangasamy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@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Pandurangan</w:t>
      </w:r>
      <w:proofErr w:type="spellEnd"/>
      <w:r>
        <w:rPr>
          <w:rFonts w:ascii="Arial" w:hAnsi="Arial" w:cs="Arial"/>
          <w:sz w:val="24"/>
          <w:szCs w:val="24"/>
          <w:lang w:val="en-US"/>
        </w:rPr>
        <w:t>(Died)</w:t>
      </w:r>
    </w:p>
    <w:p w:rsidR="007F4F93" w:rsidRDefault="007F4F93" w:rsidP="00FB0044">
      <w:pPr>
        <w:pStyle w:val="ListParagraph"/>
        <w:spacing w:line="240" w:lineRule="auto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2.Shalini</w:t>
      </w:r>
      <w:proofErr w:type="gramEnd"/>
    </w:p>
    <w:p w:rsidR="007F4F93" w:rsidRDefault="007F4F93" w:rsidP="00FB0044">
      <w:pPr>
        <w:pStyle w:val="ListParagraph"/>
        <w:spacing w:line="240" w:lineRule="auto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3.Saranya</w:t>
      </w:r>
      <w:proofErr w:type="gramEnd"/>
    </w:p>
    <w:p w:rsidR="007F4F93" w:rsidRPr="008F0452" w:rsidRDefault="007F4F93" w:rsidP="00FB0044">
      <w:pPr>
        <w:pStyle w:val="ListParagraph"/>
        <w:spacing w:line="240" w:lineRule="auto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4.Jayaprakesh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890B4D">
        <w:rPr>
          <w:rFonts w:ascii="Arial" w:hAnsi="Arial" w:cs="Arial"/>
          <w:sz w:val="24"/>
          <w:szCs w:val="24"/>
          <w:lang w:val="en-US"/>
        </w:rPr>
        <w:tab/>
      </w:r>
      <w:r w:rsidR="00FB0044">
        <w:rPr>
          <w:rFonts w:ascii="Arial" w:hAnsi="Arial" w:cs="Arial"/>
          <w:sz w:val="24"/>
          <w:szCs w:val="24"/>
          <w:lang w:val="en-US"/>
        </w:rPr>
        <w:tab/>
      </w:r>
      <w:r w:rsidR="00FB0044">
        <w:rPr>
          <w:rFonts w:ascii="Arial" w:hAnsi="Arial" w:cs="Arial"/>
          <w:sz w:val="24"/>
          <w:szCs w:val="24"/>
          <w:lang w:val="en-US"/>
        </w:rPr>
        <w:tab/>
      </w:r>
      <w:r w:rsidR="00890B4D">
        <w:rPr>
          <w:rFonts w:ascii="Arial" w:hAnsi="Arial" w:cs="Arial"/>
          <w:sz w:val="24"/>
          <w:szCs w:val="24"/>
          <w:lang w:val="en-US"/>
        </w:rPr>
        <w:t>-</w:t>
      </w:r>
      <w:r w:rsidRPr="008F0452">
        <w:rPr>
          <w:rFonts w:ascii="Arial" w:hAnsi="Arial" w:cs="Arial"/>
          <w:sz w:val="24"/>
          <w:szCs w:val="24"/>
          <w:lang w:val="en-US"/>
        </w:rPr>
        <w:t>Petitioner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8F0452">
        <w:rPr>
          <w:rFonts w:ascii="Arial" w:hAnsi="Arial" w:cs="Arial"/>
          <w:sz w:val="24"/>
          <w:szCs w:val="24"/>
          <w:lang w:val="en-US"/>
        </w:rPr>
        <w:t>/Plaintiff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:rsidR="007F4F93" w:rsidRPr="008F0452" w:rsidRDefault="007F4F93" w:rsidP="00FB0044">
      <w:pPr>
        <w:spacing w:line="240" w:lineRule="auto"/>
        <w:ind w:left="5103" w:right="-897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</w:t>
      </w:r>
      <w:r w:rsidRPr="008F0452">
        <w:rPr>
          <w:rFonts w:ascii="Arial" w:hAnsi="Arial" w:cs="Arial"/>
          <w:sz w:val="24"/>
          <w:szCs w:val="24"/>
          <w:lang w:val="en-US"/>
        </w:rPr>
        <w:t>Vs</w:t>
      </w:r>
      <w:r>
        <w:rPr>
          <w:rFonts w:ascii="Arial" w:hAnsi="Arial" w:cs="Arial"/>
          <w:sz w:val="24"/>
          <w:szCs w:val="24"/>
          <w:lang w:val="en-US"/>
        </w:rPr>
        <w:t>-</w:t>
      </w:r>
    </w:p>
    <w:p w:rsidR="007F4F93" w:rsidRPr="008F0452" w:rsidRDefault="00890B4D" w:rsidP="00FB0044">
      <w:pPr>
        <w:spacing w:line="240" w:lineRule="auto"/>
        <w:ind w:left="5103" w:right="-897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T.C.Nallasamy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7F4F93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</w:t>
      </w:r>
      <w:r w:rsidR="00FB0044">
        <w:rPr>
          <w:rFonts w:ascii="Arial" w:hAnsi="Arial" w:cs="Arial"/>
          <w:sz w:val="24"/>
          <w:szCs w:val="24"/>
          <w:lang w:val="en-US"/>
        </w:rPr>
        <w:tab/>
      </w:r>
      <w:r w:rsidR="00FB0044">
        <w:rPr>
          <w:rFonts w:ascii="Arial" w:hAnsi="Arial" w:cs="Arial"/>
          <w:sz w:val="24"/>
          <w:szCs w:val="24"/>
          <w:lang w:val="en-US"/>
        </w:rPr>
        <w:tab/>
      </w:r>
      <w:r w:rsidR="00FB0044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>-Respondent</w:t>
      </w:r>
      <w:r w:rsidR="007F4F93">
        <w:rPr>
          <w:rFonts w:ascii="Arial" w:hAnsi="Arial" w:cs="Arial"/>
          <w:sz w:val="24"/>
          <w:szCs w:val="24"/>
          <w:lang w:val="en-US"/>
        </w:rPr>
        <w:t>/Defendant</w:t>
      </w:r>
    </w:p>
    <w:p w:rsidR="00571F11" w:rsidRDefault="00571F11" w:rsidP="00FB0044">
      <w:pPr>
        <w:spacing w:line="240" w:lineRule="auto"/>
        <w:ind w:left="5103" w:right="-897"/>
        <w:jc w:val="both"/>
        <w:rPr>
          <w:rFonts w:ascii="Arial" w:hAnsi="Arial" w:cs="Arial"/>
          <w:lang w:val="en-US"/>
        </w:rPr>
      </w:pPr>
    </w:p>
    <w:p w:rsidR="00571F11" w:rsidRPr="00646305" w:rsidRDefault="00571F11" w:rsidP="00FB0044">
      <w:pPr>
        <w:spacing w:line="240" w:lineRule="auto"/>
        <w:ind w:left="5103" w:right="-897"/>
        <w:jc w:val="both"/>
        <w:rPr>
          <w:rFonts w:ascii="Arial" w:hAnsi="Arial" w:cs="Arial"/>
          <w:lang w:val="en-US"/>
        </w:rPr>
      </w:pPr>
    </w:p>
    <w:p w:rsidR="00571F11" w:rsidRDefault="00571F11" w:rsidP="00FB0044">
      <w:pPr>
        <w:spacing w:line="240" w:lineRule="auto"/>
        <w:ind w:left="5103" w:right="-897"/>
        <w:jc w:val="center"/>
        <w:rPr>
          <w:rFonts w:ascii="Arial" w:hAnsi="Arial" w:cs="Arial"/>
          <w:sz w:val="24"/>
          <w:szCs w:val="24"/>
          <w:lang w:val="en-US"/>
        </w:rPr>
      </w:pPr>
      <w:r w:rsidRPr="00DD3A34">
        <w:rPr>
          <w:rFonts w:ascii="Arial" w:hAnsi="Arial" w:cs="Arial"/>
          <w:b/>
          <w:sz w:val="24"/>
          <w:szCs w:val="24"/>
          <w:u w:val="single"/>
          <w:lang w:val="en-US"/>
        </w:rPr>
        <w:t>COUNTER ST</w:t>
      </w:r>
      <w:r w:rsidR="007F4F93">
        <w:rPr>
          <w:rFonts w:ascii="Arial" w:hAnsi="Arial" w:cs="Arial"/>
          <w:b/>
          <w:sz w:val="24"/>
          <w:szCs w:val="24"/>
          <w:u w:val="single"/>
          <w:lang w:val="en-US"/>
        </w:rPr>
        <w:t>ATEMENT FILED BY 4</w:t>
      </w:r>
      <w:r w:rsidRPr="00DD3A34">
        <w:rPr>
          <w:rFonts w:ascii="Arial" w:hAnsi="Arial" w:cs="Arial"/>
          <w:b/>
          <w:sz w:val="24"/>
          <w:szCs w:val="24"/>
          <w:u w:val="single"/>
          <w:vertAlign w:val="superscript"/>
          <w:lang w:val="en-US"/>
        </w:rPr>
        <w:t>TH</w:t>
      </w:r>
      <w:r w:rsidRPr="00DD3A34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RESPONDENT/DEFENDANT </w:t>
      </w:r>
    </w:p>
    <w:p w:rsidR="00890B4D" w:rsidRDefault="00890B4D" w:rsidP="00FB0044">
      <w:pPr>
        <w:spacing w:line="240" w:lineRule="auto"/>
        <w:ind w:left="5103" w:right="-897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890B4D" w:rsidRDefault="00890B4D" w:rsidP="00FB0044">
      <w:pPr>
        <w:spacing w:line="240" w:lineRule="auto"/>
        <w:ind w:left="5103" w:right="-897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890B4D" w:rsidRDefault="00890B4D" w:rsidP="00FB0044">
      <w:pPr>
        <w:spacing w:line="240" w:lineRule="auto"/>
        <w:ind w:left="5103" w:right="-897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571F11" w:rsidRDefault="00FB0044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  <w:lang w:val="en-US"/>
        </w:rPr>
        <w:t>Pre.</w:t>
      </w:r>
      <w:r w:rsidR="00571F11">
        <w:rPr>
          <w:rFonts w:ascii="Arial" w:hAnsi="Arial" w:cs="Arial"/>
          <w:b/>
          <w:sz w:val="24"/>
          <w:szCs w:val="24"/>
          <w:u w:val="single"/>
          <w:lang w:val="en-US"/>
        </w:rPr>
        <w:t>on</w:t>
      </w:r>
      <w:proofErr w:type="spellEnd"/>
      <w:r w:rsidR="00571F11">
        <w:rPr>
          <w:rFonts w:ascii="Arial" w:hAnsi="Arial" w:cs="Arial"/>
          <w:b/>
          <w:sz w:val="24"/>
          <w:szCs w:val="24"/>
          <w:u w:val="single"/>
          <w:lang w:val="en-US"/>
        </w:rPr>
        <w:t>:</w:t>
      </w:r>
    </w:p>
    <w:p w:rsidR="00FB0044" w:rsidRDefault="00FB0044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FB0044" w:rsidRDefault="00FB0044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FB0044" w:rsidRDefault="00FB0044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</w:t>
      </w:r>
      <w:bookmarkStart w:id="0" w:name="_GoBack"/>
      <w:bookmarkEnd w:id="0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:rsidR="00FB0044" w:rsidRPr="00481118" w:rsidRDefault="00FB0044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:rsidR="00FB0044" w:rsidRDefault="00FB0044" w:rsidP="00FB0044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:rsidR="00FB0044" w:rsidRPr="00FB0044" w:rsidRDefault="00FB0044" w:rsidP="00FB0044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</w:p>
    <w:p w:rsidR="00571F11" w:rsidRDefault="00571F11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:rsidR="00571F11" w:rsidRDefault="00571F11" w:rsidP="00FB0044">
      <w:pPr>
        <w:spacing w:line="240" w:lineRule="auto"/>
        <w:ind w:left="5103" w:right="-897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sectPr w:rsidR="00571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F11"/>
    <w:rsid w:val="00097E4E"/>
    <w:rsid w:val="00135F9C"/>
    <w:rsid w:val="001710E8"/>
    <w:rsid w:val="0022104E"/>
    <w:rsid w:val="0023629E"/>
    <w:rsid w:val="00514887"/>
    <w:rsid w:val="00571F11"/>
    <w:rsid w:val="006775B7"/>
    <w:rsid w:val="006A0064"/>
    <w:rsid w:val="00793B2E"/>
    <w:rsid w:val="007F4F93"/>
    <w:rsid w:val="00890B4D"/>
    <w:rsid w:val="009048B5"/>
    <w:rsid w:val="00983E5B"/>
    <w:rsid w:val="00A07291"/>
    <w:rsid w:val="00A913B1"/>
    <w:rsid w:val="00BD3A77"/>
    <w:rsid w:val="00C15C80"/>
    <w:rsid w:val="00DA0C6F"/>
    <w:rsid w:val="00DB54A5"/>
    <w:rsid w:val="00DF18B1"/>
    <w:rsid w:val="00E85F45"/>
    <w:rsid w:val="00F66FC6"/>
    <w:rsid w:val="00F775EB"/>
    <w:rsid w:val="00F9068F"/>
    <w:rsid w:val="00FB0044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F11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F11"/>
    <w:pPr>
      <w:ind w:left="720"/>
      <w:contextualSpacing/>
    </w:pPr>
  </w:style>
  <w:style w:type="paragraph" w:styleId="BodyText">
    <w:name w:val="Body Text"/>
    <w:basedOn w:val="Normal"/>
    <w:link w:val="BodyTextChar"/>
    <w:rsid w:val="00571F11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4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71F11"/>
    <w:rPr>
      <w:rFonts w:ascii="Courier New" w:eastAsia="Times New Roman" w:hAnsi="Courier New" w:cs="Times New Roman"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F11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F11"/>
    <w:pPr>
      <w:ind w:left="720"/>
      <w:contextualSpacing/>
    </w:pPr>
  </w:style>
  <w:style w:type="paragraph" w:styleId="BodyText">
    <w:name w:val="Body Text"/>
    <w:basedOn w:val="Normal"/>
    <w:link w:val="BodyTextChar"/>
    <w:rsid w:val="00571F11"/>
    <w:pPr>
      <w:spacing w:after="0" w:line="240" w:lineRule="auto"/>
      <w:jc w:val="both"/>
    </w:pPr>
    <w:rPr>
      <w:rFonts w:ascii="Courier New" w:eastAsia="Times New Roman" w:hAnsi="Courier New" w:cs="Times New Roman"/>
      <w:kern w:val="0"/>
      <w:sz w:val="24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571F11"/>
    <w:rPr>
      <w:rFonts w:ascii="Courier New" w:eastAsia="Times New Roman" w:hAnsi="Courier New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D22909-68AB-4172-A89E-B8CF091DF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13</cp:revision>
  <dcterms:created xsi:type="dcterms:W3CDTF">2023-12-19T09:53:00Z</dcterms:created>
  <dcterms:modified xsi:type="dcterms:W3CDTF">2024-01-30T08:53:00Z</dcterms:modified>
</cp:coreProperties>
</file>