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DB60B6" w14:textId="77777777" w:rsidR="00C67896" w:rsidRPr="000A2721" w:rsidRDefault="00C67896" w:rsidP="00C67896">
      <w:pPr>
        <w:spacing w:before="240" w:line="360" w:lineRule="auto"/>
        <w:jc w:val="center"/>
        <w:rPr>
          <w:rFonts w:ascii="Arial" w:hAnsi="Arial" w:cs="Arial"/>
          <w:b/>
          <w:sz w:val="24"/>
          <w:u w:val="single"/>
        </w:rPr>
      </w:pPr>
      <w:r w:rsidRPr="000A2721">
        <w:rPr>
          <w:rFonts w:ascii="Arial" w:hAnsi="Arial" w:cs="Arial"/>
          <w:b/>
          <w:sz w:val="24"/>
          <w:u w:val="single"/>
        </w:rPr>
        <w:t xml:space="preserve">IN THE COURT OF THE HON’BLE PRINCIPAL </w:t>
      </w:r>
      <w:r>
        <w:rPr>
          <w:rFonts w:ascii="Arial" w:hAnsi="Arial" w:cs="Arial"/>
          <w:b/>
          <w:sz w:val="24"/>
          <w:u w:val="single"/>
        </w:rPr>
        <w:t>SUBORDINATE</w:t>
      </w:r>
      <w:r w:rsidRPr="000A2721">
        <w:rPr>
          <w:rFonts w:ascii="Arial" w:hAnsi="Arial" w:cs="Arial"/>
          <w:b/>
          <w:sz w:val="24"/>
          <w:u w:val="single"/>
        </w:rPr>
        <w:t xml:space="preserve"> JUDGE OF COIMBATORE</w:t>
      </w:r>
    </w:p>
    <w:p w14:paraId="5519E8F4" w14:textId="77777777" w:rsidR="00C67896" w:rsidRPr="00106F52" w:rsidRDefault="00C67896" w:rsidP="00C67896">
      <w:pPr>
        <w:spacing w:after="0" w:line="360" w:lineRule="auto"/>
        <w:jc w:val="center"/>
        <w:rPr>
          <w:rFonts w:ascii="Arial" w:hAnsi="Arial" w:cs="Arial"/>
          <w:b/>
          <w:sz w:val="24"/>
        </w:rPr>
      </w:pPr>
      <w:r w:rsidRPr="00106F52">
        <w:rPr>
          <w:rFonts w:ascii="Arial" w:hAnsi="Arial" w:cs="Arial"/>
          <w:b/>
          <w:sz w:val="24"/>
        </w:rPr>
        <w:t>I.A.No.</w:t>
      </w:r>
      <w:r>
        <w:rPr>
          <w:rFonts w:ascii="Arial" w:hAnsi="Arial" w:cs="Arial"/>
          <w:b/>
          <w:sz w:val="24"/>
        </w:rPr>
        <w:t xml:space="preserve">     01     of 2024</w:t>
      </w:r>
    </w:p>
    <w:p w14:paraId="5E0AB361" w14:textId="77777777" w:rsidR="00C67896" w:rsidRDefault="00C67896" w:rsidP="00C67896">
      <w:pPr>
        <w:spacing w:line="360" w:lineRule="auto"/>
        <w:jc w:val="center"/>
        <w:rPr>
          <w:rFonts w:ascii="Arial" w:hAnsi="Arial" w:cs="Arial"/>
          <w:b/>
          <w:sz w:val="24"/>
        </w:rPr>
      </w:pPr>
      <w:r w:rsidRPr="00106F52">
        <w:rPr>
          <w:rFonts w:ascii="Arial" w:hAnsi="Arial" w:cs="Arial"/>
          <w:b/>
          <w:sz w:val="24"/>
        </w:rPr>
        <w:t xml:space="preserve">A.S.C.F.R. No. </w:t>
      </w:r>
      <w:r>
        <w:rPr>
          <w:rFonts w:ascii="Arial" w:hAnsi="Arial" w:cs="Arial"/>
          <w:b/>
          <w:sz w:val="24"/>
        </w:rPr>
        <w:t>3637</w:t>
      </w:r>
      <w:r w:rsidRPr="00106F52">
        <w:rPr>
          <w:rFonts w:ascii="Arial" w:hAnsi="Arial" w:cs="Arial"/>
          <w:b/>
          <w:sz w:val="24"/>
        </w:rPr>
        <w:t xml:space="preserve"> </w:t>
      </w:r>
      <w:r>
        <w:rPr>
          <w:rFonts w:ascii="Arial" w:hAnsi="Arial" w:cs="Arial"/>
          <w:b/>
          <w:sz w:val="24"/>
        </w:rPr>
        <w:t>of 2022</w:t>
      </w:r>
    </w:p>
    <w:p w14:paraId="5B9068CD" w14:textId="77777777" w:rsidR="00C67896" w:rsidRPr="00932E2A" w:rsidRDefault="00C67896" w:rsidP="00C67896">
      <w:pPr>
        <w:spacing w:before="240" w:after="0" w:line="360" w:lineRule="auto"/>
        <w:rPr>
          <w:rFonts w:ascii="Arial" w:hAnsi="Arial" w:cs="Arial"/>
          <w:sz w:val="24"/>
        </w:rPr>
      </w:pPr>
      <w:r w:rsidRPr="00932E2A">
        <w:rPr>
          <w:rFonts w:ascii="Arial" w:hAnsi="Arial" w:cs="Arial"/>
          <w:sz w:val="24"/>
        </w:rPr>
        <w:t xml:space="preserve">1. </w:t>
      </w:r>
      <w:r>
        <w:rPr>
          <w:rFonts w:ascii="Arial" w:hAnsi="Arial" w:cs="Arial"/>
          <w:sz w:val="24"/>
        </w:rPr>
        <w:t>S.</w:t>
      </w:r>
      <w:proofErr w:type="gramStart"/>
      <w:r>
        <w:rPr>
          <w:rFonts w:ascii="Arial" w:hAnsi="Arial" w:cs="Arial"/>
          <w:sz w:val="24"/>
        </w:rPr>
        <w:t>A.Alavudeen</w:t>
      </w:r>
      <w:proofErr w:type="gramEnd"/>
    </w:p>
    <w:p w14:paraId="4E117523" w14:textId="77777777" w:rsidR="00C67896" w:rsidRDefault="00C67896" w:rsidP="00C67896">
      <w:pPr>
        <w:spacing w:after="0" w:line="360" w:lineRule="auto"/>
        <w:rPr>
          <w:rFonts w:ascii="Arial" w:hAnsi="Arial" w:cs="Arial"/>
          <w:sz w:val="24"/>
        </w:rPr>
      </w:pPr>
      <w:r w:rsidRPr="00932E2A">
        <w:rPr>
          <w:rFonts w:ascii="Arial" w:hAnsi="Arial" w:cs="Arial"/>
          <w:sz w:val="24"/>
        </w:rPr>
        <w:t xml:space="preserve">2. </w:t>
      </w:r>
      <w:proofErr w:type="gramStart"/>
      <w:r>
        <w:rPr>
          <w:rFonts w:ascii="Arial" w:hAnsi="Arial" w:cs="Arial"/>
          <w:sz w:val="24"/>
        </w:rPr>
        <w:t>S.Sheik</w:t>
      </w:r>
      <w:proofErr w:type="gramEnd"/>
      <w:r>
        <w:rPr>
          <w:rFonts w:ascii="Arial" w:hAnsi="Arial" w:cs="Arial"/>
          <w:sz w:val="24"/>
        </w:rPr>
        <w:t xml:space="preserve"> Abdulla</w:t>
      </w:r>
      <w:r w:rsidRPr="00932E2A">
        <w:rPr>
          <w:rFonts w:ascii="Arial" w:hAnsi="Arial" w:cs="Arial"/>
          <w:sz w:val="24"/>
        </w:rPr>
        <w:tab/>
      </w:r>
      <w:r w:rsidRPr="00932E2A">
        <w:rPr>
          <w:rFonts w:ascii="Arial" w:hAnsi="Arial" w:cs="Arial"/>
          <w:sz w:val="24"/>
        </w:rPr>
        <w:tab/>
      </w:r>
      <w:r>
        <w:rPr>
          <w:rFonts w:ascii="Arial" w:hAnsi="Arial" w:cs="Arial"/>
          <w:sz w:val="24"/>
        </w:rPr>
        <w:tab/>
        <w:t>::</w:t>
      </w:r>
      <w:r w:rsidRPr="00932E2A">
        <w:rPr>
          <w:rFonts w:ascii="Arial" w:hAnsi="Arial" w:cs="Arial"/>
          <w:sz w:val="24"/>
        </w:rPr>
        <w:tab/>
      </w:r>
      <w:r>
        <w:rPr>
          <w:rFonts w:ascii="Arial" w:hAnsi="Arial" w:cs="Arial"/>
          <w:sz w:val="24"/>
        </w:rPr>
        <w:tab/>
      </w:r>
      <w:r w:rsidRPr="00932E2A">
        <w:rPr>
          <w:rFonts w:ascii="Arial" w:hAnsi="Arial" w:cs="Arial"/>
          <w:sz w:val="24"/>
        </w:rPr>
        <w:t>Petitioners/Appellants</w:t>
      </w:r>
      <w:r>
        <w:rPr>
          <w:rFonts w:ascii="Arial" w:hAnsi="Arial" w:cs="Arial"/>
          <w:sz w:val="24"/>
        </w:rPr>
        <w:t>/Plaintiffs</w:t>
      </w:r>
    </w:p>
    <w:p w14:paraId="0EC79270" w14:textId="77777777" w:rsidR="00C67896" w:rsidRDefault="00C67896" w:rsidP="00C67896">
      <w:pPr>
        <w:spacing w:after="0" w:line="360" w:lineRule="auto"/>
        <w:jc w:val="center"/>
        <w:rPr>
          <w:rFonts w:ascii="Arial" w:hAnsi="Arial" w:cs="Arial"/>
          <w:sz w:val="24"/>
        </w:rPr>
      </w:pPr>
      <w:r>
        <w:rPr>
          <w:rFonts w:ascii="Arial" w:hAnsi="Arial" w:cs="Arial"/>
          <w:sz w:val="24"/>
        </w:rPr>
        <w:t>-Vs-</w:t>
      </w:r>
    </w:p>
    <w:p w14:paraId="19499A8C" w14:textId="77777777" w:rsidR="00C67896" w:rsidRDefault="00C67896" w:rsidP="00C67896">
      <w:pPr>
        <w:spacing w:after="0" w:line="360" w:lineRule="auto"/>
        <w:rPr>
          <w:rFonts w:ascii="Arial" w:hAnsi="Arial" w:cs="Arial"/>
          <w:sz w:val="24"/>
        </w:rPr>
      </w:pPr>
      <w:r>
        <w:rPr>
          <w:rFonts w:ascii="Arial" w:hAnsi="Arial" w:cs="Arial"/>
          <w:sz w:val="24"/>
        </w:rPr>
        <w:t xml:space="preserve">1. </w:t>
      </w:r>
      <w:proofErr w:type="gramStart"/>
      <w:r>
        <w:rPr>
          <w:rFonts w:ascii="Arial" w:hAnsi="Arial" w:cs="Arial"/>
          <w:sz w:val="24"/>
        </w:rPr>
        <w:t>K.Sivakumar</w:t>
      </w:r>
      <w:proofErr w:type="gramEnd"/>
    </w:p>
    <w:p w14:paraId="37BAA7C1" w14:textId="77777777" w:rsidR="0060163B" w:rsidRDefault="00C67896" w:rsidP="00C67896">
      <w:pPr>
        <w:spacing w:after="0" w:line="360" w:lineRule="auto"/>
        <w:rPr>
          <w:rFonts w:ascii="Arial" w:hAnsi="Arial" w:cs="Arial"/>
          <w:sz w:val="24"/>
        </w:rPr>
      </w:pPr>
      <w:r>
        <w:rPr>
          <w:rFonts w:ascii="Arial" w:hAnsi="Arial" w:cs="Arial"/>
          <w:sz w:val="24"/>
        </w:rPr>
        <w:t xml:space="preserve">2. </w:t>
      </w:r>
      <w:proofErr w:type="gramStart"/>
      <w:r>
        <w:rPr>
          <w:rFonts w:ascii="Arial" w:hAnsi="Arial" w:cs="Arial"/>
          <w:sz w:val="24"/>
        </w:rPr>
        <w:t>K.Vigneshwaran</w:t>
      </w:r>
      <w:proofErr w:type="gramEnd"/>
      <w:r>
        <w:rPr>
          <w:rFonts w:ascii="Arial" w:hAnsi="Arial" w:cs="Arial"/>
          <w:sz w:val="24"/>
        </w:rPr>
        <w:tab/>
      </w:r>
      <w:r>
        <w:rPr>
          <w:rFonts w:ascii="Arial" w:hAnsi="Arial" w:cs="Arial"/>
          <w:sz w:val="24"/>
        </w:rPr>
        <w:tab/>
      </w:r>
      <w:r>
        <w:rPr>
          <w:rFonts w:ascii="Arial" w:hAnsi="Arial" w:cs="Arial"/>
          <w:sz w:val="24"/>
        </w:rPr>
        <w:tab/>
        <w:t>::</w:t>
      </w:r>
      <w:r>
        <w:rPr>
          <w:rFonts w:ascii="Arial" w:hAnsi="Arial" w:cs="Arial"/>
          <w:sz w:val="24"/>
        </w:rPr>
        <w:tab/>
      </w:r>
      <w:r>
        <w:rPr>
          <w:rFonts w:ascii="Arial" w:hAnsi="Arial" w:cs="Arial"/>
          <w:sz w:val="24"/>
        </w:rPr>
        <w:tab/>
        <w:t>Repondents/Respondents</w:t>
      </w:r>
      <w:r w:rsidR="0060163B">
        <w:rPr>
          <w:rFonts w:ascii="Arial" w:hAnsi="Arial" w:cs="Arial"/>
          <w:sz w:val="24"/>
        </w:rPr>
        <w:t>/</w:t>
      </w:r>
    </w:p>
    <w:p w14:paraId="0EC2681D" w14:textId="77777777" w:rsidR="00C67896" w:rsidRDefault="0060163B" w:rsidP="0060163B">
      <w:pPr>
        <w:spacing w:after="0" w:line="360" w:lineRule="auto"/>
        <w:ind w:left="4320" w:firstLine="720"/>
        <w:rPr>
          <w:rFonts w:ascii="Arial" w:hAnsi="Arial" w:cs="Arial"/>
          <w:sz w:val="24"/>
        </w:rPr>
      </w:pPr>
      <w:r>
        <w:rPr>
          <w:rFonts w:ascii="Arial" w:hAnsi="Arial" w:cs="Arial"/>
          <w:sz w:val="24"/>
        </w:rPr>
        <w:t>Defendant Nos.1&amp; 2</w:t>
      </w:r>
    </w:p>
    <w:p w14:paraId="5320E192" w14:textId="77777777" w:rsidR="00C67896" w:rsidRDefault="00C67896" w:rsidP="00C67896"/>
    <w:p w14:paraId="2F7A915B" w14:textId="25C92212" w:rsidR="00C67896" w:rsidRPr="001C23F7" w:rsidRDefault="00C67896" w:rsidP="00C67896">
      <w:pPr>
        <w:jc w:val="center"/>
        <w:rPr>
          <w:rFonts w:ascii="Arial" w:hAnsi="Arial" w:cs="Arial"/>
          <w:b/>
          <w:sz w:val="24"/>
          <w:u w:val="single"/>
        </w:rPr>
      </w:pPr>
      <w:r w:rsidRPr="001C23F7">
        <w:rPr>
          <w:rFonts w:ascii="Arial" w:hAnsi="Arial" w:cs="Arial"/>
          <w:b/>
          <w:sz w:val="24"/>
          <w:u w:val="single"/>
        </w:rPr>
        <w:t>COUNTER STATEMENT FILED</w:t>
      </w:r>
      <w:r>
        <w:rPr>
          <w:rFonts w:ascii="Arial" w:hAnsi="Arial" w:cs="Arial"/>
          <w:b/>
          <w:sz w:val="24"/>
          <w:u w:val="single"/>
        </w:rPr>
        <w:t xml:space="preserve"> </w:t>
      </w:r>
      <w:r w:rsidRPr="001C23F7">
        <w:rPr>
          <w:rFonts w:ascii="Arial" w:hAnsi="Arial" w:cs="Arial"/>
          <w:b/>
          <w:sz w:val="24"/>
          <w:u w:val="single"/>
        </w:rPr>
        <w:t>BY</w:t>
      </w:r>
      <w:r w:rsidR="00F80237">
        <w:rPr>
          <w:rFonts w:ascii="Arial" w:hAnsi="Arial" w:cs="Arial"/>
          <w:b/>
          <w:sz w:val="24"/>
          <w:u w:val="single"/>
        </w:rPr>
        <w:t xml:space="preserve"> THE</w:t>
      </w:r>
      <w:r w:rsidRPr="001C23F7">
        <w:rPr>
          <w:rFonts w:ascii="Arial" w:hAnsi="Arial" w:cs="Arial"/>
          <w:b/>
          <w:sz w:val="24"/>
          <w:u w:val="single"/>
        </w:rPr>
        <w:t xml:space="preserve"> </w:t>
      </w:r>
      <w:r w:rsidR="0060163B">
        <w:rPr>
          <w:rFonts w:ascii="Arial" w:hAnsi="Arial" w:cs="Arial"/>
          <w:b/>
          <w:sz w:val="24"/>
          <w:u w:val="single"/>
        </w:rPr>
        <w:t>2</w:t>
      </w:r>
      <w:r w:rsidR="0060163B" w:rsidRPr="0060163B">
        <w:rPr>
          <w:rFonts w:ascii="Arial" w:hAnsi="Arial" w:cs="Arial"/>
          <w:b/>
          <w:sz w:val="24"/>
          <w:u w:val="single"/>
          <w:vertAlign w:val="superscript"/>
        </w:rPr>
        <w:t>nd</w:t>
      </w:r>
      <w:r w:rsidRPr="001C23F7">
        <w:rPr>
          <w:rFonts w:ascii="Arial" w:hAnsi="Arial" w:cs="Arial"/>
          <w:b/>
          <w:sz w:val="24"/>
          <w:u w:val="single"/>
        </w:rPr>
        <w:t xml:space="preserve"> RESPONDENT </w:t>
      </w:r>
      <w:r>
        <w:rPr>
          <w:rFonts w:ascii="Arial" w:hAnsi="Arial" w:cs="Arial"/>
          <w:b/>
          <w:sz w:val="24"/>
          <w:u w:val="single"/>
        </w:rPr>
        <w:t xml:space="preserve">AND </w:t>
      </w:r>
      <w:r w:rsidRPr="001C23F7">
        <w:rPr>
          <w:rFonts w:ascii="Arial" w:hAnsi="Arial" w:cs="Arial"/>
          <w:b/>
          <w:sz w:val="24"/>
          <w:u w:val="single"/>
        </w:rPr>
        <w:t xml:space="preserve">ADOPTED BY </w:t>
      </w:r>
      <w:r>
        <w:rPr>
          <w:rFonts w:ascii="Arial" w:hAnsi="Arial" w:cs="Arial"/>
          <w:b/>
          <w:sz w:val="24"/>
          <w:u w:val="single"/>
        </w:rPr>
        <w:t xml:space="preserve">THE </w:t>
      </w:r>
      <w:r w:rsidR="0060163B">
        <w:rPr>
          <w:rFonts w:ascii="Arial" w:hAnsi="Arial" w:cs="Arial"/>
          <w:b/>
          <w:sz w:val="24"/>
          <w:u w:val="single"/>
        </w:rPr>
        <w:t>1</w:t>
      </w:r>
      <w:r w:rsidR="0060163B" w:rsidRPr="0060163B">
        <w:rPr>
          <w:rFonts w:ascii="Arial" w:hAnsi="Arial" w:cs="Arial"/>
          <w:b/>
          <w:sz w:val="24"/>
          <w:u w:val="single"/>
          <w:vertAlign w:val="superscript"/>
        </w:rPr>
        <w:t>st</w:t>
      </w:r>
      <w:r w:rsidR="0060163B">
        <w:rPr>
          <w:rFonts w:ascii="Arial" w:hAnsi="Arial" w:cs="Arial"/>
          <w:b/>
          <w:sz w:val="24"/>
          <w:u w:val="single"/>
        </w:rPr>
        <w:t xml:space="preserve"> </w:t>
      </w:r>
      <w:r w:rsidRPr="001C23F7">
        <w:rPr>
          <w:rFonts w:ascii="Arial" w:hAnsi="Arial" w:cs="Arial"/>
          <w:b/>
          <w:sz w:val="24"/>
          <w:u w:val="single"/>
        </w:rPr>
        <w:t xml:space="preserve">RESPONDENT </w:t>
      </w:r>
    </w:p>
    <w:p w14:paraId="0C271871" w14:textId="77777777" w:rsidR="00C67896" w:rsidRPr="00944686" w:rsidRDefault="00C67896" w:rsidP="00C67896">
      <w:pPr>
        <w:pStyle w:val="ListParagraph"/>
        <w:numPr>
          <w:ilvl w:val="0"/>
          <w:numId w:val="1"/>
        </w:numPr>
        <w:spacing w:before="240" w:line="360" w:lineRule="auto"/>
        <w:ind w:left="0" w:firstLine="0"/>
        <w:jc w:val="both"/>
        <w:rPr>
          <w:rFonts w:ascii="Arial" w:hAnsi="Arial" w:cs="Arial"/>
          <w:b/>
          <w:sz w:val="24"/>
          <w:szCs w:val="24"/>
          <w:u w:val="single"/>
        </w:rPr>
      </w:pPr>
      <w:r w:rsidRPr="001C23F7">
        <w:rPr>
          <w:rFonts w:ascii="Arial" w:hAnsi="Arial" w:cs="Arial"/>
          <w:sz w:val="24"/>
          <w:szCs w:val="24"/>
        </w:rPr>
        <w:t>The petition is false, frivolous and unsustainable in law and on facts of the case.</w:t>
      </w:r>
    </w:p>
    <w:p w14:paraId="52E16C5C" w14:textId="77777777" w:rsidR="00C67896" w:rsidRPr="00944686" w:rsidRDefault="00C67896" w:rsidP="00C67896">
      <w:pPr>
        <w:pStyle w:val="ListParagraph"/>
        <w:spacing w:before="240" w:line="360" w:lineRule="auto"/>
        <w:ind w:left="0"/>
        <w:jc w:val="both"/>
        <w:rPr>
          <w:rFonts w:ascii="Arial" w:hAnsi="Arial" w:cs="Arial"/>
          <w:b/>
          <w:sz w:val="6"/>
          <w:szCs w:val="6"/>
          <w:u w:val="single"/>
        </w:rPr>
      </w:pPr>
    </w:p>
    <w:p w14:paraId="2D06DFF0" w14:textId="77777777" w:rsidR="00C67896" w:rsidRPr="00944686" w:rsidRDefault="00C67896" w:rsidP="00C67896">
      <w:pPr>
        <w:pStyle w:val="ListParagraph"/>
        <w:numPr>
          <w:ilvl w:val="0"/>
          <w:numId w:val="1"/>
        </w:numPr>
        <w:spacing w:before="240" w:line="360" w:lineRule="auto"/>
        <w:ind w:left="0" w:firstLine="0"/>
        <w:jc w:val="both"/>
        <w:rPr>
          <w:rFonts w:ascii="Arial" w:hAnsi="Arial" w:cs="Arial"/>
          <w:b/>
          <w:sz w:val="24"/>
          <w:szCs w:val="24"/>
          <w:u w:val="single"/>
        </w:rPr>
      </w:pPr>
      <w:r w:rsidRPr="002805FE">
        <w:rPr>
          <w:rFonts w:ascii="Arial" w:hAnsi="Arial" w:cs="Arial"/>
          <w:sz w:val="24"/>
          <w:szCs w:val="24"/>
        </w:rPr>
        <w:t>The petitioner is put to strict proof of all the allegations except those that are specifically admitted herein.</w:t>
      </w:r>
    </w:p>
    <w:p w14:paraId="7BC9BDD8" w14:textId="77777777" w:rsidR="00C67896" w:rsidRPr="00944686" w:rsidRDefault="00C67896" w:rsidP="00C67896">
      <w:pPr>
        <w:pStyle w:val="ListParagraph"/>
        <w:spacing w:before="240" w:line="360" w:lineRule="auto"/>
        <w:ind w:left="0"/>
        <w:jc w:val="both"/>
        <w:rPr>
          <w:rFonts w:ascii="Arial" w:hAnsi="Arial" w:cs="Arial"/>
          <w:b/>
          <w:sz w:val="10"/>
          <w:szCs w:val="10"/>
          <w:u w:val="single"/>
        </w:rPr>
      </w:pPr>
    </w:p>
    <w:p w14:paraId="05850880" w14:textId="0D8564F0" w:rsidR="00C67896" w:rsidRDefault="00C67896" w:rsidP="00C67896">
      <w:pPr>
        <w:pStyle w:val="ListParagraph"/>
        <w:numPr>
          <w:ilvl w:val="0"/>
          <w:numId w:val="1"/>
        </w:numPr>
        <w:spacing w:before="240" w:line="360" w:lineRule="auto"/>
        <w:ind w:left="0" w:firstLine="0"/>
        <w:jc w:val="both"/>
        <w:rPr>
          <w:rFonts w:ascii="Arial" w:hAnsi="Arial" w:cs="Arial"/>
          <w:sz w:val="24"/>
          <w:szCs w:val="24"/>
        </w:rPr>
      </w:pPr>
      <w:r w:rsidRPr="00301D84">
        <w:rPr>
          <w:rFonts w:ascii="Arial" w:hAnsi="Arial" w:cs="Arial"/>
          <w:sz w:val="24"/>
          <w:szCs w:val="24"/>
        </w:rPr>
        <w:t>The averments in para</w:t>
      </w:r>
      <w:r>
        <w:rPr>
          <w:rFonts w:ascii="Arial" w:hAnsi="Arial" w:cs="Arial"/>
          <w:sz w:val="24"/>
          <w:szCs w:val="24"/>
        </w:rPr>
        <w:t xml:space="preserve"> 2 </w:t>
      </w:r>
      <w:r w:rsidR="0060163B">
        <w:rPr>
          <w:rFonts w:ascii="Arial" w:hAnsi="Arial" w:cs="Arial"/>
          <w:sz w:val="24"/>
          <w:szCs w:val="24"/>
        </w:rPr>
        <w:t>and 3</w:t>
      </w:r>
      <w:r w:rsidRPr="00301D84">
        <w:rPr>
          <w:rFonts w:ascii="Arial" w:hAnsi="Arial" w:cs="Arial"/>
          <w:sz w:val="24"/>
          <w:szCs w:val="24"/>
        </w:rPr>
        <w:t xml:space="preserve"> of the affidavit that the petitioner</w:t>
      </w:r>
      <w:r w:rsidR="007367FB">
        <w:rPr>
          <w:rFonts w:ascii="Arial" w:hAnsi="Arial" w:cs="Arial"/>
          <w:sz w:val="24"/>
          <w:szCs w:val="24"/>
        </w:rPr>
        <w:t>s</w:t>
      </w:r>
      <w:r w:rsidRPr="00301D84">
        <w:rPr>
          <w:rFonts w:ascii="Arial" w:hAnsi="Arial" w:cs="Arial"/>
          <w:sz w:val="24"/>
          <w:szCs w:val="24"/>
        </w:rPr>
        <w:t xml:space="preserve"> herein</w:t>
      </w:r>
      <w:r w:rsidR="00C71CBA">
        <w:rPr>
          <w:rFonts w:ascii="Arial" w:hAnsi="Arial" w:cs="Arial"/>
          <w:sz w:val="24"/>
          <w:szCs w:val="24"/>
        </w:rPr>
        <w:t xml:space="preserve"> have received certified copies of the order</w:t>
      </w:r>
      <w:r w:rsidR="002D7ACA">
        <w:rPr>
          <w:rFonts w:ascii="Arial" w:hAnsi="Arial" w:cs="Arial"/>
          <w:sz w:val="24"/>
          <w:szCs w:val="24"/>
        </w:rPr>
        <w:t xml:space="preserve"> dated 14.02.2024</w:t>
      </w:r>
      <w:r w:rsidR="00C71CBA">
        <w:rPr>
          <w:rFonts w:ascii="Arial" w:hAnsi="Arial" w:cs="Arial"/>
          <w:sz w:val="24"/>
          <w:szCs w:val="24"/>
        </w:rPr>
        <w:t xml:space="preserve"> in I.A.No.5 of 2023 in O.S.No.144 of 2023, in the file of the II Additional District Munsif of Coimbatore, </w:t>
      </w:r>
      <w:r w:rsidR="007367FB">
        <w:rPr>
          <w:rFonts w:ascii="Arial" w:hAnsi="Arial" w:cs="Arial"/>
          <w:sz w:val="24"/>
          <w:szCs w:val="24"/>
        </w:rPr>
        <w:t>only on 26.06.2024 and after</w:t>
      </w:r>
      <w:r w:rsidR="00C71CBA">
        <w:rPr>
          <w:rFonts w:ascii="Arial" w:hAnsi="Arial" w:cs="Arial"/>
          <w:sz w:val="24"/>
          <w:szCs w:val="24"/>
        </w:rPr>
        <w:t xml:space="preserve"> </w:t>
      </w:r>
      <w:r w:rsidR="007367FB">
        <w:rPr>
          <w:rFonts w:ascii="Arial" w:hAnsi="Arial" w:cs="Arial"/>
          <w:sz w:val="24"/>
          <w:szCs w:val="24"/>
        </w:rPr>
        <w:t>that he</w:t>
      </w:r>
      <w:r>
        <w:rPr>
          <w:rFonts w:ascii="Arial" w:hAnsi="Arial" w:cs="Arial"/>
          <w:sz w:val="24"/>
          <w:szCs w:val="24"/>
        </w:rPr>
        <w:t xml:space="preserve"> </w:t>
      </w:r>
      <w:r w:rsidR="00C71CBA">
        <w:rPr>
          <w:rFonts w:ascii="Arial" w:hAnsi="Arial" w:cs="Arial"/>
          <w:sz w:val="24"/>
          <w:szCs w:val="24"/>
        </w:rPr>
        <w:t>felt sick</w:t>
      </w:r>
      <w:r w:rsidR="007367FB">
        <w:rPr>
          <w:rFonts w:ascii="Arial" w:hAnsi="Arial" w:cs="Arial"/>
          <w:sz w:val="24"/>
          <w:szCs w:val="24"/>
        </w:rPr>
        <w:t xml:space="preserve"> due to viral fever and hence, he was not able to contact his counsel</w:t>
      </w:r>
      <w:r>
        <w:rPr>
          <w:rFonts w:ascii="Arial" w:hAnsi="Arial" w:cs="Arial"/>
          <w:sz w:val="24"/>
          <w:szCs w:val="24"/>
        </w:rPr>
        <w:t xml:space="preserve"> </w:t>
      </w:r>
      <w:r w:rsidR="007367FB">
        <w:rPr>
          <w:rFonts w:ascii="Arial" w:hAnsi="Arial" w:cs="Arial"/>
          <w:sz w:val="24"/>
          <w:szCs w:val="24"/>
        </w:rPr>
        <w:t xml:space="preserve">to file the appeal in time and </w:t>
      </w:r>
      <w:r>
        <w:rPr>
          <w:rFonts w:ascii="Arial" w:hAnsi="Arial" w:cs="Arial"/>
          <w:sz w:val="24"/>
          <w:szCs w:val="24"/>
        </w:rPr>
        <w:t xml:space="preserve">unless </w:t>
      </w:r>
      <w:r w:rsidR="002D7ACA">
        <w:rPr>
          <w:rFonts w:ascii="Arial" w:hAnsi="Arial" w:cs="Arial"/>
          <w:sz w:val="24"/>
          <w:szCs w:val="24"/>
        </w:rPr>
        <w:t>or</w:t>
      </w:r>
      <w:r>
        <w:rPr>
          <w:rFonts w:ascii="Arial" w:hAnsi="Arial" w:cs="Arial"/>
          <w:sz w:val="24"/>
          <w:szCs w:val="24"/>
        </w:rPr>
        <w:t xml:space="preserve"> otherwise, the delay in representing the application is condoned, the petitioner will be put to grave prejudice and hardship</w:t>
      </w:r>
      <w:r w:rsidRPr="00301D84">
        <w:rPr>
          <w:rFonts w:ascii="Arial" w:hAnsi="Arial" w:cs="Arial"/>
          <w:sz w:val="24"/>
          <w:szCs w:val="24"/>
        </w:rPr>
        <w:t xml:space="preserve"> </w:t>
      </w:r>
      <w:r>
        <w:rPr>
          <w:rFonts w:ascii="Arial" w:hAnsi="Arial" w:cs="Arial"/>
          <w:sz w:val="24"/>
          <w:szCs w:val="24"/>
        </w:rPr>
        <w:t xml:space="preserve">etc., </w:t>
      </w:r>
      <w:r w:rsidRPr="00301D84">
        <w:rPr>
          <w:rFonts w:ascii="Arial" w:hAnsi="Arial" w:cs="Arial"/>
          <w:sz w:val="24"/>
          <w:szCs w:val="24"/>
        </w:rPr>
        <w:t>are all stoutly and categorically denied as false</w:t>
      </w:r>
      <w:r>
        <w:rPr>
          <w:rFonts w:ascii="Arial" w:hAnsi="Arial" w:cs="Arial"/>
          <w:sz w:val="24"/>
          <w:szCs w:val="24"/>
        </w:rPr>
        <w:t xml:space="preserve"> and incorrect and the petitioners are put to strict proof of the same.</w:t>
      </w:r>
    </w:p>
    <w:p w14:paraId="5BA3C1E2" w14:textId="77777777" w:rsidR="00C67896" w:rsidRPr="00944686" w:rsidRDefault="00C67896" w:rsidP="00C67896">
      <w:pPr>
        <w:pStyle w:val="ListParagraph"/>
        <w:spacing w:before="240" w:line="360" w:lineRule="auto"/>
        <w:ind w:left="0"/>
        <w:jc w:val="both"/>
        <w:rPr>
          <w:rFonts w:ascii="Arial" w:hAnsi="Arial" w:cs="Arial"/>
          <w:sz w:val="10"/>
          <w:szCs w:val="10"/>
        </w:rPr>
      </w:pPr>
    </w:p>
    <w:p w14:paraId="435D07F9" w14:textId="62F72B0A" w:rsidR="00C67896" w:rsidRPr="00330D4F" w:rsidRDefault="00C67896" w:rsidP="00330D4F">
      <w:pPr>
        <w:pStyle w:val="ListParagraph"/>
        <w:numPr>
          <w:ilvl w:val="0"/>
          <w:numId w:val="1"/>
        </w:numPr>
        <w:spacing w:before="240" w:line="360" w:lineRule="auto"/>
        <w:ind w:left="0" w:firstLine="0"/>
        <w:jc w:val="both"/>
        <w:rPr>
          <w:rFonts w:ascii="Arial" w:hAnsi="Arial" w:cs="Arial"/>
          <w:bCs/>
          <w:sz w:val="24"/>
          <w:szCs w:val="24"/>
        </w:rPr>
      </w:pPr>
      <w:r w:rsidRPr="00657535">
        <w:rPr>
          <w:rFonts w:ascii="Arial" w:hAnsi="Arial" w:cs="Arial"/>
          <w:sz w:val="24"/>
          <w:szCs w:val="24"/>
        </w:rPr>
        <w:t>At the outset, t</w:t>
      </w:r>
      <w:r w:rsidRPr="00657535">
        <w:rPr>
          <w:rFonts w:ascii="Arial" w:hAnsi="Arial" w:cs="Arial"/>
          <w:sz w:val="24"/>
          <w:szCs w:val="24"/>
          <w:lang w:val="en-US"/>
        </w:rPr>
        <w:t>his respondent most humbly submits that</w:t>
      </w:r>
      <w:r w:rsidRPr="00657535">
        <w:rPr>
          <w:rFonts w:ascii="Arial" w:hAnsi="Arial" w:cs="Arial"/>
          <w:sz w:val="24"/>
          <w:szCs w:val="24"/>
        </w:rPr>
        <w:t xml:space="preserve"> a bare reading of the affidavit herein itself would </w:t>
      </w:r>
      <w:r>
        <w:rPr>
          <w:rFonts w:ascii="Arial" w:hAnsi="Arial" w:cs="Arial"/>
          <w:sz w:val="24"/>
          <w:szCs w:val="24"/>
        </w:rPr>
        <w:t>show</w:t>
      </w:r>
      <w:r w:rsidRPr="00657535">
        <w:rPr>
          <w:rFonts w:ascii="Arial" w:hAnsi="Arial" w:cs="Arial"/>
          <w:sz w:val="24"/>
          <w:szCs w:val="24"/>
        </w:rPr>
        <w:t xml:space="preserve"> the petitione</w:t>
      </w:r>
      <w:r w:rsidR="002D7ACA">
        <w:rPr>
          <w:rFonts w:ascii="Arial" w:hAnsi="Arial" w:cs="Arial"/>
          <w:sz w:val="24"/>
          <w:szCs w:val="24"/>
        </w:rPr>
        <w:t>r’s</w:t>
      </w:r>
      <w:r w:rsidRPr="00657535">
        <w:rPr>
          <w:rFonts w:ascii="Arial" w:hAnsi="Arial" w:cs="Arial"/>
          <w:sz w:val="24"/>
          <w:szCs w:val="24"/>
        </w:rPr>
        <w:t xml:space="preserve"> lethargic, negligent and fearless attitude </w:t>
      </w:r>
      <w:r>
        <w:rPr>
          <w:rFonts w:ascii="Arial" w:hAnsi="Arial" w:cs="Arial"/>
          <w:sz w:val="24"/>
          <w:szCs w:val="24"/>
        </w:rPr>
        <w:t>of participation in the above. T</w:t>
      </w:r>
      <w:r w:rsidRPr="00657535">
        <w:rPr>
          <w:rFonts w:ascii="Arial" w:hAnsi="Arial" w:cs="Arial"/>
          <w:sz w:val="24"/>
          <w:szCs w:val="24"/>
        </w:rPr>
        <w:t xml:space="preserve">he petitioners </w:t>
      </w:r>
      <w:r>
        <w:rPr>
          <w:rFonts w:ascii="Arial" w:hAnsi="Arial" w:cs="Arial"/>
          <w:sz w:val="24"/>
          <w:szCs w:val="24"/>
        </w:rPr>
        <w:t xml:space="preserve">have now </w:t>
      </w:r>
      <w:r w:rsidRPr="00657535">
        <w:rPr>
          <w:rFonts w:ascii="Arial" w:hAnsi="Arial" w:cs="Arial"/>
          <w:sz w:val="24"/>
          <w:szCs w:val="24"/>
        </w:rPr>
        <w:t xml:space="preserve">come to </w:t>
      </w:r>
      <w:r>
        <w:rPr>
          <w:rFonts w:ascii="Arial" w:hAnsi="Arial" w:cs="Arial"/>
          <w:sz w:val="24"/>
          <w:szCs w:val="24"/>
        </w:rPr>
        <w:t xml:space="preserve">this </w:t>
      </w:r>
      <w:r w:rsidRPr="00657535">
        <w:rPr>
          <w:rFonts w:ascii="Arial" w:hAnsi="Arial" w:cs="Arial"/>
          <w:sz w:val="24"/>
          <w:szCs w:val="24"/>
        </w:rPr>
        <w:t xml:space="preserve">court with lethargic </w:t>
      </w:r>
      <w:r w:rsidRPr="007F6A9A">
        <w:rPr>
          <w:rFonts w:ascii="Arial" w:hAnsi="Arial" w:cs="Arial"/>
          <w:sz w:val="24"/>
          <w:szCs w:val="24"/>
        </w:rPr>
        <w:t>pleadings</w:t>
      </w:r>
      <w:r>
        <w:rPr>
          <w:rFonts w:ascii="Arial" w:hAnsi="Arial" w:cs="Arial"/>
          <w:sz w:val="24"/>
          <w:szCs w:val="24"/>
        </w:rPr>
        <w:t xml:space="preserve"> long after</w:t>
      </w:r>
      <w:r w:rsidRPr="007F6A9A">
        <w:rPr>
          <w:rFonts w:ascii="Arial" w:hAnsi="Arial" w:cs="Arial"/>
          <w:sz w:val="24"/>
          <w:szCs w:val="24"/>
        </w:rPr>
        <w:t xml:space="preserve"> the delay of </w:t>
      </w:r>
      <w:r w:rsidR="0060163B">
        <w:rPr>
          <w:rFonts w:ascii="Arial" w:hAnsi="Arial" w:cs="Arial"/>
          <w:sz w:val="24"/>
          <w:szCs w:val="24"/>
        </w:rPr>
        <w:t>38</w:t>
      </w:r>
      <w:r w:rsidRPr="007F6A9A">
        <w:rPr>
          <w:rFonts w:ascii="Arial" w:hAnsi="Arial" w:cs="Arial"/>
          <w:sz w:val="24"/>
          <w:szCs w:val="24"/>
        </w:rPr>
        <w:t xml:space="preserve"> days </w:t>
      </w:r>
      <w:r w:rsidR="0060163B">
        <w:rPr>
          <w:rFonts w:ascii="Arial" w:hAnsi="Arial" w:cs="Arial"/>
          <w:sz w:val="24"/>
          <w:szCs w:val="24"/>
        </w:rPr>
        <w:t xml:space="preserve">and the same </w:t>
      </w:r>
      <w:r w:rsidRPr="007F6A9A">
        <w:rPr>
          <w:rFonts w:ascii="Arial" w:hAnsi="Arial" w:cs="Arial"/>
          <w:sz w:val="24"/>
          <w:szCs w:val="24"/>
        </w:rPr>
        <w:t xml:space="preserve">has not been properly explained with supportive evidence by the petitioner herein. Moreso, the well settled principle “Vigilantibus non dormientibus jura subveniunt” viz. “The law serves only the </w:t>
      </w:r>
      <w:r w:rsidRPr="007F6A9A">
        <w:rPr>
          <w:rFonts w:ascii="Arial" w:hAnsi="Arial" w:cs="Arial"/>
          <w:sz w:val="24"/>
          <w:szCs w:val="24"/>
        </w:rPr>
        <w:lastRenderedPageBreak/>
        <w:t xml:space="preserve">vigilant not the one who sleeps over his own rights” aptly resembles as a classic example for the present circumstances that surrounds this petition. </w:t>
      </w:r>
    </w:p>
    <w:p w14:paraId="56213732" w14:textId="77777777" w:rsidR="00330D4F" w:rsidRPr="00330D4F" w:rsidRDefault="00330D4F" w:rsidP="00330D4F">
      <w:pPr>
        <w:pStyle w:val="ListParagraph"/>
        <w:spacing w:before="240" w:line="360" w:lineRule="auto"/>
        <w:ind w:left="0"/>
        <w:jc w:val="both"/>
        <w:rPr>
          <w:rFonts w:ascii="Arial" w:hAnsi="Arial" w:cs="Arial"/>
          <w:bCs/>
          <w:sz w:val="24"/>
          <w:szCs w:val="24"/>
        </w:rPr>
      </w:pPr>
    </w:p>
    <w:p w14:paraId="25471E01" w14:textId="58931531" w:rsidR="00330D4F" w:rsidRDefault="00C67896" w:rsidP="00330D4F">
      <w:pPr>
        <w:pStyle w:val="ListParagraph"/>
        <w:numPr>
          <w:ilvl w:val="0"/>
          <w:numId w:val="1"/>
        </w:numPr>
        <w:spacing w:before="240" w:line="360" w:lineRule="auto"/>
        <w:ind w:left="0" w:firstLine="0"/>
        <w:jc w:val="both"/>
        <w:rPr>
          <w:rFonts w:ascii="Arial" w:hAnsi="Arial" w:cs="Arial"/>
          <w:sz w:val="24"/>
          <w:szCs w:val="24"/>
        </w:rPr>
      </w:pPr>
      <w:r w:rsidRPr="007F6A9A">
        <w:rPr>
          <w:rFonts w:ascii="Arial" w:hAnsi="Arial" w:cs="Arial"/>
          <w:sz w:val="24"/>
          <w:szCs w:val="24"/>
        </w:rPr>
        <w:t>This respondent further submits that without prejudice</w:t>
      </w:r>
      <w:r>
        <w:rPr>
          <w:rFonts w:ascii="Arial" w:hAnsi="Arial" w:cs="Arial"/>
          <w:sz w:val="24"/>
          <w:szCs w:val="24"/>
        </w:rPr>
        <w:t>,</w:t>
      </w:r>
      <w:r w:rsidRPr="007F6A9A">
        <w:rPr>
          <w:rFonts w:ascii="Arial" w:hAnsi="Arial" w:cs="Arial"/>
          <w:sz w:val="24"/>
          <w:szCs w:val="24"/>
        </w:rPr>
        <w:t xml:space="preserve"> </w:t>
      </w:r>
      <w:r w:rsidRPr="007F6A9A">
        <w:rPr>
          <w:rFonts w:ascii="Arial" w:hAnsi="Arial" w:cs="Arial"/>
          <w:bCs/>
          <w:sz w:val="24"/>
          <w:szCs w:val="24"/>
        </w:rPr>
        <w:t xml:space="preserve">none of the averments stated in the affidavit would have prevented the other petitioner namely </w:t>
      </w:r>
      <w:proofErr w:type="gramStart"/>
      <w:r w:rsidR="0060163B">
        <w:rPr>
          <w:rFonts w:ascii="Arial" w:hAnsi="Arial" w:cs="Arial"/>
          <w:bCs/>
          <w:sz w:val="24"/>
          <w:szCs w:val="24"/>
        </w:rPr>
        <w:t>S.Sheik</w:t>
      </w:r>
      <w:proofErr w:type="gramEnd"/>
      <w:r w:rsidR="0060163B">
        <w:rPr>
          <w:rFonts w:ascii="Arial" w:hAnsi="Arial" w:cs="Arial"/>
          <w:bCs/>
          <w:sz w:val="24"/>
          <w:szCs w:val="24"/>
        </w:rPr>
        <w:t xml:space="preserve"> Abdulla</w:t>
      </w:r>
      <w:r w:rsidRPr="007F6A9A">
        <w:rPr>
          <w:rFonts w:ascii="Arial" w:hAnsi="Arial" w:cs="Arial"/>
          <w:bCs/>
          <w:sz w:val="24"/>
          <w:szCs w:val="24"/>
        </w:rPr>
        <w:t xml:space="preserve"> in signing the affidavit on his behalf and proceed with the case at an earlier date.</w:t>
      </w:r>
      <w:r w:rsidR="007367FB">
        <w:rPr>
          <w:rFonts w:ascii="Arial" w:hAnsi="Arial" w:cs="Arial"/>
          <w:bCs/>
          <w:sz w:val="24"/>
          <w:szCs w:val="24"/>
        </w:rPr>
        <w:t xml:space="preserve"> </w:t>
      </w:r>
      <w:r w:rsidRPr="007F6A9A">
        <w:rPr>
          <w:rFonts w:ascii="Arial" w:hAnsi="Arial" w:cs="Arial"/>
          <w:sz w:val="24"/>
          <w:szCs w:val="24"/>
        </w:rPr>
        <w:t xml:space="preserve">Thus, from all the above, the petitioner has come up with the present petition with an intention to drag on the case, which is nothing but an abuse </w:t>
      </w:r>
      <w:r w:rsidR="002D7ACA">
        <w:rPr>
          <w:rFonts w:ascii="Arial" w:hAnsi="Arial" w:cs="Arial"/>
          <w:sz w:val="24"/>
          <w:szCs w:val="24"/>
        </w:rPr>
        <w:t xml:space="preserve">of </w:t>
      </w:r>
      <w:r w:rsidRPr="007F6A9A">
        <w:rPr>
          <w:rFonts w:ascii="Arial" w:hAnsi="Arial" w:cs="Arial"/>
          <w:sz w:val="24"/>
          <w:szCs w:val="24"/>
        </w:rPr>
        <w:t>process of law. Hence, the delay is wanton, deliberate and there are no merits in this petition and it is liable to be dismissed</w:t>
      </w:r>
      <w:r w:rsidRPr="00657535">
        <w:rPr>
          <w:rFonts w:ascii="Arial" w:hAnsi="Arial" w:cs="Arial"/>
          <w:sz w:val="24"/>
          <w:szCs w:val="24"/>
        </w:rPr>
        <w:t>.</w:t>
      </w:r>
    </w:p>
    <w:p w14:paraId="54BFFD57" w14:textId="77777777" w:rsidR="00BF63CF" w:rsidRPr="00BF63CF" w:rsidRDefault="00BF63CF" w:rsidP="00BF63CF">
      <w:pPr>
        <w:pStyle w:val="ListParagraph"/>
        <w:spacing w:before="240" w:line="360" w:lineRule="auto"/>
        <w:ind w:left="0"/>
        <w:jc w:val="both"/>
        <w:rPr>
          <w:rFonts w:ascii="Arial" w:hAnsi="Arial" w:cs="Arial"/>
          <w:sz w:val="24"/>
          <w:szCs w:val="24"/>
        </w:rPr>
      </w:pPr>
    </w:p>
    <w:p w14:paraId="718D148F" w14:textId="589F29A8" w:rsidR="00330D4F" w:rsidRPr="007761BE" w:rsidRDefault="00330D4F" w:rsidP="00330D4F">
      <w:pPr>
        <w:pStyle w:val="ListParagraph"/>
        <w:numPr>
          <w:ilvl w:val="0"/>
          <w:numId w:val="1"/>
        </w:numPr>
        <w:spacing w:before="240" w:line="360" w:lineRule="auto"/>
        <w:ind w:left="0" w:firstLine="0"/>
        <w:jc w:val="both"/>
        <w:rPr>
          <w:rFonts w:ascii="Arial" w:hAnsi="Arial" w:cs="Arial"/>
          <w:bCs/>
          <w:sz w:val="24"/>
          <w:szCs w:val="24"/>
        </w:rPr>
      </w:pPr>
      <w:r>
        <w:rPr>
          <w:rFonts w:ascii="Arial" w:hAnsi="Arial" w:cs="Arial"/>
          <w:sz w:val="24"/>
          <w:szCs w:val="24"/>
        </w:rPr>
        <w:t>Without Prejudice, t</w:t>
      </w:r>
      <w:r>
        <w:rPr>
          <w:rFonts w:ascii="Arial" w:hAnsi="Arial" w:cs="Arial"/>
          <w:bCs/>
          <w:sz w:val="24"/>
          <w:szCs w:val="24"/>
        </w:rPr>
        <w:t xml:space="preserve">he respondent most humbly submits that the appellant/defendant filed the suit by alleging that a Sale Agreement said to have entered into the respondents herein towards purchase of entire property including mother’s 1/3 share for Rs.2,30,000 and paid a sum of Rs.5,00,000 as advance and the stipulated period for completion of sale was 2 years from the date of alleged Sale Agreement dated 11.01.2021 and the appellant by stating that the defendant did not come forward to complete the sale despite his readiness, he filed bare injunction suit without filing a suit for Specific Performance (Without Prejudice) and thereby the trail court was pleased to reject that the suit as hit under Order 2 Rule 2 as the main relief was Specific Performance cannot be withheld under Order 2 Rule 2. This respondent stated that the alleged Sale Agreement itself a forged one and thereby having known that if a suit for Specific Performance would be filed, they might </w:t>
      </w:r>
      <w:r w:rsidR="00AA6129">
        <w:rPr>
          <w:rFonts w:ascii="Arial" w:hAnsi="Arial" w:cs="Arial"/>
          <w:bCs/>
          <w:sz w:val="24"/>
          <w:szCs w:val="24"/>
        </w:rPr>
        <w:t>lose</w:t>
      </w:r>
      <w:r>
        <w:rPr>
          <w:rFonts w:ascii="Arial" w:hAnsi="Arial" w:cs="Arial"/>
          <w:bCs/>
          <w:sz w:val="24"/>
          <w:szCs w:val="24"/>
        </w:rPr>
        <w:t xml:space="preserve"> huge sum of court fee, filed the suit for bare injunction with intent to drag the issue and grab money based on which the Trail court rightly rejected and now appeal preferred as against which and the same is not maintainable.</w:t>
      </w:r>
    </w:p>
    <w:p w14:paraId="37B4EDF3" w14:textId="77777777" w:rsidR="00C67896" w:rsidRDefault="00C67896" w:rsidP="00C67896">
      <w:pPr>
        <w:pStyle w:val="BodyText"/>
        <w:spacing w:line="360" w:lineRule="auto"/>
        <w:rPr>
          <w:rFonts w:ascii="Arial" w:hAnsi="Arial" w:cs="Arial"/>
          <w:szCs w:val="24"/>
        </w:rPr>
      </w:pPr>
      <w:r>
        <w:rPr>
          <w:rFonts w:ascii="Arial" w:hAnsi="Arial" w:cs="Arial"/>
          <w:szCs w:val="24"/>
        </w:rPr>
        <w:tab/>
      </w:r>
      <w:r w:rsidRPr="00052E72">
        <w:rPr>
          <w:rFonts w:ascii="Arial" w:hAnsi="Arial" w:cs="Arial"/>
          <w:szCs w:val="24"/>
        </w:rPr>
        <w:t>Therefore</w:t>
      </w:r>
      <w:r>
        <w:rPr>
          <w:rFonts w:ascii="Arial" w:hAnsi="Arial" w:cs="Arial"/>
          <w:szCs w:val="24"/>
        </w:rPr>
        <w:t>, it is prayed that this Hon’</w:t>
      </w:r>
      <w:r w:rsidRPr="00052E72">
        <w:rPr>
          <w:rFonts w:ascii="Arial" w:hAnsi="Arial" w:cs="Arial"/>
          <w:szCs w:val="24"/>
        </w:rPr>
        <w:t>ble</w:t>
      </w:r>
      <w:r>
        <w:rPr>
          <w:rFonts w:ascii="Arial" w:hAnsi="Arial" w:cs="Arial"/>
          <w:szCs w:val="24"/>
        </w:rPr>
        <w:t xml:space="preserve"> </w:t>
      </w:r>
      <w:r w:rsidRPr="00052E72">
        <w:rPr>
          <w:rFonts w:ascii="Arial" w:hAnsi="Arial" w:cs="Arial"/>
          <w:szCs w:val="24"/>
        </w:rPr>
        <w:t>Court may be pleased to dismiss</w:t>
      </w:r>
      <w:r>
        <w:rPr>
          <w:rFonts w:ascii="Arial" w:hAnsi="Arial" w:cs="Arial"/>
          <w:szCs w:val="24"/>
        </w:rPr>
        <w:t xml:space="preserve"> the petition</w:t>
      </w:r>
      <w:r w:rsidRPr="00052E72">
        <w:rPr>
          <w:rFonts w:ascii="Arial" w:hAnsi="Arial" w:cs="Arial"/>
          <w:szCs w:val="24"/>
        </w:rPr>
        <w:t xml:space="preserve"> with costs</w:t>
      </w:r>
      <w:r>
        <w:rPr>
          <w:rFonts w:ascii="Arial" w:hAnsi="Arial" w:cs="Arial"/>
          <w:szCs w:val="24"/>
        </w:rPr>
        <w:t xml:space="preserve"> and thus render justice.</w:t>
      </w:r>
    </w:p>
    <w:p w14:paraId="33194F8E" w14:textId="77777777" w:rsidR="00C67896" w:rsidRPr="00AB62D1" w:rsidRDefault="00C67896" w:rsidP="00C67896">
      <w:pPr>
        <w:pStyle w:val="BodyText"/>
        <w:spacing w:line="360" w:lineRule="auto"/>
        <w:rPr>
          <w:rFonts w:ascii="Arial" w:hAnsi="Arial" w:cs="Arial"/>
          <w:sz w:val="56"/>
          <w:szCs w:val="52"/>
        </w:rPr>
      </w:pPr>
    </w:p>
    <w:p w14:paraId="6D0DD0FA" w14:textId="18DC2E1B" w:rsidR="00C67896" w:rsidRPr="00CF3335" w:rsidRDefault="00C67896" w:rsidP="00C67896">
      <w:pPr>
        <w:pStyle w:val="Title"/>
        <w:spacing w:line="360" w:lineRule="auto"/>
        <w:jc w:val="both"/>
        <w:rPr>
          <w:b/>
          <w:u w:val="none"/>
        </w:rPr>
      </w:pPr>
      <w:r w:rsidRPr="00CF3335">
        <w:rPr>
          <w:b/>
          <w:u w:val="none"/>
        </w:rPr>
        <w:t xml:space="preserve">ADVOCATE FOR </w:t>
      </w:r>
      <w:r w:rsidR="001A547E">
        <w:rPr>
          <w:b/>
          <w:u w:val="none"/>
        </w:rPr>
        <w:t>2</w:t>
      </w:r>
      <w:r w:rsidR="001A547E" w:rsidRPr="001A547E">
        <w:rPr>
          <w:b/>
          <w:u w:val="none"/>
          <w:vertAlign w:val="superscript"/>
        </w:rPr>
        <w:t>ND</w:t>
      </w:r>
      <w:r w:rsidR="001A547E">
        <w:rPr>
          <w:b/>
          <w:u w:val="none"/>
        </w:rPr>
        <w:t xml:space="preserve"> </w:t>
      </w:r>
      <w:r w:rsidRPr="00CF3335">
        <w:rPr>
          <w:b/>
          <w:u w:val="none"/>
        </w:rPr>
        <w:t xml:space="preserve">RESPONDENT </w:t>
      </w:r>
      <w:r w:rsidRPr="00CF3335">
        <w:rPr>
          <w:b/>
          <w:u w:val="none"/>
        </w:rPr>
        <w:tab/>
      </w:r>
      <w:r w:rsidRPr="00CF3335">
        <w:rPr>
          <w:b/>
          <w:u w:val="none"/>
        </w:rPr>
        <w:tab/>
      </w:r>
      <w:r>
        <w:rPr>
          <w:b/>
          <w:u w:val="none"/>
        </w:rPr>
        <w:tab/>
      </w:r>
      <w:r>
        <w:rPr>
          <w:b/>
          <w:u w:val="none"/>
        </w:rPr>
        <w:tab/>
      </w:r>
      <w:r w:rsidR="001A547E">
        <w:rPr>
          <w:b/>
          <w:u w:val="none"/>
        </w:rPr>
        <w:t>2</w:t>
      </w:r>
      <w:r w:rsidR="001A547E" w:rsidRPr="001A547E">
        <w:rPr>
          <w:b/>
          <w:u w:val="none"/>
          <w:vertAlign w:val="superscript"/>
        </w:rPr>
        <w:t>ND</w:t>
      </w:r>
      <w:r w:rsidR="001A547E">
        <w:rPr>
          <w:b/>
          <w:u w:val="none"/>
        </w:rPr>
        <w:t xml:space="preserve"> </w:t>
      </w:r>
      <w:r w:rsidRPr="00CF3335">
        <w:rPr>
          <w:b/>
          <w:u w:val="none"/>
        </w:rPr>
        <w:t>RESPONDENT</w:t>
      </w:r>
    </w:p>
    <w:p w14:paraId="4616F138" w14:textId="77777777" w:rsidR="00C67896" w:rsidRDefault="00C67896" w:rsidP="00C67896">
      <w:pPr>
        <w:pStyle w:val="Title"/>
        <w:spacing w:line="360" w:lineRule="auto"/>
        <w:jc w:val="both"/>
        <w:rPr>
          <w:b/>
          <w:u w:val="none"/>
        </w:rPr>
      </w:pPr>
      <w:r>
        <w:rPr>
          <w:b/>
          <w:u w:val="none"/>
        </w:rPr>
        <w:tab/>
      </w:r>
      <w:r>
        <w:rPr>
          <w:b/>
          <w:u w:val="none"/>
        </w:rPr>
        <w:tab/>
      </w:r>
    </w:p>
    <w:p w14:paraId="57E7FAC6" w14:textId="77777777" w:rsidR="00504AEA" w:rsidRDefault="00504AEA" w:rsidP="00C67896">
      <w:pPr>
        <w:pStyle w:val="Title"/>
        <w:spacing w:line="360" w:lineRule="auto"/>
        <w:jc w:val="both"/>
        <w:rPr>
          <w:b/>
          <w:u w:val="none"/>
        </w:rPr>
      </w:pPr>
    </w:p>
    <w:p w14:paraId="18BC6A7B" w14:textId="398238C4" w:rsidR="00504AEA" w:rsidRPr="00657535" w:rsidRDefault="00330D4F" w:rsidP="00C67896">
      <w:pPr>
        <w:pStyle w:val="Title"/>
        <w:spacing w:line="360" w:lineRule="auto"/>
        <w:jc w:val="both"/>
        <w:rPr>
          <w:b/>
          <w:sz w:val="16"/>
          <w:szCs w:val="16"/>
          <w:u w:val="none"/>
        </w:rPr>
      </w:pPr>
      <w:r>
        <w:rPr>
          <w:b/>
          <w:u w:val="none"/>
        </w:rPr>
        <w:lastRenderedPageBreak/>
        <w:t xml:space="preserve"> </w:t>
      </w:r>
    </w:p>
    <w:p w14:paraId="5F882066" w14:textId="1DE60B18" w:rsidR="00C67896" w:rsidRPr="00363F1B" w:rsidRDefault="00C67896" w:rsidP="00363F1B">
      <w:pPr>
        <w:jc w:val="center"/>
        <w:rPr>
          <w:rFonts w:ascii="Arial" w:eastAsia="Times New Roman" w:hAnsi="Arial" w:cs="Arial"/>
          <w:b/>
          <w:sz w:val="24"/>
          <w:szCs w:val="24"/>
          <w:u w:val="single"/>
          <w:lang w:eastAsia="en-IN"/>
        </w:rPr>
      </w:pPr>
      <w:r w:rsidRPr="00363F1B">
        <w:rPr>
          <w:rFonts w:ascii="Arial" w:hAnsi="Arial" w:cs="Arial"/>
          <w:b/>
          <w:sz w:val="24"/>
          <w:szCs w:val="24"/>
          <w:u w:val="single"/>
        </w:rPr>
        <w:t>VERIFICATION</w:t>
      </w:r>
    </w:p>
    <w:p w14:paraId="044FE3DE" w14:textId="05B72C51" w:rsidR="00C67896" w:rsidRPr="00467E4A" w:rsidRDefault="00C67896" w:rsidP="00C67896">
      <w:pPr>
        <w:pStyle w:val="Title"/>
        <w:spacing w:line="360" w:lineRule="auto"/>
        <w:jc w:val="both"/>
        <w:rPr>
          <w:u w:val="none"/>
        </w:rPr>
      </w:pPr>
      <w:r w:rsidRPr="00467E4A">
        <w:rPr>
          <w:u w:val="none"/>
        </w:rPr>
        <w:tab/>
        <w:t>I, the</w:t>
      </w:r>
      <w:r>
        <w:rPr>
          <w:u w:val="none"/>
        </w:rPr>
        <w:t xml:space="preserve"> </w:t>
      </w:r>
      <w:r w:rsidR="001A547E" w:rsidRPr="001A547E">
        <w:rPr>
          <w:bCs/>
          <w:u w:val="none"/>
        </w:rPr>
        <w:t>2</w:t>
      </w:r>
      <w:r w:rsidR="001A547E">
        <w:rPr>
          <w:bCs/>
          <w:u w:val="none"/>
          <w:vertAlign w:val="superscript"/>
        </w:rPr>
        <w:t>nd</w:t>
      </w:r>
      <w:r w:rsidR="001A547E">
        <w:rPr>
          <w:b/>
          <w:u w:val="none"/>
        </w:rPr>
        <w:t xml:space="preserve"> </w:t>
      </w:r>
      <w:r w:rsidRPr="00467E4A">
        <w:rPr>
          <w:u w:val="none"/>
        </w:rPr>
        <w:t>respondent above named do hereby declare that the facts stated above are true and correct to the best of my knowledge and I signed the same as Coimbatore on</w:t>
      </w:r>
    </w:p>
    <w:p w14:paraId="07E563F7" w14:textId="77777777" w:rsidR="00C67896" w:rsidRDefault="00C67896" w:rsidP="00C67896">
      <w:pPr>
        <w:pStyle w:val="Title"/>
        <w:jc w:val="right"/>
        <w:rPr>
          <w:u w:val="none"/>
        </w:rPr>
      </w:pPr>
    </w:p>
    <w:p w14:paraId="0638A392" w14:textId="77777777" w:rsidR="00C67896" w:rsidRPr="00657535" w:rsidRDefault="00C67896" w:rsidP="00C67896">
      <w:pPr>
        <w:spacing w:line="360" w:lineRule="auto"/>
        <w:jc w:val="right"/>
        <w:rPr>
          <w:rFonts w:ascii="Arial" w:hAnsi="Arial" w:cs="Arial"/>
          <w:b/>
          <w:sz w:val="12"/>
          <w:szCs w:val="12"/>
        </w:rPr>
      </w:pPr>
    </w:p>
    <w:p w14:paraId="45E7CB4A" w14:textId="429E508D" w:rsidR="00C67896" w:rsidRDefault="001A547E" w:rsidP="00C67896">
      <w:pPr>
        <w:widowControl w:val="0"/>
        <w:autoSpaceDE w:val="0"/>
        <w:autoSpaceDN w:val="0"/>
        <w:adjustRightInd w:val="0"/>
        <w:spacing w:after="0" w:line="360" w:lineRule="auto"/>
        <w:jc w:val="right"/>
        <w:rPr>
          <w:rFonts w:ascii="Arial" w:hAnsi="Arial" w:cs="Arial"/>
          <w:b/>
          <w:sz w:val="24"/>
          <w:szCs w:val="24"/>
        </w:rPr>
      </w:pPr>
      <w:r w:rsidRPr="001A547E">
        <w:rPr>
          <w:rFonts w:ascii="Arial" w:hAnsi="Arial" w:cs="Arial"/>
          <w:b/>
          <w:sz w:val="24"/>
          <w:szCs w:val="24"/>
        </w:rPr>
        <w:t>2</w:t>
      </w:r>
      <w:r w:rsidRPr="001A547E">
        <w:rPr>
          <w:rFonts w:ascii="Arial" w:hAnsi="Arial" w:cs="Arial"/>
          <w:b/>
          <w:sz w:val="24"/>
          <w:szCs w:val="24"/>
          <w:vertAlign w:val="superscript"/>
        </w:rPr>
        <w:t>ND</w:t>
      </w:r>
      <w:r>
        <w:rPr>
          <w:b/>
        </w:rPr>
        <w:t xml:space="preserve"> </w:t>
      </w:r>
      <w:r w:rsidR="00C67896" w:rsidRPr="00837B10">
        <w:rPr>
          <w:rFonts w:ascii="Arial" w:hAnsi="Arial" w:cs="Arial"/>
          <w:b/>
          <w:sz w:val="24"/>
          <w:szCs w:val="24"/>
        </w:rPr>
        <w:t>RESPONDENT</w:t>
      </w:r>
    </w:p>
    <w:p w14:paraId="686EB903" w14:textId="77777777" w:rsidR="00C67896" w:rsidRDefault="00C67896" w:rsidP="00C67896">
      <w:pPr>
        <w:widowControl w:val="0"/>
        <w:autoSpaceDE w:val="0"/>
        <w:autoSpaceDN w:val="0"/>
        <w:adjustRightInd w:val="0"/>
        <w:spacing w:after="0" w:line="360" w:lineRule="auto"/>
        <w:jc w:val="right"/>
        <w:rPr>
          <w:rFonts w:ascii="Arial" w:hAnsi="Arial" w:cs="Arial"/>
          <w:b/>
          <w:sz w:val="16"/>
          <w:szCs w:val="16"/>
        </w:rPr>
      </w:pPr>
    </w:p>
    <w:p w14:paraId="7ABC8DD7" w14:textId="77777777" w:rsidR="00C67896" w:rsidRPr="00657535" w:rsidRDefault="00C67896" w:rsidP="00C67896">
      <w:pPr>
        <w:widowControl w:val="0"/>
        <w:autoSpaceDE w:val="0"/>
        <w:autoSpaceDN w:val="0"/>
        <w:adjustRightInd w:val="0"/>
        <w:spacing w:after="0" w:line="360" w:lineRule="auto"/>
        <w:jc w:val="right"/>
        <w:rPr>
          <w:rFonts w:ascii="Arial" w:hAnsi="Arial" w:cs="Arial"/>
          <w:b/>
          <w:sz w:val="16"/>
          <w:szCs w:val="16"/>
        </w:rPr>
      </w:pPr>
    </w:p>
    <w:p w14:paraId="2E9A6492" w14:textId="45D7BE0B" w:rsidR="00C67896" w:rsidRDefault="00C67896" w:rsidP="00363F1B">
      <w:pPr>
        <w:widowControl w:val="0"/>
        <w:autoSpaceDE w:val="0"/>
        <w:autoSpaceDN w:val="0"/>
        <w:adjustRightInd w:val="0"/>
        <w:spacing w:after="0" w:line="360" w:lineRule="auto"/>
        <w:ind w:firstLine="720"/>
        <w:rPr>
          <w:rFonts w:ascii="Arial" w:hAnsi="Arial" w:cs="Arial"/>
          <w:sz w:val="24"/>
          <w:szCs w:val="24"/>
        </w:rPr>
      </w:pPr>
      <w:r w:rsidRPr="005F4D0C">
        <w:rPr>
          <w:rFonts w:ascii="Arial" w:hAnsi="Arial" w:cs="Arial"/>
          <w:sz w:val="24"/>
          <w:szCs w:val="24"/>
        </w:rPr>
        <w:t>C</w:t>
      </w:r>
      <w:r>
        <w:rPr>
          <w:rFonts w:ascii="Arial" w:hAnsi="Arial" w:cs="Arial"/>
          <w:sz w:val="24"/>
          <w:szCs w:val="24"/>
        </w:rPr>
        <w:t xml:space="preserve">ounter statement filed by the </w:t>
      </w:r>
      <w:r w:rsidR="001A547E">
        <w:rPr>
          <w:rFonts w:ascii="Arial" w:hAnsi="Arial" w:cs="Arial"/>
          <w:sz w:val="24"/>
          <w:szCs w:val="24"/>
        </w:rPr>
        <w:t>2</w:t>
      </w:r>
      <w:r w:rsidR="001A547E" w:rsidRPr="001A547E">
        <w:rPr>
          <w:rFonts w:ascii="Arial" w:hAnsi="Arial" w:cs="Arial"/>
          <w:sz w:val="24"/>
          <w:szCs w:val="24"/>
          <w:vertAlign w:val="superscript"/>
        </w:rPr>
        <w:t>nd</w:t>
      </w:r>
      <w:r>
        <w:rPr>
          <w:rFonts w:ascii="Arial" w:hAnsi="Arial" w:cs="Arial"/>
          <w:sz w:val="24"/>
          <w:szCs w:val="24"/>
        </w:rPr>
        <w:t xml:space="preserve"> Respondent is adopted by </w:t>
      </w:r>
      <w:r w:rsidR="001A547E">
        <w:rPr>
          <w:rFonts w:ascii="Arial" w:hAnsi="Arial" w:cs="Arial"/>
          <w:sz w:val="24"/>
          <w:szCs w:val="24"/>
        </w:rPr>
        <w:t>1</w:t>
      </w:r>
      <w:r w:rsidR="001A547E" w:rsidRPr="001A547E">
        <w:rPr>
          <w:rFonts w:ascii="Arial" w:hAnsi="Arial" w:cs="Arial"/>
          <w:sz w:val="24"/>
          <w:szCs w:val="24"/>
          <w:vertAlign w:val="superscript"/>
        </w:rPr>
        <w:t>st</w:t>
      </w:r>
      <w:r>
        <w:rPr>
          <w:rFonts w:ascii="Arial" w:hAnsi="Arial" w:cs="Arial"/>
          <w:sz w:val="24"/>
          <w:szCs w:val="24"/>
        </w:rPr>
        <w:t xml:space="preserve"> respondent</w:t>
      </w:r>
    </w:p>
    <w:p w14:paraId="74110B6E" w14:textId="77777777" w:rsidR="00C67896" w:rsidRDefault="00C67896" w:rsidP="00C67896">
      <w:pPr>
        <w:widowControl w:val="0"/>
        <w:autoSpaceDE w:val="0"/>
        <w:autoSpaceDN w:val="0"/>
        <w:adjustRightInd w:val="0"/>
        <w:spacing w:after="0" w:line="360" w:lineRule="auto"/>
        <w:jc w:val="right"/>
        <w:rPr>
          <w:rFonts w:ascii="Arial" w:hAnsi="Arial" w:cs="Arial"/>
          <w:b/>
          <w:sz w:val="24"/>
          <w:szCs w:val="24"/>
        </w:rPr>
      </w:pPr>
    </w:p>
    <w:p w14:paraId="4CF0655C" w14:textId="77777777" w:rsidR="00C67896" w:rsidRDefault="00C67896" w:rsidP="00C67896">
      <w:pPr>
        <w:widowControl w:val="0"/>
        <w:autoSpaceDE w:val="0"/>
        <w:autoSpaceDN w:val="0"/>
        <w:adjustRightInd w:val="0"/>
        <w:spacing w:after="0" w:line="360" w:lineRule="auto"/>
        <w:jc w:val="right"/>
        <w:rPr>
          <w:rFonts w:ascii="Arial" w:hAnsi="Arial" w:cs="Arial"/>
          <w:b/>
          <w:sz w:val="24"/>
          <w:szCs w:val="24"/>
        </w:rPr>
      </w:pPr>
    </w:p>
    <w:p w14:paraId="3D6D5190" w14:textId="102A5227" w:rsidR="00C67896" w:rsidRDefault="00C67896" w:rsidP="00C67896">
      <w:pPr>
        <w:widowControl w:val="0"/>
        <w:autoSpaceDE w:val="0"/>
        <w:autoSpaceDN w:val="0"/>
        <w:adjustRightInd w:val="0"/>
        <w:spacing w:after="0" w:line="360" w:lineRule="auto"/>
        <w:jc w:val="right"/>
        <w:rPr>
          <w:rFonts w:ascii="Arial" w:hAnsi="Arial" w:cs="Arial"/>
          <w:sz w:val="24"/>
          <w:szCs w:val="24"/>
        </w:rPr>
      </w:pPr>
      <w:r w:rsidRPr="005F4D0C">
        <w:rPr>
          <w:rFonts w:ascii="Arial" w:hAnsi="Arial" w:cs="Arial"/>
          <w:b/>
          <w:sz w:val="24"/>
          <w:szCs w:val="24"/>
        </w:rPr>
        <w:t xml:space="preserve">ADVOCATE FOR </w:t>
      </w:r>
      <w:r w:rsidR="001A547E">
        <w:rPr>
          <w:rFonts w:ascii="Arial" w:hAnsi="Arial" w:cs="Arial"/>
          <w:b/>
          <w:sz w:val="24"/>
          <w:szCs w:val="24"/>
        </w:rPr>
        <w:t>1</w:t>
      </w:r>
      <w:r w:rsidR="001A547E" w:rsidRPr="001A547E">
        <w:rPr>
          <w:rFonts w:ascii="Arial" w:hAnsi="Arial" w:cs="Arial"/>
          <w:b/>
          <w:sz w:val="24"/>
          <w:szCs w:val="24"/>
          <w:vertAlign w:val="superscript"/>
        </w:rPr>
        <w:t>ST</w:t>
      </w:r>
      <w:r w:rsidRPr="005F4D0C">
        <w:rPr>
          <w:rFonts w:ascii="Arial" w:hAnsi="Arial" w:cs="Arial"/>
          <w:b/>
          <w:sz w:val="24"/>
          <w:szCs w:val="24"/>
        </w:rPr>
        <w:t xml:space="preserve"> RESPONDENT</w:t>
      </w:r>
      <w:r>
        <w:rPr>
          <w:rFonts w:ascii="Arial" w:hAnsi="Arial" w:cs="Arial"/>
          <w:sz w:val="24"/>
          <w:szCs w:val="24"/>
        </w:rPr>
        <w:br w:type="page"/>
      </w:r>
    </w:p>
    <w:p w14:paraId="25DEE4AB" w14:textId="77777777" w:rsidR="007367FB" w:rsidRPr="000A2721" w:rsidRDefault="007367FB" w:rsidP="007367FB">
      <w:pPr>
        <w:spacing w:before="240" w:line="360" w:lineRule="auto"/>
        <w:ind w:left="5387" w:right="-897"/>
        <w:jc w:val="center"/>
        <w:rPr>
          <w:rFonts w:ascii="Arial" w:hAnsi="Arial" w:cs="Arial"/>
          <w:b/>
          <w:sz w:val="24"/>
          <w:u w:val="single"/>
        </w:rPr>
      </w:pPr>
      <w:r w:rsidRPr="000A2721">
        <w:rPr>
          <w:rFonts w:ascii="Arial" w:hAnsi="Arial" w:cs="Arial"/>
          <w:b/>
          <w:sz w:val="24"/>
          <w:u w:val="single"/>
        </w:rPr>
        <w:lastRenderedPageBreak/>
        <w:t xml:space="preserve">IN THE COURT OF THE HON’BLE PRINCIPAL </w:t>
      </w:r>
      <w:r>
        <w:rPr>
          <w:rFonts w:ascii="Arial" w:hAnsi="Arial" w:cs="Arial"/>
          <w:b/>
          <w:sz w:val="24"/>
          <w:u w:val="single"/>
        </w:rPr>
        <w:t>SUBORDINATE</w:t>
      </w:r>
      <w:r w:rsidRPr="000A2721">
        <w:rPr>
          <w:rFonts w:ascii="Arial" w:hAnsi="Arial" w:cs="Arial"/>
          <w:b/>
          <w:sz w:val="24"/>
          <w:u w:val="single"/>
        </w:rPr>
        <w:t xml:space="preserve"> JUDGE OF COIMBATORE</w:t>
      </w:r>
    </w:p>
    <w:p w14:paraId="72F7486A" w14:textId="77777777" w:rsidR="007367FB" w:rsidRPr="00106F52" w:rsidRDefault="007367FB" w:rsidP="007367FB">
      <w:pPr>
        <w:spacing w:after="0" w:line="360" w:lineRule="auto"/>
        <w:ind w:left="5387" w:right="-897"/>
        <w:jc w:val="center"/>
        <w:rPr>
          <w:rFonts w:ascii="Arial" w:hAnsi="Arial" w:cs="Arial"/>
          <w:b/>
          <w:sz w:val="24"/>
        </w:rPr>
      </w:pPr>
      <w:r w:rsidRPr="00106F52">
        <w:rPr>
          <w:rFonts w:ascii="Arial" w:hAnsi="Arial" w:cs="Arial"/>
          <w:b/>
          <w:sz w:val="24"/>
        </w:rPr>
        <w:t>I.A.No.</w:t>
      </w:r>
      <w:r>
        <w:rPr>
          <w:rFonts w:ascii="Arial" w:hAnsi="Arial" w:cs="Arial"/>
          <w:b/>
          <w:sz w:val="24"/>
        </w:rPr>
        <w:t xml:space="preserve">     01     of 2024</w:t>
      </w:r>
    </w:p>
    <w:p w14:paraId="13A1F19D" w14:textId="77777777" w:rsidR="007367FB" w:rsidRDefault="007367FB" w:rsidP="007367FB">
      <w:pPr>
        <w:spacing w:line="360" w:lineRule="auto"/>
        <w:ind w:left="5387" w:right="-897"/>
        <w:jc w:val="center"/>
        <w:rPr>
          <w:rFonts w:ascii="Arial" w:hAnsi="Arial" w:cs="Arial"/>
          <w:b/>
          <w:sz w:val="24"/>
        </w:rPr>
      </w:pPr>
      <w:r w:rsidRPr="00106F52">
        <w:rPr>
          <w:rFonts w:ascii="Arial" w:hAnsi="Arial" w:cs="Arial"/>
          <w:b/>
          <w:sz w:val="24"/>
        </w:rPr>
        <w:t xml:space="preserve">A.S.C.F.R. No. </w:t>
      </w:r>
      <w:r>
        <w:rPr>
          <w:rFonts w:ascii="Arial" w:hAnsi="Arial" w:cs="Arial"/>
          <w:b/>
          <w:sz w:val="24"/>
        </w:rPr>
        <w:t>3637</w:t>
      </w:r>
      <w:r w:rsidRPr="00106F52">
        <w:rPr>
          <w:rFonts w:ascii="Arial" w:hAnsi="Arial" w:cs="Arial"/>
          <w:b/>
          <w:sz w:val="24"/>
        </w:rPr>
        <w:t xml:space="preserve"> </w:t>
      </w:r>
      <w:r>
        <w:rPr>
          <w:rFonts w:ascii="Arial" w:hAnsi="Arial" w:cs="Arial"/>
          <w:b/>
          <w:sz w:val="24"/>
        </w:rPr>
        <w:t>of 2022</w:t>
      </w:r>
    </w:p>
    <w:p w14:paraId="46BEC51D" w14:textId="77777777" w:rsidR="007367FB" w:rsidRPr="00932E2A" w:rsidRDefault="007367FB" w:rsidP="007367FB">
      <w:pPr>
        <w:spacing w:before="240" w:after="0" w:line="360" w:lineRule="auto"/>
        <w:ind w:left="5387" w:right="-897"/>
        <w:rPr>
          <w:rFonts w:ascii="Arial" w:hAnsi="Arial" w:cs="Arial"/>
          <w:sz w:val="24"/>
        </w:rPr>
      </w:pPr>
      <w:r w:rsidRPr="00932E2A">
        <w:rPr>
          <w:rFonts w:ascii="Arial" w:hAnsi="Arial" w:cs="Arial"/>
          <w:sz w:val="24"/>
        </w:rPr>
        <w:t xml:space="preserve">1. </w:t>
      </w:r>
      <w:r>
        <w:rPr>
          <w:rFonts w:ascii="Arial" w:hAnsi="Arial" w:cs="Arial"/>
          <w:sz w:val="24"/>
        </w:rPr>
        <w:t>S.</w:t>
      </w:r>
      <w:proofErr w:type="gramStart"/>
      <w:r>
        <w:rPr>
          <w:rFonts w:ascii="Arial" w:hAnsi="Arial" w:cs="Arial"/>
          <w:sz w:val="24"/>
        </w:rPr>
        <w:t>A.Alavudeen</w:t>
      </w:r>
      <w:proofErr w:type="gramEnd"/>
    </w:p>
    <w:p w14:paraId="1F9CC267" w14:textId="617B3E06" w:rsidR="007367FB" w:rsidRDefault="007367FB" w:rsidP="007367FB">
      <w:pPr>
        <w:spacing w:after="0" w:line="360" w:lineRule="auto"/>
        <w:ind w:left="5387" w:right="-897"/>
        <w:rPr>
          <w:rFonts w:ascii="Arial" w:hAnsi="Arial" w:cs="Arial"/>
          <w:sz w:val="24"/>
        </w:rPr>
      </w:pPr>
      <w:r w:rsidRPr="00932E2A">
        <w:rPr>
          <w:rFonts w:ascii="Arial" w:hAnsi="Arial" w:cs="Arial"/>
          <w:sz w:val="24"/>
        </w:rPr>
        <w:t xml:space="preserve">2. </w:t>
      </w:r>
      <w:proofErr w:type="gramStart"/>
      <w:r>
        <w:rPr>
          <w:rFonts w:ascii="Arial" w:hAnsi="Arial" w:cs="Arial"/>
          <w:sz w:val="24"/>
        </w:rPr>
        <w:t>S.Sheik</w:t>
      </w:r>
      <w:proofErr w:type="gramEnd"/>
      <w:r>
        <w:rPr>
          <w:rFonts w:ascii="Arial" w:hAnsi="Arial" w:cs="Arial"/>
          <w:sz w:val="24"/>
        </w:rPr>
        <w:t xml:space="preserve"> Abdulla</w:t>
      </w:r>
      <w:r w:rsidRPr="00932E2A">
        <w:rPr>
          <w:rFonts w:ascii="Arial" w:hAnsi="Arial" w:cs="Arial"/>
          <w:sz w:val="24"/>
        </w:rPr>
        <w:tab/>
      </w:r>
      <w:r w:rsidRPr="00932E2A">
        <w:rPr>
          <w:rFonts w:ascii="Arial" w:hAnsi="Arial" w:cs="Arial"/>
          <w:sz w:val="24"/>
        </w:rPr>
        <w:tab/>
      </w:r>
      <w:r w:rsidR="00363F1B">
        <w:rPr>
          <w:rFonts w:ascii="Arial" w:hAnsi="Arial" w:cs="Arial"/>
          <w:sz w:val="24"/>
        </w:rPr>
        <w:tab/>
      </w:r>
      <w:r>
        <w:rPr>
          <w:rFonts w:ascii="Arial" w:hAnsi="Arial" w:cs="Arial"/>
          <w:sz w:val="24"/>
        </w:rPr>
        <w:t>::</w:t>
      </w:r>
      <w:r w:rsidRPr="00932E2A">
        <w:rPr>
          <w:rFonts w:ascii="Arial" w:hAnsi="Arial" w:cs="Arial"/>
          <w:sz w:val="24"/>
        </w:rPr>
        <w:tab/>
      </w:r>
      <w:r>
        <w:rPr>
          <w:rFonts w:ascii="Arial" w:hAnsi="Arial" w:cs="Arial"/>
          <w:sz w:val="24"/>
        </w:rPr>
        <w:tab/>
      </w:r>
      <w:r w:rsidRPr="00932E2A">
        <w:rPr>
          <w:rFonts w:ascii="Arial" w:hAnsi="Arial" w:cs="Arial"/>
          <w:sz w:val="24"/>
        </w:rPr>
        <w:t>Petitioners/Appellants</w:t>
      </w:r>
      <w:r>
        <w:rPr>
          <w:rFonts w:ascii="Arial" w:hAnsi="Arial" w:cs="Arial"/>
          <w:sz w:val="24"/>
        </w:rPr>
        <w:t>/Plaintiffs</w:t>
      </w:r>
    </w:p>
    <w:p w14:paraId="5BDAAD3A" w14:textId="77777777" w:rsidR="007367FB" w:rsidRDefault="007367FB" w:rsidP="007367FB">
      <w:pPr>
        <w:spacing w:after="0" w:line="360" w:lineRule="auto"/>
        <w:ind w:left="5387" w:right="-897"/>
        <w:jc w:val="center"/>
        <w:rPr>
          <w:rFonts w:ascii="Arial" w:hAnsi="Arial" w:cs="Arial"/>
          <w:sz w:val="24"/>
        </w:rPr>
      </w:pPr>
      <w:r>
        <w:rPr>
          <w:rFonts w:ascii="Arial" w:hAnsi="Arial" w:cs="Arial"/>
          <w:sz w:val="24"/>
        </w:rPr>
        <w:t>-Vs-</w:t>
      </w:r>
    </w:p>
    <w:p w14:paraId="6F3472AB" w14:textId="77777777" w:rsidR="007367FB" w:rsidRDefault="007367FB" w:rsidP="007367FB">
      <w:pPr>
        <w:spacing w:after="0" w:line="360" w:lineRule="auto"/>
        <w:ind w:left="5387" w:right="-897"/>
        <w:rPr>
          <w:rFonts w:ascii="Arial" w:hAnsi="Arial" w:cs="Arial"/>
          <w:sz w:val="24"/>
        </w:rPr>
      </w:pPr>
      <w:r>
        <w:rPr>
          <w:rFonts w:ascii="Arial" w:hAnsi="Arial" w:cs="Arial"/>
          <w:sz w:val="24"/>
        </w:rPr>
        <w:t xml:space="preserve">1. </w:t>
      </w:r>
      <w:proofErr w:type="gramStart"/>
      <w:r>
        <w:rPr>
          <w:rFonts w:ascii="Arial" w:hAnsi="Arial" w:cs="Arial"/>
          <w:sz w:val="24"/>
        </w:rPr>
        <w:t>K.Sivakumar</w:t>
      </w:r>
      <w:proofErr w:type="gramEnd"/>
    </w:p>
    <w:p w14:paraId="4A1FF9D7" w14:textId="77777777" w:rsidR="007367FB" w:rsidRDefault="007367FB" w:rsidP="007367FB">
      <w:pPr>
        <w:spacing w:after="0" w:line="360" w:lineRule="auto"/>
        <w:ind w:left="5387" w:right="-897"/>
        <w:rPr>
          <w:rFonts w:ascii="Arial" w:hAnsi="Arial" w:cs="Arial"/>
          <w:sz w:val="24"/>
        </w:rPr>
      </w:pPr>
      <w:r>
        <w:rPr>
          <w:rFonts w:ascii="Arial" w:hAnsi="Arial" w:cs="Arial"/>
          <w:sz w:val="24"/>
        </w:rPr>
        <w:t xml:space="preserve">2. </w:t>
      </w:r>
      <w:proofErr w:type="gramStart"/>
      <w:r>
        <w:rPr>
          <w:rFonts w:ascii="Arial" w:hAnsi="Arial" w:cs="Arial"/>
          <w:sz w:val="24"/>
        </w:rPr>
        <w:t>K.Vigneshwaran</w:t>
      </w:r>
      <w:proofErr w:type="gramEnd"/>
      <w:r>
        <w:rPr>
          <w:rFonts w:ascii="Arial" w:hAnsi="Arial" w:cs="Arial"/>
          <w:sz w:val="24"/>
        </w:rPr>
        <w:tab/>
      </w:r>
      <w:r>
        <w:rPr>
          <w:rFonts w:ascii="Arial" w:hAnsi="Arial" w:cs="Arial"/>
          <w:sz w:val="24"/>
        </w:rPr>
        <w:tab/>
      </w:r>
      <w:r>
        <w:rPr>
          <w:rFonts w:ascii="Arial" w:hAnsi="Arial" w:cs="Arial"/>
          <w:sz w:val="24"/>
        </w:rPr>
        <w:tab/>
        <w:t>::</w:t>
      </w:r>
      <w:r>
        <w:rPr>
          <w:rFonts w:ascii="Arial" w:hAnsi="Arial" w:cs="Arial"/>
          <w:sz w:val="24"/>
        </w:rPr>
        <w:tab/>
      </w:r>
      <w:r>
        <w:rPr>
          <w:rFonts w:ascii="Arial" w:hAnsi="Arial" w:cs="Arial"/>
          <w:sz w:val="24"/>
        </w:rPr>
        <w:tab/>
        <w:t>Repondents/Respondents/</w:t>
      </w:r>
    </w:p>
    <w:p w14:paraId="47C0805A" w14:textId="77777777" w:rsidR="007367FB" w:rsidRDefault="007367FB" w:rsidP="007367FB">
      <w:pPr>
        <w:spacing w:after="0" w:line="360" w:lineRule="auto"/>
        <w:ind w:left="5760" w:right="-897" w:firstLine="720"/>
        <w:rPr>
          <w:rFonts w:ascii="Arial" w:hAnsi="Arial" w:cs="Arial"/>
          <w:sz w:val="24"/>
        </w:rPr>
      </w:pPr>
      <w:r>
        <w:rPr>
          <w:rFonts w:ascii="Arial" w:hAnsi="Arial" w:cs="Arial"/>
          <w:sz w:val="24"/>
        </w:rPr>
        <w:t>Defendant Nos.1&amp; 2</w:t>
      </w:r>
    </w:p>
    <w:p w14:paraId="3F08CEF8" w14:textId="77777777" w:rsidR="007367FB" w:rsidRDefault="007367FB" w:rsidP="007367FB">
      <w:pPr>
        <w:ind w:left="5387" w:right="-897"/>
      </w:pPr>
    </w:p>
    <w:p w14:paraId="4FF8C481" w14:textId="2C92B383" w:rsidR="007367FB" w:rsidRPr="001C23F7" w:rsidRDefault="007367FB" w:rsidP="007367FB">
      <w:pPr>
        <w:ind w:left="5387" w:right="-897"/>
        <w:jc w:val="center"/>
        <w:rPr>
          <w:rFonts w:ascii="Arial" w:hAnsi="Arial" w:cs="Arial"/>
          <w:b/>
          <w:sz w:val="24"/>
          <w:u w:val="single"/>
        </w:rPr>
      </w:pPr>
      <w:r w:rsidRPr="001C23F7">
        <w:rPr>
          <w:rFonts w:ascii="Arial" w:hAnsi="Arial" w:cs="Arial"/>
          <w:b/>
          <w:sz w:val="24"/>
          <w:u w:val="single"/>
        </w:rPr>
        <w:t xml:space="preserve">COUNTER STATEMENT FILED </w:t>
      </w:r>
      <w:r w:rsidR="00F80237">
        <w:rPr>
          <w:rFonts w:ascii="Arial" w:hAnsi="Arial" w:cs="Arial"/>
          <w:b/>
          <w:sz w:val="24"/>
          <w:u w:val="single"/>
        </w:rPr>
        <w:t xml:space="preserve">BY </w:t>
      </w:r>
      <w:r>
        <w:rPr>
          <w:rFonts w:ascii="Arial" w:hAnsi="Arial" w:cs="Arial"/>
          <w:b/>
          <w:sz w:val="24"/>
          <w:u w:val="single"/>
        </w:rPr>
        <w:t xml:space="preserve">THE </w:t>
      </w:r>
      <w:r w:rsidRPr="001C23F7">
        <w:rPr>
          <w:rFonts w:ascii="Arial" w:hAnsi="Arial" w:cs="Arial"/>
          <w:b/>
          <w:sz w:val="24"/>
          <w:u w:val="single"/>
        </w:rPr>
        <w:t xml:space="preserve"> </w:t>
      </w:r>
      <w:r>
        <w:rPr>
          <w:rFonts w:ascii="Arial" w:hAnsi="Arial" w:cs="Arial"/>
          <w:b/>
          <w:sz w:val="24"/>
          <w:u w:val="single"/>
        </w:rPr>
        <w:t>2</w:t>
      </w:r>
      <w:r w:rsidRPr="0060163B">
        <w:rPr>
          <w:rFonts w:ascii="Arial" w:hAnsi="Arial" w:cs="Arial"/>
          <w:b/>
          <w:sz w:val="24"/>
          <w:u w:val="single"/>
          <w:vertAlign w:val="superscript"/>
        </w:rPr>
        <w:t>nd</w:t>
      </w:r>
      <w:r w:rsidRPr="001C23F7">
        <w:rPr>
          <w:rFonts w:ascii="Arial" w:hAnsi="Arial" w:cs="Arial"/>
          <w:b/>
          <w:sz w:val="24"/>
          <w:u w:val="single"/>
        </w:rPr>
        <w:t xml:space="preserve"> RESPONDENT </w:t>
      </w:r>
      <w:r>
        <w:rPr>
          <w:rFonts w:ascii="Arial" w:hAnsi="Arial" w:cs="Arial"/>
          <w:b/>
          <w:sz w:val="24"/>
          <w:u w:val="single"/>
        </w:rPr>
        <w:t xml:space="preserve">AND </w:t>
      </w:r>
      <w:r w:rsidRPr="001C23F7">
        <w:rPr>
          <w:rFonts w:ascii="Arial" w:hAnsi="Arial" w:cs="Arial"/>
          <w:b/>
          <w:sz w:val="24"/>
          <w:u w:val="single"/>
        </w:rPr>
        <w:t xml:space="preserve">ADOPTED BY </w:t>
      </w:r>
      <w:r>
        <w:rPr>
          <w:rFonts w:ascii="Arial" w:hAnsi="Arial" w:cs="Arial"/>
          <w:b/>
          <w:sz w:val="24"/>
          <w:u w:val="single"/>
        </w:rPr>
        <w:t>THE 1</w:t>
      </w:r>
      <w:r w:rsidRPr="0060163B">
        <w:rPr>
          <w:rFonts w:ascii="Arial" w:hAnsi="Arial" w:cs="Arial"/>
          <w:b/>
          <w:sz w:val="24"/>
          <w:u w:val="single"/>
          <w:vertAlign w:val="superscript"/>
        </w:rPr>
        <w:t>st</w:t>
      </w:r>
      <w:r>
        <w:rPr>
          <w:rFonts w:ascii="Arial" w:hAnsi="Arial" w:cs="Arial"/>
          <w:b/>
          <w:sz w:val="24"/>
          <w:u w:val="single"/>
        </w:rPr>
        <w:t xml:space="preserve"> </w:t>
      </w:r>
      <w:r w:rsidRPr="001C23F7">
        <w:rPr>
          <w:rFonts w:ascii="Arial" w:hAnsi="Arial" w:cs="Arial"/>
          <w:b/>
          <w:sz w:val="24"/>
          <w:u w:val="single"/>
        </w:rPr>
        <w:t xml:space="preserve">RESPONDENT </w:t>
      </w:r>
    </w:p>
    <w:p w14:paraId="15975C7C" w14:textId="77777777" w:rsidR="00C67896" w:rsidRDefault="00C67896" w:rsidP="00C67896">
      <w:pPr>
        <w:ind w:left="5040" w:right="-330"/>
        <w:jc w:val="center"/>
        <w:rPr>
          <w:rFonts w:ascii="Arial" w:hAnsi="Arial" w:cs="Arial"/>
          <w:b/>
          <w:sz w:val="24"/>
          <w:u w:val="single"/>
        </w:rPr>
      </w:pPr>
    </w:p>
    <w:p w14:paraId="6AC3CFCB" w14:textId="77777777" w:rsidR="00C67896" w:rsidRDefault="00C67896" w:rsidP="00C67896">
      <w:pPr>
        <w:ind w:left="5040" w:right="-330"/>
        <w:jc w:val="center"/>
        <w:rPr>
          <w:rFonts w:ascii="Arial" w:hAnsi="Arial" w:cs="Arial"/>
          <w:b/>
          <w:sz w:val="24"/>
          <w:u w:val="single"/>
        </w:rPr>
      </w:pPr>
    </w:p>
    <w:p w14:paraId="75079B46" w14:textId="77777777" w:rsidR="00C67896" w:rsidRDefault="00C67896" w:rsidP="00825253">
      <w:pPr>
        <w:ind w:left="3600" w:right="-330" w:firstLine="720"/>
        <w:jc w:val="center"/>
        <w:rPr>
          <w:rFonts w:ascii="Arial" w:hAnsi="Arial" w:cs="Arial"/>
          <w:b/>
          <w:sz w:val="24"/>
          <w:u w:val="single"/>
        </w:rPr>
      </w:pPr>
      <w:proofErr w:type="gramStart"/>
      <w:r>
        <w:rPr>
          <w:rFonts w:ascii="Arial" w:hAnsi="Arial" w:cs="Arial"/>
          <w:b/>
          <w:sz w:val="24"/>
          <w:u w:val="single"/>
        </w:rPr>
        <w:t>Pre On</w:t>
      </w:r>
      <w:proofErr w:type="gramEnd"/>
      <w:r>
        <w:rPr>
          <w:rFonts w:ascii="Arial" w:hAnsi="Arial" w:cs="Arial"/>
          <w:b/>
          <w:sz w:val="24"/>
          <w:u w:val="single"/>
        </w:rPr>
        <w:t>:</w:t>
      </w:r>
    </w:p>
    <w:p w14:paraId="3FDCC849" w14:textId="77777777" w:rsidR="00C67896" w:rsidRDefault="00C67896" w:rsidP="00C67896">
      <w:pPr>
        <w:ind w:left="3600" w:right="-330"/>
        <w:jc w:val="center"/>
        <w:rPr>
          <w:rFonts w:ascii="Arial" w:hAnsi="Arial" w:cs="Arial"/>
          <w:b/>
          <w:sz w:val="24"/>
          <w:u w:val="single"/>
        </w:rPr>
      </w:pPr>
      <w:r>
        <w:rPr>
          <w:rFonts w:ascii="Arial" w:hAnsi="Arial" w:cs="Arial"/>
          <w:b/>
          <w:sz w:val="24"/>
          <w:u w:val="single"/>
        </w:rPr>
        <w:t xml:space="preserve"> </w:t>
      </w:r>
    </w:p>
    <w:p w14:paraId="13FC7C1A" w14:textId="77777777" w:rsidR="00C67896" w:rsidRDefault="00C67896" w:rsidP="00C67896">
      <w:pPr>
        <w:ind w:left="3600" w:right="-330"/>
        <w:jc w:val="center"/>
        <w:rPr>
          <w:rFonts w:ascii="Arial" w:hAnsi="Arial" w:cs="Arial"/>
          <w:b/>
          <w:sz w:val="24"/>
          <w:u w:val="single"/>
        </w:rPr>
      </w:pPr>
    </w:p>
    <w:p w14:paraId="5831B448" w14:textId="77777777" w:rsidR="00F80237" w:rsidRDefault="00F80237" w:rsidP="00F80237">
      <w:pPr>
        <w:spacing w:after="0"/>
        <w:ind w:left="5103" w:right="-897"/>
        <w:rPr>
          <w:rFonts w:ascii="Arial" w:hAnsi="Arial" w:cs="Arial"/>
          <w:b/>
          <w:sz w:val="24"/>
          <w:u w:val="single"/>
        </w:rPr>
      </w:pPr>
    </w:p>
    <w:p w14:paraId="05DE08E6" w14:textId="77777777" w:rsidR="00F80237" w:rsidRDefault="00F80237" w:rsidP="00F80237">
      <w:pPr>
        <w:spacing w:after="0"/>
        <w:ind w:left="5103" w:right="-897"/>
        <w:rPr>
          <w:rFonts w:ascii="Arial" w:hAnsi="Arial" w:cs="Arial"/>
          <w:b/>
          <w:sz w:val="24"/>
          <w:u w:val="single"/>
        </w:rPr>
      </w:pPr>
    </w:p>
    <w:p w14:paraId="320811C2" w14:textId="77777777" w:rsidR="00F80237" w:rsidRDefault="00F80237" w:rsidP="00F80237">
      <w:pPr>
        <w:spacing w:after="0"/>
        <w:ind w:left="5103" w:right="-897"/>
        <w:rPr>
          <w:rFonts w:ascii="Arial" w:hAnsi="Arial" w:cs="Arial"/>
          <w:b/>
          <w:sz w:val="24"/>
          <w:u w:val="single"/>
        </w:rPr>
      </w:pPr>
    </w:p>
    <w:p w14:paraId="7A9E0DC6" w14:textId="77777777" w:rsidR="00F80237" w:rsidRDefault="00F80237" w:rsidP="00F80237">
      <w:pPr>
        <w:spacing w:after="0"/>
        <w:ind w:left="5103" w:right="-897"/>
        <w:rPr>
          <w:rFonts w:ascii="Arial" w:hAnsi="Arial" w:cs="Arial"/>
          <w:b/>
          <w:bCs/>
        </w:rPr>
      </w:pPr>
      <w:r>
        <w:rPr>
          <w:rFonts w:ascii="Arial" w:hAnsi="Arial" w:cs="Arial"/>
          <w:b/>
          <w:bCs/>
          <w:u w:val="single"/>
        </w:rPr>
        <w:t>ADDRESS FOR SERVICE:</w:t>
      </w:r>
    </w:p>
    <w:p w14:paraId="1C835E04" w14:textId="77777777" w:rsidR="00F80237" w:rsidRDefault="00F80237" w:rsidP="00F80237">
      <w:pPr>
        <w:spacing w:after="0"/>
        <w:ind w:left="5103" w:right="-897"/>
        <w:rPr>
          <w:rFonts w:ascii="Arial" w:hAnsi="Arial" w:cs="Arial"/>
          <w:b/>
          <w:bCs/>
        </w:rPr>
      </w:pPr>
      <w:proofErr w:type="gramStart"/>
      <w:r>
        <w:rPr>
          <w:rFonts w:ascii="Arial" w:hAnsi="Arial" w:cs="Arial"/>
          <w:b/>
          <w:bCs/>
        </w:rPr>
        <w:t>S.Chandrasekaran</w:t>
      </w:r>
      <w:proofErr w:type="gramEnd"/>
      <w:r>
        <w:rPr>
          <w:rFonts w:ascii="Arial" w:hAnsi="Arial" w:cs="Arial"/>
          <w:b/>
          <w:bCs/>
        </w:rPr>
        <w:t>, M.A., B.L., DLL.,</w:t>
      </w:r>
    </w:p>
    <w:p w14:paraId="76BA874E" w14:textId="77777777" w:rsidR="00F80237" w:rsidRDefault="00F80237" w:rsidP="00F80237">
      <w:pPr>
        <w:spacing w:after="0"/>
        <w:ind w:left="5103" w:right="-897"/>
        <w:rPr>
          <w:rFonts w:ascii="Arial" w:hAnsi="Arial" w:cs="Arial"/>
          <w:b/>
          <w:bCs/>
        </w:rPr>
      </w:pPr>
      <w:r>
        <w:rPr>
          <w:rFonts w:ascii="Arial" w:hAnsi="Arial" w:cs="Arial"/>
          <w:b/>
          <w:bCs/>
        </w:rPr>
        <w:t>(MS.595/1986)</w:t>
      </w:r>
    </w:p>
    <w:p w14:paraId="6CE5C2F4" w14:textId="77777777" w:rsidR="00F80237" w:rsidRDefault="00F80237" w:rsidP="00F80237">
      <w:pPr>
        <w:spacing w:after="0"/>
        <w:ind w:left="5103" w:right="-897"/>
        <w:rPr>
          <w:rFonts w:ascii="Arial" w:hAnsi="Arial" w:cs="Arial"/>
          <w:b/>
          <w:bCs/>
        </w:rPr>
      </w:pPr>
      <w:r>
        <w:rPr>
          <w:rFonts w:ascii="Arial" w:hAnsi="Arial" w:cs="Arial"/>
          <w:b/>
          <w:bCs/>
        </w:rPr>
        <w:t>C.Jaiy Chandhar, B.A., LLB., (Hons)</w:t>
      </w:r>
    </w:p>
    <w:p w14:paraId="45750227" w14:textId="77777777" w:rsidR="00F80237" w:rsidRDefault="00F80237" w:rsidP="00F80237">
      <w:pPr>
        <w:spacing w:after="0"/>
        <w:ind w:left="5103" w:right="-897"/>
        <w:rPr>
          <w:rFonts w:ascii="Arial" w:hAnsi="Arial" w:cs="Arial"/>
          <w:b/>
          <w:bCs/>
        </w:rPr>
      </w:pPr>
      <w:r>
        <w:rPr>
          <w:rFonts w:ascii="Arial" w:hAnsi="Arial" w:cs="Arial"/>
          <w:b/>
          <w:bCs/>
        </w:rPr>
        <w:t>(MS.1658/2020)</w:t>
      </w:r>
    </w:p>
    <w:p w14:paraId="34E06138" w14:textId="77777777" w:rsidR="00F80237" w:rsidRDefault="00F80237" w:rsidP="00F80237">
      <w:pPr>
        <w:spacing w:after="0"/>
        <w:ind w:left="5103" w:right="-897"/>
        <w:rPr>
          <w:rFonts w:ascii="Arial" w:hAnsi="Arial" w:cs="Arial"/>
          <w:bCs/>
        </w:rPr>
      </w:pPr>
      <w:r>
        <w:rPr>
          <w:rFonts w:ascii="Arial" w:hAnsi="Arial" w:cs="Arial"/>
          <w:bCs/>
        </w:rPr>
        <w:t>Advocates</w:t>
      </w:r>
    </w:p>
    <w:p w14:paraId="1EFE6D06" w14:textId="77777777" w:rsidR="00F80237" w:rsidRDefault="00F80237" w:rsidP="00F80237">
      <w:pPr>
        <w:spacing w:after="0"/>
        <w:ind w:left="5103" w:right="-897"/>
        <w:rPr>
          <w:rFonts w:ascii="Arial" w:hAnsi="Arial" w:cs="Arial"/>
          <w:bCs/>
        </w:rPr>
      </w:pPr>
      <w:r>
        <w:rPr>
          <w:rFonts w:ascii="Arial" w:hAnsi="Arial" w:cs="Arial"/>
          <w:bCs/>
        </w:rPr>
        <w:t>85/12, 3</w:t>
      </w:r>
      <w:r>
        <w:rPr>
          <w:rFonts w:ascii="Arial" w:hAnsi="Arial" w:cs="Arial"/>
          <w:bCs/>
          <w:vertAlign w:val="superscript"/>
        </w:rPr>
        <w:t xml:space="preserve">rd </w:t>
      </w:r>
      <w:r>
        <w:rPr>
          <w:rFonts w:ascii="Arial" w:hAnsi="Arial" w:cs="Arial"/>
          <w:bCs/>
        </w:rPr>
        <w:t>Floor, Cherran Apartments,</w:t>
      </w:r>
    </w:p>
    <w:p w14:paraId="21A94431" w14:textId="77777777" w:rsidR="00F80237" w:rsidRDefault="00F80237" w:rsidP="00F80237">
      <w:pPr>
        <w:spacing w:after="0"/>
        <w:ind w:left="5103" w:right="-897"/>
        <w:rPr>
          <w:rFonts w:ascii="Arial" w:hAnsi="Arial" w:cs="Arial"/>
          <w:bCs/>
        </w:rPr>
      </w:pPr>
      <w:r>
        <w:rPr>
          <w:rFonts w:ascii="Arial" w:hAnsi="Arial" w:cs="Arial"/>
          <w:bCs/>
        </w:rPr>
        <w:t>Govt.Arts College Road,</w:t>
      </w:r>
    </w:p>
    <w:p w14:paraId="75A9CA70" w14:textId="77777777" w:rsidR="00F80237" w:rsidRDefault="00F80237" w:rsidP="00F80237">
      <w:pPr>
        <w:spacing w:after="0"/>
        <w:ind w:left="5103" w:right="-897"/>
        <w:rPr>
          <w:rFonts w:ascii="Arial" w:hAnsi="Arial" w:cs="Arial"/>
          <w:bCs/>
        </w:rPr>
      </w:pPr>
      <w:r>
        <w:rPr>
          <w:rFonts w:ascii="Arial" w:hAnsi="Arial" w:cs="Arial"/>
          <w:bCs/>
        </w:rPr>
        <w:t>Coimbatore – 641 018.</w:t>
      </w:r>
    </w:p>
    <w:p w14:paraId="0DC82533" w14:textId="77777777" w:rsidR="00F80237" w:rsidRPr="009E0649" w:rsidRDefault="00F80237" w:rsidP="00F80237">
      <w:pPr>
        <w:spacing w:after="0"/>
        <w:ind w:left="5103" w:right="-897"/>
        <w:rPr>
          <w:rFonts w:ascii="Arial" w:hAnsi="Arial" w:cs="Arial"/>
          <w:bCs/>
        </w:rPr>
      </w:pPr>
      <w:r>
        <w:rPr>
          <w:rFonts w:ascii="Arial" w:hAnsi="Arial" w:cs="Arial"/>
          <w:bCs/>
        </w:rPr>
        <w:t>Off: 0422-2200337</w:t>
      </w:r>
      <w:r>
        <w:t xml:space="preserve"> </w:t>
      </w:r>
      <w:r>
        <w:rPr>
          <w:rFonts w:ascii="Arial" w:hAnsi="Arial" w:cs="Arial"/>
          <w:b/>
          <w:bCs/>
          <w:u w:val="single"/>
        </w:rPr>
        <w:t xml:space="preserve"> </w:t>
      </w:r>
    </w:p>
    <w:sectPr w:rsidR="00F80237" w:rsidRPr="009E0649" w:rsidSect="00C6789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96294A"/>
    <w:multiLevelType w:val="hybridMultilevel"/>
    <w:tmpl w:val="9822EB28"/>
    <w:lvl w:ilvl="0" w:tplc="6AE2D666">
      <w:start w:val="1"/>
      <w:numFmt w:val="decimal"/>
      <w:lvlText w:val="%1."/>
      <w:lvlJc w:val="left"/>
      <w:pPr>
        <w:ind w:left="720" w:hanging="36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91506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896"/>
    <w:rsid w:val="000318FC"/>
    <w:rsid w:val="000914DB"/>
    <w:rsid w:val="00165E3B"/>
    <w:rsid w:val="001A547E"/>
    <w:rsid w:val="002D7ACA"/>
    <w:rsid w:val="00330D4F"/>
    <w:rsid w:val="00363F1B"/>
    <w:rsid w:val="00504AEA"/>
    <w:rsid w:val="005B4A44"/>
    <w:rsid w:val="0060163B"/>
    <w:rsid w:val="007367FB"/>
    <w:rsid w:val="007761BE"/>
    <w:rsid w:val="007812DE"/>
    <w:rsid w:val="00825253"/>
    <w:rsid w:val="00AA6129"/>
    <w:rsid w:val="00B805D9"/>
    <w:rsid w:val="00BB77ED"/>
    <w:rsid w:val="00BF63CF"/>
    <w:rsid w:val="00C13F3C"/>
    <w:rsid w:val="00C366A8"/>
    <w:rsid w:val="00C67896"/>
    <w:rsid w:val="00C71CBA"/>
    <w:rsid w:val="00C93168"/>
    <w:rsid w:val="00D80837"/>
    <w:rsid w:val="00F37DEE"/>
    <w:rsid w:val="00F80237"/>
    <w:rsid w:val="00F81A8E"/>
    <w:rsid w:val="00F867A3"/>
    <w:rsid w:val="00FB0CB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2CC88"/>
  <w15:chartTrackingRefBased/>
  <w15:docId w15:val="{1CFD1ADD-5ADA-4DF0-81CD-88F3039A7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89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7896"/>
    <w:pPr>
      <w:ind w:left="720"/>
      <w:contextualSpacing/>
    </w:pPr>
  </w:style>
  <w:style w:type="paragraph" w:styleId="BodyText">
    <w:name w:val="Body Text"/>
    <w:basedOn w:val="Normal"/>
    <w:link w:val="BodyTextChar"/>
    <w:rsid w:val="00C67896"/>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rsid w:val="00C67896"/>
    <w:rPr>
      <w:rFonts w:ascii="Courier New" w:eastAsia="Times New Roman" w:hAnsi="Courier New" w:cs="Times New Roman"/>
      <w:sz w:val="24"/>
      <w:szCs w:val="20"/>
      <w:lang w:val="en-US"/>
    </w:rPr>
  </w:style>
  <w:style w:type="paragraph" w:styleId="Title">
    <w:name w:val="Title"/>
    <w:basedOn w:val="Normal"/>
    <w:link w:val="TitleChar"/>
    <w:qFormat/>
    <w:rsid w:val="00C67896"/>
    <w:pPr>
      <w:spacing w:after="0" w:line="240" w:lineRule="auto"/>
      <w:jc w:val="center"/>
    </w:pPr>
    <w:rPr>
      <w:rFonts w:ascii="Arial" w:eastAsia="Times New Roman" w:hAnsi="Arial" w:cs="Arial"/>
      <w:sz w:val="24"/>
      <w:szCs w:val="24"/>
      <w:u w:val="single"/>
      <w:lang w:eastAsia="en-IN"/>
    </w:rPr>
  </w:style>
  <w:style w:type="character" w:customStyle="1" w:styleId="TitleChar">
    <w:name w:val="Title Char"/>
    <w:basedOn w:val="DefaultParagraphFont"/>
    <w:link w:val="Title"/>
    <w:rsid w:val="00C67896"/>
    <w:rPr>
      <w:rFonts w:ascii="Arial" w:eastAsia="Times New Roman" w:hAnsi="Arial" w:cs="Arial"/>
      <w:sz w:val="24"/>
      <w:szCs w:val="24"/>
      <w:u w:val="single"/>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4</Pages>
  <Words>707</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Sivaram B</dc:creator>
  <cp:keywords/>
  <dc:description/>
  <cp:lastModifiedBy>user</cp:lastModifiedBy>
  <cp:revision>12</cp:revision>
  <cp:lastPrinted>2024-12-04T08:49:00Z</cp:lastPrinted>
  <dcterms:created xsi:type="dcterms:W3CDTF">2024-12-02T13:10:00Z</dcterms:created>
  <dcterms:modified xsi:type="dcterms:W3CDTF">2024-12-04T08:55:00Z</dcterms:modified>
</cp:coreProperties>
</file>