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861" w:rsidRDefault="00204E82" w:rsidP="00204E8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proofErr w:type="gramStart"/>
      <w:r w:rsidRPr="000F2A0B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 w:rsidR="00EE2861">
        <w:rPr>
          <w:rFonts w:ascii="Arial" w:hAnsi="Arial" w:cs="Arial"/>
          <w:b/>
          <w:sz w:val="24"/>
          <w:szCs w:val="24"/>
          <w:u w:val="single"/>
        </w:rPr>
        <w:t xml:space="preserve"> HON’BLE</w:t>
      </w:r>
      <w:proofErr w:type="gramEnd"/>
      <w:r w:rsidR="00EE2861">
        <w:rPr>
          <w:rFonts w:ascii="Arial" w:hAnsi="Arial" w:cs="Arial"/>
          <w:b/>
          <w:sz w:val="24"/>
          <w:szCs w:val="24"/>
          <w:u w:val="single"/>
        </w:rPr>
        <w:t xml:space="preserve"> SECOND </w:t>
      </w:r>
      <w:r>
        <w:rPr>
          <w:rFonts w:ascii="Arial" w:hAnsi="Arial" w:cs="Arial"/>
          <w:b/>
          <w:sz w:val="24"/>
          <w:szCs w:val="24"/>
          <w:u w:val="single"/>
        </w:rPr>
        <w:t xml:space="preserve">ADDITIONAL </w:t>
      </w:r>
      <w:r w:rsidR="00EE2861">
        <w:rPr>
          <w:rFonts w:ascii="Arial" w:hAnsi="Arial" w:cs="Arial"/>
          <w:b/>
          <w:sz w:val="24"/>
          <w:szCs w:val="24"/>
          <w:u w:val="single"/>
        </w:rPr>
        <w:t>MUNSIF</w:t>
      </w:r>
    </w:p>
    <w:p w:rsidR="00204E82" w:rsidRDefault="00204E82" w:rsidP="00204E8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204E82" w:rsidRPr="000F2A0B" w:rsidRDefault="00204E82" w:rsidP="00204E8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04E82" w:rsidRDefault="00601636" w:rsidP="00212F2D">
      <w:pPr>
        <w:tabs>
          <w:tab w:val="left" w:pos="2744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</w:t>
      </w:r>
      <w:r w:rsidR="00204E82">
        <w:rPr>
          <w:rFonts w:ascii="Arial" w:hAnsi="Arial" w:cs="Arial"/>
          <w:b/>
          <w:sz w:val="24"/>
          <w:szCs w:val="24"/>
        </w:rPr>
        <w:t>I</w:t>
      </w:r>
      <w:r w:rsidR="00204E82" w:rsidRPr="00AB5A4D">
        <w:rPr>
          <w:rFonts w:ascii="Arial" w:hAnsi="Arial" w:cs="Arial"/>
          <w:b/>
          <w:sz w:val="24"/>
          <w:szCs w:val="24"/>
        </w:rPr>
        <w:t>.</w:t>
      </w:r>
      <w:r w:rsidR="00204E82">
        <w:rPr>
          <w:rFonts w:ascii="Arial" w:hAnsi="Arial" w:cs="Arial"/>
          <w:b/>
          <w:sz w:val="24"/>
          <w:szCs w:val="24"/>
        </w:rPr>
        <w:t>A</w:t>
      </w:r>
      <w:r w:rsidR="00212F2D">
        <w:rPr>
          <w:rFonts w:ascii="Arial" w:hAnsi="Arial" w:cs="Arial"/>
          <w:b/>
          <w:sz w:val="24"/>
          <w:szCs w:val="24"/>
        </w:rPr>
        <w:t>.</w:t>
      </w:r>
      <w:r w:rsidR="00204E82">
        <w:rPr>
          <w:rFonts w:ascii="Arial" w:hAnsi="Arial" w:cs="Arial"/>
          <w:b/>
          <w:sz w:val="24"/>
          <w:szCs w:val="24"/>
        </w:rPr>
        <w:t>NO</w:t>
      </w:r>
      <w:r>
        <w:rPr>
          <w:rFonts w:ascii="Arial" w:hAnsi="Arial" w:cs="Arial"/>
          <w:b/>
          <w:sz w:val="24"/>
          <w:szCs w:val="24"/>
        </w:rPr>
        <w:t xml:space="preserve">. </w:t>
      </w:r>
      <w:r w:rsidR="00212F2D"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 xml:space="preserve">02   </w:t>
      </w:r>
      <w:proofErr w:type="gramStart"/>
      <w:r w:rsidR="00204E82" w:rsidRPr="00AB5A4D">
        <w:rPr>
          <w:rFonts w:ascii="Arial" w:hAnsi="Arial" w:cs="Arial"/>
          <w:b/>
          <w:sz w:val="24"/>
          <w:szCs w:val="24"/>
        </w:rPr>
        <w:t xml:space="preserve">OF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204E82" w:rsidRPr="00AB5A4D">
        <w:rPr>
          <w:rFonts w:ascii="Arial" w:hAnsi="Arial" w:cs="Arial"/>
          <w:b/>
          <w:sz w:val="24"/>
          <w:szCs w:val="24"/>
        </w:rPr>
        <w:t>20</w:t>
      </w:r>
      <w:r w:rsidR="00204E82">
        <w:rPr>
          <w:rFonts w:ascii="Arial" w:hAnsi="Arial" w:cs="Arial"/>
          <w:b/>
          <w:sz w:val="24"/>
          <w:szCs w:val="24"/>
        </w:rPr>
        <w:t>2</w:t>
      </w:r>
      <w:r w:rsidR="00377E16">
        <w:rPr>
          <w:rFonts w:ascii="Arial" w:hAnsi="Arial" w:cs="Arial"/>
          <w:b/>
          <w:sz w:val="24"/>
          <w:szCs w:val="24"/>
        </w:rPr>
        <w:t>4</w:t>
      </w:r>
      <w:proofErr w:type="gramEnd"/>
    </w:p>
    <w:p w:rsidR="00204E82" w:rsidRDefault="00601636" w:rsidP="00212F2D">
      <w:pPr>
        <w:tabs>
          <w:tab w:val="left" w:pos="2744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</w:t>
      </w:r>
      <w:proofErr w:type="gramStart"/>
      <w:r w:rsidR="00204E82" w:rsidRPr="00AB5A4D">
        <w:rPr>
          <w:rFonts w:ascii="Arial" w:hAnsi="Arial" w:cs="Arial"/>
          <w:b/>
          <w:sz w:val="24"/>
          <w:szCs w:val="24"/>
        </w:rPr>
        <w:t xml:space="preserve">O.S. </w:t>
      </w:r>
      <w:r w:rsidR="00204E82">
        <w:rPr>
          <w:rFonts w:ascii="Arial" w:hAnsi="Arial" w:cs="Arial"/>
          <w:b/>
          <w:sz w:val="24"/>
          <w:szCs w:val="24"/>
        </w:rPr>
        <w:t>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377E16">
        <w:rPr>
          <w:rFonts w:ascii="Arial" w:hAnsi="Arial" w:cs="Arial"/>
          <w:b/>
          <w:sz w:val="24"/>
          <w:szCs w:val="24"/>
        </w:rPr>
        <w:t>672  OF</w:t>
      </w:r>
      <w:proofErr w:type="gramEnd"/>
      <w:r w:rsidR="00377E16">
        <w:rPr>
          <w:rFonts w:ascii="Arial" w:hAnsi="Arial" w:cs="Arial"/>
          <w:b/>
          <w:sz w:val="24"/>
          <w:szCs w:val="24"/>
        </w:rPr>
        <w:t xml:space="preserve">  2019</w:t>
      </w:r>
    </w:p>
    <w:p w:rsidR="00204E82" w:rsidRDefault="00204E82" w:rsidP="00204E82">
      <w:pPr>
        <w:spacing w:after="0"/>
        <w:rPr>
          <w:rFonts w:ascii="Arial" w:hAnsi="Arial" w:cs="Arial"/>
          <w:sz w:val="24"/>
          <w:szCs w:val="24"/>
        </w:rPr>
      </w:pPr>
    </w:p>
    <w:p w:rsidR="00377E16" w:rsidRDefault="00377E16" w:rsidP="00EC0C4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Ganpat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Singh</w:t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sz w:val="24"/>
          <w:szCs w:val="24"/>
        </w:rPr>
        <w:tab/>
      </w:r>
      <w:r w:rsidR="00204E82">
        <w:rPr>
          <w:rFonts w:ascii="Arial" w:hAnsi="Arial" w:cs="Arial"/>
          <w:sz w:val="24"/>
          <w:szCs w:val="24"/>
        </w:rPr>
        <w:tab/>
      </w:r>
      <w:r w:rsidR="00204E82" w:rsidRPr="000F2A0B">
        <w:rPr>
          <w:rFonts w:ascii="Arial" w:hAnsi="Arial" w:cs="Arial"/>
          <w:sz w:val="24"/>
          <w:szCs w:val="24"/>
        </w:rPr>
        <w:t>-</w:t>
      </w:r>
      <w:r w:rsidR="0075117A">
        <w:rPr>
          <w:rFonts w:ascii="Arial" w:hAnsi="Arial" w:cs="Arial"/>
          <w:sz w:val="24"/>
          <w:szCs w:val="24"/>
        </w:rPr>
        <w:t xml:space="preserve"> </w:t>
      </w:r>
      <w:r w:rsidR="00204E82">
        <w:rPr>
          <w:rFonts w:ascii="Arial" w:hAnsi="Arial" w:cs="Arial"/>
          <w:sz w:val="24"/>
          <w:szCs w:val="24"/>
        </w:rPr>
        <w:t>Petitioner/</w:t>
      </w:r>
      <w:r>
        <w:rPr>
          <w:rFonts w:ascii="Arial" w:hAnsi="Arial" w:cs="Arial"/>
          <w:sz w:val="24"/>
          <w:szCs w:val="24"/>
        </w:rPr>
        <w:t>Plaintiff</w:t>
      </w:r>
    </w:p>
    <w:p w:rsidR="00204E82" w:rsidRDefault="00204E82" w:rsidP="00EC0C4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0F2A0B"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>-</w:t>
      </w:r>
    </w:p>
    <w:p w:rsidR="00377E16" w:rsidRDefault="00377E16" w:rsidP="00EC0C42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1.Shanmugam</w:t>
      </w:r>
      <w:proofErr w:type="gramEnd"/>
    </w:p>
    <w:p w:rsidR="00377E16" w:rsidRDefault="00377E16" w:rsidP="00EC0C4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2.Manickam</w:t>
      </w:r>
      <w:proofErr w:type="gramEnd"/>
      <w:r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bCs/>
          <w:sz w:val="24"/>
          <w:szCs w:val="24"/>
        </w:rPr>
        <w:tab/>
      </w:r>
      <w:r w:rsidR="00204E82">
        <w:rPr>
          <w:rFonts w:ascii="Arial" w:hAnsi="Arial" w:cs="Arial"/>
          <w:sz w:val="24"/>
          <w:szCs w:val="24"/>
        </w:rPr>
        <w:tab/>
      </w:r>
      <w:r w:rsidR="00204E82">
        <w:rPr>
          <w:rFonts w:ascii="Arial" w:hAnsi="Arial" w:cs="Arial"/>
          <w:sz w:val="24"/>
          <w:szCs w:val="24"/>
        </w:rPr>
        <w:tab/>
      </w:r>
      <w:r w:rsidR="00204E82" w:rsidRPr="000F2A0B">
        <w:rPr>
          <w:rFonts w:ascii="Arial" w:hAnsi="Arial" w:cs="Arial"/>
          <w:sz w:val="24"/>
          <w:szCs w:val="24"/>
        </w:rPr>
        <w:t>-</w:t>
      </w:r>
      <w:r w:rsidR="0075117A">
        <w:rPr>
          <w:rFonts w:ascii="Arial" w:hAnsi="Arial" w:cs="Arial"/>
          <w:sz w:val="24"/>
          <w:szCs w:val="24"/>
        </w:rPr>
        <w:t xml:space="preserve">  </w:t>
      </w:r>
      <w:r w:rsidR="00204E82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>s</w:t>
      </w:r>
      <w:r w:rsidR="00204E82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Defendants</w:t>
      </w:r>
    </w:p>
    <w:p w:rsidR="00204E82" w:rsidRDefault="00204E82" w:rsidP="00204E82"/>
    <w:p w:rsidR="00204E82" w:rsidRPr="00467E4A" w:rsidRDefault="00204E82" w:rsidP="00204E8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</w:t>
      </w:r>
      <w:r>
        <w:rPr>
          <w:rFonts w:ascii="Arial" w:hAnsi="Arial" w:cs="Arial"/>
          <w:b/>
          <w:sz w:val="24"/>
          <w:szCs w:val="24"/>
          <w:u w:val="single"/>
        </w:rPr>
        <w:t>THE</w:t>
      </w:r>
      <w:r w:rsidR="00212F2D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645567">
        <w:rPr>
          <w:rFonts w:ascii="Arial" w:hAnsi="Arial" w:cs="Arial"/>
          <w:b/>
          <w:sz w:val="24"/>
          <w:szCs w:val="24"/>
          <w:u w:val="single"/>
        </w:rPr>
        <w:t>2</w:t>
      </w:r>
      <w:r w:rsidR="00645567" w:rsidRPr="00645567">
        <w:rPr>
          <w:rFonts w:ascii="Arial" w:hAnsi="Arial" w:cs="Arial"/>
          <w:b/>
          <w:sz w:val="24"/>
          <w:szCs w:val="24"/>
          <w:u w:val="single"/>
          <w:vertAlign w:val="superscript"/>
        </w:rPr>
        <w:t>nd</w:t>
      </w:r>
      <w:r w:rsidR="00645567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="00645567">
        <w:rPr>
          <w:rFonts w:ascii="Arial" w:hAnsi="Arial" w:cs="Arial"/>
          <w:b/>
          <w:sz w:val="24"/>
          <w:szCs w:val="24"/>
          <w:u w:val="single"/>
        </w:rPr>
        <w:t xml:space="preserve"> ADOPTED BY 1</w:t>
      </w:r>
      <w:r w:rsidR="00645567" w:rsidRPr="00645567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="00645567">
        <w:rPr>
          <w:rFonts w:ascii="Arial" w:hAnsi="Arial" w:cs="Arial"/>
          <w:b/>
          <w:sz w:val="24"/>
          <w:szCs w:val="24"/>
          <w:u w:val="single"/>
        </w:rPr>
        <w:t xml:space="preserve"> RESPONDENT</w:t>
      </w:r>
    </w:p>
    <w:p w:rsidR="00204E82" w:rsidRPr="00467E4A" w:rsidRDefault="00204E82" w:rsidP="00204E8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04E82" w:rsidRPr="00EC0C42" w:rsidRDefault="00204E82" w:rsidP="00EC0C42">
      <w:pPr>
        <w:pStyle w:val="BodyText"/>
        <w:spacing w:line="360" w:lineRule="auto"/>
        <w:rPr>
          <w:rFonts w:ascii="Arial" w:hAnsi="Arial" w:cs="Arial"/>
          <w:szCs w:val="24"/>
        </w:rPr>
      </w:pPr>
      <w:r w:rsidRPr="00EC0C42">
        <w:rPr>
          <w:rFonts w:ascii="Arial" w:hAnsi="Arial" w:cs="Arial"/>
          <w:szCs w:val="24"/>
        </w:rPr>
        <w:t>1.</w:t>
      </w:r>
      <w:r w:rsidRPr="00EC0C42">
        <w:rPr>
          <w:rFonts w:ascii="Arial" w:hAnsi="Arial" w:cs="Arial"/>
          <w:szCs w:val="24"/>
        </w:rPr>
        <w:tab/>
        <w:t>The petition is false, frivolous and unsustainable in law and on facts of the case.</w:t>
      </w:r>
    </w:p>
    <w:p w:rsidR="00204E82" w:rsidRPr="00EC0C42" w:rsidRDefault="00204E82" w:rsidP="006D0F43">
      <w:pPr>
        <w:pStyle w:val="BodyText"/>
        <w:rPr>
          <w:rFonts w:ascii="Arial" w:hAnsi="Arial" w:cs="Arial"/>
          <w:szCs w:val="24"/>
        </w:rPr>
      </w:pPr>
    </w:p>
    <w:p w:rsidR="00204E82" w:rsidRPr="00EC0C42" w:rsidRDefault="00204E82" w:rsidP="00EC0C42">
      <w:pPr>
        <w:pStyle w:val="BodyText"/>
        <w:spacing w:line="360" w:lineRule="auto"/>
        <w:rPr>
          <w:rFonts w:ascii="Arial" w:hAnsi="Arial" w:cs="Arial"/>
          <w:szCs w:val="24"/>
        </w:rPr>
      </w:pPr>
      <w:r w:rsidRPr="00EC0C42">
        <w:rPr>
          <w:rFonts w:ascii="Arial" w:hAnsi="Arial" w:cs="Arial"/>
          <w:szCs w:val="24"/>
        </w:rPr>
        <w:t>2.</w:t>
      </w:r>
      <w:r w:rsidRPr="00EC0C42">
        <w:rPr>
          <w:rFonts w:ascii="Arial" w:hAnsi="Arial" w:cs="Arial"/>
          <w:szCs w:val="24"/>
        </w:rPr>
        <w:tab/>
        <w:t>The petitioner is put to strict proof of all the allegations except those that are specifically admitted herein.</w:t>
      </w:r>
    </w:p>
    <w:p w:rsidR="00204E82" w:rsidRPr="00EC0C42" w:rsidRDefault="00204E82" w:rsidP="006D0F43">
      <w:pPr>
        <w:pStyle w:val="BodyText"/>
        <w:rPr>
          <w:rFonts w:ascii="Arial" w:hAnsi="Arial" w:cs="Arial"/>
          <w:szCs w:val="24"/>
        </w:rPr>
      </w:pPr>
    </w:p>
    <w:p w:rsidR="00204E82" w:rsidRDefault="00204E82" w:rsidP="00EC0C42">
      <w:pPr>
        <w:pStyle w:val="BodyText"/>
        <w:spacing w:line="360" w:lineRule="auto"/>
        <w:rPr>
          <w:rFonts w:ascii="Arial" w:hAnsi="Arial" w:cs="Arial"/>
          <w:szCs w:val="24"/>
        </w:rPr>
      </w:pPr>
      <w:r w:rsidRPr="00EC0C42">
        <w:rPr>
          <w:rFonts w:ascii="Arial" w:hAnsi="Arial" w:cs="Arial"/>
          <w:szCs w:val="24"/>
        </w:rPr>
        <w:t xml:space="preserve">3. </w:t>
      </w:r>
      <w:r w:rsidRPr="00EC0C42">
        <w:rPr>
          <w:rFonts w:ascii="Arial" w:hAnsi="Arial" w:cs="Arial"/>
          <w:szCs w:val="24"/>
        </w:rPr>
        <w:tab/>
        <w:t>The averments in p</w:t>
      </w:r>
      <w:r w:rsidR="00892B59">
        <w:rPr>
          <w:rFonts w:ascii="Arial" w:hAnsi="Arial" w:cs="Arial"/>
          <w:szCs w:val="24"/>
        </w:rPr>
        <w:t>ara 2 of the affidavit that the</w:t>
      </w:r>
      <w:r w:rsidRPr="00EC0C42">
        <w:rPr>
          <w:rFonts w:ascii="Arial" w:hAnsi="Arial" w:cs="Arial"/>
          <w:szCs w:val="24"/>
        </w:rPr>
        <w:t xml:space="preserve"> </w:t>
      </w:r>
      <w:r w:rsidR="00377E16" w:rsidRPr="00EC0C42">
        <w:rPr>
          <w:rFonts w:ascii="Arial" w:hAnsi="Arial" w:cs="Arial"/>
          <w:szCs w:val="24"/>
        </w:rPr>
        <w:t xml:space="preserve">petitioner </w:t>
      </w:r>
      <w:r w:rsidR="00892B59">
        <w:rPr>
          <w:rFonts w:ascii="Arial" w:hAnsi="Arial" w:cs="Arial"/>
          <w:szCs w:val="24"/>
        </w:rPr>
        <w:t xml:space="preserve">herein came forward with the suit </w:t>
      </w:r>
      <w:r w:rsidR="00377E16" w:rsidRPr="00EC0C42">
        <w:rPr>
          <w:rFonts w:ascii="Arial" w:hAnsi="Arial" w:cs="Arial"/>
          <w:szCs w:val="24"/>
        </w:rPr>
        <w:t xml:space="preserve">seeking relief of permanent injunction restraining the defendant from any manner interfering with </w:t>
      </w:r>
      <w:r w:rsidR="0075117A">
        <w:rPr>
          <w:rFonts w:ascii="Arial" w:hAnsi="Arial" w:cs="Arial"/>
          <w:szCs w:val="24"/>
        </w:rPr>
        <w:t xml:space="preserve">his </w:t>
      </w:r>
      <w:r w:rsidR="00377E16" w:rsidRPr="00EC0C42">
        <w:rPr>
          <w:rFonts w:ascii="Arial" w:hAnsi="Arial" w:cs="Arial"/>
          <w:szCs w:val="24"/>
        </w:rPr>
        <w:t>peaceful possession and enjo</w:t>
      </w:r>
      <w:r w:rsidR="00892B59">
        <w:rPr>
          <w:rFonts w:ascii="Arial" w:hAnsi="Arial" w:cs="Arial"/>
          <w:szCs w:val="24"/>
        </w:rPr>
        <w:t xml:space="preserve">yment of lease hold premise is </w:t>
      </w:r>
      <w:r w:rsidRPr="00EC0C42">
        <w:rPr>
          <w:rFonts w:ascii="Arial" w:hAnsi="Arial" w:cs="Arial"/>
          <w:szCs w:val="24"/>
        </w:rPr>
        <w:t>admitted as t</w:t>
      </w:r>
      <w:r w:rsidR="00892B59">
        <w:rPr>
          <w:rFonts w:ascii="Arial" w:hAnsi="Arial" w:cs="Arial"/>
          <w:szCs w:val="24"/>
        </w:rPr>
        <w:t>rue</w:t>
      </w:r>
      <w:r w:rsidRPr="00EC0C42">
        <w:rPr>
          <w:rFonts w:ascii="Arial" w:hAnsi="Arial" w:cs="Arial"/>
          <w:szCs w:val="24"/>
        </w:rPr>
        <w:t>.</w:t>
      </w:r>
      <w:r w:rsidR="00892B59">
        <w:rPr>
          <w:rFonts w:ascii="Arial" w:hAnsi="Arial" w:cs="Arial"/>
          <w:szCs w:val="24"/>
        </w:rPr>
        <w:t xml:space="preserve"> However, the respondent</w:t>
      </w:r>
      <w:r w:rsidR="00CD2D8D">
        <w:rPr>
          <w:rFonts w:ascii="Arial" w:hAnsi="Arial" w:cs="Arial"/>
          <w:szCs w:val="24"/>
        </w:rPr>
        <w:t xml:space="preserve"> </w:t>
      </w:r>
      <w:r w:rsidR="00892B59">
        <w:rPr>
          <w:rFonts w:ascii="Arial" w:hAnsi="Arial" w:cs="Arial"/>
          <w:szCs w:val="24"/>
        </w:rPr>
        <w:t>ha</w:t>
      </w:r>
      <w:r w:rsidR="00AC24D8">
        <w:rPr>
          <w:rFonts w:ascii="Arial" w:hAnsi="Arial" w:cs="Arial"/>
          <w:szCs w:val="24"/>
        </w:rPr>
        <w:t>s</w:t>
      </w:r>
      <w:r w:rsidR="00892B59">
        <w:rPr>
          <w:rFonts w:ascii="Arial" w:hAnsi="Arial" w:cs="Arial"/>
          <w:szCs w:val="24"/>
        </w:rPr>
        <w:t xml:space="preserve"> filed the</w:t>
      </w:r>
      <w:r w:rsidR="00CD2D8D">
        <w:rPr>
          <w:rFonts w:ascii="Arial" w:hAnsi="Arial" w:cs="Arial"/>
          <w:szCs w:val="24"/>
        </w:rPr>
        <w:t xml:space="preserve"> detailed written statement by denying the case of petitioner/plaintiff which may be read as part </w:t>
      </w:r>
      <w:r w:rsidR="00DA49E1">
        <w:rPr>
          <w:rFonts w:ascii="Arial" w:hAnsi="Arial" w:cs="Arial"/>
          <w:szCs w:val="24"/>
        </w:rPr>
        <w:t>and parcel of this counter statement</w:t>
      </w:r>
      <w:r w:rsidR="004E22F8">
        <w:rPr>
          <w:rFonts w:ascii="Arial" w:hAnsi="Arial" w:cs="Arial"/>
          <w:szCs w:val="24"/>
        </w:rPr>
        <w:t>.</w:t>
      </w:r>
    </w:p>
    <w:p w:rsidR="00204E82" w:rsidRPr="00EC0C42" w:rsidRDefault="00204E82" w:rsidP="003E4B0E">
      <w:pPr>
        <w:pStyle w:val="BodyText"/>
        <w:rPr>
          <w:rFonts w:ascii="Arial" w:hAnsi="Arial" w:cs="Arial"/>
          <w:szCs w:val="24"/>
        </w:rPr>
      </w:pPr>
    </w:p>
    <w:p w:rsidR="000445AE" w:rsidRPr="00EC0C42" w:rsidRDefault="00377E16" w:rsidP="00EC0C42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EC0C42">
        <w:rPr>
          <w:rFonts w:ascii="Arial" w:hAnsi="Arial" w:cs="Arial"/>
          <w:sz w:val="24"/>
          <w:szCs w:val="24"/>
        </w:rPr>
        <w:t>4.</w:t>
      </w:r>
      <w:r w:rsidRPr="00EC0C42">
        <w:rPr>
          <w:rFonts w:ascii="Arial" w:hAnsi="Arial" w:cs="Arial"/>
          <w:sz w:val="24"/>
          <w:szCs w:val="24"/>
        </w:rPr>
        <w:tab/>
        <w:t>The averments in para 3</w:t>
      </w:r>
      <w:r w:rsidR="00E15485" w:rsidRPr="00EC0C42">
        <w:rPr>
          <w:rFonts w:ascii="Arial" w:hAnsi="Arial" w:cs="Arial"/>
          <w:sz w:val="24"/>
          <w:szCs w:val="24"/>
        </w:rPr>
        <w:t xml:space="preserve"> to 5</w:t>
      </w:r>
      <w:r w:rsidR="00204E82" w:rsidRPr="00EC0C42">
        <w:rPr>
          <w:rFonts w:ascii="Arial" w:hAnsi="Arial" w:cs="Arial"/>
          <w:sz w:val="24"/>
          <w:szCs w:val="24"/>
        </w:rPr>
        <w:t xml:space="preserve"> of the affidavit that the petitioner </w:t>
      </w:r>
      <w:r w:rsidR="00B012C3" w:rsidRPr="00EC0C42">
        <w:rPr>
          <w:rFonts w:ascii="Arial" w:hAnsi="Arial" w:cs="Arial"/>
          <w:sz w:val="24"/>
          <w:szCs w:val="24"/>
        </w:rPr>
        <w:t>filed proof affidavit and ma</w:t>
      </w:r>
      <w:r w:rsidRPr="00EC0C42">
        <w:rPr>
          <w:rFonts w:ascii="Arial" w:hAnsi="Arial" w:cs="Arial"/>
          <w:sz w:val="24"/>
          <w:szCs w:val="24"/>
        </w:rPr>
        <w:t>rked Ex A.1 to A.14</w:t>
      </w:r>
      <w:r w:rsidR="00824224" w:rsidRPr="00EC0C42">
        <w:rPr>
          <w:rFonts w:ascii="Arial" w:hAnsi="Arial" w:cs="Arial"/>
          <w:sz w:val="24"/>
          <w:szCs w:val="24"/>
        </w:rPr>
        <w:t xml:space="preserve"> and </w:t>
      </w:r>
      <w:r w:rsidR="0075117A">
        <w:rPr>
          <w:rFonts w:ascii="Arial" w:hAnsi="Arial" w:cs="Arial"/>
          <w:sz w:val="24"/>
          <w:szCs w:val="24"/>
        </w:rPr>
        <w:t xml:space="preserve">posted </w:t>
      </w:r>
      <w:r w:rsidR="00824224" w:rsidRPr="00EC0C42">
        <w:rPr>
          <w:rFonts w:ascii="Arial" w:hAnsi="Arial" w:cs="Arial"/>
          <w:sz w:val="24"/>
          <w:szCs w:val="24"/>
        </w:rPr>
        <w:t>for further marking of</w:t>
      </w:r>
      <w:r w:rsidR="003E4B0E">
        <w:rPr>
          <w:rFonts w:ascii="Arial" w:hAnsi="Arial" w:cs="Arial"/>
          <w:sz w:val="24"/>
          <w:szCs w:val="24"/>
        </w:rPr>
        <w:t xml:space="preserve"> </w:t>
      </w:r>
      <w:r w:rsidR="00204E82" w:rsidRPr="00EC0C42">
        <w:rPr>
          <w:rFonts w:ascii="Arial" w:hAnsi="Arial" w:cs="Arial"/>
          <w:sz w:val="24"/>
          <w:szCs w:val="24"/>
        </w:rPr>
        <w:t>documents</w:t>
      </w:r>
      <w:r w:rsidR="003E4B0E">
        <w:rPr>
          <w:rFonts w:ascii="Arial" w:hAnsi="Arial" w:cs="Arial"/>
          <w:sz w:val="24"/>
          <w:szCs w:val="24"/>
        </w:rPr>
        <w:t xml:space="preserve"> he</w:t>
      </w:r>
      <w:r w:rsidR="0075117A">
        <w:rPr>
          <w:rFonts w:ascii="Arial" w:hAnsi="Arial" w:cs="Arial"/>
          <w:sz w:val="24"/>
          <w:szCs w:val="24"/>
        </w:rPr>
        <w:t>rein and that the petitioner had</w:t>
      </w:r>
      <w:r w:rsidR="003E4B0E">
        <w:rPr>
          <w:rFonts w:ascii="Arial" w:hAnsi="Arial" w:cs="Arial"/>
          <w:sz w:val="24"/>
          <w:szCs w:val="24"/>
        </w:rPr>
        <w:t xml:space="preserve"> noticed that certain important document</w:t>
      </w:r>
      <w:r w:rsidR="00ED133B">
        <w:rPr>
          <w:rFonts w:ascii="Arial" w:hAnsi="Arial" w:cs="Arial"/>
          <w:sz w:val="24"/>
          <w:szCs w:val="24"/>
        </w:rPr>
        <w:t>s</w:t>
      </w:r>
      <w:r w:rsidR="003E4B0E">
        <w:rPr>
          <w:rFonts w:ascii="Arial" w:hAnsi="Arial" w:cs="Arial"/>
          <w:sz w:val="24"/>
          <w:szCs w:val="24"/>
        </w:rPr>
        <w:t xml:space="preserve"> were not marked</w:t>
      </w:r>
      <w:r w:rsidR="00F275E7">
        <w:rPr>
          <w:rFonts w:ascii="Arial" w:hAnsi="Arial" w:cs="Arial"/>
          <w:sz w:val="24"/>
          <w:szCs w:val="24"/>
        </w:rPr>
        <w:t xml:space="preserve"> on his side</w:t>
      </w:r>
      <w:r w:rsidR="00ED133B">
        <w:rPr>
          <w:rFonts w:ascii="Arial" w:hAnsi="Arial" w:cs="Arial"/>
          <w:sz w:val="24"/>
          <w:szCs w:val="24"/>
        </w:rPr>
        <w:t xml:space="preserve"> </w:t>
      </w:r>
      <w:r w:rsidR="00F275E7">
        <w:rPr>
          <w:rFonts w:ascii="Arial" w:hAnsi="Arial" w:cs="Arial"/>
          <w:sz w:val="24"/>
          <w:szCs w:val="24"/>
        </w:rPr>
        <w:t>or was produced by him at the time of filling proof affidavit which would stand vital to prove his case and that unless the document mentioned in petition</w:t>
      </w:r>
      <w:r w:rsidR="00ED133B">
        <w:rPr>
          <w:rFonts w:ascii="Arial" w:hAnsi="Arial" w:cs="Arial"/>
          <w:sz w:val="24"/>
          <w:szCs w:val="24"/>
        </w:rPr>
        <w:t xml:space="preserve"> is allowed</w:t>
      </w:r>
      <w:r w:rsidR="0075117A">
        <w:rPr>
          <w:rFonts w:ascii="Arial" w:hAnsi="Arial" w:cs="Arial"/>
          <w:sz w:val="24"/>
          <w:szCs w:val="24"/>
        </w:rPr>
        <w:t xml:space="preserve"> for ma</w:t>
      </w:r>
      <w:r w:rsidR="001D1771">
        <w:rPr>
          <w:rFonts w:ascii="Arial" w:hAnsi="Arial" w:cs="Arial"/>
          <w:sz w:val="24"/>
          <w:szCs w:val="24"/>
        </w:rPr>
        <w:t>r</w:t>
      </w:r>
      <w:r w:rsidR="0075117A">
        <w:rPr>
          <w:rFonts w:ascii="Arial" w:hAnsi="Arial" w:cs="Arial"/>
          <w:sz w:val="24"/>
          <w:szCs w:val="24"/>
        </w:rPr>
        <w:t>king</w:t>
      </w:r>
      <w:r w:rsidR="00ED133B">
        <w:rPr>
          <w:rFonts w:ascii="Arial" w:hAnsi="Arial" w:cs="Arial"/>
          <w:sz w:val="24"/>
          <w:szCs w:val="24"/>
        </w:rPr>
        <w:t xml:space="preserve"> after condoning delay, he will be put to hardship etc., are denied as incorrect.</w:t>
      </w:r>
    </w:p>
    <w:p w:rsidR="000445AE" w:rsidRPr="00EC0C42" w:rsidRDefault="000445AE" w:rsidP="00ED133B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6D0F43" w:rsidRDefault="000445AE" w:rsidP="00EC0C42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EC0C42">
        <w:rPr>
          <w:rFonts w:ascii="Arial" w:hAnsi="Arial" w:cs="Arial"/>
          <w:sz w:val="24"/>
          <w:szCs w:val="24"/>
        </w:rPr>
        <w:lastRenderedPageBreak/>
        <w:t>5.</w:t>
      </w:r>
      <w:r w:rsidRPr="00EC0C42">
        <w:rPr>
          <w:rFonts w:ascii="Arial" w:hAnsi="Arial" w:cs="Arial"/>
          <w:sz w:val="24"/>
          <w:szCs w:val="24"/>
        </w:rPr>
        <w:tab/>
        <w:t xml:space="preserve"> </w:t>
      </w:r>
      <w:r w:rsidR="0075117A">
        <w:rPr>
          <w:rFonts w:ascii="Arial" w:hAnsi="Arial" w:cs="Arial"/>
          <w:sz w:val="24"/>
          <w:szCs w:val="24"/>
        </w:rPr>
        <w:t xml:space="preserve">This respondent submits that </w:t>
      </w:r>
      <w:r w:rsidR="00ED3867" w:rsidRPr="00EC0C42">
        <w:rPr>
          <w:rFonts w:ascii="Arial" w:hAnsi="Arial" w:cs="Arial"/>
          <w:sz w:val="24"/>
          <w:szCs w:val="24"/>
        </w:rPr>
        <w:t xml:space="preserve">the </w:t>
      </w:r>
      <w:r w:rsidR="00204E82" w:rsidRPr="00EC0C42">
        <w:rPr>
          <w:rFonts w:ascii="Arial" w:hAnsi="Arial" w:cs="Arial"/>
          <w:sz w:val="24"/>
          <w:szCs w:val="24"/>
        </w:rPr>
        <w:t>law does not permit production of documents in belated stage. Besides</w:t>
      </w:r>
      <w:r w:rsidR="00B012C3" w:rsidRPr="00EC0C42">
        <w:rPr>
          <w:rFonts w:ascii="Arial" w:hAnsi="Arial" w:cs="Arial"/>
          <w:sz w:val="24"/>
          <w:szCs w:val="24"/>
        </w:rPr>
        <w:t>, t</w:t>
      </w:r>
      <w:r w:rsidR="00204E82" w:rsidRPr="00EC0C42">
        <w:rPr>
          <w:rFonts w:ascii="Arial" w:hAnsi="Arial" w:cs="Arial"/>
          <w:sz w:val="24"/>
          <w:szCs w:val="24"/>
        </w:rPr>
        <w:t>he reason set out in the affidavit is</w:t>
      </w:r>
      <w:r w:rsidR="00E15485" w:rsidRPr="00EC0C42">
        <w:rPr>
          <w:rFonts w:ascii="Arial" w:hAnsi="Arial" w:cs="Arial"/>
          <w:sz w:val="24"/>
          <w:szCs w:val="24"/>
        </w:rPr>
        <w:t xml:space="preserve"> not sufficient and it is vague </w:t>
      </w:r>
      <w:r w:rsidR="00204E82" w:rsidRPr="00EC0C42">
        <w:rPr>
          <w:rFonts w:ascii="Arial" w:hAnsi="Arial" w:cs="Arial"/>
          <w:sz w:val="24"/>
          <w:szCs w:val="24"/>
        </w:rPr>
        <w:t xml:space="preserve">and </w:t>
      </w:r>
      <w:r w:rsidR="00584202" w:rsidRPr="00EC0C42">
        <w:rPr>
          <w:rFonts w:ascii="Arial" w:hAnsi="Arial" w:cs="Arial"/>
          <w:sz w:val="24"/>
          <w:szCs w:val="24"/>
        </w:rPr>
        <w:t>t</w:t>
      </w:r>
      <w:r w:rsidR="00204E82" w:rsidRPr="00EC0C42">
        <w:rPr>
          <w:rFonts w:ascii="Arial" w:hAnsi="Arial" w:cs="Arial"/>
          <w:sz w:val="24"/>
          <w:szCs w:val="24"/>
        </w:rPr>
        <w:t>he</w:t>
      </w:r>
      <w:r w:rsidR="00584202" w:rsidRPr="00EC0C42">
        <w:rPr>
          <w:rFonts w:ascii="Arial" w:hAnsi="Arial" w:cs="Arial"/>
          <w:sz w:val="24"/>
          <w:szCs w:val="24"/>
        </w:rPr>
        <w:t xml:space="preserve"> petitioner</w:t>
      </w:r>
      <w:r w:rsidR="00204E82" w:rsidRPr="00EC0C42">
        <w:rPr>
          <w:rFonts w:ascii="Arial" w:hAnsi="Arial" w:cs="Arial"/>
          <w:sz w:val="24"/>
          <w:szCs w:val="24"/>
        </w:rPr>
        <w:t xml:space="preserve"> has submitted several documents without any pleadings in the affidavit for its production and thereby the petition is de-void of merits</w:t>
      </w:r>
      <w:r w:rsidR="00B012C3" w:rsidRPr="00EC0C42">
        <w:rPr>
          <w:rFonts w:ascii="Arial" w:hAnsi="Arial" w:cs="Arial"/>
          <w:sz w:val="24"/>
          <w:szCs w:val="24"/>
        </w:rPr>
        <w:t xml:space="preserve"> and it is only to drag the proceedings.</w:t>
      </w:r>
      <w:r w:rsidR="00EA7AF9">
        <w:rPr>
          <w:rFonts w:ascii="Arial" w:hAnsi="Arial" w:cs="Arial"/>
          <w:sz w:val="24"/>
          <w:szCs w:val="24"/>
        </w:rPr>
        <w:t xml:space="preserve"> </w:t>
      </w:r>
      <w:r w:rsidR="00190410">
        <w:rPr>
          <w:rFonts w:ascii="Arial" w:hAnsi="Arial" w:cs="Arial"/>
          <w:sz w:val="24"/>
          <w:szCs w:val="24"/>
        </w:rPr>
        <w:t xml:space="preserve">This respondent </w:t>
      </w:r>
      <w:r w:rsidR="0075117A">
        <w:rPr>
          <w:rFonts w:ascii="Arial" w:hAnsi="Arial" w:cs="Arial"/>
          <w:sz w:val="24"/>
          <w:szCs w:val="24"/>
        </w:rPr>
        <w:t>submits that</w:t>
      </w:r>
      <w:r w:rsidR="00190410">
        <w:rPr>
          <w:rFonts w:ascii="Arial" w:hAnsi="Arial" w:cs="Arial"/>
          <w:sz w:val="24"/>
          <w:szCs w:val="24"/>
        </w:rPr>
        <w:t xml:space="preserve"> the documents now sought for marking were already</w:t>
      </w:r>
      <w:r w:rsidR="00044520">
        <w:rPr>
          <w:rFonts w:ascii="Arial" w:hAnsi="Arial" w:cs="Arial"/>
          <w:sz w:val="24"/>
          <w:szCs w:val="24"/>
        </w:rPr>
        <w:t xml:space="preserve"> </w:t>
      </w:r>
      <w:r w:rsidR="00190410">
        <w:rPr>
          <w:rFonts w:ascii="Arial" w:hAnsi="Arial" w:cs="Arial"/>
          <w:sz w:val="24"/>
          <w:szCs w:val="24"/>
        </w:rPr>
        <w:t xml:space="preserve">in his control and custody. </w:t>
      </w:r>
      <w:proofErr w:type="spellStart"/>
      <w:r w:rsidR="00190410">
        <w:rPr>
          <w:rFonts w:ascii="Arial" w:hAnsi="Arial" w:cs="Arial"/>
          <w:sz w:val="24"/>
          <w:szCs w:val="24"/>
        </w:rPr>
        <w:t>Whileso</w:t>
      </w:r>
      <w:proofErr w:type="spellEnd"/>
      <w:r w:rsidR="00190410">
        <w:rPr>
          <w:rFonts w:ascii="Arial" w:hAnsi="Arial" w:cs="Arial"/>
          <w:sz w:val="24"/>
          <w:szCs w:val="24"/>
        </w:rPr>
        <w:t>, there was no explanation given in the affidavit as to why those documents were not produced earlier. Hence, the delay was not properly explained, which shows the lethargic att</w:t>
      </w:r>
      <w:r w:rsidR="00B37CC1">
        <w:rPr>
          <w:rFonts w:ascii="Arial" w:hAnsi="Arial" w:cs="Arial"/>
          <w:sz w:val="24"/>
          <w:szCs w:val="24"/>
        </w:rPr>
        <w:t xml:space="preserve">itude of plaintiff. </w:t>
      </w:r>
      <w:proofErr w:type="spellStart"/>
      <w:r w:rsidR="00B37CC1">
        <w:rPr>
          <w:rFonts w:ascii="Arial" w:hAnsi="Arial" w:cs="Arial"/>
          <w:sz w:val="24"/>
          <w:szCs w:val="24"/>
        </w:rPr>
        <w:t>Moreso</w:t>
      </w:r>
      <w:proofErr w:type="spellEnd"/>
      <w:r w:rsidR="00B37CC1">
        <w:rPr>
          <w:rFonts w:ascii="Arial" w:hAnsi="Arial" w:cs="Arial"/>
          <w:sz w:val="24"/>
          <w:szCs w:val="24"/>
        </w:rPr>
        <w:t xml:space="preserve">, the </w:t>
      </w:r>
      <w:proofErr w:type="spellStart"/>
      <w:r w:rsidR="00B37CC1">
        <w:rPr>
          <w:rFonts w:ascii="Arial" w:hAnsi="Arial" w:cs="Arial"/>
          <w:sz w:val="24"/>
          <w:szCs w:val="24"/>
        </w:rPr>
        <w:t>genu</w:t>
      </w:r>
      <w:r w:rsidR="002677C1">
        <w:rPr>
          <w:rFonts w:ascii="Arial" w:hAnsi="Arial" w:cs="Arial"/>
          <w:sz w:val="24"/>
          <w:szCs w:val="24"/>
        </w:rPr>
        <w:t>n</w:t>
      </w:r>
      <w:r w:rsidR="00B37CC1">
        <w:rPr>
          <w:rFonts w:ascii="Arial" w:hAnsi="Arial" w:cs="Arial"/>
          <w:sz w:val="24"/>
          <w:szCs w:val="24"/>
        </w:rPr>
        <w:t>ity</w:t>
      </w:r>
      <w:proofErr w:type="spellEnd"/>
      <w:r w:rsidR="00B37CC1">
        <w:rPr>
          <w:rFonts w:ascii="Arial" w:hAnsi="Arial" w:cs="Arial"/>
          <w:sz w:val="24"/>
          <w:szCs w:val="24"/>
        </w:rPr>
        <w:t xml:space="preserve"> </w:t>
      </w:r>
      <w:r w:rsidR="00212F2D">
        <w:rPr>
          <w:rFonts w:ascii="Arial" w:hAnsi="Arial" w:cs="Arial"/>
          <w:sz w:val="24"/>
          <w:szCs w:val="24"/>
        </w:rPr>
        <w:t>of tho</w:t>
      </w:r>
      <w:r w:rsidR="00295D0D">
        <w:rPr>
          <w:rFonts w:ascii="Arial" w:hAnsi="Arial" w:cs="Arial"/>
          <w:sz w:val="24"/>
          <w:szCs w:val="24"/>
        </w:rPr>
        <w:t xml:space="preserve">se documents shall be proved by plaintiff </w:t>
      </w:r>
      <w:proofErr w:type="gramStart"/>
      <w:r w:rsidR="00295D0D">
        <w:rPr>
          <w:rFonts w:ascii="Arial" w:hAnsi="Arial" w:cs="Arial"/>
          <w:sz w:val="24"/>
          <w:szCs w:val="24"/>
        </w:rPr>
        <w:t>which</w:t>
      </w:r>
      <w:proofErr w:type="gramEnd"/>
      <w:r w:rsidR="00295D0D">
        <w:rPr>
          <w:rFonts w:ascii="Arial" w:hAnsi="Arial" w:cs="Arial"/>
          <w:sz w:val="24"/>
          <w:szCs w:val="24"/>
        </w:rPr>
        <w:t xml:space="preserve"> this defendant does not admit</w:t>
      </w:r>
      <w:r w:rsidR="00B37CC1">
        <w:rPr>
          <w:rFonts w:ascii="Arial" w:hAnsi="Arial" w:cs="Arial"/>
          <w:sz w:val="24"/>
          <w:szCs w:val="24"/>
        </w:rPr>
        <w:t>.</w:t>
      </w:r>
    </w:p>
    <w:p w:rsidR="00204E82" w:rsidRPr="00EC0C42" w:rsidRDefault="00204E82" w:rsidP="00EC0C42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 w:rsidRPr="00EC0C42">
        <w:rPr>
          <w:rFonts w:ascii="Arial" w:hAnsi="Arial" w:cs="Arial"/>
          <w:szCs w:val="24"/>
        </w:rPr>
        <w:t xml:space="preserve">Therefore, it is prayed that this Hon’ble Court may be pleased to dismiss the petition with cost and thus render justice. </w:t>
      </w:r>
    </w:p>
    <w:p w:rsidR="00204E82" w:rsidRPr="00EC0C42" w:rsidRDefault="00204E82" w:rsidP="00EC0C42">
      <w:pPr>
        <w:pStyle w:val="Title"/>
        <w:spacing w:line="360" w:lineRule="auto"/>
        <w:jc w:val="both"/>
        <w:rPr>
          <w:u w:val="none"/>
        </w:rPr>
      </w:pPr>
    </w:p>
    <w:p w:rsidR="00A0495C" w:rsidRDefault="00A0495C" w:rsidP="00204E82">
      <w:pPr>
        <w:pStyle w:val="Title"/>
        <w:jc w:val="both"/>
        <w:rPr>
          <w:u w:val="none"/>
        </w:rPr>
      </w:pPr>
    </w:p>
    <w:p w:rsidR="00204E82" w:rsidRDefault="00204E82" w:rsidP="00204E82">
      <w:pPr>
        <w:pStyle w:val="Title"/>
        <w:jc w:val="both"/>
        <w:rPr>
          <w:u w:val="none"/>
        </w:rPr>
      </w:pPr>
    </w:p>
    <w:p w:rsidR="00204E82" w:rsidRDefault="00204E82" w:rsidP="00645567">
      <w:pPr>
        <w:pStyle w:val="Title"/>
        <w:spacing w:line="276" w:lineRule="auto"/>
        <w:jc w:val="both"/>
        <w:rPr>
          <w:b/>
        </w:rPr>
      </w:pPr>
      <w:r w:rsidRPr="00153555">
        <w:rPr>
          <w:b/>
          <w:u w:val="none"/>
        </w:rPr>
        <w:t xml:space="preserve">ADVOCATE FOR </w:t>
      </w:r>
      <w:r w:rsidR="00645567">
        <w:rPr>
          <w:b/>
          <w:u w:val="none"/>
        </w:rPr>
        <w:t>2</w:t>
      </w:r>
      <w:r w:rsidR="00645567" w:rsidRPr="00645567">
        <w:rPr>
          <w:b/>
          <w:u w:val="none"/>
          <w:vertAlign w:val="superscript"/>
        </w:rPr>
        <w:t>ND</w:t>
      </w:r>
      <w:r w:rsidR="00645567">
        <w:rPr>
          <w:b/>
          <w:u w:val="none"/>
        </w:rPr>
        <w:t xml:space="preserve"> </w:t>
      </w:r>
      <w:r w:rsidRPr="00153555">
        <w:rPr>
          <w:b/>
          <w:u w:val="none"/>
        </w:rPr>
        <w:t>RESPONDENT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>
        <w:rPr>
          <w:u w:val="none"/>
        </w:rPr>
        <w:tab/>
      </w:r>
      <w:r w:rsidR="00645567">
        <w:rPr>
          <w:u w:val="none"/>
        </w:rPr>
        <w:t xml:space="preserve">      </w:t>
      </w:r>
      <w:r w:rsidR="00645567" w:rsidRPr="00645567">
        <w:rPr>
          <w:b/>
          <w:u w:val="none"/>
        </w:rPr>
        <w:t>2</w:t>
      </w:r>
      <w:r w:rsidR="00645567" w:rsidRPr="00645567">
        <w:rPr>
          <w:b/>
          <w:u w:val="none"/>
          <w:vertAlign w:val="superscript"/>
        </w:rPr>
        <w:t>ND</w:t>
      </w:r>
      <w:r w:rsidR="00645567" w:rsidRPr="00645567">
        <w:rPr>
          <w:b/>
          <w:u w:val="none"/>
        </w:rPr>
        <w:t xml:space="preserve"> </w:t>
      </w:r>
      <w:r w:rsidR="00645567">
        <w:rPr>
          <w:b/>
          <w:u w:val="none"/>
        </w:rPr>
        <w:t>R</w:t>
      </w:r>
      <w:r w:rsidRPr="00153555">
        <w:rPr>
          <w:b/>
          <w:u w:val="none"/>
        </w:rPr>
        <w:t>ESPONDENT</w:t>
      </w:r>
    </w:p>
    <w:p w:rsidR="00204E82" w:rsidRDefault="00204E82" w:rsidP="00204E82">
      <w:pPr>
        <w:pStyle w:val="Title"/>
        <w:rPr>
          <w:b/>
        </w:rPr>
      </w:pPr>
    </w:p>
    <w:p w:rsidR="00204E82" w:rsidRPr="005F3EAE" w:rsidRDefault="00CD5B2D" w:rsidP="00204E82">
      <w:pPr>
        <w:pStyle w:val="Title"/>
        <w:spacing w:line="276" w:lineRule="auto"/>
        <w:rPr>
          <w:b/>
        </w:rPr>
      </w:pPr>
      <w:r>
        <w:rPr>
          <w:b/>
        </w:rPr>
        <w:t>V</w:t>
      </w:r>
      <w:r w:rsidR="00204E82" w:rsidRPr="005F3EAE">
        <w:rPr>
          <w:b/>
        </w:rPr>
        <w:t>ERIFICATION</w:t>
      </w:r>
    </w:p>
    <w:p w:rsidR="00204E82" w:rsidRDefault="00204E82" w:rsidP="00204E82">
      <w:pPr>
        <w:pStyle w:val="Title"/>
        <w:rPr>
          <w:b/>
        </w:rPr>
      </w:pPr>
    </w:p>
    <w:p w:rsidR="00204E82" w:rsidRDefault="005F3EAE" w:rsidP="00C305F7">
      <w:pPr>
        <w:pStyle w:val="Title"/>
        <w:spacing w:line="360" w:lineRule="auto"/>
        <w:jc w:val="both"/>
        <w:rPr>
          <w:u w:val="none"/>
        </w:rPr>
      </w:pPr>
      <w:r>
        <w:rPr>
          <w:u w:val="none"/>
        </w:rPr>
        <w:tab/>
      </w:r>
      <w:r w:rsidR="00645567">
        <w:rPr>
          <w:u w:val="none"/>
        </w:rPr>
        <w:t>I</w:t>
      </w:r>
      <w:r w:rsidR="00204E82" w:rsidRPr="00467E4A">
        <w:rPr>
          <w:u w:val="none"/>
        </w:rPr>
        <w:t>, t</w:t>
      </w:r>
      <w:r w:rsidR="00204E82">
        <w:rPr>
          <w:u w:val="none"/>
        </w:rPr>
        <w:t xml:space="preserve">he </w:t>
      </w:r>
      <w:r w:rsidR="00645567">
        <w:rPr>
          <w:u w:val="none"/>
        </w:rPr>
        <w:t>2</w:t>
      </w:r>
      <w:r w:rsidR="00645567" w:rsidRPr="00645567">
        <w:rPr>
          <w:u w:val="none"/>
          <w:vertAlign w:val="superscript"/>
        </w:rPr>
        <w:t>nd</w:t>
      </w:r>
      <w:r w:rsidR="00645567">
        <w:rPr>
          <w:u w:val="none"/>
        </w:rPr>
        <w:t xml:space="preserve"> </w:t>
      </w:r>
      <w:r w:rsidR="00204E82" w:rsidRPr="00467E4A">
        <w:rPr>
          <w:u w:val="none"/>
        </w:rPr>
        <w:t>respondent</w:t>
      </w:r>
      <w:r w:rsidR="00204E82">
        <w:rPr>
          <w:u w:val="none"/>
        </w:rPr>
        <w:t>/</w:t>
      </w:r>
      <w:r>
        <w:rPr>
          <w:u w:val="none"/>
        </w:rPr>
        <w:t>defendant</w:t>
      </w:r>
      <w:r w:rsidR="003F44E7">
        <w:rPr>
          <w:u w:val="none"/>
        </w:rPr>
        <w:t xml:space="preserve"> </w:t>
      </w:r>
      <w:r w:rsidR="00204E82" w:rsidRPr="00467E4A">
        <w:rPr>
          <w:u w:val="none"/>
        </w:rPr>
        <w:t>above named do hereby declare that the facts stated above are true and correct to</w:t>
      </w:r>
      <w:r>
        <w:rPr>
          <w:u w:val="none"/>
        </w:rPr>
        <w:t xml:space="preserve"> the best of my knowledge and </w:t>
      </w:r>
      <w:r w:rsidR="00645567">
        <w:rPr>
          <w:u w:val="none"/>
        </w:rPr>
        <w:t>I</w:t>
      </w:r>
      <w:r>
        <w:rPr>
          <w:u w:val="none"/>
        </w:rPr>
        <w:t xml:space="preserve"> </w:t>
      </w:r>
      <w:r w:rsidR="00204E82" w:rsidRPr="00467E4A">
        <w:rPr>
          <w:u w:val="none"/>
        </w:rPr>
        <w:t>signed the same as Coimbatore on</w:t>
      </w:r>
    </w:p>
    <w:p w:rsidR="00C669C1" w:rsidRDefault="00C669C1" w:rsidP="00204E82">
      <w:pPr>
        <w:pStyle w:val="Title"/>
        <w:spacing w:line="276" w:lineRule="auto"/>
        <w:jc w:val="both"/>
        <w:rPr>
          <w:u w:val="none"/>
        </w:rPr>
      </w:pPr>
    </w:p>
    <w:p w:rsidR="00204E82" w:rsidRDefault="00204E82" w:rsidP="00204E82">
      <w:pPr>
        <w:pStyle w:val="Title"/>
        <w:spacing w:line="276" w:lineRule="auto"/>
        <w:jc w:val="right"/>
        <w:rPr>
          <w:b/>
          <w:u w:val="none"/>
        </w:rPr>
      </w:pPr>
    </w:p>
    <w:p w:rsidR="00204E82" w:rsidRDefault="00645567" w:rsidP="00204E82">
      <w:pPr>
        <w:pStyle w:val="Title"/>
        <w:spacing w:line="276" w:lineRule="auto"/>
        <w:jc w:val="right"/>
        <w:rPr>
          <w:b/>
          <w:u w:val="none"/>
        </w:rPr>
      </w:pPr>
      <w:r>
        <w:rPr>
          <w:b/>
          <w:u w:val="none"/>
        </w:rPr>
        <w:t>2</w:t>
      </w:r>
      <w:r w:rsidRPr="00645567">
        <w:rPr>
          <w:b/>
          <w:u w:val="none"/>
          <w:vertAlign w:val="superscript"/>
        </w:rPr>
        <w:t>ND</w:t>
      </w:r>
      <w:r>
        <w:rPr>
          <w:b/>
          <w:u w:val="none"/>
        </w:rPr>
        <w:t xml:space="preserve"> </w:t>
      </w:r>
      <w:r w:rsidR="00204E82" w:rsidRPr="00153555">
        <w:rPr>
          <w:b/>
          <w:u w:val="none"/>
        </w:rPr>
        <w:t>RESPONDENT</w:t>
      </w:r>
    </w:p>
    <w:p w:rsidR="00645567" w:rsidRDefault="00645567" w:rsidP="00645567">
      <w:pPr>
        <w:pStyle w:val="Title"/>
        <w:spacing w:line="276" w:lineRule="auto"/>
        <w:jc w:val="both"/>
        <w:rPr>
          <w:b/>
          <w:u w:val="none"/>
        </w:rPr>
      </w:pPr>
      <w:r>
        <w:rPr>
          <w:b/>
          <w:u w:val="none"/>
        </w:rPr>
        <w:tab/>
      </w:r>
    </w:p>
    <w:p w:rsidR="00645567" w:rsidRPr="0089724F" w:rsidRDefault="00645567" w:rsidP="00645567">
      <w:pPr>
        <w:pStyle w:val="Title"/>
        <w:spacing w:line="276" w:lineRule="auto"/>
        <w:jc w:val="both"/>
        <w:rPr>
          <w:u w:val="none"/>
        </w:rPr>
      </w:pPr>
      <w:r>
        <w:rPr>
          <w:b/>
          <w:u w:val="none"/>
        </w:rPr>
        <w:tab/>
      </w:r>
      <w:r w:rsidRPr="0089724F">
        <w:rPr>
          <w:u w:val="none"/>
        </w:rPr>
        <w:t>This Counter Statement filed by the 2</w:t>
      </w:r>
      <w:r w:rsidRPr="0089724F">
        <w:rPr>
          <w:u w:val="none"/>
          <w:vertAlign w:val="superscript"/>
        </w:rPr>
        <w:t>nd</w:t>
      </w:r>
      <w:r w:rsidRPr="0089724F">
        <w:rPr>
          <w:u w:val="none"/>
        </w:rPr>
        <w:t xml:space="preserve"> respondent is adopted by 1</w:t>
      </w:r>
      <w:r w:rsidRPr="0089724F">
        <w:rPr>
          <w:u w:val="none"/>
          <w:vertAlign w:val="superscript"/>
        </w:rPr>
        <w:t>st</w:t>
      </w:r>
      <w:r w:rsidRPr="0089724F">
        <w:rPr>
          <w:u w:val="none"/>
        </w:rPr>
        <w:t xml:space="preserve"> respondent</w:t>
      </w:r>
      <w:r w:rsidR="0089724F">
        <w:rPr>
          <w:u w:val="none"/>
        </w:rPr>
        <w:t>.</w:t>
      </w:r>
    </w:p>
    <w:p w:rsidR="00645567" w:rsidRDefault="00645567" w:rsidP="00645567">
      <w:pPr>
        <w:pStyle w:val="Title"/>
        <w:spacing w:line="276" w:lineRule="auto"/>
        <w:jc w:val="both"/>
        <w:rPr>
          <w:b/>
          <w:u w:val="none"/>
        </w:rPr>
      </w:pPr>
    </w:p>
    <w:p w:rsidR="00645567" w:rsidRDefault="00645567" w:rsidP="00645567">
      <w:pPr>
        <w:pStyle w:val="Title"/>
        <w:spacing w:line="276" w:lineRule="auto"/>
        <w:jc w:val="both"/>
        <w:rPr>
          <w:b/>
          <w:u w:val="none"/>
        </w:rPr>
      </w:pPr>
    </w:p>
    <w:p w:rsidR="00645567" w:rsidRDefault="00645567" w:rsidP="00645567">
      <w:pPr>
        <w:pStyle w:val="Title"/>
        <w:spacing w:line="276" w:lineRule="auto"/>
        <w:jc w:val="both"/>
        <w:rPr>
          <w:b/>
          <w:u w:val="none"/>
        </w:rPr>
      </w:pPr>
    </w:p>
    <w:p w:rsidR="00645567" w:rsidRPr="00CD1275" w:rsidRDefault="00645567" w:rsidP="00645567">
      <w:pPr>
        <w:pStyle w:val="Title"/>
        <w:spacing w:line="276" w:lineRule="auto"/>
        <w:jc w:val="right"/>
        <w:rPr>
          <w:b/>
          <w:u w:val="none"/>
        </w:rPr>
      </w:pPr>
      <w:r>
        <w:rPr>
          <w:b/>
          <w:u w:val="none"/>
        </w:rPr>
        <w:t>ADVOCATE FOR 1</w:t>
      </w:r>
      <w:r w:rsidRPr="00645567">
        <w:rPr>
          <w:b/>
          <w:u w:val="none"/>
          <w:vertAlign w:val="superscript"/>
        </w:rPr>
        <w:t>st</w:t>
      </w:r>
      <w:r>
        <w:rPr>
          <w:b/>
          <w:u w:val="none"/>
        </w:rPr>
        <w:t xml:space="preserve"> RESPONDENT</w:t>
      </w:r>
    </w:p>
    <w:p w:rsidR="00B012C3" w:rsidRDefault="00B012C3" w:rsidP="00204E82">
      <w:pPr>
        <w:spacing w:after="0"/>
        <w:ind w:left="4962" w:right="-56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012C3" w:rsidRDefault="00B012C3" w:rsidP="00204E82">
      <w:pPr>
        <w:spacing w:after="0"/>
        <w:ind w:left="4962" w:right="-56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012C3" w:rsidRDefault="00B012C3" w:rsidP="00204E82">
      <w:pPr>
        <w:spacing w:after="0"/>
        <w:ind w:left="4962" w:right="-56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012C3" w:rsidRDefault="00B012C3" w:rsidP="00204E82">
      <w:pPr>
        <w:spacing w:after="0"/>
        <w:ind w:left="4962" w:right="-56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F3EAE" w:rsidRDefault="005F3EAE" w:rsidP="00204E82">
      <w:pPr>
        <w:spacing w:after="0"/>
        <w:ind w:left="4962" w:right="-56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F3EAE" w:rsidRDefault="005F3EAE" w:rsidP="00204E82">
      <w:pPr>
        <w:spacing w:after="0"/>
        <w:ind w:left="4962" w:right="-56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F3EAE" w:rsidRDefault="005F3EAE" w:rsidP="00204E82">
      <w:pPr>
        <w:spacing w:after="0"/>
        <w:ind w:left="4962" w:right="-56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9724F" w:rsidRDefault="0089724F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F2A0B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0F2A0B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>
        <w:rPr>
          <w:rFonts w:ascii="Arial" w:hAnsi="Arial" w:cs="Arial"/>
          <w:b/>
          <w:sz w:val="24"/>
          <w:szCs w:val="24"/>
          <w:u w:val="single"/>
        </w:rPr>
        <w:t xml:space="preserve"> HON’BLE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SECOND ADDITIONAL MUNSIF</w:t>
      </w:r>
    </w:p>
    <w:p w:rsidR="0089724F" w:rsidRDefault="0089724F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0F2A0B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89724F" w:rsidRPr="000F2A0B" w:rsidRDefault="0089724F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9724F" w:rsidRDefault="0089724F" w:rsidP="0089724F">
      <w:pPr>
        <w:tabs>
          <w:tab w:val="left" w:pos="2744"/>
        </w:tabs>
        <w:spacing w:after="0" w:line="360" w:lineRule="auto"/>
        <w:ind w:left="5103" w:right="-1038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Pr="00AB5A4D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A.NO.   02   </w:t>
      </w:r>
      <w:proofErr w:type="gramStart"/>
      <w:r w:rsidRPr="00AB5A4D">
        <w:rPr>
          <w:rFonts w:ascii="Arial" w:hAnsi="Arial" w:cs="Arial"/>
          <w:b/>
          <w:sz w:val="24"/>
          <w:szCs w:val="24"/>
        </w:rPr>
        <w:t xml:space="preserve">OF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B5A4D">
        <w:rPr>
          <w:rFonts w:ascii="Arial" w:hAnsi="Arial" w:cs="Arial"/>
          <w:b/>
          <w:sz w:val="24"/>
          <w:szCs w:val="24"/>
        </w:rPr>
        <w:t>20</w:t>
      </w:r>
      <w:r>
        <w:rPr>
          <w:rFonts w:ascii="Arial" w:hAnsi="Arial" w:cs="Arial"/>
          <w:b/>
          <w:sz w:val="24"/>
          <w:szCs w:val="24"/>
        </w:rPr>
        <w:t>24</w:t>
      </w:r>
      <w:proofErr w:type="gramEnd"/>
    </w:p>
    <w:p w:rsidR="0089724F" w:rsidRDefault="0089724F" w:rsidP="0089724F">
      <w:pPr>
        <w:tabs>
          <w:tab w:val="left" w:pos="2744"/>
        </w:tabs>
        <w:spacing w:after="0" w:line="360" w:lineRule="auto"/>
        <w:ind w:left="5103" w:right="-1038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AB5A4D">
        <w:rPr>
          <w:rFonts w:ascii="Arial" w:hAnsi="Arial" w:cs="Arial"/>
          <w:b/>
          <w:sz w:val="24"/>
          <w:szCs w:val="24"/>
        </w:rPr>
        <w:t xml:space="preserve">O.S. </w:t>
      </w:r>
      <w:r>
        <w:rPr>
          <w:rFonts w:ascii="Arial" w:hAnsi="Arial" w:cs="Arial"/>
          <w:b/>
          <w:sz w:val="24"/>
          <w:szCs w:val="24"/>
        </w:rPr>
        <w:t>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</w:rPr>
        <w:t>672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2019</w:t>
      </w:r>
    </w:p>
    <w:p w:rsidR="0089724F" w:rsidRDefault="0089724F" w:rsidP="0089724F">
      <w:pPr>
        <w:spacing w:after="0"/>
        <w:ind w:left="5103" w:right="-1038"/>
        <w:rPr>
          <w:rFonts w:ascii="Arial" w:hAnsi="Arial" w:cs="Arial"/>
          <w:sz w:val="24"/>
          <w:szCs w:val="24"/>
        </w:rPr>
      </w:pPr>
    </w:p>
    <w:p w:rsidR="0089724F" w:rsidRDefault="0089724F" w:rsidP="0089724F">
      <w:pPr>
        <w:spacing w:after="0" w:line="240" w:lineRule="auto"/>
        <w:ind w:left="5103" w:right="-1038"/>
        <w:rPr>
          <w:rFonts w:ascii="Arial" w:hAnsi="Arial" w:cs="Arial"/>
          <w:bCs/>
          <w:sz w:val="24"/>
          <w:szCs w:val="24"/>
        </w:rPr>
      </w:pPr>
    </w:p>
    <w:p w:rsidR="0089724F" w:rsidRDefault="0089724F" w:rsidP="0089724F">
      <w:pPr>
        <w:spacing w:after="0" w:line="360" w:lineRule="auto"/>
        <w:ind w:left="5103" w:right="-103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Ganpat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Singh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Petitioner/Plaintiff</w:t>
      </w:r>
    </w:p>
    <w:p w:rsidR="0089724F" w:rsidRDefault="0089724F" w:rsidP="0089724F">
      <w:pPr>
        <w:spacing w:after="0" w:line="360" w:lineRule="auto"/>
        <w:ind w:left="5103" w:right="-103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 w:rsidRPr="000F2A0B"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89724F" w:rsidRDefault="0089724F" w:rsidP="0089724F">
      <w:pPr>
        <w:spacing w:after="0" w:line="360" w:lineRule="auto"/>
        <w:ind w:left="5103" w:right="-1038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1.Shanmugam</w:t>
      </w:r>
      <w:proofErr w:type="gramEnd"/>
    </w:p>
    <w:p w:rsidR="0089724F" w:rsidRDefault="0089724F" w:rsidP="0089724F">
      <w:pPr>
        <w:spacing w:after="0" w:line="360" w:lineRule="auto"/>
        <w:ind w:left="5103" w:right="-1038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2.Manickam</w:t>
      </w:r>
      <w:proofErr w:type="gramEnd"/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0F2A0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 Respondents/Defendants</w:t>
      </w:r>
    </w:p>
    <w:p w:rsidR="0089724F" w:rsidRDefault="0089724F" w:rsidP="0089724F">
      <w:pPr>
        <w:ind w:left="5103" w:right="-1038"/>
      </w:pPr>
    </w:p>
    <w:p w:rsidR="0089724F" w:rsidRPr="00467E4A" w:rsidRDefault="0089724F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7E4A">
        <w:rPr>
          <w:rFonts w:ascii="Arial" w:hAnsi="Arial" w:cs="Arial"/>
          <w:b/>
          <w:sz w:val="24"/>
          <w:szCs w:val="24"/>
          <w:u w:val="single"/>
        </w:rPr>
        <w:t xml:space="preserve">COUNTER STATEMENT FILED BY </w:t>
      </w:r>
      <w:r>
        <w:rPr>
          <w:rFonts w:ascii="Arial" w:hAnsi="Arial" w:cs="Arial"/>
          <w:b/>
          <w:sz w:val="24"/>
          <w:szCs w:val="24"/>
          <w:u w:val="single"/>
        </w:rPr>
        <w:t>THE 2</w:t>
      </w:r>
      <w:r w:rsidRPr="00645567">
        <w:rPr>
          <w:rFonts w:ascii="Arial" w:hAnsi="Arial" w:cs="Arial"/>
          <w:b/>
          <w:sz w:val="24"/>
          <w:szCs w:val="24"/>
          <w:u w:val="single"/>
          <w:vertAlign w:val="superscript"/>
        </w:rPr>
        <w:t>nd</w:t>
      </w:r>
      <w:r>
        <w:rPr>
          <w:rFonts w:ascii="Arial" w:hAnsi="Arial" w:cs="Arial"/>
          <w:b/>
          <w:sz w:val="24"/>
          <w:szCs w:val="24"/>
          <w:u w:val="single"/>
        </w:rPr>
        <w:t xml:space="preserve"> RESPONDENT ADOPTED BY 1</w:t>
      </w:r>
      <w:r w:rsidRPr="00645567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>
        <w:rPr>
          <w:rFonts w:ascii="Arial" w:hAnsi="Arial" w:cs="Arial"/>
          <w:b/>
          <w:sz w:val="24"/>
          <w:szCs w:val="24"/>
          <w:u w:val="single"/>
        </w:rPr>
        <w:t xml:space="preserve"> RESPONDENT</w:t>
      </w:r>
    </w:p>
    <w:p w:rsidR="00204E82" w:rsidRDefault="00204E82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04E82" w:rsidRDefault="00204E82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04E82" w:rsidRDefault="00204E82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04E82" w:rsidRDefault="00204E82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04E82" w:rsidRDefault="00204E82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Pre</w:t>
      </w:r>
      <w:r w:rsidR="00C305F7">
        <w:rPr>
          <w:rFonts w:ascii="Arial" w:hAnsi="Arial" w:cs="Arial"/>
          <w:b/>
          <w:sz w:val="24"/>
          <w:szCs w:val="24"/>
          <w:u w:val="single"/>
        </w:rPr>
        <w:t>.</w:t>
      </w:r>
      <w:proofErr w:type="gramEnd"/>
      <w:r w:rsidR="00C669C1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On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:</w:t>
      </w:r>
      <w:r w:rsidR="00CF101B">
        <w:rPr>
          <w:rFonts w:ascii="Arial" w:hAnsi="Arial" w:cs="Arial"/>
          <w:b/>
          <w:sz w:val="24"/>
          <w:szCs w:val="24"/>
          <w:u w:val="single"/>
        </w:rPr>
        <w:t>23</w:t>
      </w:r>
      <w:proofErr w:type="gramEnd"/>
      <w:r w:rsidR="00CF101B">
        <w:rPr>
          <w:rFonts w:ascii="Arial" w:hAnsi="Arial" w:cs="Arial"/>
          <w:b/>
          <w:sz w:val="24"/>
          <w:szCs w:val="24"/>
          <w:u w:val="single"/>
        </w:rPr>
        <w:t>-02-2024</w:t>
      </w:r>
      <w:bookmarkStart w:id="0" w:name="_GoBack"/>
      <w:bookmarkEnd w:id="0"/>
    </w:p>
    <w:p w:rsidR="00204E82" w:rsidRDefault="00204E82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04E82" w:rsidRDefault="00204E82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9724F" w:rsidRDefault="0089724F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9724F" w:rsidRDefault="0089724F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9724F" w:rsidRDefault="0089724F" w:rsidP="0089724F">
      <w:pPr>
        <w:spacing w:after="0"/>
        <w:ind w:left="5103" w:right="-103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</w:rPr>
        <w:t>DLL.,</w:t>
      </w:r>
      <w:proofErr w:type="gramEnd"/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(MS.595/1986)</w:t>
      </w:r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</w:rPr>
        <w:t>)</w:t>
      </w:r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481118">
        <w:rPr>
          <w:rFonts w:ascii="Arial" w:hAnsi="Arial" w:cs="Arial"/>
          <w:b/>
          <w:bCs/>
          <w:sz w:val="24"/>
          <w:szCs w:val="24"/>
        </w:rPr>
        <w:t>(MS.1658/2020)</w:t>
      </w:r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Advocates</w:t>
      </w:r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</w:rPr>
        <w:t xml:space="preserve"> Apartments,</w:t>
      </w:r>
    </w:p>
    <w:p w:rsidR="0089724F" w:rsidRPr="00481118" w:rsidRDefault="0089724F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proofErr w:type="spellStart"/>
      <w:r w:rsidRPr="00481118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</w:rPr>
        <w:t xml:space="preserve"> College Road,</w:t>
      </w:r>
    </w:p>
    <w:p w:rsidR="0089724F" w:rsidRDefault="0089724F" w:rsidP="0089724F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proofErr w:type="gramStart"/>
      <w:r w:rsidRPr="00481118">
        <w:rPr>
          <w:rFonts w:ascii="Arial" w:hAnsi="Arial" w:cs="Arial"/>
          <w:bCs/>
          <w:sz w:val="24"/>
          <w:szCs w:val="24"/>
        </w:rPr>
        <w:t>Coimbatore – 641 018.</w:t>
      </w:r>
      <w:proofErr w:type="gramEnd"/>
    </w:p>
    <w:p w:rsidR="00204E82" w:rsidRPr="0089724F" w:rsidRDefault="0089724F" w:rsidP="0089724F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481118">
        <w:rPr>
          <w:rFonts w:ascii="Arial" w:hAnsi="Arial" w:cs="Arial"/>
          <w:bCs/>
          <w:sz w:val="24"/>
          <w:szCs w:val="24"/>
        </w:rPr>
        <w:t>Off: 0422-2200337</w:t>
      </w:r>
      <w:r w:rsidRPr="00481118">
        <w:rPr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584202" w:rsidRDefault="00584202"/>
    <w:sectPr w:rsidR="00584202" w:rsidSect="00C305F7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72F5D"/>
    <w:multiLevelType w:val="hybridMultilevel"/>
    <w:tmpl w:val="9580DB32"/>
    <w:lvl w:ilvl="0" w:tplc="0AA6CB3A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415851"/>
    <w:multiLevelType w:val="hybridMultilevel"/>
    <w:tmpl w:val="B8C286E8"/>
    <w:lvl w:ilvl="0" w:tplc="E71A6694">
      <w:start w:val="15"/>
      <w:numFmt w:val="bullet"/>
      <w:lvlText w:val="-"/>
      <w:lvlJc w:val="left"/>
      <w:pPr>
        <w:ind w:left="7302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80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06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04E82"/>
    <w:rsid w:val="00034938"/>
    <w:rsid w:val="00037A50"/>
    <w:rsid w:val="00044520"/>
    <w:rsid w:val="000445AE"/>
    <w:rsid w:val="0014695D"/>
    <w:rsid w:val="00190410"/>
    <w:rsid w:val="001D1771"/>
    <w:rsid w:val="00204E82"/>
    <w:rsid w:val="00212F2D"/>
    <w:rsid w:val="0023629E"/>
    <w:rsid w:val="002677C1"/>
    <w:rsid w:val="00295D0D"/>
    <w:rsid w:val="00377E16"/>
    <w:rsid w:val="003E4B0E"/>
    <w:rsid w:val="003F44E7"/>
    <w:rsid w:val="00497F94"/>
    <w:rsid w:val="004E22F8"/>
    <w:rsid w:val="00514887"/>
    <w:rsid w:val="00546EB2"/>
    <w:rsid w:val="00584202"/>
    <w:rsid w:val="005F3EAE"/>
    <w:rsid w:val="00601636"/>
    <w:rsid w:val="00645567"/>
    <w:rsid w:val="006775B7"/>
    <w:rsid w:val="00681C57"/>
    <w:rsid w:val="00693757"/>
    <w:rsid w:val="006D0F43"/>
    <w:rsid w:val="0075117A"/>
    <w:rsid w:val="00785672"/>
    <w:rsid w:val="00824224"/>
    <w:rsid w:val="00841680"/>
    <w:rsid w:val="00892B59"/>
    <w:rsid w:val="0089724F"/>
    <w:rsid w:val="009706F2"/>
    <w:rsid w:val="00A0495C"/>
    <w:rsid w:val="00A913B1"/>
    <w:rsid w:val="00AC24D8"/>
    <w:rsid w:val="00B012C3"/>
    <w:rsid w:val="00B37CC1"/>
    <w:rsid w:val="00C305F7"/>
    <w:rsid w:val="00C669C1"/>
    <w:rsid w:val="00CD2D8D"/>
    <w:rsid w:val="00CD5B2D"/>
    <w:rsid w:val="00CF101B"/>
    <w:rsid w:val="00DA49E1"/>
    <w:rsid w:val="00DF18B1"/>
    <w:rsid w:val="00E15485"/>
    <w:rsid w:val="00E67B58"/>
    <w:rsid w:val="00E95BA1"/>
    <w:rsid w:val="00EA7AF9"/>
    <w:rsid w:val="00EC0C42"/>
    <w:rsid w:val="00ED133B"/>
    <w:rsid w:val="00ED3867"/>
    <w:rsid w:val="00EE2861"/>
    <w:rsid w:val="00F275E7"/>
    <w:rsid w:val="00FE7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24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04E82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204E82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204E82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204E82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C669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95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2C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04E82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204E82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204E82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204E82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C669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95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7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D1FBF3-6796-49CE-9373-3ECA81343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45</cp:revision>
  <cp:lastPrinted>2024-02-23T04:09:00Z</cp:lastPrinted>
  <dcterms:created xsi:type="dcterms:W3CDTF">2024-01-08T10:22:00Z</dcterms:created>
  <dcterms:modified xsi:type="dcterms:W3CDTF">2024-02-23T04:10:00Z</dcterms:modified>
</cp:coreProperties>
</file>