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31" w:rsidRDefault="00A72652" w:rsidP="0070419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EC061F">
        <w:rPr>
          <w:rFonts w:ascii="Arial" w:hAnsi="Arial" w:cs="Arial"/>
          <w:b/>
          <w:sz w:val="24"/>
          <w:szCs w:val="24"/>
          <w:u w:val="single"/>
        </w:rPr>
        <w:t>4</w:t>
      </w:r>
      <w:r w:rsidR="00EC061F" w:rsidRPr="00EC06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70419E"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="00EC061F">
        <w:rPr>
          <w:rFonts w:ascii="Arial" w:hAnsi="Arial" w:cs="Arial"/>
          <w:b/>
          <w:sz w:val="24"/>
          <w:szCs w:val="24"/>
          <w:u w:val="single"/>
        </w:rPr>
        <w:t xml:space="preserve">DISTRICT MUNSIF </w:t>
      </w:r>
      <w:r w:rsidR="0070419E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EC061F" w:rsidRDefault="0095564E" w:rsidP="0070419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 NO. 03 OF 202</w:t>
      </w:r>
      <w:r w:rsidR="00836420">
        <w:rPr>
          <w:rFonts w:ascii="Arial" w:hAnsi="Arial" w:cs="Arial"/>
          <w:b/>
          <w:sz w:val="24"/>
          <w:szCs w:val="24"/>
        </w:rPr>
        <w:t>4</w:t>
      </w:r>
    </w:p>
    <w:p w:rsidR="0070419E" w:rsidRDefault="0070419E" w:rsidP="0070419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 NO. </w:t>
      </w:r>
      <w:r w:rsidR="00EC061F">
        <w:rPr>
          <w:rFonts w:ascii="Arial" w:hAnsi="Arial" w:cs="Arial"/>
          <w:b/>
          <w:sz w:val="24"/>
          <w:szCs w:val="24"/>
        </w:rPr>
        <w:t xml:space="preserve">959 </w:t>
      </w:r>
      <w:r>
        <w:rPr>
          <w:rFonts w:ascii="Arial" w:hAnsi="Arial" w:cs="Arial"/>
          <w:b/>
          <w:sz w:val="24"/>
          <w:szCs w:val="24"/>
        </w:rPr>
        <w:t>OF 201</w:t>
      </w:r>
      <w:r w:rsidR="00EC061F">
        <w:rPr>
          <w:rFonts w:ascii="Arial" w:hAnsi="Arial" w:cs="Arial"/>
          <w:b/>
          <w:sz w:val="24"/>
          <w:szCs w:val="24"/>
        </w:rPr>
        <w:t>9</w:t>
      </w:r>
    </w:p>
    <w:p w:rsidR="0070419E" w:rsidRDefault="00EC061F" w:rsidP="0070419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Santhanalakshmi</w:t>
      </w:r>
      <w:r>
        <w:rPr>
          <w:rFonts w:ascii="Arial" w:hAnsi="Arial" w:cs="Arial"/>
          <w:sz w:val="24"/>
          <w:szCs w:val="24"/>
        </w:rPr>
        <w:tab/>
      </w:r>
      <w:r w:rsidR="00BC4711">
        <w:rPr>
          <w:rFonts w:ascii="Arial" w:hAnsi="Arial" w:cs="Arial"/>
          <w:sz w:val="24"/>
          <w:szCs w:val="24"/>
        </w:rPr>
        <w:tab/>
      </w:r>
      <w:r w:rsidR="00BC4711">
        <w:rPr>
          <w:rFonts w:ascii="Arial" w:hAnsi="Arial" w:cs="Arial"/>
          <w:sz w:val="24"/>
          <w:szCs w:val="24"/>
        </w:rPr>
        <w:tab/>
      </w:r>
      <w:r w:rsidR="00BC4711">
        <w:rPr>
          <w:rFonts w:ascii="Arial" w:hAnsi="Arial" w:cs="Arial"/>
          <w:sz w:val="24"/>
          <w:szCs w:val="24"/>
        </w:rPr>
        <w:tab/>
      </w:r>
      <w:r w:rsidR="00BC4711">
        <w:rPr>
          <w:rFonts w:ascii="Arial" w:hAnsi="Arial" w:cs="Arial"/>
          <w:sz w:val="24"/>
          <w:szCs w:val="24"/>
        </w:rPr>
        <w:tab/>
      </w:r>
      <w:r w:rsidR="0070419E">
        <w:rPr>
          <w:rFonts w:ascii="Arial" w:hAnsi="Arial" w:cs="Arial"/>
          <w:sz w:val="24"/>
          <w:szCs w:val="24"/>
        </w:rPr>
        <w:t>-Petitioner/</w:t>
      </w:r>
      <w:r>
        <w:rPr>
          <w:rFonts w:ascii="Arial" w:hAnsi="Arial" w:cs="Arial"/>
          <w:sz w:val="24"/>
          <w:szCs w:val="24"/>
        </w:rPr>
        <w:t>1</w:t>
      </w:r>
      <w:r w:rsidRPr="00EC061F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</w:t>
      </w:r>
    </w:p>
    <w:p w:rsidR="0070419E" w:rsidRDefault="0070419E" w:rsidP="00EC061F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A72652" w:rsidRDefault="00EC061F" w:rsidP="00EC061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Naseema Moosa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C4711">
        <w:rPr>
          <w:rFonts w:ascii="Arial" w:hAnsi="Arial" w:cs="Arial"/>
          <w:sz w:val="24"/>
          <w:szCs w:val="24"/>
        </w:rPr>
        <w:t>-Respondent /</w:t>
      </w:r>
      <w:r>
        <w:rPr>
          <w:rFonts w:ascii="Arial" w:hAnsi="Arial" w:cs="Arial"/>
          <w:sz w:val="24"/>
          <w:szCs w:val="24"/>
        </w:rPr>
        <w:t xml:space="preserve">Plaintiff </w:t>
      </w:r>
    </w:p>
    <w:p w:rsidR="00A72652" w:rsidRDefault="00A72652" w:rsidP="008C7D00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83525" w:rsidRDefault="008C7D00" w:rsidP="003B4601">
      <w:pPr>
        <w:spacing w:after="0"/>
        <w:ind w:left="-142" w:right="142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COUNTER </w:t>
      </w:r>
      <w:r w:rsidR="00836420">
        <w:rPr>
          <w:rFonts w:ascii="Arial" w:hAnsi="Arial" w:cs="Arial"/>
          <w:b/>
          <w:sz w:val="24"/>
          <w:szCs w:val="24"/>
          <w:u w:val="single"/>
        </w:rPr>
        <w:t>STATEMENT</w:t>
      </w:r>
      <w:r>
        <w:rPr>
          <w:rFonts w:ascii="Arial" w:hAnsi="Arial" w:cs="Arial"/>
          <w:b/>
          <w:sz w:val="24"/>
          <w:szCs w:val="24"/>
          <w:u w:val="single"/>
        </w:rPr>
        <w:t xml:space="preserve"> FILED BY THE </w:t>
      </w:r>
      <w:bookmarkStart w:id="0" w:name="_Hlk184916757"/>
      <w:r w:rsidR="00EC061F">
        <w:rPr>
          <w:rFonts w:ascii="Arial" w:hAnsi="Arial" w:cs="Arial"/>
          <w:b/>
          <w:sz w:val="24"/>
          <w:szCs w:val="24"/>
          <w:u w:val="single"/>
        </w:rPr>
        <w:t>RESPONDENT/PLAINTIFF</w:t>
      </w:r>
      <w:bookmarkEnd w:id="0"/>
    </w:p>
    <w:p w:rsidR="00EC061F" w:rsidRPr="00EC061F" w:rsidRDefault="00EC061F" w:rsidP="005601A6">
      <w:pPr>
        <w:pStyle w:val="ListParagraph"/>
        <w:spacing w:line="360" w:lineRule="auto"/>
        <w:ind w:left="0"/>
        <w:jc w:val="both"/>
        <w:rPr>
          <w:rFonts w:ascii="Arial" w:hAnsi="Arial" w:cs="Arial"/>
          <w:sz w:val="10"/>
          <w:szCs w:val="10"/>
        </w:rPr>
      </w:pPr>
    </w:p>
    <w:p w:rsidR="00A72652" w:rsidRDefault="008C7D00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DA5065">
        <w:rPr>
          <w:rFonts w:ascii="Arial" w:hAnsi="Arial" w:cs="Arial"/>
          <w:sz w:val="24"/>
          <w:szCs w:val="24"/>
          <w:lang w:val="en-US"/>
        </w:rPr>
        <w:t>The petition is false, frivolous and unsustainable i</w:t>
      </w:r>
      <w:r w:rsidR="00A72652">
        <w:rPr>
          <w:rFonts w:ascii="Arial" w:hAnsi="Arial" w:cs="Arial"/>
          <w:sz w:val="24"/>
          <w:szCs w:val="24"/>
          <w:lang w:val="en-US"/>
        </w:rPr>
        <w:t>n law and on facts of the case.</w:t>
      </w:r>
    </w:p>
    <w:p w:rsidR="00C34981" w:rsidRPr="00C34981" w:rsidRDefault="00C34981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10"/>
          <w:szCs w:val="10"/>
          <w:lang w:val="en-US"/>
        </w:rPr>
      </w:pPr>
    </w:p>
    <w:p w:rsidR="005601A6" w:rsidRDefault="008C7D00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DA5065">
        <w:rPr>
          <w:rFonts w:ascii="Arial" w:hAnsi="Arial" w:cs="Arial"/>
          <w:sz w:val="24"/>
          <w:szCs w:val="24"/>
          <w:lang w:val="en-US"/>
        </w:rPr>
        <w:t>The petition</w:t>
      </w:r>
      <w:r w:rsidR="00836420">
        <w:rPr>
          <w:rFonts w:ascii="Arial" w:hAnsi="Arial" w:cs="Arial"/>
          <w:sz w:val="24"/>
          <w:szCs w:val="24"/>
          <w:lang w:val="en-US"/>
        </w:rPr>
        <w:t>er herein</w:t>
      </w:r>
      <w:r w:rsidRPr="00DA5065">
        <w:rPr>
          <w:rFonts w:ascii="Arial" w:hAnsi="Arial" w:cs="Arial"/>
          <w:sz w:val="24"/>
          <w:szCs w:val="24"/>
          <w:lang w:val="en-US"/>
        </w:rPr>
        <w:t xml:space="preserve"> is put to strict proof of all the allegations except those </w:t>
      </w:r>
      <w:r w:rsidR="00836420">
        <w:rPr>
          <w:rFonts w:ascii="Arial" w:hAnsi="Arial" w:cs="Arial"/>
          <w:sz w:val="24"/>
          <w:szCs w:val="24"/>
          <w:lang w:val="en-US"/>
        </w:rPr>
        <w:t xml:space="preserve">that are </w:t>
      </w:r>
      <w:r w:rsidRPr="00DA5065">
        <w:rPr>
          <w:rFonts w:ascii="Arial" w:hAnsi="Arial" w:cs="Arial"/>
          <w:sz w:val="24"/>
          <w:szCs w:val="24"/>
          <w:lang w:val="en-US"/>
        </w:rPr>
        <w:t>specifically admitted herein.</w:t>
      </w:r>
      <w:r w:rsidR="008F75F9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C34981" w:rsidRPr="00C34981" w:rsidRDefault="00C34981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8"/>
          <w:szCs w:val="8"/>
          <w:lang w:val="en-US"/>
        </w:rPr>
      </w:pPr>
    </w:p>
    <w:p w:rsidR="00EC061F" w:rsidRDefault="008C7D00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836420">
        <w:rPr>
          <w:rFonts w:ascii="Arial" w:hAnsi="Arial" w:cs="Arial"/>
          <w:sz w:val="24"/>
          <w:szCs w:val="24"/>
          <w:lang w:val="en-US"/>
        </w:rPr>
        <w:t xml:space="preserve">This respondent submits that </w:t>
      </w:r>
      <w:r w:rsidR="008F75F9">
        <w:rPr>
          <w:rFonts w:ascii="Arial" w:hAnsi="Arial" w:cs="Arial"/>
          <w:sz w:val="24"/>
          <w:szCs w:val="24"/>
          <w:lang w:val="en-US"/>
        </w:rPr>
        <w:t xml:space="preserve">the </w:t>
      </w:r>
      <w:r>
        <w:rPr>
          <w:rFonts w:ascii="Arial" w:hAnsi="Arial" w:cs="Arial"/>
          <w:sz w:val="24"/>
          <w:szCs w:val="24"/>
          <w:lang w:val="en-US"/>
        </w:rPr>
        <w:t xml:space="preserve">averments in para </w:t>
      </w:r>
      <w:r w:rsidR="00EC061F">
        <w:rPr>
          <w:rFonts w:ascii="Arial" w:hAnsi="Arial" w:cs="Arial"/>
          <w:sz w:val="24"/>
          <w:szCs w:val="24"/>
          <w:lang w:val="en-US"/>
        </w:rPr>
        <w:t xml:space="preserve">2 </w:t>
      </w:r>
      <w:r>
        <w:rPr>
          <w:rFonts w:ascii="Arial" w:hAnsi="Arial" w:cs="Arial"/>
          <w:sz w:val="24"/>
          <w:szCs w:val="24"/>
          <w:lang w:val="en-US"/>
        </w:rPr>
        <w:t xml:space="preserve">of the affidavit that the </w:t>
      </w:r>
      <w:r w:rsidR="00EC061F">
        <w:rPr>
          <w:rFonts w:ascii="Arial" w:hAnsi="Arial" w:cs="Arial"/>
          <w:sz w:val="24"/>
          <w:szCs w:val="24"/>
          <w:lang w:val="en-US"/>
        </w:rPr>
        <w:t xml:space="preserve">respondent herein </w:t>
      </w:r>
      <w:r w:rsidR="00AF4863">
        <w:rPr>
          <w:rFonts w:ascii="Arial" w:hAnsi="Arial" w:cs="Arial"/>
          <w:sz w:val="24"/>
          <w:szCs w:val="24"/>
          <w:lang w:val="en-US"/>
        </w:rPr>
        <w:t xml:space="preserve">has filed the above </w:t>
      </w:r>
      <w:r w:rsidR="00EC061F">
        <w:rPr>
          <w:rFonts w:ascii="Arial" w:hAnsi="Arial" w:cs="Arial"/>
          <w:sz w:val="24"/>
          <w:szCs w:val="24"/>
          <w:lang w:val="en-US"/>
        </w:rPr>
        <w:t xml:space="preserve">suit for </w:t>
      </w:r>
      <w:r w:rsidR="00836420">
        <w:rPr>
          <w:rFonts w:ascii="Arial" w:hAnsi="Arial" w:cs="Arial"/>
          <w:sz w:val="24"/>
          <w:szCs w:val="24"/>
          <w:lang w:val="en-US"/>
        </w:rPr>
        <w:t xml:space="preserve">relief of </w:t>
      </w:r>
      <w:r w:rsidR="00EC061F">
        <w:rPr>
          <w:rFonts w:ascii="Arial" w:hAnsi="Arial" w:cs="Arial"/>
          <w:sz w:val="24"/>
          <w:szCs w:val="24"/>
          <w:lang w:val="en-US"/>
        </w:rPr>
        <w:t xml:space="preserve">Mandatory Injunction directing the defendants therein to remove the temporary structure put-up in North Western portion of suit property, cost and other reliefs </w:t>
      </w:r>
      <w:r w:rsidR="0012548D">
        <w:rPr>
          <w:rFonts w:ascii="Arial" w:hAnsi="Arial" w:cs="Arial"/>
          <w:sz w:val="24"/>
          <w:szCs w:val="24"/>
          <w:lang w:val="en-US"/>
        </w:rPr>
        <w:t>is</w:t>
      </w:r>
      <w:r w:rsidR="00EC061F">
        <w:rPr>
          <w:rFonts w:ascii="Arial" w:hAnsi="Arial" w:cs="Arial"/>
          <w:sz w:val="24"/>
          <w:szCs w:val="24"/>
          <w:lang w:val="en-US"/>
        </w:rPr>
        <w:t xml:space="preserve"> admitted as </w:t>
      </w:r>
      <w:r w:rsidR="00470074">
        <w:rPr>
          <w:rFonts w:ascii="Arial" w:hAnsi="Arial" w:cs="Arial"/>
          <w:sz w:val="24"/>
          <w:szCs w:val="24"/>
          <w:lang w:val="en-US"/>
        </w:rPr>
        <w:t>true</w:t>
      </w:r>
      <w:r w:rsidR="00DD1ED1">
        <w:rPr>
          <w:rFonts w:ascii="Arial" w:hAnsi="Arial" w:cs="Arial"/>
          <w:sz w:val="24"/>
          <w:szCs w:val="24"/>
          <w:lang w:val="en-US"/>
        </w:rPr>
        <w:t>.</w:t>
      </w:r>
    </w:p>
    <w:p w:rsidR="00C34981" w:rsidRPr="00C34981" w:rsidRDefault="00C34981" w:rsidP="00C34981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8"/>
          <w:szCs w:val="8"/>
          <w:lang w:val="en-US"/>
        </w:rPr>
      </w:pPr>
    </w:p>
    <w:p w:rsidR="001754AB" w:rsidRDefault="00EC061F" w:rsidP="00386AB2">
      <w:pPr>
        <w:pStyle w:val="ListParagraph"/>
        <w:spacing w:before="24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8F75F9">
        <w:rPr>
          <w:rFonts w:ascii="Arial" w:hAnsi="Arial" w:cs="Arial"/>
          <w:sz w:val="24"/>
          <w:szCs w:val="24"/>
          <w:lang w:val="en-US"/>
        </w:rPr>
        <w:t xml:space="preserve">This respondent submits that the </w:t>
      </w:r>
      <w:r w:rsidR="009961C4">
        <w:rPr>
          <w:rFonts w:ascii="Arial" w:hAnsi="Arial" w:cs="Arial"/>
          <w:sz w:val="24"/>
          <w:szCs w:val="24"/>
          <w:lang w:val="en-US"/>
        </w:rPr>
        <w:t xml:space="preserve">averments in para 3 to </w:t>
      </w:r>
      <w:r w:rsidR="008F75F9">
        <w:rPr>
          <w:rFonts w:ascii="Arial" w:hAnsi="Arial" w:cs="Arial"/>
          <w:sz w:val="24"/>
          <w:szCs w:val="24"/>
          <w:lang w:val="en-US"/>
        </w:rPr>
        <w:t>10</w:t>
      </w:r>
      <w:r w:rsidR="009961C4">
        <w:rPr>
          <w:rFonts w:ascii="Arial" w:hAnsi="Arial" w:cs="Arial"/>
          <w:sz w:val="24"/>
          <w:szCs w:val="24"/>
          <w:lang w:val="en-US"/>
        </w:rPr>
        <w:t xml:space="preserve"> of the affidavit that the 1</w:t>
      </w:r>
      <w:r w:rsidR="009961C4" w:rsidRPr="009961C4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="009961C4">
        <w:rPr>
          <w:rFonts w:ascii="Arial" w:hAnsi="Arial" w:cs="Arial"/>
          <w:sz w:val="24"/>
          <w:szCs w:val="24"/>
          <w:lang w:val="en-US"/>
        </w:rPr>
        <w:t xml:space="preserve"> has filed </w:t>
      </w:r>
      <w:r w:rsidR="008F75F9">
        <w:rPr>
          <w:rFonts w:ascii="Arial" w:hAnsi="Arial" w:cs="Arial"/>
          <w:sz w:val="24"/>
          <w:szCs w:val="24"/>
          <w:lang w:val="en-US"/>
        </w:rPr>
        <w:t xml:space="preserve">her </w:t>
      </w:r>
      <w:r w:rsidR="009961C4">
        <w:rPr>
          <w:rFonts w:ascii="Arial" w:hAnsi="Arial" w:cs="Arial"/>
          <w:sz w:val="24"/>
          <w:szCs w:val="24"/>
          <w:lang w:val="en-US"/>
        </w:rPr>
        <w:t xml:space="preserve">Written Statement on 07.10.2020 and </w:t>
      </w:r>
      <w:r w:rsidR="002536CB">
        <w:rPr>
          <w:rFonts w:ascii="Arial" w:hAnsi="Arial" w:cs="Arial"/>
          <w:sz w:val="24"/>
          <w:szCs w:val="24"/>
          <w:lang w:val="en-US"/>
        </w:rPr>
        <w:t xml:space="preserve">that </w:t>
      </w:r>
      <w:r w:rsidR="009961C4">
        <w:rPr>
          <w:rFonts w:ascii="Arial" w:hAnsi="Arial" w:cs="Arial"/>
          <w:sz w:val="24"/>
          <w:szCs w:val="24"/>
          <w:lang w:val="en-US"/>
        </w:rPr>
        <w:t xml:space="preserve">on the date of filing of the </w:t>
      </w:r>
      <w:r w:rsidR="008F75F9">
        <w:rPr>
          <w:rFonts w:ascii="Arial" w:hAnsi="Arial" w:cs="Arial"/>
          <w:sz w:val="24"/>
          <w:szCs w:val="24"/>
          <w:lang w:val="en-US"/>
        </w:rPr>
        <w:t xml:space="preserve">itself </w:t>
      </w:r>
      <w:r w:rsidR="009961C4">
        <w:rPr>
          <w:rFonts w:ascii="Arial" w:hAnsi="Arial" w:cs="Arial"/>
          <w:sz w:val="24"/>
          <w:szCs w:val="24"/>
          <w:lang w:val="en-US"/>
        </w:rPr>
        <w:t>the 2</w:t>
      </w:r>
      <w:r w:rsidR="009961C4" w:rsidRPr="009961C4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9961C4">
        <w:rPr>
          <w:rFonts w:ascii="Arial" w:hAnsi="Arial" w:cs="Arial"/>
          <w:sz w:val="24"/>
          <w:szCs w:val="24"/>
          <w:lang w:val="en-US"/>
        </w:rPr>
        <w:t xml:space="preserve"> defendant was not alive </w:t>
      </w:r>
      <w:r w:rsidR="008F75F9">
        <w:rPr>
          <w:rFonts w:ascii="Arial" w:hAnsi="Arial" w:cs="Arial"/>
          <w:sz w:val="24"/>
          <w:szCs w:val="24"/>
          <w:lang w:val="en-US"/>
        </w:rPr>
        <w:t xml:space="preserve">which came to </w:t>
      </w:r>
      <w:r w:rsidR="000B4224">
        <w:rPr>
          <w:rFonts w:ascii="Arial" w:hAnsi="Arial" w:cs="Arial"/>
          <w:sz w:val="24"/>
          <w:szCs w:val="24"/>
          <w:lang w:val="en-US"/>
        </w:rPr>
        <w:t>be inferred from the endorsement on summon</w:t>
      </w:r>
      <w:r w:rsidR="008F75F9">
        <w:rPr>
          <w:rFonts w:ascii="Arial" w:hAnsi="Arial" w:cs="Arial"/>
          <w:sz w:val="24"/>
          <w:szCs w:val="24"/>
          <w:lang w:val="en-US"/>
        </w:rPr>
        <w:t>s</w:t>
      </w:r>
      <w:r w:rsidR="00386AB2">
        <w:rPr>
          <w:rFonts w:ascii="Arial" w:hAnsi="Arial" w:cs="Arial"/>
          <w:sz w:val="24"/>
          <w:szCs w:val="24"/>
          <w:lang w:val="en-US"/>
        </w:rPr>
        <w:t xml:space="preserve"> and that the petitioner herein was set exparte on 02.0</w:t>
      </w:r>
      <w:r w:rsidR="009E1D18">
        <w:rPr>
          <w:rFonts w:ascii="Arial" w:hAnsi="Arial" w:cs="Arial"/>
          <w:sz w:val="24"/>
          <w:szCs w:val="24"/>
          <w:lang w:val="en-US"/>
        </w:rPr>
        <w:t>3</w:t>
      </w:r>
      <w:r w:rsidR="00386AB2">
        <w:rPr>
          <w:rFonts w:ascii="Arial" w:hAnsi="Arial" w:cs="Arial"/>
          <w:sz w:val="24"/>
          <w:szCs w:val="24"/>
          <w:lang w:val="en-US"/>
        </w:rPr>
        <w:t xml:space="preserve">.2024 and </w:t>
      </w:r>
      <w:r w:rsidR="009E1D18">
        <w:rPr>
          <w:rFonts w:ascii="Arial" w:hAnsi="Arial" w:cs="Arial"/>
          <w:sz w:val="24"/>
          <w:szCs w:val="24"/>
          <w:lang w:val="en-US"/>
        </w:rPr>
        <w:t xml:space="preserve">that </w:t>
      </w:r>
      <w:r w:rsidR="00386AB2">
        <w:rPr>
          <w:rFonts w:ascii="Arial" w:hAnsi="Arial" w:cs="Arial"/>
          <w:sz w:val="24"/>
          <w:szCs w:val="24"/>
          <w:lang w:val="en-US"/>
        </w:rPr>
        <w:t xml:space="preserve">the </w:t>
      </w:r>
      <w:bookmarkStart w:id="1" w:name="_Hlk177467110"/>
      <w:r w:rsidR="001754AB">
        <w:rPr>
          <w:rFonts w:ascii="Arial" w:hAnsi="Arial" w:cs="Arial"/>
          <w:sz w:val="24"/>
          <w:szCs w:val="24"/>
        </w:rPr>
        <w:t xml:space="preserve">suit </w:t>
      </w:r>
      <w:r w:rsidR="00386AB2">
        <w:rPr>
          <w:rFonts w:ascii="Arial" w:hAnsi="Arial" w:cs="Arial"/>
          <w:sz w:val="24"/>
          <w:szCs w:val="24"/>
        </w:rPr>
        <w:t>filed against the dead person is not maintainable and the plaintiff  ought to have verified the same before filing the suit and that the petitioner has taken a plea in her written statement that after demise of the 2</w:t>
      </w:r>
      <w:r w:rsidR="00386AB2" w:rsidRPr="00386AB2">
        <w:rPr>
          <w:rFonts w:ascii="Arial" w:hAnsi="Arial" w:cs="Arial"/>
          <w:sz w:val="24"/>
          <w:szCs w:val="24"/>
          <w:vertAlign w:val="superscript"/>
        </w:rPr>
        <w:t>nd</w:t>
      </w:r>
      <w:r w:rsidR="00386AB2">
        <w:rPr>
          <w:rFonts w:ascii="Arial" w:hAnsi="Arial" w:cs="Arial"/>
          <w:sz w:val="24"/>
          <w:szCs w:val="24"/>
        </w:rPr>
        <w:t xml:space="preserve"> defendant, herself along with Natchiyar became owners and the petitioner came </w:t>
      </w:r>
      <w:r w:rsidR="009640EB">
        <w:rPr>
          <w:rFonts w:ascii="Arial" w:hAnsi="Arial" w:cs="Arial"/>
          <w:sz w:val="24"/>
          <w:szCs w:val="24"/>
        </w:rPr>
        <w:t xml:space="preserve">with the annexed petition to set-aside the ex-parte order </w:t>
      </w:r>
      <w:r w:rsidR="00386AB2">
        <w:rPr>
          <w:rFonts w:ascii="Arial" w:hAnsi="Arial" w:cs="Arial"/>
          <w:sz w:val="24"/>
          <w:szCs w:val="24"/>
        </w:rPr>
        <w:t xml:space="preserve">and proceed with the case etc., </w:t>
      </w:r>
      <w:r w:rsidR="009640EB">
        <w:rPr>
          <w:rFonts w:ascii="Arial" w:hAnsi="Arial" w:cs="Arial"/>
          <w:sz w:val="24"/>
          <w:szCs w:val="24"/>
          <w:lang w:val="en-US"/>
        </w:rPr>
        <w:t xml:space="preserve">are all stoutly </w:t>
      </w:r>
      <w:r w:rsidR="009640EB" w:rsidRPr="00083525">
        <w:rPr>
          <w:rFonts w:ascii="Arial" w:hAnsi="Arial" w:cs="Arial"/>
          <w:sz w:val="24"/>
          <w:szCs w:val="24"/>
        </w:rPr>
        <w:t>and categorically denied as false and incorrect by this respondent and petitioner is put to strict proof of the same.</w:t>
      </w:r>
    </w:p>
    <w:p w:rsidR="009640EB" w:rsidRPr="009640EB" w:rsidRDefault="009640EB" w:rsidP="009640EB">
      <w:pPr>
        <w:pStyle w:val="ListParagraph"/>
        <w:spacing w:line="360" w:lineRule="auto"/>
        <w:ind w:left="0"/>
        <w:jc w:val="both"/>
        <w:rPr>
          <w:rFonts w:ascii="Arial" w:hAnsi="Arial" w:cs="Arial"/>
          <w:sz w:val="8"/>
          <w:szCs w:val="8"/>
        </w:rPr>
      </w:pPr>
    </w:p>
    <w:p w:rsidR="00932A83" w:rsidRDefault="009640EB" w:rsidP="001754AB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6042A7">
        <w:rPr>
          <w:rFonts w:ascii="Arial" w:hAnsi="Arial" w:cs="Arial"/>
          <w:sz w:val="24"/>
          <w:szCs w:val="24"/>
        </w:rPr>
        <w:t>At the outset, this r</w:t>
      </w:r>
      <w:r w:rsidR="002E13BB" w:rsidRPr="002E13BB">
        <w:rPr>
          <w:rFonts w:ascii="Arial" w:hAnsi="Arial" w:cs="Arial"/>
          <w:sz w:val="24"/>
          <w:szCs w:val="24"/>
        </w:rPr>
        <w:t xml:space="preserve">espondent humbly submits that </w:t>
      </w:r>
      <w:r w:rsidR="0064045D">
        <w:rPr>
          <w:rFonts w:ascii="Arial" w:hAnsi="Arial" w:cs="Arial"/>
          <w:sz w:val="24"/>
          <w:szCs w:val="24"/>
        </w:rPr>
        <w:t xml:space="preserve">the </w:t>
      </w:r>
      <w:r w:rsidR="00A94ECE">
        <w:rPr>
          <w:rFonts w:ascii="Arial" w:hAnsi="Arial" w:cs="Arial"/>
          <w:sz w:val="24"/>
          <w:szCs w:val="24"/>
        </w:rPr>
        <w:t>present petition is liable to be dismissed for suppression of facts as the petitioner herein has not approached this Hon'ble Court with clean hands. T</w:t>
      </w:r>
      <w:r w:rsidR="008367DB">
        <w:rPr>
          <w:rFonts w:ascii="Arial" w:hAnsi="Arial" w:cs="Arial"/>
          <w:sz w:val="24"/>
          <w:szCs w:val="24"/>
        </w:rPr>
        <w:t xml:space="preserve">his respondent further submits that </w:t>
      </w:r>
      <w:r w:rsidR="0064045D">
        <w:rPr>
          <w:rFonts w:ascii="Arial" w:hAnsi="Arial" w:cs="Arial"/>
          <w:sz w:val="24"/>
          <w:szCs w:val="24"/>
        </w:rPr>
        <w:t xml:space="preserve">defendant nos.1 and 2 are sister </w:t>
      </w:r>
      <w:r w:rsidR="008367DB">
        <w:rPr>
          <w:rFonts w:ascii="Arial" w:hAnsi="Arial" w:cs="Arial"/>
          <w:sz w:val="24"/>
          <w:szCs w:val="24"/>
        </w:rPr>
        <w:t xml:space="preserve">and they are </w:t>
      </w:r>
      <w:r w:rsidR="00932A83">
        <w:rPr>
          <w:rFonts w:ascii="Arial" w:hAnsi="Arial" w:cs="Arial"/>
          <w:sz w:val="24"/>
          <w:szCs w:val="24"/>
        </w:rPr>
        <w:t xml:space="preserve">adjoining land owners </w:t>
      </w:r>
      <w:r w:rsidR="0064045D">
        <w:rPr>
          <w:rFonts w:ascii="Arial" w:hAnsi="Arial" w:cs="Arial"/>
          <w:sz w:val="24"/>
          <w:szCs w:val="24"/>
        </w:rPr>
        <w:t xml:space="preserve">of </w:t>
      </w:r>
      <w:r w:rsidR="008367DB">
        <w:rPr>
          <w:rFonts w:ascii="Arial" w:hAnsi="Arial" w:cs="Arial"/>
          <w:sz w:val="24"/>
          <w:szCs w:val="24"/>
        </w:rPr>
        <w:t xml:space="preserve">plaintiff’s property i.e suit property and </w:t>
      </w:r>
      <w:r w:rsidR="0064045D">
        <w:rPr>
          <w:rFonts w:ascii="Arial" w:hAnsi="Arial" w:cs="Arial"/>
          <w:sz w:val="24"/>
          <w:szCs w:val="24"/>
        </w:rPr>
        <w:t>the 3</w:t>
      </w:r>
      <w:r w:rsidR="0064045D" w:rsidRPr="0064045D">
        <w:rPr>
          <w:rFonts w:ascii="Arial" w:hAnsi="Arial" w:cs="Arial"/>
          <w:sz w:val="24"/>
          <w:szCs w:val="24"/>
          <w:vertAlign w:val="superscript"/>
        </w:rPr>
        <w:t>rd</w:t>
      </w:r>
      <w:r w:rsidR="0064045D">
        <w:rPr>
          <w:rFonts w:ascii="Arial" w:hAnsi="Arial" w:cs="Arial"/>
          <w:sz w:val="24"/>
          <w:szCs w:val="24"/>
        </w:rPr>
        <w:t xml:space="preserve"> defendant </w:t>
      </w:r>
      <w:r w:rsidR="00932A83">
        <w:rPr>
          <w:rFonts w:ascii="Arial" w:hAnsi="Arial" w:cs="Arial"/>
          <w:sz w:val="24"/>
          <w:szCs w:val="24"/>
        </w:rPr>
        <w:t>is a tenant under them</w:t>
      </w:r>
      <w:r w:rsidR="008367DB">
        <w:rPr>
          <w:rFonts w:ascii="Arial" w:hAnsi="Arial" w:cs="Arial"/>
          <w:sz w:val="24"/>
          <w:szCs w:val="24"/>
        </w:rPr>
        <w:t>.</w:t>
      </w:r>
      <w:r w:rsidR="00932A83">
        <w:rPr>
          <w:rFonts w:ascii="Arial" w:hAnsi="Arial" w:cs="Arial"/>
          <w:sz w:val="24"/>
          <w:szCs w:val="24"/>
        </w:rPr>
        <w:t xml:space="preserve"> </w:t>
      </w:r>
      <w:r w:rsidR="008367DB">
        <w:rPr>
          <w:rFonts w:ascii="Arial" w:hAnsi="Arial" w:cs="Arial"/>
          <w:sz w:val="24"/>
          <w:szCs w:val="24"/>
        </w:rPr>
        <w:t>The 3</w:t>
      </w:r>
      <w:r w:rsidR="008367DB" w:rsidRPr="008367DB">
        <w:rPr>
          <w:rFonts w:ascii="Arial" w:hAnsi="Arial" w:cs="Arial"/>
          <w:sz w:val="24"/>
          <w:szCs w:val="24"/>
          <w:vertAlign w:val="superscript"/>
        </w:rPr>
        <w:t>rd</w:t>
      </w:r>
      <w:r w:rsidR="008367DB">
        <w:rPr>
          <w:rFonts w:ascii="Arial" w:hAnsi="Arial" w:cs="Arial"/>
          <w:sz w:val="24"/>
          <w:szCs w:val="24"/>
        </w:rPr>
        <w:t xml:space="preserve"> defendant had </w:t>
      </w:r>
      <w:r w:rsidR="00932A83">
        <w:rPr>
          <w:rFonts w:ascii="Arial" w:hAnsi="Arial" w:cs="Arial"/>
          <w:sz w:val="24"/>
          <w:szCs w:val="24"/>
        </w:rPr>
        <w:t xml:space="preserve">put-up a temporary structure by encroaching the northern portion of the suit property which belongs to this respondent/plaintiff and thereby </w:t>
      </w:r>
      <w:r w:rsidR="008367DB">
        <w:rPr>
          <w:rFonts w:ascii="Arial" w:hAnsi="Arial" w:cs="Arial"/>
          <w:sz w:val="24"/>
          <w:szCs w:val="24"/>
        </w:rPr>
        <w:t xml:space="preserve">this respondent </w:t>
      </w:r>
      <w:r w:rsidR="00A163D8">
        <w:rPr>
          <w:rFonts w:ascii="Arial" w:hAnsi="Arial" w:cs="Arial"/>
          <w:sz w:val="24"/>
          <w:szCs w:val="24"/>
        </w:rPr>
        <w:t xml:space="preserve">herein </w:t>
      </w:r>
      <w:r w:rsidR="00932A83">
        <w:rPr>
          <w:rFonts w:ascii="Arial" w:hAnsi="Arial" w:cs="Arial"/>
          <w:sz w:val="24"/>
          <w:szCs w:val="24"/>
        </w:rPr>
        <w:t xml:space="preserve">filed </w:t>
      </w:r>
      <w:r w:rsidR="008367DB">
        <w:rPr>
          <w:rFonts w:ascii="Arial" w:hAnsi="Arial" w:cs="Arial"/>
          <w:sz w:val="24"/>
          <w:szCs w:val="24"/>
        </w:rPr>
        <w:t xml:space="preserve">the above suit seeking </w:t>
      </w:r>
      <w:r w:rsidR="00932A83">
        <w:rPr>
          <w:rFonts w:ascii="Arial" w:hAnsi="Arial" w:cs="Arial"/>
          <w:sz w:val="24"/>
          <w:szCs w:val="24"/>
        </w:rPr>
        <w:t xml:space="preserve">for </w:t>
      </w:r>
      <w:r w:rsidR="00335A92">
        <w:rPr>
          <w:rFonts w:ascii="Arial" w:hAnsi="Arial" w:cs="Arial"/>
          <w:sz w:val="24"/>
          <w:szCs w:val="24"/>
        </w:rPr>
        <w:t xml:space="preserve">the relief of </w:t>
      </w:r>
      <w:r w:rsidR="00932A83">
        <w:rPr>
          <w:rFonts w:ascii="Arial" w:hAnsi="Arial" w:cs="Arial"/>
          <w:sz w:val="24"/>
          <w:szCs w:val="24"/>
        </w:rPr>
        <w:t xml:space="preserve">mandatory injunction </w:t>
      </w:r>
      <w:r w:rsidR="00335A92">
        <w:rPr>
          <w:rFonts w:ascii="Arial" w:hAnsi="Arial" w:cs="Arial"/>
          <w:sz w:val="24"/>
          <w:szCs w:val="24"/>
        </w:rPr>
        <w:t xml:space="preserve">as </w:t>
      </w:r>
      <w:r w:rsidR="00932A83">
        <w:rPr>
          <w:rFonts w:ascii="Arial" w:hAnsi="Arial" w:cs="Arial"/>
          <w:sz w:val="24"/>
          <w:szCs w:val="24"/>
        </w:rPr>
        <w:t xml:space="preserve">against </w:t>
      </w:r>
      <w:r w:rsidR="00A163D8">
        <w:rPr>
          <w:rFonts w:ascii="Arial" w:hAnsi="Arial" w:cs="Arial"/>
          <w:sz w:val="24"/>
          <w:szCs w:val="24"/>
        </w:rPr>
        <w:t xml:space="preserve">the defendants </w:t>
      </w:r>
      <w:r w:rsidR="00FF260A">
        <w:rPr>
          <w:rFonts w:ascii="Arial" w:hAnsi="Arial" w:cs="Arial"/>
          <w:sz w:val="24"/>
          <w:szCs w:val="24"/>
        </w:rPr>
        <w:t xml:space="preserve">therein </w:t>
      </w:r>
      <w:r w:rsidR="00A163D8">
        <w:rPr>
          <w:rFonts w:ascii="Arial" w:hAnsi="Arial" w:cs="Arial"/>
          <w:sz w:val="24"/>
          <w:szCs w:val="24"/>
        </w:rPr>
        <w:t xml:space="preserve">to </w:t>
      </w:r>
      <w:r w:rsidR="00FE4242">
        <w:rPr>
          <w:rFonts w:ascii="Arial" w:hAnsi="Arial" w:cs="Arial"/>
          <w:sz w:val="24"/>
          <w:szCs w:val="24"/>
        </w:rPr>
        <w:t xml:space="preserve">remove </w:t>
      </w:r>
      <w:r w:rsidR="00A163D8">
        <w:rPr>
          <w:rFonts w:ascii="Arial" w:hAnsi="Arial" w:cs="Arial"/>
          <w:sz w:val="24"/>
          <w:szCs w:val="24"/>
        </w:rPr>
        <w:t xml:space="preserve">the </w:t>
      </w:r>
      <w:r w:rsidR="00FE4242">
        <w:rPr>
          <w:rFonts w:ascii="Arial" w:hAnsi="Arial" w:cs="Arial"/>
          <w:sz w:val="24"/>
          <w:szCs w:val="24"/>
        </w:rPr>
        <w:t xml:space="preserve">temporary structure put by </w:t>
      </w:r>
      <w:r w:rsidR="00FF260A">
        <w:rPr>
          <w:rFonts w:ascii="Arial" w:hAnsi="Arial" w:cs="Arial"/>
          <w:sz w:val="24"/>
          <w:szCs w:val="24"/>
        </w:rPr>
        <w:t xml:space="preserve">them </w:t>
      </w:r>
      <w:r w:rsidR="00FE4242">
        <w:rPr>
          <w:rFonts w:ascii="Arial" w:hAnsi="Arial" w:cs="Arial"/>
          <w:sz w:val="24"/>
          <w:szCs w:val="24"/>
        </w:rPr>
        <w:t xml:space="preserve">and for other reliefs </w:t>
      </w:r>
      <w:r w:rsidR="00932A83">
        <w:rPr>
          <w:rFonts w:ascii="Arial" w:hAnsi="Arial" w:cs="Arial"/>
          <w:sz w:val="24"/>
          <w:szCs w:val="24"/>
        </w:rPr>
        <w:t xml:space="preserve">and thereby </w:t>
      </w:r>
      <w:r w:rsidR="002E13BB" w:rsidRPr="002E13BB">
        <w:rPr>
          <w:rFonts w:ascii="Arial" w:hAnsi="Arial" w:cs="Arial"/>
          <w:sz w:val="24"/>
          <w:szCs w:val="24"/>
        </w:rPr>
        <w:t xml:space="preserve">the summons </w:t>
      </w:r>
      <w:r w:rsidR="00FE4242">
        <w:rPr>
          <w:rFonts w:ascii="Arial" w:hAnsi="Arial" w:cs="Arial"/>
          <w:sz w:val="24"/>
          <w:szCs w:val="24"/>
        </w:rPr>
        <w:t xml:space="preserve">were </w:t>
      </w:r>
      <w:r w:rsidR="002E13BB" w:rsidRPr="002E13BB">
        <w:rPr>
          <w:rFonts w:ascii="Arial" w:hAnsi="Arial" w:cs="Arial"/>
          <w:sz w:val="24"/>
          <w:szCs w:val="24"/>
        </w:rPr>
        <w:t xml:space="preserve">issued by the Court to </w:t>
      </w:r>
      <w:r w:rsidR="00932A83">
        <w:rPr>
          <w:rFonts w:ascii="Arial" w:hAnsi="Arial" w:cs="Arial"/>
          <w:sz w:val="24"/>
          <w:szCs w:val="24"/>
        </w:rPr>
        <w:t xml:space="preserve">all the defendants herein. </w:t>
      </w:r>
      <w:r w:rsidR="00DD1ED1">
        <w:rPr>
          <w:rFonts w:ascii="Arial" w:hAnsi="Arial" w:cs="Arial"/>
          <w:sz w:val="24"/>
          <w:szCs w:val="24"/>
          <w:lang w:val="en-US"/>
        </w:rPr>
        <w:t>This respondent craves leave to refer her plaint as part and parcel of this counter statement.</w:t>
      </w:r>
    </w:p>
    <w:p w:rsidR="00932A83" w:rsidRPr="00013F65" w:rsidRDefault="00932A83" w:rsidP="001754AB">
      <w:pPr>
        <w:pStyle w:val="ListParagraph"/>
        <w:spacing w:line="360" w:lineRule="auto"/>
        <w:ind w:left="0"/>
        <w:jc w:val="both"/>
        <w:rPr>
          <w:rFonts w:ascii="Arial" w:hAnsi="Arial" w:cs="Arial"/>
          <w:sz w:val="8"/>
          <w:szCs w:val="24"/>
        </w:rPr>
      </w:pPr>
    </w:p>
    <w:p w:rsidR="002E13BB" w:rsidRDefault="00FE4242" w:rsidP="001754AB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At this juncture</w:t>
      </w:r>
      <w:r w:rsidR="00F7406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1</w:t>
      </w:r>
      <w:r w:rsidRPr="00FE4242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r w:rsidR="00F7406A">
        <w:rPr>
          <w:rFonts w:ascii="Arial" w:hAnsi="Arial" w:cs="Arial"/>
          <w:sz w:val="24"/>
          <w:szCs w:val="24"/>
        </w:rPr>
        <w:t>Respondent/ d</w:t>
      </w:r>
      <w:r w:rsidR="002E13BB" w:rsidRPr="002E13BB">
        <w:rPr>
          <w:rFonts w:ascii="Arial" w:hAnsi="Arial" w:cs="Arial"/>
          <w:sz w:val="24"/>
          <w:szCs w:val="24"/>
        </w:rPr>
        <w:t xml:space="preserve">efendant </w:t>
      </w:r>
      <w:r>
        <w:rPr>
          <w:rFonts w:ascii="Arial" w:hAnsi="Arial" w:cs="Arial"/>
          <w:sz w:val="24"/>
          <w:szCs w:val="24"/>
        </w:rPr>
        <w:t>herein after receiving</w:t>
      </w:r>
      <w:r w:rsidR="00F7406A">
        <w:rPr>
          <w:rFonts w:ascii="Arial" w:hAnsi="Arial" w:cs="Arial"/>
          <w:sz w:val="24"/>
          <w:szCs w:val="24"/>
        </w:rPr>
        <w:t xml:space="preserve"> </w:t>
      </w:r>
      <w:r w:rsidR="00F7406A">
        <w:rPr>
          <w:rFonts w:ascii="Arial" w:hAnsi="Arial" w:cs="Arial"/>
          <w:sz w:val="24"/>
          <w:szCs w:val="24"/>
        </w:rPr>
        <w:t>summons</w:t>
      </w:r>
      <w:r>
        <w:rPr>
          <w:rFonts w:ascii="Arial" w:hAnsi="Arial" w:cs="Arial"/>
          <w:sz w:val="24"/>
          <w:szCs w:val="24"/>
        </w:rPr>
        <w:t xml:space="preserve"> </w:t>
      </w:r>
      <w:r w:rsidR="00F7406A">
        <w:rPr>
          <w:rFonts w:ascii="Arial" w:hAnsi="Arial" w:cs="Arial"/>
          <w:sz w:val="24"/>
          <w:szCs w:val="24"/>
        </w:rPr>
        <w:t>from this Hon'ble Court</w:t>
      </w:r>
      <w:r w:rsidR="003A7796">
        <w:rPr>
          <w:rFonts w:ascii="Arial" w:hAnsi="Arial" w:cs="Arial"/>
          <w:sz w:val="24"/>
          <w:szCs w:val="24"/>
        </w:rPr>
        <w:t xml:space="preserve"> appeared through her</w:t>
      </w:r>
      <w:r>
        <w:rPr>
          <w:rFonts w:ascii="Arial" w:hAnsi="Arial" w:cs="Arial"/>
          <w:sz w:val="24"/>
          <w:szCs w:val="24"/>
        </w:rPr>
        <w:t xml:space="preserve"> counsel on 23.01.</w:t>
      </w:r>
      <w:r w:rsidR="00A163D8">
        <w:rPr>
          <w:rFonts w:ascii="Arial" w:hAnsi="Arial" w:cs="Arial"/>
          <w:sz w:val="24"/>
          <w:szCs w:val="24"/>
        </w:rPr>
        <w:t>2020</w:t>
      </w:r>
      <w:r w:rsidR="008B3E07">
        <w:rPr>
          <w:rFonts w:ascii="Arial" w:hAnsi="Arial" w:cs="Arial"/>
          <w:sz w:val="24"/>
          <w:szCs w:val="24"/>
        </w:rPr>
        <w:t>.</w:t>
      </w:r>
      <w:r w:rsidR="00A11A29">
        <w:rPr>
          <w:rFonts w:ascii="Arial" w:hAnsi="Arial" w:cs="Arial"/>
          <w:sz w:val="24"/>
          <w:szCs w:val="24"/>
        </w:rPr>
        <w:t xml:space="preserve"> </w:t>
      </w:r>
      <w:r w:rsidR="008B3E07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hereas</w:t>
      </w:r>
      <w:r w:rsidR="008B3E0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summon</w:t>
      </w:r>
      <w:r w:rsidR="008B3E0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issued </w:t>
      </w:r>
      <w:r w:rsidR="00A11A29">
        <w:rPr>
          <w:rFonts w:ascii="Arial" w:hAnsi="Arial" w:cs="Arial"/>
          <w:sz w:val="24"/>
          <w:szCs w:val="24"/>
        </w:rPr>
        <w:t>to the 2</w:t>
      </w:r>
      <w:r w:rsidR="00A11A29" w:rsidRPr="00A11A29">
        <w:rPr>
          <w:rFonts w:ascii="Arial" w:hAnsi="Arial" w:cs="Arial"/>
          <w:sz w:val="24"/>
          <w:szCs w:val="24"/>
          <w:vertAlign w:val="superscript"/>
        </w:rPr>
        <w:t>nd</w:t>
      </w:r>
      <w:r w:rsidR="00A11A29">
        <w:rPr>
          <w:rFonts w:ascii="Arial" w:hAnsi="Arial" w:cs="Arial"/>
          <w:sz w:val="24"/>
          <w:szCs w:val="24"/>
        </w:rPr>
        <w:t xml:space="preserve"> defendant</w:t>
      </w:r>
      <w:r>
        <w:rPr>
          <w:rFonts w:ascii="Arial" w:hAnsi="Arial" w:cs="Arial"/>
          <w:sz w:val="24"/>
          <w:szCs w:val="24"/>
        </w:rPr>
        <w:t xml:space="preserve"> was returned </w:t>
      </w:r>
      <w:r w:rsidR="00380988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 xml:space="preserve">unserved </w:t>
      </w:r>
      <w:r w:rsidR="005937C4">
        <w:rPr>
          <w:rFonts w:ascii="Arial" w:hAnsi="Arial" w:cs="Arial"/>
          <w:sz w:val="24"/>
          <w:szCs w:val="24"/>
        </w:rPr>
        <w:t xml:space="preserve">with an endorsement </w:t>
      </w:r>
      <w:r>
        <w:rPr>
          <w:rFonts w:ascii="Arial" w:hAnsi="Arial" w:cs="Arial"/>
          <w:sz w:val="24"/>
          <w:szCs w:val="24"/>
        </w:rPr>
        <w:t>that</w:t>
      </w:r>
      <w:r w:rsidR="00A11A29">
        <w:rPr>
          <w:rFonts w:ascii="Arial" w:hAnsi="Arial" w:cs="Arial"/>
          <w:sz w:val="24"/>
          <w:szCs w:val="24"/>
        </w:rPr>
        <w:t xml:space="preserve"> 2</w:t>
      </w:r>
      <w:r w:rsidR="00A11A29" w:rsidRPr="00A11A29">
        <w:rPr>
          <w:rFonts w:ascii="Arial" w:hAnsi="Arial" w:cs="Arial"/>
          <w:sz w:val="24"/>
          <w:szCs w:val="24"/>
          <w:vertAlign w:val="superscript"/>
        </w:rPr>
        <w:t>nd</w:t>
      </w:r>
      <w:r w:rsidR="00A11A29">
        <w:rPr>
          <w:rFonts w:ascii="Arial" w:hAnsi="Arial" w:cs="Arial"/>
          <w:sz w:val="24"/>
          <w:szCs w:val="24"/>
        </w:rPr>
        <w:t xml:space="preserve"> defendant</w:t>
      </w:r>
      <w:r w:rsidR="00797C92">
        <w:rPr>
          <w:rFonts w:ascii="Arial" w:hAnsi="Arial" w:cs="Arial"/>
          <w:sz w:val="24"/>
          <w:szCs w:val="24"/>
        </w:rPr>
        <w:t>, namely Somasundari</w:t>
      </w:r>
      <w:r w:rsidR="00380988">
        <w:rPr>
          <w:rFonts w:ascii="Arial" w:hAnsi="Arial" w:cs="Arial"/>
          <w:sz w:val="24"/>
          <w:szCs w:val="24"/>
        </w:rPr>
        <w:t xml:space="preserve"> "Died</w:t>
      </w:r>
      <w:r w:rsidR="002E13BB" w:rsidRPr="002E13BB">
        <w:rPr>
          <w:rFonts w:ascii="Arial" w:hAnsi="Arial" w:cs="Arial"/>
          <w:sz w:val="24"/>
          <w:szCs w:val="24"/>
        </w:rPr>
        <w:t>"</w:t>
      </w:r>
      <w:r w:rsidR="00380988">
        <w:rPr>
          <w:rFonts w:ascii="Arial" w:hAnsi="Arial" w:cs="Arial"/>
          <w:sz w:val="24"/>
          <w:szCs w:val="24"/>
        </w:rPr>
        <w:t>.</w:t>
      </w:r>
      <w:r w:rsidR="002E13BB" w:rsidRPr="002E13BB">
        <w:rPr>
          <w:rFonts w:ascii="Arial" w:hAnsi="Arial" w:cs="Arial"/>
          <w:sz w:val="24"/>
          <w:szCs w:val="24"/>
        </w:rPr>
        <w:t xml:space="preserve"> </w:t>
      </w:r>
      <w:r w:rsidR="00797C92">
        <w:rPr>
          <w:rFonts w:ascii="Arial" w:hAnsi="Arial" w:cs="Arial"/>
          <w:sz w:val="24"/>
          <w:szCs w:val="24"/>
        </w:rPr>
        <w:t xml:space="preserve">Accordingly, </w:t>
      </w:r>
      <w:r w:rsidR="002E13BB" w:rsidRPr="002E13BB">
        <w:rPr>
          <w:rFonts w:ascii="Arial" w:hAnsi="Arial" w:cs="Arial"/>
          <w:sz w:val="24"/>
          <w:szCs w:val="24"/>
        </w:rPr>
        <w:t xml:space="preserve">this Respondent </w:t>
      </w:r>
      <w:r w:rsidR="00797C92">
        <w:rPr>
          <w:rFonts w:ascii="Arial" w:hAnsi="Arial" w:cs="Arial"/>
          <w:sz w:val="24"/>
          <w:szCs w:val="24"/>
        </w:rPr>
        <w:t xml:space="preserve">filed </w:t>
      </w:r>
      <w:r w:rsidR="008D5F30">
        <w:rPr>
          <w:rFonts w:ascii="Arial" w:hAnsi="Arial" w:cs="Arial"/>
          <w:sz w:val="24"/>
          <w:szCs w:val="24"/>
        </w:rPr>
        <w:t xml:space="preserve">a memo before this Hon'ble Court seeking for </w:t>
      </w:r>
      <w:r w:rsidR="002E13BB" w:rsidRPr="002E13BB">
        <w:rPr>
          <w:rFonts w:ascii="Arial" w:hAnsi="Arial" w:cs="Arial"/>
          <w:sz w:val="24"/>
          <w:szCs w:val="24"/>
        </w:rPr>
        <w:t xml:space="preserve">the death </w:t>
      </w:r>
      <w:r w:rsidR="00380988">
        <w:rPr>
          <w:rFonts w:ascii="Arial" w:hAnsi="Arial" w:cs="Arial"/>
          <w:sz w:val="24"/>
          <w:szCs w:val="24"/>
        </w:rPr>
        <w:t xml:space="preserve">and legal heirship particulars </w:t>
      </w:r>
      <w:r w:rsidR="002E13BB" w:rsidRPr="002E13BB">
        <w:rPr>
          <w:rFonts w:ascii="Arial" w:hAnsi="Arial" w:cs="Arial"/>
          <w:sz w:val="24"/>
          <w:szCs w:val="24"/>
        </w:rPr>
        <w:t xml:space="preserve">of </w:t>
      </w:r>
      <w:r w:rsidR="008D5F30">
        <w:rPr>
          <w:rFonts w:ascii="Arial" w:hAnsi="Arial" w:cs="Arial"/>
          <w:sz w:val="24"/>
          <w:szCs w:val="24"/>
        </w:rPr>
        <w:t>2</w:t>
      </w:r>
      <w:r w:rsidR="008D5F30" w:rsidRPr="008D5F30">
        <w:rPr>
          <w:rFonts w:ascii="Arial" w:hAnsi="Arial" w:cs="Arial"/>
          <w:sz w:val="24"/>
          <w:szCs w:val="24"/>
          <w:vertAlign w:val="superscript"/>
        </w:rPr>
        <w:t>nd</w:t>
      </w:r>
      <w:r w:rsidR="008D5F30">
        <w:rPr>
          <w:rFonts w:ascii="Arial" w:hAnsi="Arial" w:cs="Arial"/>
          <w:sz w:val="24"/>
          <w:szCs w:val="24"/>
        </w:rPr>
        <w:t xml:space="preserve"> </w:t>
      </w:r>
      <w:r w:rsidR="002E13BB" w:rsidRPr="002E13BB">
        <w:rPr>
          <w:rFonts w:ascii="Arial" w:hAnsi="Arial" w:cs="Arial"/>
          <w:sz w:val="24"/>
          <w:szCs w:val="24"/>
        </w:rPr>
        <w:t xml:space="preserve">Defendant on multiple occasions from the counsel </w:t>
      </w:r>
      <w:r w:rsidR="00E4254B">
        <w:rPr>
          <w:rFonts w:ascii="Arial" w:hAnsi="Arial" w:cs="Arial"/>
          <w:sz w:val="24"/>
          <w:szCs w:val="24"/>
        </w:rPr>
        <w:t xml:space="preserve">of </w:t>
      </w:r>
      <w:r w:rsidR="002E13BB" w:rsidRPr="002E13BB">
        <w:rPr>
          <w:rFonts w:ascii="Arial" w:hAnsi="Arial" w:cs="Arial"/>
          <w:sz w:val="24"/>
          <w:szCs w:val="24"/>
        </w:rPr>
        <w:t>the Petitioner/Defendant No. 1</w:t>
      </w:r>
      <w:r w:rsidR="00380988">
        <w:rPr>
          <w:rFonts w:ascii="Arial" w:hAnsi="Arial" w:cs="Arial"/>
          <w:sz w:val="24"/>
          <w:szCs w:val="24"/>
        </w:rPr>
        <w:t xml:space="preserve"> since </w:t>
      </w:r>
      <w:r w:rsidR="008D5F30">
        <w:rPr>
          <w:rFonts w:ascii="Arial" w:hAnsi="Arial" w:cs="Arial"/>
          <w:sz w:val="24"/>
          <w:szCs w:val="24"/>
        </w:rPr>
        <w:t xml:space="preserve">she </w:t>
      </w:r>
      <w:r w:rsidR="002E13BB" w:rsidRPr="002E13BB">
        <w:rPr>
          <w:rFonts w:ascii="Arial" w:hAnsi="Arial" w:cs="Arial"/>
          <w:sz w:val="24"/>
          <w:szCs w:val="24"/>
        </w:rPr>
        <w:t xml:space="preserve">is </w:t>
      </w:r>
      <w:r w:rsidR="00E4254B">
        <w:rPr>
          <w:rFonts w:ascii="Arial" w:hAnsi="Arial" w:cs="Arial"/>
          <w:sz w:val="24"/>
          <w:szCs w:val="24"/>
        </w:rPr>
        <w:t xml:space="preserve">the </w:t>
      </w:r>
      <w:r w:rsidR="00E4254B" w:rsidRPr="002E13BB">
        <w:rPr>
          <w:rFonts w:ascii="Arial" w:hAnsi="Arial" w:cs="Arial"/>
          <w:sz w:val="24"/>
          <w:szCs w:val="24"/>
        </w:rPr>
        <w:t xml:space="preserve">elder sister </w:t>
      </w:r>
      <w:r w:rsidR="00E4254B">
        <w:rPr>
          <w:rFonts w:ascii="Arial" w:hAnsi="Arial" w:cs="Arial"/>
          <w:sz w:val="24"/>
          <w:szCs w:val="24"/>
        </w:rPr>
        <w:t xml:space="preserve">of </w:t>
      </w:r>
      <w:r w:rsidR="00380988">
        <w:rPr>
          <w:rFonts w:ascii="Arial" w:hAnsi="Arial" w:cs="Arial"/>
          <w:sz w:val="24"/>
          <w:szCs w:val="24"/>
        </w:rPr>
        <w:t>2</w:t>
      </w:r>
      <w:r w:rsidR="00380988" w:rsidRPr="00380988">
        <w:rPr>
          <w:rFonts w:ascii="Arial" w:hAnsi="Arial" w:cs="Arial"/>
          <w:sz w:val="24"/>
          <w:szCs w:val="24"/>
          <w:vertAlign w:val="superscript"/>
        </w:rPr>
        <w:t>nd</w:t>
      </w:r>
      <w:r w:rsidR="00380988">
        <w:rPr>
          <w:rFonts w:ascii="Arial" w:hAnsi="Arial" w:cs="Arial"/>
          <w:sz w:val="24"/>
          <w:szCs w:val="24"/>
        </w:rPr>
        <w:t xml:space="preserve"> </w:t>
      </w:r>
      <w:r w:rsidR="00E4254B">
        <w:rPr>
          <w:rFonts w:ascii="Arial" w:hAnsi="Arial" w:cs="Arial"/>
          <w:sz w:val="24"/>
          <w:szCs w:val="24"/>
        </w:rPr>
        <w:t xml:space="preserve">Defendant </w:t>
      </w:r>
      <w:r w:rsidR="00380988">
        <w:rPr>
          <w:rFonts w:ascii="Arial" w:hAnsi="Arial" w:cs="Arial"/>
          <w:sz w:val="24"/>
          <w:szCs w:val="24"/>
        </w:rPr>
        <w:t xml:space="preserve">who </w:t>
      </w:r>
      <w:r w:rsidR="008D5F30">
        <w:rPr>
          <w:rFonts w:ascii="Arial" w:hAnsi="Arial" w:cs="Arial"/>
          <w:sz w:val="24"/>
          <w:szCs w:val="24"/>
        </w:rPr>
        <w:t>had been residing</w:t>
      </w:r>
      <w:r w:rsidR="00E4254B">
        <w:rPr>
          <w:rFonts w:ascii="Arial" w:hAnsi="Arial" w:cs="Arial"/>
          <w:sz w:val="24"/>
          <w:szCs w:val="24"/>
        </w:rPr>
        <w:t xml:space="preserve"> </w:t>
      </w:r>
      <w:r w:rsidR="008D5F30">
        <w:rPr>
          <w:rFonts w:ascii="Arial" w:hAnsi="Arial" w:cs="Arial"/>
          <w:sz w:val="24"/>
          <w:szCs w:val="24"/>
        </w:rPr>
        <w:t>in t</w:t>
      </w:r>
      <w:r w:rsidR="00E4254B">
        <w:rPr>
          <w:rFonts w:ascii="Arial" w:hAnsi="Arial" w:cs="Arial"/>
          <w:sz w:val="24"/>
          <w:szCs w:val="24"/>
        </w:rPr>
        <w:t>he same address</w:t>
      </w:r>
      <w:r w:rsidR="008D5F30">
        <w:rPr>
          <w:rFonts w:ascii="Arial" w:hAnsi="Arial" w:cs="Arial"/>
          <w:sz w:val="24"/>
          <w:szCs w:val="24"/>
        </w:rPr>
        <w:t>. Whileso, this Hon'ble Court directed the</w:t>
      </w:r>
      <w:r w:rsidR="00E4254B">
        <w:rPr>
          <w:rFonts w:ascii="Arial" w:hAnsi="Arial" w:cs="Arial"/>
          <w:sz w:val="24"/>
          <w:szCs w:val="24"/>
        </w:rPr>
        <w:t xml:space="preserve"> </w:t>
      </w:r>
      <w:r w:rsidR="002E13BB" w:rsidRPr="002E13BB">
        <w:rPr>
          <w:rFonts w:ascii="Arial" w:hAnsi="Arial" w:cs="Arial"/>
          <w:sz w:val="24"/>
          <w:szCs w:val="24"/>
        </w:rPr>
        <w:t xml:space="preserve">Petitioner </w:t>
      </w:r>
      <w:r w:rsidR="00B71BEE">
        <w:rPr>
          <w:rFonts w:ascii="Arial" w:hAnsi="Arial" w:cs="Arial"/>
          <w:sz w:val="24"/>
          <w:szCs w:val="24"/>
        </w:rPr>
        <w:t xml:space="preserve">herein </w:t>
      </w:r>
      <w:r w:rsidR="002E13BB" w:rsidRPr="002E13BB">
        <w:rPr>
          <w:rFonts w:ascii="Arial" w:hAnsi="Arial" w:cs="Arial"/>
          <w:sz w:val="24"/>
          <w:szCs w:val="24"/>
        </w:rPr>
        <w:t xml:space="preserve">to produce the </w:t>
      </w:r>
      <w:r w:rsidR="00B71BEE">
        <w:rPr>
          <w:rFonts w:ascii="Arial" w:hAnsi="Arial" w:cs="Arial"/>
          <w:sz w:val="24"/>
          <w:szCs w:val="24"/>
        </w:rPr>
        <w:t xml:space="preserve">death and legal heirship particulars of </w:t>
      </w:r>
      <w:r w:rsidR="00A163D8">
        <w:rPr>
          <w:rFonts w:ascii="Arial" w:hAnsi="Arial" w:cs="Arial"/>
          <w:sz w:val="24"/>
          <w:szCs w:val="24"/>
        </w:rPr>
        <w:t>2</w:t>
      </w:r>
      <w:r w:rsidR="00A163D8" w:rsidRPr="00A163D8">
        <w:rPr>
          <w:rFonts w:ascii="Arial" w:hAnsi="Arial" w:cs="Arial"/>
          <w:sz w:val="24"/>
          <w:szCs w:val="24"/>
          <w:vertAlign w:val="superscript"/>
        </w:rPr>
        <w:t>nd</w:t>
      </w:r>
      <w:r w:rsidR="00A163D8">
        <w:rPr>
          <w:rFonts w:ascii="Arial" w:hAnsi="Arial" w:cs="Arial"/>
          <w:sz w:val="24"/>
          <w:szCs w:val="24"/>
        </w:rPr>
        <w:t xml:space="preserve"> </w:t>
      </w:r>
      <w:r w:rsidR="00B71BEE">
        <w:rPr>
          <w:rFonts w:ascii="Arial" w:hAnsi="Arial" w:cs="Arial"/>
          <w:sz w:val="24"/>
          <w:szCs w:val="24"/>
        </w:rPr>
        <w:t xml:space="preserve">Defendant </w:t>
      </w:r>
      <w:r w:rsidR="00457A5E">
        <w:rPr>
          <w:rFonts w:ascii="Arial" w:hAnsi="Arial" w:cs="Arial"/>
          <w:sz w:val="24"/>
          <w:szCs w:val="24"/>
        </w:rPr>
        <w:t>since it is important to take steps for the 2</w:t>
      </w:r>
      <w:r w:rsidR="00457A5E" w:rsidRPr="00457A5E">
        <w:rPr>
          <w:rFonts w:ascii="Arial" w:hAnsi="Arial" w:cs="Arial"/>
          <w:sz w:val="24"/>
          <w:szCs w:val="24"/>
          <w:vertAlign w:val="superscript"/>
        </w:rPr>
        <w:t>nd</w:t>
      </w:r>
      <w:r w:rsidR="00457A5E">
        <w:rPr>
          <w:rFonts w:ascii="Arial" w:hAnsi="Arial" w:cs="Arial"/>
          <w:sz w:val="24"/>
          <w:szCs w:val="24"/>
        </w:rPr>
        <w:t xml:space="preserve"> defendant </w:t>
      </w:r>
      <w:r w:rsidR="008D5F30">
        <w:rPr>
          <w:rFonts w:ascii="Arial" w:hAnsi="Arial" w:cs="Arial"/>
          <w:sz w:val="24"/>
          <w:szCs w:val="24"/>
        </w:rPr>
        <w:t>before proceeding with the case.</w:t>
      </w:r>
    </w:p>
    <w:p w:rsidR="009640EB" w:rsidRPr="009640EB" w:rsidRDefault="009640EB" w:rsidP="001754AB">
      <w:pPr>
        <w:pStyle w:val="ListParagraph"/>
        <w:spacing w:line="360" w:lineRule="auto"/>
        <w:ind w:left="0"/>
        <w:jc w:val="both"/>
        <w:rPr>
          <w:rFonts w:ascii="Arial" w:hAnsi="Arial" w:cs="Arial"/>
          <w:sz w:val="8"/>
          <w:szCs w:val="8"/>
        </w:rPr>
      </w:pPr>
    </w:p>
    <w:p w:rsidR="002B1D51" w:rsidRDefault="001A77EC" w:rsidP="00E51630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9640EB">
        <w:rPr>
          <w:rFonts w:ascii="Arial" w:hAnsi="Arial" w:cs="Arial"/>
          <w:sz w:val="24"/>
          <w:szCs w:val="24"/>
        </w:rPr>
        <w:t>.</w:t>
      </w:r>
      <w:r w:rsidR="009640EB">
        <w:rPr>
          <w:rFonts w:ascii="Arial" w:hAnsi="Arial" w:cs="Arial"/>
          <w:sz w:val="24"/>
          <w:szCs w:val="24"/>
        </w:rPr>
        <w:tab/>
      </w:r>
      <w:r w:rsidR="002E13BB">
        <w:rPr>
          <w:rFonts w:ascii="Arial" w:hAnsi="Arial" w:cs="Arial"/>
          <w:sz w:val="24"/>
          <w:szCs w:val="24"/>
        </w:rPr>
        <w:t xml:space="preserve">Whereas, </w:t>
      </w:r>
      <w:r w:rsidR="008D5F30">
        <w:rPr>
          <w:rFonts w:ascii="Arial" w:hAnsi="Arial" w:cs="Arial"/>
          <w:sz w:val="24"/>
          <w:szCs w:val="24"/>
        </w:rPr>
        <w:t xml:space="preserve">the </w:t>
      </w:r>
      <w:r w:rsidR="00747C46">
        <w:rPr>
          <w:rFonts w:ascii="Arial" w:hAnsi="Arial" w:cs="Arial"/>
          <w:sz w:val="24"/>
          <w:szCs w:val="24"/>
        </w:rPr>
        <w:t xml:space="preserve">petitioner herein wilfully </w:t>
      </w:r>
      <w:r w:rsidR="008D5F30">
        <w:rPr>
          <w:rFonts w:ascii="Arial" w:hAnsi="Arial" w:cs="Arial"/>
          <w:sz w:val="24"/>
          <w:szCs w:val="24"/>
        </w:rPr>
        <w:t xml:space="preserve">neglected the court’s direction </w:t>
      </w:r>
      <w:r w:rsidR="003707FF">
        <w:rPr>
          <w:rFonts w:ascii="Arial" w:hAnsi="Arial" w:cs="Arial"/>
          <w:sz w:val="24"/>
          <w:szCs w:val="24"/>
        </w:rPr>
        <w:t xml:space="preserve">and </w:t>
      </w:r>
      <w:r w:rsidR="004E276B">
        <w:rPr>
          <w:rFonts w:ascii="Arial" w:hAnsi="Arial" w:cs="Arial"/>
          <w:sz w:val="24"/>
          <w:szCs w:val="24"/>
        </w:rPr>
        <w:t xml:space="preserve">deliberately disobeyed </w:t>
      </w:r>
      <w:r w:rsidR="003707FF">
        <w:rPr>
          <w:rFonts w:ascii="Arial" w:hAnsi="Arial" w:cs="Arial"/>
          <w:sz w:val="24"/>
          <w:szCs w:val="24"/>
        </w:rPr>
        <w:t xml:space="preserve">by not producing the </w:t>
      </w:r>
      <w:r w:rsidR="0057215C">
        <w:rPr>
          <w:rFonts w:ascii="Arial" w:hAnsi="Arial" w:cs="Arial"/>
          <w:sz w:val="24"/>
          <w:szCs w:val="24"/>
        </w:rPr>
        <w:t>death and legal heirship particulars of her elder sister viz., 2</w:t>
      </w:r>
      <w:r w:rsidR="0057215C" w:rsidRPr="003707FF">
        <w:rPr>
          <w:rFonts w:ascii="Arial" w:hAnsi="Arial" w:cs="Arial"/>
          <w:sz w:val="24"/>
          <w:szCs w:val="24"/>
          <w:vertAlign w:val="superscript"/>
        </w:rPr>
        <w:t>nd</w:t>
      </w:r>
      <w:r w:rsidR="0057215C">
        <w:rPr>
          <w:rFonts w:ascii="Arial" w:hAnsi="Arial" w:cs="Arial"/>
          <w:sz w:val="24"/>
          <w:szCs w:val="24"/>
        </w:rPr>
        <w:t xml:space="preserve"> defendant </w:t>
      </w:r>
      <w:r w:rsidR="003707FF">
        <w:rPr>
          <w:rFonts w:ascii="Arial" w:hAnsi="Arial" w:cs="Arial"/>
          <w:sz w:val="24"/>
          <w:szCs w:val="24"/>
        </w:rPr>
        <w:t xml:space="preserve">and </w:t>
      </w:r>
      <w:r w:rsidR="00FF37F2">
        <w:rPr>
          <w:rFonts w:ascii="Arial" w:hAnsi="Arial" w:cs="Arial"/>
          <w:sz w:val="24"/>
          <w:szCs w:val="24"/>
        </w:rPr>
        <w:t>drag</w:t>
      </w:r>
      <w:r w:rsidR="003707FF">
        <w:rPr>
          <w:rFonts w:ascii="Arial" w:hAnsi="Arial" w:cs="Arial"/>
          <w:sz w:val="24"/>
          <w:szCs w:val="24"/>
        </w:rPr>
        <w:t xml:space="preserve">ged the case </w:t>
      </w:r>
      <w:r w:rsidR="00FF37F2">
        <w:rPr>
          <w:rFonts w:ascii="Arial" w:hAnsi="Arial" w:cs="Arial"/>
          <w:sz w:val="24"/>
          <w:szCs w:val="24"/>
        </w:rPr>
        <w:t xml:space="preserve">for </w:t>
      </w:r>
      <w:r w:rsidR="003707FF">
        <w:rPr>
          <w:rFonts w:ascii="Arial" w:hAnsi="Arial" w:cs="Arial"/>
          <w:sz w:val="24"/>
          <w:szCs w:val="24"/>
        </w:rPr>
        <w:t xml:space="preserve">more than </w:t>
      </w:r>
      <w:r w:rsidR="00FF37F2">
        <w:rPr>
          <w:rFonts w:ascii="Arial" w:hAnsi="Arial" w:cs="Arial"/>
          <w:sz w:val="24"/>
          <w:szCs w:val="24"/>
        </w:rPr>
        <w:t xml:space="preserve">2 </w:t>
      </w:r>
      <w:r w:rsidR="003707FF">
        <w:rPr>
          <w:rFonts w:ascii="Arial" w:hAnsi="Arial" w:cs="Arial"/>
          <w:sz w:val="24"/>
          <w:szCs w:val="24"/>
        </w:rPr>
        <w:t xml:space="preserve">½ </w:t>
      </w:r>
      <w:r w:rsidR="00FF37F2">
        <w:rPr>
          <w:rFonts w:ascii="Arial" w:hAnsi="Arial" w:cs="Arial"/>
          <w:sz w:val="24"/>
          <w:szCs w:val="24"/>
        </w:rPr>
        <w:t>years</w:t>
      </w:r>
      <w:r w:rsidR="00EC685A">
        <w:rPr>
          <w:rFonts w:ascii="Arial" w:hAnsi="Arial" w:cs="Arial"/>
          <w:sz w:val="24"/>
          <w:szCs w:val="24"/>
        </w:rPr>
        <w:t xml:space="preserve"> and whileso,</w:t>
      </w:r>
      <w:r w:rsidR="00FF37F2">
        <w:rPr>
          <w:rFonts w:ascii="Arial" w:hAnsi="Arial" w:cs="Arial"/>
          <w:sz w:val="24"/>
          <w:szCs w:val="24"/>
        </w:rPr>
        <w:t xml:space="preserve"> </w:t>
      </w:r>
      <w:r w:rsidR="00E51630">
        <w:rPr>
          <w:rFonts w:ascii="Arial" w:hAnsi="Arial" w:cs="Arial"/>
          <w:sz w:val="24"/>
          <w:szCs w:val="24"/>
        </w:rPr>
        <w:t xml:space="preserve">after giving sufficient opportunity </w:t>
      </w:r>
      <w:r w:rsidR="008D5F30">
        <w:rPr>
          <w:rFonts w:ascii="Arial" w:hAnsi="Arial" w:cs="Arial"/>
          <w:sz w:val="24"/>
          <w:szCs w:val="24"/>
        </w:rPr>
        <w:t>to the</w:t>
      </w:r>
      <w:r w:rsidR="003707FF">
        <w:rPr>
          <w:rFonts w:ascii="Arial" w:hAnsi="Arial" w:cs="Arial"/>
          <w:sz w:val="24"/>
          <w:szCs w:val="24"/>
        </w:rPr>
        <w:t xml:space="preserve"> petitioner</w:t>
      </w:r>
      <w:r w:rsidR="008D5F30">
        <w:rPr>
          <w:rFonts w:ascii="Arial" w:hAnsi="Arial" w:cs="Arial"/>
          <w:sz w:val="24"/>
          <w:szCs w:val="24"/>
        </w:rPr>
        <w:t>,</w:t>
      </w:r>
      <w:r w:rsidR="003707FF">
        <w:rPr>
          <w:rFonts w:ascii="Arial" w:hAnsi="Arial" w:cs="Arial"/>
          <w:sz w:val="24"/>
          <w:szCs w:val="24"/>
        </w:rPr>
        <w:t xml:space="preserve"> </w:t>
      </w:r>
      <w:r w:rsidR="00FF37F2">
        <w:rPr>
          <w:rFonts w:ascii="Arial" w:hAnsi="Arial" w:cs="Arial"/>
          <w:sz w:val="24"/>
          <w:szCs w:val="24"/>
        </w:rPr>
        <w:t xml:space="preserve">this Hon’ble </w:t>
      </w:r>
      <w:r w:rsidR="003707FF">
        <w:rPr>
          <w:rFonts w:ascii="Arial" w:hAnsi="Arial" w:cs="Arial"/>
          <w:sz w:val="24"/>
          <w:szCs w:val="24"/>
        </w:rPr>
        <w:t xml:space="preserve">Court </w:t>
      </w:r>
      <w:r w:rsidR="00E51630">
        <w:rPr>
          <w:rFonts w:ascii="Arial" w:hAnsi="Arial" w:cs="Arial"/>
          <w:sz w:val="24"/>
          <w:szCs w:val="24"/>
        </w:rPr>
        <w:t xml:space="preserve">was </w:t>
      </w:r>
      <w:r w:rsidR="008D5F30">
        <w:rPr>
          <w:rFonts w:ascii="Arial" w:hAnsi="Arial" w:cs="Arial"/>
          <w:sz w:val="24"/>
          <w:szCs w:val="24"/>
        </w:rPr>
        <w:t xml:space="preserve">pleased to </w:t>
      </w:r>
      <w:r w:rsidR="00FF37F2">
        <w:rPr>
          <w:rFonts w:ascii="Arial" w:hAnsi="Arial" w:cs="Arial"/>
          <w:sz w:val="24"/>
          <w:szCs w:val="24"/>
        </w:rPr>
        <w:t>set her ex</w:t>
      </w:r>
      <w:r w:rsidR="00E51630">
        <w:rPr>
          <w:rFonts w:ascii="Arial" w:hAnsi="Arial" w:cs="Arial"/>
          <w:sz w:val="24"/>
          <w:szCs w:val="24"/>
        </w:rPr>
        <w:t>-</w:t>
      </w:r>
      <w:r w:rsidR="00FF37F2">
        <w:rPr>
          <w:rFonts w:ascii="Arial" w:hAnsi="Arial" w:cs="Arial"/>
          <w:sz w:val="24"/>
          <w:szCs w:val="24"/>
        </w:rPr>
        <w:t>parte on 02.03.2024</w:t>
      </w:r>
      <w:r w:rsidR="00EC685A">
        <w:rPr>
          <w:rFonts w:ascii="Arial" w:hAnsi="Arial" w:cs="Arial"/>
          <w:sz w:val="24"/>
          <w:szCs w:val="24"/>
        </w:rPr>
        <w:t xml:space="preserve"> for not complying </w:t>
      </w:r>
      <w:r w:rsidR="008D5F30">
        <w:rPr>
          <w:rFonts w:ascii="Arial" w:hAnsi="Arial" w:cs="Arial"/>
          <w:sz w:val="24"/>
          <w:szCs w:val="24"/>
        </w:rPr>
        <w:t>with its direction</w:t>
      </w:r>
      <w:r w:rsidR="00FF37F2">
        <w:rPr>
          <w:rFonts w:ascii="Arial" w:hAnsi="Arial" w:cs="Arial"/>
          <w:sz w:val="24"/>
          <w:szCs w:val="24"/>
        </w:rPr>
        <w:t xml:space="preserve">. </w:t>
      </w:r>
    </w:p>
    <w:p w:rsidR="00CA0C7F" w:rsidRPr="00CA0C7F" w:rsidRDefault="00CA0C7F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12"/>
          <w:szCs w:val="24"/>
        </w:rPr>
      </w:pPr>
    </w:p>
    <w:p w:rsidR="00083525" w:rsidRDefault="001A77EC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85330F">
        <w:rPr>
          <w:rFonts w:ascii="Arial" w:hAnsi="Arial" w:cs="Arial"/>
          <w:sz w:val="24"/>
          <w:szCs w:val="24"/>
        </w:rPr>
        <w:t>.</w:t>
      </w:r>
      <w:r w:rsidR="0085330F">
        <w:rPr>
          <w:rFonts w:ascii="Arial" w:hAnsi="Arial" w:cs="Arial"/>
          <w:sz w:val="24"/>
          <w:szCs w:val="24"/>
        </w:rPr>
        <w:tab/>
      </w:r>
      <w:r w:rsidR="009008D1">
        <w:rPr>
          <w:rFonts w:ascii="Arial" w:hAnsi="Arial" w:cs="Arial"/>
          <w:sz w:val="24"/>
          <w:szCs w:val="24"/>
        </w:rPr>
        <w:t xml:space="preserve">This respondent further submits that </w:t>
      </w:r>
      <w:r w:rsidR="00907A63">
        <w:rPr>
          <w:rFonts w:ascii="Arial" w:hAnsi="Arial" w:cs="Arial"/>
          <w:sz w:val="24"/>
          <w:szCs w:val="24"/>
        </w:rPr>
        <w:t>i</w:t>
      </w:r>
      <w:r w:rsidR="004E276B">
        <w:rPr>
          <w:rFonts w:ascii="Arial" w:hAnsi="Arial" w:cs="Arial"/>
          <w:sz w:val="24"/>
          <w:szCs w:val="24"/>
        </w:rPr>
        <w:t>t is well settled principle</w:t>
      </w:r>
      <w:r w:rsidR="00176631">
        <w:rPr>
          <w:rFonts w:ascii="Arial" w:hAnsi="Arial" w:cs="Arial"/>
          <w:sz w:val="24"/>
          <w:szCs w:val="24"/>
        </w:rPr>
        <w:t xml:space="preserve"> of law</w:t>
      </w:r>
      <w:r w:rsidR="004E276B">
        <w:rPr>
          <w:rFonts w:ascii="Arial" w:hAnsi="Arial" w:cs="Arial"/>
          <w:sz w:val="24"/>
          <w:szCs w:val="24"/>
        </w:rPr>
        <w:t xml:space="preserve"> that to </w:t>
      </w:r>
      <w:r w:rsidR="00EC685A">
        <w:rPr>
          <w:rFonts w:ascii="Arial" w:hAnsi="Arial" w:cs="Arial"/>
          <w:sz w:val="24"/>
          <w:szCs w:val="24"/>
        </w:rPr>
        <w:t xml:space="preserve">set-aside </w:t>
      </w:r>
      <w:r w:rsidR="00C37F39">
        <w:rPr>
          <w:rFonts w:ascii="Arial" w:hAnsi="Arial" w:cs="Arial"/>
          <w:sz w:val="24"/>
          <w:szCs w:val="24"/>
        </w:rPr>
        <w:t>an</w:t>
      </w:r>
      <w:r w:rsidR="00EC685A">
        <w:rPr>
          <w:rFonts w:ascii="Arial" w:hAnsi="Arial" w:cs="Arial"/>
          <w:sz w:val="24"/>
          <w:szCs w:val="24"/>
        </w:rPr>
        <w:t xml:space="preserve"> exparte order </w:t>
      </w:r>
      <w:r w:rsidR="00F92B26">
        <w:rPr>
          <w:rFonts w:ascii="Arial" w:hAnsi="Arial" w:cs="Arial"/>
          <w:sz w:val="24"/>
          <w:szCs w:val="24"/>
        </w:rPr>
        <w:t xml:space="preserve">the </w:t>
      </w:r>
      <w:r w:rsidR="006042A7">
        <w:rPr>
          <w:rFonts w:ascii="Arial" w:hAnsi="Arial" w:cs="Arial"/>
          <w:sz w:val="24"/>
          <w:szCs w:val="24"/>
        </w:rPr>
        <w:t>reasons</w:t>
      </w:r>
      <w:r w:rsidR="00EC685A">
        <w:rPr>
          <w:rFonts w:ascii="Arial" w:hAnsi="Arial" w:cs="Arial"/>
          <w:sz w:val="24"/>
          <w:szCs w:val="24"/>
        </w:rPr>
        <w:t xml:space="preserve"> must be elucidated and substantiated with supporting evidence but </w:t>
      </w:r>
      <w:r w:rsidR="00176631">
        <w:rPr>
          <w:rFonts w:ascii="Arial" w:hAnsi="Arial" w:cs="Arial"/>
          <w:sz w:val="24"/>
          <w:szCs w:val="24"/>
        </w:rPr>
        <w:t xml:space="preserve">in </w:t>
      </w:r>
      <w:r w:rsidR="00EC685A">
        <w:rPr>
          <w:rFonts w:ascii="Arial" w:hAnsi="Arial" w:cs="Arial"/>
          <w:sz w:val="24"/>
          <w:szCs w:val="24"/>
        </w:rPr>
        <w:t>this instant case</w:t>
      </w:r>
      <w:r w:rsidR="00176631">
        <w:rPr>
          <w:rFonts w:ascii="Arial" w:hAnsi="Arial" w:cs="Arial"/>
          <w:sz w:val="24"/>
          <w:szCs w:val="24"/>
        </w:rPr>
        <w:t>,</w:t>
      </w:r>
      <w:r w:rsidR="00EC685A">
        <w:rPr>
          <w:rFonts w:ascii="Arial" w:hAnsi="Arial" w:cs="Arial"/>
          <w:sz w:val="24"/>
          <w:szCs w:val="24"/>
        </w:rPr>
        <w:t xml:space="preserve"> the affidavit filed by the petitioner </w:t>
      </w:r>
      <w:r w:rsidR="00176631">
        <w:rPr>
          <w:rFonts w:ascii="Arial" w:hAnsi="Arial" w:cs="Arial"/>
          <w:sz w:val="24"/>
          <w:szCs w:val="24"/>
        </w:rPr>
        <w:t xml:space="preserve">along with the petition </w:t>
      </w:r>
      <w:r w:rsidR="00EC685A">
        <w:rPr>
          <w:rFonts w:ascii="Arial" w:hAnsi="Arial" w:cs="Arial"/>
          <w:sz w:val="24"/>
          <w:szCs w:val="24"/>
        </w:rPr>
        <w:t xml:space="preserve">fails to provide the reasons for not producing </w:t>
      </w:r>
      <w:r w:rsidR="00176631">
        <w:rPr>
          <w:rFonts w:ascii="Arial" w:hAnsi="Arial" w:cs="Arial"/>
          <w:sz w:val="24"/>
          <w:szCs w:val="24"/>
        </w:rPr>
        <w:t>the death and legal heirship particulars of 2</w:t>
      </w:r>
      <w:r w:rsidR="00176631" w:rsidRPr="00176631">
        <w:rPr>
          <w:rFonts w:ascii="Arial" w:hAnsi="Arial" w:cs="Arial"/>
          <w:sz w:val="24"/>
          <w:szCs w:val="24"/>
          <w:vertAlign w:val="superscript"/>
        </w:rPr>
        <w:t>nd</w:t>
      </w:r>
      <w:r w:rsidR="00176631">
        <w:rPr>
          <w:rFonts w:ascii="Arial" w:hAnsi="Arial" w:cs="Arial"/>
          <w:sz w:val="24"/>
          <w:szCs w:val="24"/>
        </w:rPr>
        <w:t xml:space="preserve"> defendant </w:t>
      </w:r>
      <w:r w:rsidR="00EC685A">
        <w:rPr>
          <w:rFonts w:ascii="Arial" w:hAnsi="Arial" w:cs="Arial"/>
          <w:sz w:val="24"/>
          <w:szCs w:val="24"/>
        </w:rPr>
        <w:t xml:space="preserve">such long </w:t>
      </w:r>
      <w:r w:rsidR="00F92B26">
        <w:rPr>
          <w:rFonts w:ascii="Arial" w:hAnsi="Arial" w:cs="Arial"/>
          <w:sz w:val="24"/>
          <w:szCs w:val="24"/>
        </w:rPr>
        <w:t>period. Thus, this</w:t>
      </w:r>
      <w:r w:rsidR="009E59A9">
        <w:rPr>
          <w:rFonts w:ascii="Arial" w:hAnsi="Arial" w:cs="Arial"/>
          <w:sz w:val="24"/>
          <w:szCs w:val="24"/>
        </w:rPr>
        <w:t xml:space="preserve"> petition </w:t>
      </w:r>
      <w:r w:rsidR="00F92B26">
        <w:rPr>
          <w:rFonts w:ascii="Arial" w:hAnsi="Arial" w:cs="Arial"/>
          <w:sz w:val="24"/>
          <w:szCs w:val="24"/>
        </w:rPr>
        <w:t xml:space="preserve">itself an </w:t>
      </w:r>
      <w:r w:rsidR="009E59A9">
        <w:rPr>
          <w:rFonts w:ascii="Arial" w:hAnsi="Arial" w:cs="Arial"/>
          <w:sz w:val="24"/>
          <w:szCs w:val="24"/>
        </w:rPr>
        <w:t>ample</w:t>
      </w:r>
      <w:r w:rsidR="009940AB">
        <w:rPr>
          <w:rFonts w:ascii="Arial" w:hAnsi="Arial" w:cs="Arial"/>
          <w:sz w:val="24"/>
          <w:szCs w:val="24"/>
        </w:rPr>
        <w:t xml:space="preserve"> proof that the petitioner herein has came up with this present </w:t>
      </w:r>
      <w:r w:rsidR="00C37F39">
        <w:rPr>
          <w:rFonts w:ascii="Arial" w:hAnsi="Arial" w:cs="Arial"/>
          <w:sz w:val="24"/>
          <w:szCs w:val="24"/>
        </w:rPr>
        <w:t xml:space="preserve">vague and bald </w:t>
      </w:r>
      <w:r w:rsidR="00EC685A">
        <w:rPr>
          <w:rFonts w:ascii="Arial" w:hAnsi="Arial" w:cs="Arial"/>
          <w:sz w:val="24"/>
          <w:szCs w:val="24"/>
        </w:rPr>
        <w:t>application</w:t>
      </w:r>
      <w:r w:rsidR="009940AB">
        <w:rPr>
          <w:rFonts w:ascii="Arial" w:hAnsi="Arial" w:cs="Arial"/>
          <w:sz w:val="24"/>
          <w:szCs w:val="24"/>
        </w:rPr>
        <w:t xml:space="preserve"> only </w:t>
      </w:r>
      <w:r w:rsidR="009E59A9">
        <w:rPr>
          <w:rFonts w:ascii="Arial" w:hAnsi="Arial" w:cs="Arial"/>
          <w:sz w:val="24"/>
          <w:szCs w:val="24"/>
        </w:rPr>
        <w:t xml:space="preserve">with an intention </w:t>
      </w:r>
      <w:r w:rsidR="009940AB">
        <w:rPr>
          <w:rFonts w:ascii="Arial" w:hAnsi="Arial" w:cs="Arial"/>
          <w:sz w:val="24"/>
          <w:szCs w:val="24"/>
        </w:rPr>
        <w:t>to dr</w:t>
      </w:r>
      <w:r w:rsidR="009E59A9">
        <w:rPr>
          <w:rFonts w:ascii="Arial" w:hAnsi="Arial" w:cs="Arial"/>
          <w:sz w:val="24"/>
          <w:szCs w:val="24"/>
        </w:rPr>
        <w:t>ag the case</w:t>
      </w:r>
      <w:r w:rsidR="00F92B26">
        <w:rPr>
          <w:rFonts w:ascii="Arial" w:hAnsi="Arial" w:cs="Arial"/>
          <w:sz w:val="24"/>
          <w:szCs w:val="24"/>
        </w:rPr>
        <w:t xml:space="preserve"> and thereby letting </w:t>
      </w:r>
      <w:r w:rsidR="00942F88">
        <w:rPr>
          <w:rFonts w:ascii="Arial" w:hAnsi="Arial" w:cs="Arial"/>
          <w:sz w:val="24"/>
          <w:szCs w:val="24"/>
        </w:rPr>
        <w:t>her</w:t>
      </w:r>
      <w:r w:rsidR="00F92B26">
        <w:rPr>
          <w:rFonts w:ascii="Arial" w:hAnsi="Arial" w:cs="Arial"/>
          <w:sz w:val="24"/>
          <w:szCs w:val="24"/>
        </w:rPr>
        <w:t xml:space="preserve"> tenant to</w:t>
      </w:r>
      <w:r w:rsidR="0031258F">
        <w:rPr>
          <w:rFonts w:ascii="Arial" w:hAnsi="Arial" w:cs="Arial"/>
          <w:sz w:val="24"/>
          <w:szCs w:val="24"/>
        </w:rPr>
        <w:t xml:space="preserve"> enjoy the suit property by</w:t>
      </w:r>
      <w:r w:rsidR="00F92B26">
        <w:rPr>
          <w:rFonts w:ascii="Arial" w:hAnsi="Arial" w:cs="Arial"/>
          <w:sz w:val="24"/>
          <w:szCs w:val="24"/>
        </w:rPr>
        <w:t xml:space="preserve"> encroach</w:t>
      </w:r>
      <w:r w:rsidR="0031258F">
        <w:rPr>
          <w:rFonts w:ascii="Arial" w:hAnsi="Arial" w:cs="Arial"/>
          <w:sz w:val="24"/>
          <w:szCs w:val="24"/>
        </w:rPr>
        <w:t>ing</w:t>
      </w:r>
      <w:r w:rsidR="00F92B26">
        <w:rPr>
          <w:rFonts w:ascii="Arial" w:hAnsi="Arial" w:cs="Arial"/>
          <w:sz w:val="24"/>
          <w:szCs w:val="24"/>
        </w:rPr>
        <w:t xml:space="preserve"> the plaintiff’s property</w:t>
      </w:r>
      <w:r w:rsidR="009E59A9">
        <w:rPr>
          <w:rFonts w:ascii="Arial" w:hAnsi="Arial" w:cs="Arial"/>
          <w:sz w:val="24"/>
          <w:szCs w:val="24"/>
        </w:rPr>
        <w:t>, which is nothing but</w:t>
      </w:r>
      <w:r w:rsidR="009940AB">
        <w:rPr>
          <w:rFonts w:ascii="Arial" w:hAnsi="Arial" w:cs="Arial"/>
          <w:sz w:val="24"/>
          <w:szCs w:val="24"/>
        </w:rPr>
        <w:t xml:space="preserve"> an abuse of process of law.</w:t>
      </w:r>
      <w:r w:rsidR="00F92B26">
        <w:rPr>
          <w:rFonts w:ascii="Arial" w:hAnsi="Arial" w:cs="Arial"/>
          <w:sz w:val="24"/>
          <w:szCs w:val="24"/>
        </w:rPr>
        <w:t xml:space="preserve"> </w:t>
      </w:r>
      <w:r w:rsidR="006333C4" w:rsidRPr="00B652F2">
        <w:rPr>
          <w:rFonts w:ascii="Arial" w:hAnsi="Arial" w:cs="Arial"/>
          <w:sz w:val="24"/>
          <w:szCs w:val="24"/>
        </w:rPr>
        <w:t xml:space="preserve">Hence, the delay is wanton, deliberate and the petitioner knowingly restrained herself from </w:t>
      </w:r>
      <w:r w:rsidR="00176631">
        <w:rPr>
          <w:rFonts w:ascii="Arial" w:hAnsi="Arial" w:cs="Arial"/>
          <w:sz w:val="24"/>
          <w:szCs w:val="24"/>
        </w:rPr>
        <w:t>obeying with court’s direction</w:t>
      </w:r>
      <w:r w:rsidR="006333C4" w:rsidRPr="00B652F2">
        <w:rPr>
          <w:rFonts w:ascii="Arial" w:hAnsi="Arial" w:cs="Arial"/>
          <w:sz w:val="24"/>
          <w:szCs w:val="24"/>
        </w:rPr>
        <w:t>. Hence, there are no merits in this petition and it is liable to be dismissed.</w:t>
      </w:r>
    </w:p>
    <w:bookmarkEnd w:id="1"/>
    <w:p w:rsidR="00F92B26" w:rsidRPr="00F92B26" w:rsidRDefault="006333C4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6"/>
          <w:szCs w:val="24"/>
        </w:rPr>
      </w:pPr>
      <w:r w:rsidRPr="00F92B26">
        <w:rPr>
          <w:rFonts w:ascii="Arial" w:hAnsi="Arial" w:cs="Arial"/>
          <w:sz w:val="6"/>
          <w:szCs w:val="24"/>
        </w:rPr>
        <w:tab/>
      </w:r>
      <w:bookmarkStart w:id="2" w:name="_Hlk177468898"/>
    </w:p>
    <w:p w:rsidR="00DF4D0D" w:rsidRPr="00DF4D0D" w:rsidRDefault="00F92B26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333C4" w:rsidRPr="00083525">
        <w:rPr>
          <w:rFonts w:ascii="Arial" w:hAnsi="Arial" w:cs="Arial"/>
          <w:sz w:val="24"/>
          <w:szCs w:val="24"/>
        </w:rPr>
        <w:t>Therefore, it is prayed that this Hon’ble Cour</w:t>
      </w:r>
      <w:r w:rsidR="00083525" w:rsidRPr="00083525">
        <w:rPr>
          <w:rFonts w:ascii="Arial" w:hAnsi="Arial" w:cs="Arial"/>
          <w:sz w:val="24"/>
          <w:szCs w:val="24"/>
        </w:rPr>
        <w:t xml:space="preserve">t may be pleased to dismiss the </w:t>
      </w:r>
      <w:r w:rsidR="006333C4" w:rsidRPr="00083525">
        <w:rPr>
          <w:rFonts w:ascii="Arial" w:hAnsi="Arial" w:cs="Arial"/>
          <w:sz w:val="24"/>
          <w:szCs w:val="24"/>
        </w:rPr>
        <w:t>petition with cost and thus render justice.</w:t>
      </w:r>
    </w:p>
    <w:p w:rsidR="00083525" w:rsidRDefault="00083525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A72652" w:rsidRDefault="00A72652" w:rsidP="0008352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36441B" w:rsidRDefault="006333C4" w:rsidP="002959CA">
      <w:pPr>
        <w:pStyle w:val="ListParagraph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  <w:r w:rsidRPr="00A72652">
        <w:rPr>
          <w:rFonts w:ascii="Arial" w:hAnsi="Arial" w:cs="Arial"/>
          <w:b/>
          <w:sz w:val="24"/>
          <w:szCs w:val="24"/>
        </w:rPr>
        <w:t>ADVOCATE FOR RESPONDENT</w:t>
      </w:r>
      <w:r w:rsidR="002959CA">
        <w:rPr>
          <w:rFonts w:ascii="Arial" w:hAnsi="Arial" w:cs="Arial"/>
          <w:b/>
          <w:sz w:val="24"/>
          <w:szCs w:val="24"/>
        </w:rPr>
        <w:tab/>
      </w:r>
      <w:r w:rsidR="002959CA">
        <w:rPr>
          <w:rFonts w:ascii="Arial" w:hAnsi="Arial" w:cs="Arial"/>
          <w:b/>
          <w:sz w:val="24"/>
          <w:szCs w:val="24"/>
        </w:rPr>
        <w:tab/>
      </w:r>
      <w:r w:rsidR="002959CA">
        <w:rPr>
          <w:rFonts w:ascii="Arial" w:hAnsi="Arial" w:cs="Arial"/>
          <w:b/>
          <w:sz w:val="24"/>
          <w:szCs w:val="24"/>
        </w:rPr>
        <w:tab/>
      </w:r>
      <w:r w:rsidR="002959CA">
        <w:rPr>
          <w:rFonts w:ascii="Arial" w:hAnsi="Arial" w:cs="Arial"/>
          <w:b/>
          <w:sz w:val="24"/>
          <w:szCs w:val="24"/>
        </w:rPr>
        <w:tab/>
      </w:r>
      <w:r w:rsidR="002959CA">
        <w:rPr>
          <w:rFonts w:ascii="Arial" w:hAnsi="Arial" w:cs="Arial"/>
          <w:b/>
          <w:sz w:val="24"/>
          <w:szCs w:val="24"/>
        </w:rPr>
        <w:tab/>
        <w:t>RESPONDENT</w:t>
      </w:r>
    </w:p>
    <w:p w:rsidR="00ED2079" w:rsidRDefault="00ED2079" w:rsidP="002959CA">
      <w:pPr>
        <w:pStyle w:val="ListParagraph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ED2079" w:rsidRPr="002D4C2F" w:rsidRDefault="00ED2079" w:rsidP="00ED2079">
      <w:pPr>
        <w:pStyle w:val="Title"/>
        <w:spacing w:before="240" w:after="240" w:line="360" w:lineRule="auto"/>
        <w:rPr>
          <w:b/>
        </w:rPr>
      </w:pPr>
      <w:r w:rsidRPr="002D4C2F">
        <w:rPr>
          <w:b/>
        </w:rPr>
        <w:t>VERIFICATION</w:t>
      </w:r>
    </w:p>
    <w:p w:rsidR="00ED2079" w:rsidRPr="002D4C2F" w:rsidRDefault="00ED2079" w:rsidP="00ED2079">
      <w:pPr>
        <w:pStyle w:val="Title"/>
        <w:spacing w:line="360" w:lineRule="auto"/>
        <w:ind w:firstLine="720"/>
        <w:jc w:val="both"/>
        <w:rPr>
          <w:u w:val="none"/>
        </w:rPr>
      </w:pPr>
      <w:r w:rsidRPr="002D4C2F">
        <w:rPr>
          <w:u w:val="none"/>
        </w:rPr>
        <w:t>I, the respondent above named do hereby declare that the facts stated above are true and correct to the best of my knowledge and I signed the same as Coimbatore on</w:t>
      </w:r>
      <w:r w:rsidRPr="002D4C2F">
        <w:rPr>
          <w:u w:val="none"/>
        </w:rPr>
        <w:tab/>
      </w:r>
      <w:r w:rsidRPr="002D4C2F">
        <w:rPr>
          <w:u w:val="none"/>
        </w:rPr>
        <w:tab/>
      </w:r>
    </w:p>
    <w:p w:rsidR="00ED2079" w:rsidRPr="002D4C2F" w:rsidRDefault="00ED2079" w:rsidP="00ED2079">
      <w:pPr>
        <w:pStyle w:val="Title"/>
        <w:spacing w:line="360" w:lineRule="auto"/>
        <w:ind w:firstLine="720"/>
        <w:jc w:val="both"/>
        <w:rPr>
          <w:u w:val="none"/>
        </w:rPr>
      </w:pPr>
    </w:p>
    <w:p w:rsidR="00ED2079" w:rsidRPr="002D4C2F" w:rsidRDefault="00ED2079" w:rsidP="00ED2079">
      <w:pPr>
        <w:pStyle w:val="Title"/>
        <w:spacing w:line="360" w:lineRule="auto"/>
        <w:ind w:firstLine="720"/>
        <w:jc w:val="both"/>
        <w:rPr>
          <w:u w:val="none"/>
        </w:rPr>
      </w:pPr>
    </w:p>
    <w:p w:rsidR="00ED2079" w:rsidRPr="002D4C2F" w:rsidRDefault="00ED2079" w:rsidP="00EB43B6">
      <w:pPr>
        <w:pStyle w:val="Title"/>
        <w:spacing w:line="360" w:lineRule="auto"/>
        <w:ind w:left="6480"/>
        <w:jc w:val="right"/>
        <w:rPr>
          <w:b/>
          <w:u w:val="none"/>
        </w:rPr>
      </w:pPr>
      <w:r w:rsidRPr="002D4C2F">
        <w:rPr>
          <w:b/>
          <w:u w:val="none"/>
        </w:rPr>
        <w:t>RESPONDENT</w:t>
      </w:r>
    </w:p>
    <w:p w:rsidR="00ED2079" w:rsidRPr="00A72652" w:rsidRDefault="00ED2079" w:rsidP="002959CA">
      <w:pPr>
        <w:pStyle w:val="ListParagraph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6333C4" w:rsidRPr="00A72652" w:rsidRDefault="006333C4" w:rsidP="00294D7C">
      <w:pPr>
        <w:spacing w:line="360" w:lineRule="auto"/>
        <w:ind w:right="142"/>
        <w:jc w:val="right"/>
        <w:rPr>
          <w:rFonts w:ascii="Arial" w:hAnsi="Arial" w:cs="Arial"/>
          <w:b/>
          <w:sz w:val="24"/>
          <w:szCs w:val="24"/>
        </w:rPr>
      </w:pPr>
    </w:p>
    <w:bookmarkEnd w:id="2"/>
    <w:p w:rsidR="00B33825" w:rsidRDefault="006333C4" w:rsidP="003B4601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A72652">
        <w:rPr>
          <w:rFonts w:ascii="Arial" w:hAnsi="Arial" w:cs="Arial"/>
          <w:b/>
          <w:sz w:val="24"/>
          <w:szCs w:val="24"/>
        </w:rPr>
        <w:br w:type="page"/>
      </w:r>
    </w:p>
    <w:p w:rsidR="00EC061F" w:rsidRDefault="00EC061F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4</w:t>
      </w:r>
      <w:r w:rsidRPr="00EC06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ADDITIONAL DISTRICT MUNSIF OF COIMBATORE</w:t>
      </w:r>
    </w:p>
    <w:p w:rsidR="00EC061F" w:rsidRDefault="00117B20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 NO. 03 OF 202</w:t>
      </w:r>
      <w:bookmarkStart w:id="3" w:name="_GoBack"/>
      <w:bookmarkEnd w:id="3"/>
      <w:r w:rsidR="00711608">
        <w:rPr>
          <w:rFonts w:ascii="Arial" w:hAnsi="Arial" w:cs="Arial"/>
          <w:b/>
          <w:sz w:val="24"/>
          <w:szCs w:val="24"/>
        </w:rPr>
        <w:t>4</w:t>
      </w:r>
    </w:p>
    <w:p w:rsidR="00EC061F" w:rsidRDefault="00EC061F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 NO. 959 OF 2019</w:t>
      </w:r>
    </w:p>
    <w:p w:rsidR="00BC6E7D" w:rsidRPr="00BC6E7D" w:rsidRDefault="00BC6E7D" w:rsidP="0085330F">
      <w:pPr>
        <w:ind w:left="5954" w:right="-514"/>
        <w:jc w:val="center"/>
        <w:rPr>
          <w:rFonts w:ascii="Arial" w:hAnsi="Arial" w:cs="Arial"/>
          <w:b/>
          <w:sz w:val="10"/>
          <w:szCs w:val="10"/>
        </w:rPr>
      </w:pPr>
    </w:p>
    <w:p w:rsidR="00EC061F" w:rsidRDefault="008850F9" w:rsidP="008850F9">
      <w:pPr>
        <w:spacing w:after="0"/>
        <w:ind w:left="5954" w:right="-51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Santhanalakshmi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C061F">
        <w:rPr>
          <w:rFonts w:ascii="Arial" w:hAnsi="Arial" w:cs="Arial"/>
          <w:sz w:val="24"/>
          <w:szCs w:val="24"/>
        </w:rPr>
        <w:t xml:space="preserve">    -   Petitioner/1</w:t>
      </w:r>
      <w:r w:rsidR="00EC061F" w:rsidRPr="00EC061F">
        <w:rPr>
          <w:rFonts w:ascii="Arial" w:hAnsi="Arial" w:cs="Arial"/>
          <w:sz w:val="24"/>
          <w:szCs w:val="24"/>
          <w:vertAlign w:val="superscript"/>
        </w:rPr>
        <w:t>st</w:t>
      </w:r>
      <w:r w:rsidR="00EC061F">
        <w:rPr>
          <w:rFonts w:ascii="Arial" w:hAnsi="Arial" w:cs="Arial"/>
          <w:sz w:val="24"/>
          <w:szCs w:val="24"/>
        </w:rPr>
        <w:t xml:space="preserve"> Defendant</w:t>
      </w:r>
    </w:p>
    <w:p w:rsidR="00EC061F" w:rsidRDefault="00EC061F" w:rsidP="0085330F">
      <w:pPr>
        <w:spacing w:after="0"/>
        <w:ind w:left="5954" w:right="-51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EC061F" w:rsidRDefault="00EC061F" w:rsidP="008850F9">
      <w:pPr>
        <w:spacing w:after="0"/>
        <w:ind w:left="5954" w:right="-51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Naseema Moosa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-   Respondent /Plaintiff </w:t>
      </w:r>
    </w:p>
    <w:p w:rsidR="00EC061F" w:rsidRDefault="00EC061F" w:rsidP="0085330F">
      <w:pPr>
        <w:spacing w:after="0"/>
        <w:ind w:left="5954" w:right="-514"/>
        <w:jc w:val="center"/>
        <w:rPr>
          <w:rFonts w:ascii="Arial" w:hAnsi="Arial" w:cs="Arial"/>
          <w:sz w:val="24"/>
          <w:szCs w:val="24"/>
        </w:rPr>
      </w:pPr>
    </w:p>
    <w:p w:rsidR="00EC061F" w:rsidRDefault="00EC061F" w:rsidP="0085330F">
      <w:pPr>
        <w:spacing w:after="0"/>
        <w:ind w:left="5954" w:right="-514"/>
        <w:jc w:val="center"/>
        <w:rPr>
          <w:rFonts w:ascii="Arial" w:hAnsi="Arial" w:cs="Arial"/>
          <w:sz w:val="24"/>
          <w:szCs w:val="24"/>
        </w:rPr>
      </w:pPr>
    </w:p>
    <w:p w:rsidR="00EC061F" w:rsidRDefault="00EC061F" w:rsidP="0085330F">
      <w:pPr>
        <w:spacing w:after="0"/>
        <w:ind w:left="5954" w:right="-514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STATEMENT FILED BY THE RESPONDENT/PLAINTIFF</w:t>
      </w:r>
    </w:p>
    <w:p w:rsidR="00A72652" w:rsidRDefault="00A72652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C061F" w:rsidRDefault="00EC061F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C061F" w:rsidRDefault="00EC061F" w:rsidP="0085330F">
      <w:pPr>
        <w:ind w:left="5954" w:right="-514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2652" w:rsidRPr="003816B7" w:rsidRDefault="00045012" w:rsidP="0085330F">
      <w:pPr>
        <w:spacing w:after="0"/>
        <w:ind w:left="6480" w:right="-514"/>
        <w:rPr>
          <w:rFonts w:ascii="Arial" w:hAnsi="Arial" w:cs="Arial"/>
          <w:b/>
          <w:sz w:val="24"/>
          <w:szCs w:val="24"/>
          <w:u w:val="single"/>
        </w:rPr>
      </w:pPr>
      <w:r w:rsidRPr="003816B7">
        <w:rPr>
          <w:rFonts w:ascii="Arial" w:hAnsi="Arial" w:cs="Arial"/>
          <w:b/>
          <w:sz w:val="24"/>
          <w:szCs w:val="24"/>
        </w:rPr>
        <w:t>Pre on</w:t>
      </w:r>
      <w:r w:rsidR="00A72652" w:rsidRPr="003816B7">
        <w:rPr>
          <w:rFonts w:ascii="Arial" w:hAnsi="Arial" w:cs="Arial"/>
          <w:b/>
          <w:sz w:val="24"/>
          <w:szCs w:val="24"/>
        </w:rPr>
        <w:t>:</w:t>
      </w:r>
    </w:p>
    <w:p w:rsidR="00A72652" w:rsidRDefault="00A72652" w:rsidP="00A72652">
      <w:pPr>
        <w:spacing w:after="0"/>
        <w:ind w:left="5954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C061F" w:rsidRDefault="00EC061F" w:rsidP="00A72652">
      <w:pPr>
        <w:spacing w:after="0"/>
        <w:ind w:left="5954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C7D00" w:rsidRDefault="008C7D00" w:rsidP="00B33825">
      <w:pPr>
        <w:pStyle w:val="ListParagraph"/>
        <w:spacing w:line="360" w:lineRule="auto"/>
        <w:ind w:left="5954"/>
        <w:jc w:val="both"/>
        <w:rPr>
          <w:rFonts w:ascii="Arial" w:hAnsi="Arial" w:cs="Arial"/>
          <w:sz w:val="24"/>
          <w:szCs w:val="24"/>
          <w:lang w:val="en-US"/>
        </w:rPr>
      </w:pPr>
    </w:p>
    <w:p w:rsidR="003B4601" w:rsidRDefault="003B4601" w:rsidP="00B33825">
      <w:pPr>
        <w:spacing w:after="0"/>
        <w:ind w:left="5954" w:right="-1039"/>
        <w:rPr>
          <w:rFonts w:ascii="Arial" w:hAnsi="Arial" w:cs="Arial"/>
          <w:b/>
          <w:bCs/>
          <w:u w:val="single"/>
        </w:rPr>
      </w:pPr>
    </w:p>
    <w:p w:rsidR="00B33825" w:rsidRDefault="00B33825" w:rsidP="00B33825">
      <w:pPr>
        <w:spacing w:after="0"/>
        <w:ind w:left="5954" w:right="-10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ADDRESS FOR SERVICE: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S.Chandrasekaran, M.A., B.L., DLL.,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(MS.595/1986)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C.Jaiy Chandhar, B.A., LLB., (Hons)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(MS.1658/2020)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Advocates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85/12, 3</w:t>
      </w:r>
      <w:r>
        <w:rPr>
          <w:rFonts w:ascii="Arial" w:hAnsi="Arial" w:cs="Arial"/>
          <w:bCs/>
          <w:vertAlign w:val="superscript"/>
        </w:rPr>
        <w:t xml:space="preserve">rd </w:t>
      </w:r>
      <w:r>
        <w:rPr>
          <w:rFonts w:ascii="Arial" w:hAnsi="Arial" w:cs="Arial"/>
          <w:bCs/>
        </w:rPr>
        <w:t>Floor, Cherran Apartments,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Govt.Arts College Road,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Coimbatore – 641 018.</w:t>
      </w:r>
    </w:p>
    <w:p w:rsidR="00B33825" w:rsidRDefault="00B33825" w:rsidP="00B33825">
      <w:pPr>
        <w:spacing w:after="0"/>
        <w:ind w:left="5954" w:right="-103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Off: 0422-2200337</w:t>
      </w:r>
    </w:p>
    <w:p w:rsidR="00B33825" w:rsidRDefault="00B33825" w:rsidP="00B33825">
      <w:pPr>
        <w:ind w:left="5103" w:right="-1039"/>
        <w:jc w:val="both"/>
        <w:rPr>
          <w:rFonts w:ascii="Arial" w:hAnsi="Arial" w:cs="Arial"/>
          <w:b/>
          <w:bCs/>
          <w:u w:val="single"/>
          <w:lang w:bidi="ta-IN"/>
        </w:rPr>
      </w:pPr>
    </w:p>
    <w:p w:rsidR="008C7D00" w:rsidRPr="00DA5065" w:rsidRDefault="008C7D00" w:rsidP="00B33825">
      <w:pPr>
        <w:pStyle w:val="ListParagraph"/>
        <w:spacing w:line="360" w:lineRule="auto"/>
        <w:ind w:left="5529"/>
        <w:jc w:val="both"/>
        <w:rPr>
          <w:rFonts w:ascii="Arial" w:hAnsi="Arial" w:cs="Arial"/>
          <w:sz w:val="24"/>
          <w:szCs w:val="24"/>
          <w:lang w:val="en-US"/>
        </w:rPr>
      </w:pPr>
    </w:p>
    <w:p w:rsidR="008C7D00" w:rsidRPr="008C7D00" w:rsidRDefault="008C7D00" w:rsidP="008C7D00">
      <w:pPr>
        <w:spacing w:before="240" w:after="0"/>
        <w:jc w:val="both"/>
        <w:rPr>
          <w:rFonts w:ascii="Arial" w:hAnsi="Arial" w:cs="Arial"/>
          <w:sz w:val="24"/>
          <w:szCs w:val="24"/>
        </w:rPr>
      </w:pPr>
    </w:p>
    <w:sectPr w:rsidR="008C7D00" w:rsidRPr="008C7D00" w:rsidSect="00294D7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75FBF"/>
    <w:multiLevelType w:val="hybridMultilevel"/>
    <w:tmpl w:val="29EA6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EB13AF"/>
    <w:multiLevelType w:val="hybridMultilevel"/>
    <w:tmpl w:val="9B0CA2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252DC3"/>
    <w:multiLevelType w:val="hybridMultilevel"/>
    <w:tmpl w:val="8CBEF8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0419E"/>
    <w:rsid w:val="00013F65"/>
    <w:rsid w:val="00017F6D"/>
    <w:rsid w:val="00045012"/>
    <w:rsid w:val="0004543F"/>
    <w:rsid w:val="00083525"/>
    <w:rsid w:val="000A7A70"/>
    <w:rsid w:val="000B4224"/>
    <w:rsid w:val="000F2AF9"/>
    <w:rsid w:val="00117B20"/>
    <w:rsid w:val="0012548D"/>
    <w:rsid w:val="001754AB"/>
    <w:rsid w:val="00176631"/>
    <w:rsid w:val="0018221B"/>
    <w:rsid w:val="001A77EC"/>
    <w:rsid w:val="001E64B4"/>
    <w:rsid w:val="0020644D"/>
    <w:rsid w:val="002536CB"/>
    <w:rsid w:val="00256BB3"/>
    <w:rsid w:val="00294D7C"/>
    <w:rsid w:val="002959CA"/>
    <w:rsid w:val="002B1D51"/>
    <w:rsid w:val="002E13BB"/>
    <w:rsid w:val="002E352B"/>
    <w:rsid w:val="0031258F"/>
    <w:rsid w:val="00335A92"/>
    <w:rsid w:val="003574DA"/>
    <w:rsid w:val="003602A0"/>
    <w:rsid w:val="0036441B"/>
    <w:rsid w:val="003707FF"/>
    <w:rsid w:val="00380988"/>
    <w:rsid w:val="003816B7"/>
    <w:rsid w:val="00386AB2"/>
    <w:rsid w:val="003A7796"/>
    <w:rsid w:val="003B4601"/>
    <w:rsid w:val="00412016"/>
    <w:rsid w:val="0045114A"/>
    <w:rsid w:val="00457A5E"/>
    <w:rsid w:val="00470074"/>
    <w:rsid w:val="004E276B"/>
    <w:rsid w:val="0050454E"/>
    <w:rsid w:val="00510ABF"/>
    <w:rsid w:val="00511432"/>
    <w:rsid w:val="00525B4A"/>
    <w:rsid w:val="005446FD"/>
    <w:rsid w:val="005601A6"/>
    <w:rsid w:val="0057215C"/>
    <w:rsid w:val="005937C4"/>
    <w:rsid w:val="005E4AD4"/>
    <w:rsid w:val="006042A7"/>
    <w:rsid w:val="006333C4"/>
    <w:rsid w:val="0064045D"/>
    <w:rsid w:val="0070419E"/>
    <w:rsid w:val="00711608"/>
    <w:rsid w:val="00747BEB"/>
    <w:rsid w:val="00747C46"/>
    <w:rsid w:val="00797C92"/>
    <w:rsid w:val="007D07F8"/>
    <w:rsid w:val="00832831"/>
    <w:rsid w:val="00836420"/>
    <w:rsid w:val="008367DB"/>
    <w:rsid w:val="008471A6"/>
    <w:rsid w:val="0085330F"/>
    <w:rsid w:val="00862E24"/>
    <w:rsid w:val="008777E9"/>
    <w:rsid w:val="008850F9"/>
    <w:rsid w:val="00887BC6"/>
    <w:rsid w:val="008B3E07"/>
    <w:rsid w:val="008C7D00"/>
    <w:rsid w:val="008D5F30"/>
    <w:rsid w:val="008F75F9"/>
    <w:rsid w:val="00900838"/>
    <w:rsid w:val="009008D1"/>
    <w:rsid w:val="00907A63"/>
    <w:rsid w:val="00932A83"/>
    <w:rsid w:val="00942F88"/>
    <w:rsid w:val="0095564E"/>
    <w:rsid w:val="009640EB"/>
    <w:rsid w:val="00973328"/>
    <w:rsid w:val="009807C4"/>
    <w:rsid w:val="009940AB"/>
    <w:rsid w:val="009961C4"/>
    <w:rsid w:val="009E1D18"/>
    <w:rsid w:val="009E59A9"/>
    <w:rsid w:val="00A11A29"/>
    <w:rsid w:val="00A163D8"/>
    <w:rsid w:val="00A22167"/>
    <w:rsid w:val="00A72652"/>
    <w:rsid w:val="00A8439E"/>
    <w:rsid w:val="00A94ECE"/>
    <w:rsid w:val="00AA05E3"/>
    <w:rsid w:val="00AE5CD1"/>
    <w:rsid w:val="00AF0FBA"/>
    <w:rsid w:val="00AF4863"/>
    <w:rsid w:val="00AF7D9E"/>
    <w:rsid w:val="00B33825"/>
    <w:rsid w:val="00B652F2"/>
    <w:rsid w:val="00B71BEE"/>
    <w:rsid w:val="00BA570E"/>
    <w:rsid w:val="00BC0963"/>
    <w:rsid w:val="00BC1DDE"/>
    <w:rsid w:val="00BC4711"/>
    <w:rsid w:val="00BC6E7D"/>
    <w:rsid w:val="00C2410B"/>
    <w:rsid w:val="00C26524"/>
    <w:rsid w:val="00C34981"/>
    <w:rsid w:val="00C37F39"/>
    <w:rsid w:val="00C414BD"/>
    <w:rsid w:val="00C7720B"/>
    <w:rsid w:val="00CA0C7F"/>
    <w:rsid w:val="00CD0DE8"/>
    <w:rsid w:val="00D31CDA"/>
    <w:rsid w:val="00D32342"/>
    <w:rsid w:val="00D37443"/>
    <w:rsid w:val="00DD1ED1"/>
    <w:rsid w:val="00DE73DC"/>
    <w:rsid w:val="00DE7562"/>
    <w:rsid w:val="00DF4D0D"/>
    <w:rsid w:val="00E4254B"/>
    <w:rsid w:val="00E42D26"/>
    <w:rsid w:val="00E51630"/>
    <w:rsid w:val="00EB43B6"/>
    <w:rsid w:val="00EC061F"/>
    <w:rsid w:val="00EC685A"/>
    <w:rsid w:val="00ED2079"/>
    <w:rsid w:val="00F01395"/>
    <w:rsid w:val="00F10B3C"/>
    <w:rsid w:val="00F7406A"/>
    <w:rsid w:val="00F92B26"/>
    <w:rsid w:val="00FE4242"/>
    <w:rsid w:val="00FF260A"/>
    <w:rsid w:val="00FF37F2"/>
    <w:rsid w:val="00FF7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D00"/>
    <w:pPr>
      <w:spacing w:after="160" w:line="256" w:lineRule="auto"/>
      <w:ind w:left="720"/>
      <w:contextualSpacing/>
    </w:pPr>
    <w:rPr>
      <w:kern w:val="2"/>
    </w:rPr>
  </w:style>
  <w:style w:type="paragraph" w:styleId="BodyText">
    <w:name w:val="Body Text"/>
    <w:basedOn w:val="Normal"/>
    <w:link w:val="BodyTextChar"/>
    <w:semiHidden/>
    <w:unhideWhenUsed/>
    <w:rsid w:val="005601A6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semiHidden/>
    <w:rsid w:val="005601A6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601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ED2079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ED2079"/>
    <w:rPr>
      <w:rFonts w:ascii="Arial" w:eastAsia="Times New Roman" w:hAnsi="Arial" w:cs="Arial"/>
      <w:sz w:val="24"/>
      <w:szCs w:val="24"/>
      <w:u w:val="single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4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66</cp:revision>
  <cp:lastPrinted>2024-08-06T14:03:00Z</cp:lastPrinted>
  <dcterms:created xsi:type="dcterms:W3CDTF">2024-12-12T11:04:00Z</dcterms:created>
  <dcterms:modified xsi:type="dcterms:W3CDTF">2024-12-14T11:11:00Z</dcterms:modified>
</cp:coreProperties>
</file>