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B1F6B4" w14:textId="77777777" w:rsidR="00915652" w:rsidRPr="005B218F" w:rsidRDefault="00915652" w:rsidP="00915652">
      <w:pPr>
        <w:pStyle w:val="Title"/>
        <w:spacing w:line="360" w:lineRule="auto"/>
        <w:ind w:right="36"/>
        <w:rPr>
          <w:rFonts w:ascii="Arial" w:hAnsi="Arial"/>
          <w:szCs w:val="24"/>
        </w:rPr>
      </w:pPr>
    </w:p>
    <w:p w14:paraId="12522B63" w14:textId="77777777" w:rsidR="00915652" w:rsidRDefault="00915652" w:rsidP="00915652">
      <w:pPr>
        <w:pStyle w:val="Title"/>
        <w:spacing w:line="360" w:lineRule="auto"/>
        <w:ind w:right="36"/>
        <w:rPr>
          <w:rFonts w:ascii="Arial" w:hAnsi="Arial"/>
          <w:szCs w:val="24"/>
        </w:rPr>
      </w:pPr>
    </w:p>
    <w:p w14:paraId="601DF0F6" w14:textId="77777777" w:rsidR="00EE201B" w:rsidRDefault="00EE201B" w:rsidP="00915652">
      <w:pPr>
        <w:pStyle w:val="Title"/>
        <w:spacing w:line="360" w:lineRule="auto"/>
        <w:ind w:right="36"/>
        <w:rPr>
          <w:rFonts w:ascii="Arial" w:hAnsi="Arial"/>
          <w:szCs w:val="24"/>
        </w:rPr>
      </w:pPr>
    </w:p>
    <w:p w14:paraId="77B1E46E" w14:textId="77777777" w:rsidR="00EE201B" w:rsidRDefault="00EE201B" w:rsidP="00915652">
      <w:pPr>
        <w:pStyle w:val="Title"/>
        <w:spacing w:line="360" w:lineRule="auto"/>
        <w:ind w:right="36"/>
        <w:rPr>
          <w:rFonts w:ascii="Arial" w:hAnsi="Arial"/>
          <w:szCs w:val="24"/>
        </w:rPr>
      </w:pPr>
    </w:p>
    <w:p w14:paraId="7E9552B5" w14:textId="77777777" w:rsidR="00EE201B" w:rsidRDefault="00EE201B" w:rsidP="00915652">
      <w:pPr>
        <w:pStyle w:val="Title"/>
        <w:spacing w:line="360" w:lineRule="auto"/>
        <w:ind w:right="36"/>
        <w:rPr>
          <w:rFonts w:ascii="Arial" w:hAnsi="Arial"/>
          <w:szCs w:val="24"/>
        </w:rPr>
      </w:pPr>
    </w:p>
    <w:p w14:paraId="4192E89C" w14:textId="77777777" w:rsidR="00EE201B" w:rsidRDefault="00EE201B" w:rsidP="00915652">
      <w:pPr>
        <w:pStyle w:val="Title"/>
        <w:spacing w:line="360" w:lineRule="auto"/>
        <w:ind w:right="36"/>
        <w:rPr>
          <w:rFonts w:ascii="Arial" w:hAnsi="Arial"/>
          <w:szCs w:val="24"/>
        </w:rPr>
      </w:pPr>
    </w:p>
    <w:p w14:paraId="3BF27014" w14:textId="77777777" w:rsidR="00EE201B" w:rsidRDefault="00EE201B" w:rsidP="00915652">
      <w:pPr>
        <w:pStyle w:val="Title"/>
        <w:spacing w:line="360" w:lineRule="auto"/>
        <w:ind w:right="36"/>
        <w:rPr>
          <w:rFonts w:ascii="Arial" w:hAnsi="Arial"/>
          <w:szCs w:val="24"/>
        </w:rPr>
      </w:pPr>
    </w:p>
    <w:p w14:paraId="5EC28D13" w14:textId="77777777" w:rsidR="00EE201B" w:rsidRDefault="00EE201B" w:rsidP="00915652">
      <w:pPr>
        <w:pStyle w:val="Title"/>
        <w:spacing w:line="360" w:lineRule="auto"/>
        <w:ind w:right="36"/>
        <w:rPr>
          <w:rFonts w:ascii="Arial" w:hAnsi="Arial"/>
          <w:szCs w:val="24"/>
        </w:rPr>
      </w:pPr>
    </w:p>
    <w:p w14:paraId="68AAFBA0" w14:textId="77777777" w:rsidR="00EE201B" w:rsidRDefault="00EE201B" w:rsidP="00915652">
      <w:pPr>
        <w:pStyle w:val="Title"/>
        <w:spacing w:line="360" w:lineRule="auto"/>
        <w:ind w:right="36"/>
        <w:rPr>
          <w:rFonts w:ascii="Arial" w:hAnsi="Arial"/>
          <w:szCs w:val="24"/>
        </w:rPr>
      </w:pPr>
    </w:p>
    <w:p w14:paraId="02840E48" w14:textId="77777777" w:rsidR="00EE201B" w:rsidRDefault="00EE201B" w:rsidP="00915652">
      <w:pPr>
        <w:pStyle w:val="Title"/>
        <w:spacing w:line="360" w:lineRule="auto"/>
        <w:ind w:right="36"/>
        <w:rPr>
          <w:rFonts w:ascii="Arial" w:hAnsi="Arial"/>
          <w:szCs w:val="24"/>
        </w:rPr>
      </w:pPr>
    </w:p>
    <w:p w14:paraId="1F249BE0" w14:textId="77777777" w:rsidR="00EE201B" w:rsidRDefault="00EE201B" w:rsidP="00915652">
      <w:pPr>
        <w:pStyle w:val="Title"/>
        <w:spacing w:line="360" w:lineRule="auto"/>
        <w:ind w:right="36"/>
        <w:rPr>
          <w:rFonts w:ascii="Arial" w:hAnsi="Arial"/>
          <w:szCs w:val="24"/>
        </w:rPr>
      </w:pPr>
    </w:p>
    <w:p w14:paraId="5A7CB14C" w14:textId="77777777" w:rsidR="00EE201B" w:rsidRDefault="00EE201B" w:rsidP="00915652">
      <w:pPr>
        <w:pStyle w:val="Title"/>
        <w:spacing w:line="360" w:lineRule="auto"/>
        <w:ind w:right="36"/>
        <w:rPr>
          <w:rFonts w:ascii="Arial" w:hAnsi="Arial"/>
          <w:szCs w:val="24"/>
        </w:rPr>
      </w:pPr>
    </w:p>
    <w:p w14:paraId="7CAAA80B" w14:textId="77777777" w:rsidR="00EE201B" w:rsidRDefault="00EE201B" w:rsidP="00915652">
      <w:pPr>
        <w:pStyle w:val="Title"/>
        <w:spacing w:line="360" w:lineRule="auto"/>
        <w:ind w:right="36"/>
        <w:rPr>
          <w:rFonts w:ascii="Arial" w:hAnsi="Arial"/>
          <w:szCs w:val="24"/>
        </w:rPr>
      </w:pPr>
    </w:p>
    <w:p w14:paraId="39FD9C5E" w14:textId="77777777" w:rsidR="00EE201B" w:rsidRDefault="00EE201B" w:rsidP="00915652">
      <w:pPr>
        <w:pStyle w:val="Title"/>
        <w:spacing w:line="360" w:lineRule="auto"/>
        <w:ind w:right="36"/>
        <w:rPr>
          <w:rFonts w:ascii="Arial" w:hAnsi="Arial"/>
          <w:szCs w:val="24"/>
        </w:rPr>
      </w:pPr>
    </w:p>
    <w:p w14:paraId="51648B0E" w14:textId="77777777" w:rsidR="00EE201B" w:rsidRPr="005B218F" w:rsidRDefault="00EE201B" w:rsidP="00915652">
      <w:pPr>
        <w:pStyle w:val="Title"/>
        <w:spacing w:line="360" w:lineRule="auto"/>
        <w:ind w:right="36"/>
        <w:rPr>
          <w:rFonts w:ascii="Arial" w:hAnsi="Arial"/>
          <w:szCs w:val="24"/>
        </w:rPr>
      </w:pPr>
    </w:p>
    <w:p w14:paraId="2CA7DB4E" w14:textId="77777777" w:rsidR="00FF03C5" w:rsidRDefault="00FF03C5" w:rsidP="001D2057">
      <w:pPr>
        <w:pStyle w:val="Title"/>
        <w:spacing w:line="360" w:lineRule="auto"/>
        <w:ind w:right="36"/>
        <w:rPr>
          <w:rFonts w:ascii="Arial" w:hAnsi="Arial"/>
          <w:szCs w:val="24"/>
        </w:rPr>
      </w:pPr>
    </w:p>
    <w:p w14:paraId="7780FEEA" w14:textId="77777777" w:rsidR="00FF03C5" w:rsidRDefault="00FF03C5" w:rsidP="001D2057">
      <w:pPr>
        <w:pStyle w:val="Title"/>
        <w:spacing w:line="360" w:lineRule="auto"/>
        <w:ind w:right="36"/>
        <w:rPr>
          <w:rFonts w:ascii="Arial" w:hAnsi="Arial"/>
          <w:szCs w:val="24"/>
        </w:rPr>
      </w:pPr>
    </w:p>
    <w:p w14:paraId="40989696" w14:textId="77777777" w:rsidR="00774B63" w:rsidRPr="00774B63" w:rsidRDefault="00774B63" w:rsidP="001D2057">
      <w:pPr>
        <w:pStyle w:val="Title"/>
        <w:spacing w:line="360" w:lineRule="auto"/>
        <w:ind w:right="36"/>
        <w:rPr>
          <w:rFonts w:ascii="Arial" w:hAnsi="Arial"/>
          <w:sz w:val="16"/>
          <w:szCs w:val="24"/>
        </w:rPr>
      </w:pPr>
    </w:p>
    <w:p w14:paraId="75574031" w14:textId="77777777" w:rsidR="00915652" w:rsidRPr="005B218F" w:rsidRDefault="00915652" w:rsidP="001D2057">
      <w:pPr>
        <w:pStyle w:val="Title"/>
        <w:spacing w:line="360" w:lineRule="auto"/>
        <w:ind w:right="36"/>
        <w:rPr>
          <w:rFonts w:ascii="Arial" w:hAnsi="Arial"/>
          <w:szCs w:val="24"/>
        </w:rPr>
      </w:pPr>
      <w:r w:rsidRPr="005B218F">
        <w:rPr>
          <w:rFonts w:ascii="Arial" w:hAnsi="Arial"/>
          <w:szCs w:val="24"/>
        </w:rPr>
        <w:t>AGREEMENT OF LEASE</w:t>
      </w:r>
    </w:p>
    <w:p w14:paraId="2F467FBA" w14:textId="1C1A4BF5" w:rsidR="00915652" w:rsidRPr="005B218F" w:rsidRDefault="001D2057" w:rsidP="001D2057">
      <w:pPr>
        <w:pStyle w:val="Heading1"/>
        <w:ind w:right="36"/>
        <w:jc w:val="left"/>
        <w:rPr>
          <w:b w:val="0"/>
          <w:color w:val="000000"/>
          <w:sz w:val="24"/>
          <w:szCs w:val="24"/>
          <w:u w:val="none"/>
        </w:rPr>
      </w:pPr>
      <w:r>
        <w:rPr>
          <w:b w:val="0"/>
          <w:color w:val="000000"/>
          <w:sz w:val="24"/>
          <w:szCs w:val="24"/>
          <w:u w:val="none"/>
        </w:rPr>
        <w:tab/>
      </w:r>
      <w:r w:rsidR="00915652" w:rsidRPr="005B218F">
        <w:rPr>
          <w:b w:val="0"/>
          <w:color w:val="000000"/>
          <w:sz w:val="24"/>
          <w:szCs w:val="24"/>
          <w:u w:val="none"/>
        </w:rPr>
        <w:t xml:space="preserve">This Agreement of Lease is made on this </w:t>
      </w:r>
      <w:r w:rsidR="00465E97">
        <w:rPr>
          <w:b w:val="0"/>
          <w:color w:val="000000"/>
          <w:sz w:val="24"/>
          <w:szCs w:val="24"/>
          <w:u w:val="none"/>
        </w:rPr>
        <w:t>1</w:t>
      </w:r>
      <w:r w:rsidR="00AF0440">
        <w:rPr>
          <w:b w:val="0"/>
          <w:color w:val="000000"/>
          <w:sz w:val="24"/>
          <w:szCs w:val="24"/>
          <w:u w:val="none"/>
        </w:rPr>
        <w:t>5</w:t>
      </w:r>
      <w:r w:rsidR="00AF0440">
        <w:rPr>
          <w:b w:val="0"/>
          <w:color w:val="000000"/>
          <w:sz w:val="24"/>
          <w:szCs w:val="24"/>
          <w:u w:val="none"/>
          <w:vertAlign w:val="superscript"/>
        </w:rPr>
        <w:t>th</w:t>
      </w:r>
      <w:r w:rsidR="00915652" w:rsidRPr="005B218F">
        <w:rPr>
          <w:color w:val="000000"/>
          <w:sz w:val="24"/>
          <w:szCs w:val="24"/>
          <w:u w:val="none"/>
        </w:rPr>
        <w:t xml:space="preserve"> </w:t>
      </w:r>
      <w:r w:rsidR="00915652" w:rsidRPr="005B218F">
        <w:rPr>
          <w:b w:val="0"/>
          <w:color w:val="000000"/>
          <w:sz w:val="24"/>
          <w:szCs w:val="24"/>
          <w:u w:val="none"/>
        </w:rPr>
        <w:t xml:space="preserve">day of </w:t>
      </w:r>
      <w:r w:rsidR="00915652" w:rsidRPr="005B218F">
        <w:rPr>
          <w:color w:val="000000"/>
          <w:sz w:val="24"/>
          <w:szCs w:val="24"/>
          <w:u w:val="none"/>
        </w:rPr>
        <w:t>March</w:t>
      </w:r>
      <w:r w:rsidR="00915652" w:rsidRPr="005B218F">
        <w:rPr>
          <w:b w:val="0"/>
          <w:color w:val="000000"/>
          <w:sz w:val="24"/>
          <w:szCs w:val="24"/>
          <w:u w:val="none"/>
        </w:rPr>
        <w:t xml:space="preserve"> </w:t>
      </w:r>
      <w:r w:rsidR="00915652" w:rsidRPr="005B218F">
        <w:rPr>
          <w:color w:val="000000"/>
          <w:sz w:val="24"/>
          <w:szCs w:val="24"/>
          <w:u w:val="none"/>
        </w:rPr>
        <w:t>2024</w:t>
      </w:r>
      <w:r w:rsidR="00915652" w:rsidRPr="005B218F">
        <w:rPr>
          <w:b w:val="0"/>
          <w:color w:val="000000"/>
          <w:sz w:val="24"/>
          <w:szCs w:val="24"/>
          <w:u w:val="none"/>
        </w:rPr>
        <w:t>.</w:t>
      </w:r>
    </w:p>
    <w:p w14:paraId="3E9EDA03" w14:textId="77777777" w:rsidR="00915652" w:rsidRPr="005B218F" w:rsidRDefault="00915652" w:rsidP="001D2057">
      <w:pPr>
        <w:ind w:right="36"/>
        <w:jc w:val="both"/>
        <w:rPr>
          <w:szCs w:val="24"/>
        </w:rPr>
      </w:pPr>
    </w:p>
    <w:p w14:paraId="6F1E7DF4" w14:textId="77777777" w:rsidR="00915652" w:rsidRPr="005B218F" w:rsidRDefault="00915652" w:rsidP="001D2057">
      <w:pPr>
        <w:pStyle w:val="Heading2"/>
        <w:spacing w:line="240" w:lineRule="auto"/>
        <w:ind w:right="34"/>
        <w:rPr>
          <w:rFonts w:ascii="Arial" w:hAnsi="Arial"/>
          <w:b w:val="0"/>
          <w:szCs w:val="24"/>
        </w:rPr>
      </w:pPr>
      <w:r w:rsidRPr="00FF03C5">
        <w:rPr>
          <w:rFonts w:ascii="Arial" w:hAnsi="Arial"/>
          <w:b w:val="0"/>
          <w:szCs w:val="24"/>
          <w:u w:val="none"/>
        </w:rPr>
        <w:t>BETWEEN</w:t>
      </w:r>
    </w:p>
    <w:p w14:paraId="7FD2E3CF" w14:textId="77777777" w:rsidR="00915652" w:rsidRPr="005B218F" w:rsidRDefault="00915652" w:rsidP="001D2057">
      <w:pPr>
        <w:rPr>
          <w:szCs w:val="24"/>
        </w:rPr>
      </w:pPr>
    </w:p>
    <w:p w14:paraId="587A8B3C" w14:textId="574DC425" w:rsidR="00915652" w:rsidRPr="005B218F" w:rsidRDefault="001D2057" w:rsidP="001D2057">
      <w:pPr>
        <w:pStyle w:val="BodyText"/>
        <w:ind w:right="36"/>
        <w:rPr>
          <w:rFonts w:ascii="Arial" w:hAnsi="Arial"/>
          <w:b w:val="0"/>
          <w:sz w:val="24"/>
          <w:szCs w:val="24"/>
        </w:rPr>
      </w:pPr>
      <w:r>
        <w:rPr>
          <w:rFonts w:ascii="Arial" w:hAnsi="Arial"/>
          <w:b w:val="0"/>
          <w:sz w:val="24"/>
          <w:szCs w:val="24"/>
        </w:rPr>
        <w:tab/>
      </w:r>
      <w:bookmarkStart w:id="0" w:name="_Hlk161485340"/>
      <w:proofErr w:type="spellStart"/>
      <w:r w:rsidR="00915652" w:rsidRPr="005B218F">
        <w:rPr>
          <w:rFonts w:ascii="Arial" w:hAnsi="Arial"/>
          <w:b w:val="0"/>
          <w:sz w:val="24"/>
          <w:szCs w:val="24"/>
        </w:rPr>
        <w:t>Mrs.Suguna</w:t>
      </w:r>
      <w:proofErr w:type="spellEnd"/>
      <w:r w:rsidR="00915652" w:rsidRPr="005B218F">
        <w:rPr>
          <w:rFonts w:ascii="Arial" w:hAnsi="Arial"/>
          <w:b w:val="0"/>
          <w:sz w:val="24"/>
          <w:szCs w:val="24"/>
        </w:rPr>
        <w:t xml:space="preserve"> </w:t>
      </w:r>
      <w:proofErr w:type="spellStart"/>
      <w:r w:rsidR="00915652" w:rsidRPr="005B218F">
        <w:rPr>
          <w:rFonts w:ascii="Arial" w:hAnsi="Arial"/>
          <w:b w:val="0"/>
          <w:sz w:val="24"/>
          <w:szCs w:val="24"/>
        </w:rPr>
        <w:t>Selvarajan</w:t>
      </w:r>
      <w:proofErr w:type="spellEnd"/>
      <w:r w:rsidR="00915652" w:rsidRPr="005B218F">
        <w:rPr>
          <w:rFonts w:ascii="Arial" w:hAnsi="Arial"/>
          <w:b w:val="0"/>
          <w:sz w:val="24"/>
          <w:szCs w:val="24"/>
        </w:rPr>
        <w:t xml:space="preserve">, W/o </w:t>
      </w:r>
      <w:r w:rsidR="00465E97">
        <w:rPr>
          <w:rFonts w:ascii="Arial" w:hAnsi="Arial"/>
          <w:b w:val="0"/>
          <w:sz w:val="24"/>
          <w:szCs w:val="24"/>
        </w:rPr>
        <w:t xml:space="preserve">Late. </w:t>
      </w:r>
      <w:r w:rsidR="00915652" w:rsidRPr="005B218F">
        <w:rPr>
          <w:rFonts w:ascii="Arial" w:hAnsi="Arial"/>
          <w:b w:val="0"/>
          <w:sz w:val="24"/>
          <w:szCs w:val="24"/>
        </w:rPr>
        <w:t xml:space="preserve">Sri </w:t>
      </w:r>
      <w:proofErr w:type="spellStart"/>
      <w:r w:rsidR="00915652" w:rsidRPr="005B218F">
        <w:rPr>
          <w:rFonts w:ascii="Arial" w:hAnsi="Arial"/>
          <w:b w:val="0"/>
          <w:sz w:val="24"/>
          <w:szCs w:val="24"/>
        </w:rPr>
        <w:t>B.Selvarajan</w:t>
      </w:r>
      <w:bookmarkEnd w:id="0"/>
      <w:proofErr w:type="spellEnd"/>
      <w:r w:rsidR="00915652" w:rsidRPr="005B218F">
        <w:rPr>
          <w:rFonts w:ascii="Arial" w:hAnsi="Arial"/>
          <w:b w:val="0"/>
          <w:sz w:val="24"/>
          <w:szCs w:val="24"/>
        </w:rPr>
        <w:t xml:space="preserve">, residing at </w:t>
      </w:r>
      <w:bookmarkStart w:id="1" w:name="_Hlk161485422"/>
      <w:r w:rsidR="00915652" w:rsidRPr="005B218F">
        <w:rPr>
          <w:rFonts w:ascii="Arial" w:hAnsi="Arial"/>
          <w:b w:val="0"/>
          <w:sz w:val="24"/>
          <w:szCs w:val="24"/>
        </w:rPr>
        <w:t xml:space="preserve">No.11, </w:t>
      </w:r>
      <w:proofErr w:type="spellStart"/>
      <w:r w:rsidR="00915652" w:rsidRPr="005B218F">
        <w:rPr>
          <w:rFonts w:ascii="Arial" w:hAnsi="Arial"/>
          <w:b w:val="0"/>
          <w:sz w:val="24"/>
          <w:szCs w:val="24"/>
        </w:rPr>
        <w:t>G.D.Street</w:t>
      </w:r>
      <w:proofErr w:type="spellEnd"/>
      <w:r w:rsidR="00915652" w:rsidRPr="005B218F">
        <w:rPr>
          <w:rFonts w:ascii="Arial" w:hAnsi="Arial"/>
          <w:b w:val="0"/>
          <w:sz w:val="24"/>
          <w:szCs w:val="24"/>
        </w:rPr>
        <w:t>, Race Course, Coimbatore – 641018</w:t>
      </w:r>
      <w:bookmarkEnd w:id="1"/>
      <w:r w:rsidR="00915652" w:rsidRPr="005B218F">
        <w:rPr>
          <w:rFonts w:ascii="Arial" w:hAnsi="Arial"/>
          <w:b w:val="0"/>
          <w:sz w:val="24"/>
          <w:szCs w:val="24"/>
        </w:rPr>
        <w:t xml:space="preserve"> </w:t>
      </w:r>
      <w:r w:rsidR="00AF0440">
        <w:rPr>
          <w:rFonts w:ascii="Arial" w:hAnsi="Arial"/>
          <w:b w:val="0"/>
          <w:sz w:val="24"/>
          <w:szCs w:val="24"/>
        </w:rPr>
        <w:t xml:space="preserve">rep by </w:t>
      </w:r>
      <w:r w:rsidR="00EE201B">
        <w:rPr>
          <w:rFonts w:ascii="Arial" w:hAnsi="Arial"/>
          <w:b w:val="0"/>
          <w:sz w:val="24"/>
          <w:szCs w:val="24"/>
        </w:rPr>
        <w:t>her</w:t>
      </w:r>
      <w:r w:rsidR="00AF0440">
        <w:rPr>
          <w:rFonts w:ascii="Arial" w:hAnsi="Arial"/>
          <w:b w:val="0"/>
          <w:sz w:val="24"/>
          <w:szCs w:val="24"/>
        </w:rPr>
        <w:t xml:space="preserve"> </w:t>
      </w:r>
      <w:r w:rsidR="00EE201B">
        <w:rPr>
          <w:rFonts w:ascii="Arial" w:hAnsi="Arial"/>
          <w:b w:val="0"/>
          <w:sz w:val="24"/>
          <w:szCs w:val="24"/>
        </w:rPr>
        <w:t xml:space="preserve">Power Agent </w:t>
      </w:r>
      <w:bookmarkStart w:id="2" w:name="_Hlk161485286"/>
      <w:proofErr w:type="spellStart"/>
      <w:r w:rsidR="00AF0440">
        <w:rPr>
          <w:rFonts w:ascii="Arial" w:hAnsi="Arial"/>
          <w:b w:val="0"/>
          <w:sz w:val="24"/>
          <w:szCs w:val="24"/>
        </w:rPr>
        <w:t>R.Gopalakrishnan</w:t>
      </w:r>
      <w:proofErr w:type="spellEnd"/>
      <w:r w:rsidR="00AF0440">
        <w:rPr>
          <w:rFonts w:ascii="Arial" w:hAnsi="Arial"/>
          <w:b w:val="0"/>
          <w:sz w:val="24"/>
          <w:szCs w:val="24"/>
        </w:rPr>
        <w:t xml:space="preserve"> S/o </w:t>
      </w:r>
      <w:proofErr w:type="spellStart"/>
      <w:r w:rsidR="00AF0440">
        <w:rPr>
          <w:rFonts w:ascii="Arial" w:hAnsi="Arial"/>
          <w:b w:val="0"/>
          <w:sz w:val="24"/>
          <w:szCs w:val="24"/>
        </w:rPr>
        <w:t>Ramasamy</w:t>
      </w:r>
      <w:bookmarkEnd w:id="2"/>
      <w:proofErr w:type="spellEnd"/>
      <w:r w:rsidR="00EE201B">
        <w:rPr>
          <w:rFonts w:ascii="Arial" w:hAnsi="Arial"/>
          <w:b w:val="0"/>
          <w:sz w:val="24"/>
          <w:szCs w:val="24"/>
        </w:rPr>
        <w:t>, aged 65 years,</w:t>
      </w:r>
      <w:r w:rsidR="00AF0440">
        <w:rPr>
          <w:rFonts w:ascii="Arial" w:hAnsi="Arial"/>
          <w:b w:val="0"/>
          <w:sz w:val="24"/>
          <w:szCs w:val="24"/>
        </w:rPr>
        <w:t xml:space="preserve"> residing at </w:t>
      </w:r>
      <w:bookmarkStart w:id="3" w:name="_Hlk161485392"/>
      <w:r w:rsidR="00AF0440">
        <w:rPr>
          <w:rFonts w:ascii="Arial" w:hAnsi="Arial"/>
          <w:b w:val="0"/>
          <w:sz w:val="24"/>
          <w:szCs w:val="24"/>
        </w:rPr>
        <w:t xml:space="preserve">No.6, Sri Mahalakshmi extension, Coimbatore South, </w:t>
      </w:r>
      <w:proofErr w:type="spellStart"/>
      <w:r w:rsidR="00AF0440">
        <w:rPr>
          <w:rFonts w:ascii="Arial" w:hAnsi="Arial"/>
          <w:b w:val="0"/>
          <w:sz w:val="24"/>
          <w:szCs w:val="24"/>
        </w:rPr>
        <w:t>Kovaipudur</w:t>
      </w:r>
      <w:proofErr w:type="spellEnd"/>
      <w:r w:rsidR="00AF0440">
        <w:rPr>
          <w:rFonts w:ascii="Arial" w:hAnsi="Arial"/>
          <w:b w:val="0"/>
          <w:sz w:val="24"/>
          <w:szCs w:val="24"/>
        </w:rPr>
        <w:t>, Coimbatore - 641042</w:t>
      </w:r>
      <w:bookmarkEnd w:id="3"/>
      <w:r w:rsidR="00AF0440">
        <w:rPr>
          <w:rFonts w:ascii="Arial" w:hAnsi="Arial"/>
          <w:b w:val="0"/>
          <w:sz w:val="24"/>
          <w:szCs w:val="24"/>
        </w:rPr>
        <w:t xml:space="preserve"> </w:t>
      </w:r>
      <w:r w:rsidR="00915652" w:rsidRPr="005B218F">
        <w:rPr>
          <w:rFonts w:ascii="Arial" w:hAnsi="Arial"/>
          <w:b w:val="0"/>
          <w:sz w:val="24"/>
          <w:szCs w:val="24"/>
        </w:rPr>
        <w:t>(Hereinafter called LESSOR) of the First Part.</w:t>
      </w:r>
    </w:p>
    <w:p w14:paraId="703C738E" w14:textId="77777777" w:rsidR="00915652" w:rsidRPr="005B218F" w:rsidRDefault="00915652" w:rsidP="001D2057">
      <w:pPr>
        <w:pStyle w:val="Heading2"/>
        <w:spacing w:line="240" w:lineRule="auto"/>
        <w:ind w:right="36"/>
        <w:rPr>
          <w:rFonts w:ascii="Arial" w:hAnsi="Arial"/>
          <w:b w:val="0"/>
          <w:szCs w:val="24"/>
          <w:u w:val="none"/>
        </w:rPr>
      </w:pPr>
      <w:r w:rsidRPr="005B218F">
        <w:rPr>
          <w:rFonts w:ascii="Arial" w:hAnsi="Arial"/>
          <w:b w:val="0"/>
          <w:szCs w:val="24"/>
          <w:u w:val="none"/>
        </w:rPr>
        <w:t>AND</w:t>
      </w:r>
    </w:p>
    <w:p w14:paraId="5A2A0AF7" w14:textId="77777777" w:rsidR="00915652" w:rsidRPr="005B218F" w:rsidRDefault="00915652" w:rsidP="001D2057">
      <w:pPr>
        <w:rPr>
          <w:szCs w:val="24"/>
        </w:rPr>
      </w:pPr>
    </w:p>
    <w:p w14:paraId="19F393A7" w14:textId="21EF6447" w:rsidR="00915652" w:rsidRDefault="00915652" w:rsidP="001D2057">
      <w:pPr>
        <w:spacing w:line="360" w:lineRule="auto"/>
        <w:ind w:right="36"/>
        <w:jc w:val="both"/>
        <w:rPr>
          <w:rFonts w:ascii="Arial" w:hAnsi="Arial"/>
          <w:szCs w:val="24"/>
        </w:rPr>
      </w:pPr>
      <w:r w:rsidRPr="005B218F">
        <w:rPr>
          <w:rFonts w:ascii="Arial" w:hAnsi="Arial"/>
          <w:szCs w:val="24"/>
        </w:rPr>
        <w:tab/>
      </w:r>
      <w:bookmarkStart w:id="4" w:name="_Hlk161486273"/>
      <w:r w:rsidRPr="005B218F">
        <w:rPr>
          <w:rFonts w:ascii="Arial" w:hAnsi="Arial"/>
          <w:szCs w:val="24"/>
        </w:rPr>
        <w:t>M/s. EMBALLAGE,</w:t>
      </w:r>
      <w:r w:rsidR="00F52D3E">
        <w:rPr>
          <w:rFonts w:ascii="Arial" w:hAnsi="Arial"/>
          <w:szCs w:val="24"/>
        </w:rPr>
        <w:t xml:space="preserve"> (GSTIN: 33AADFE9758J1Z2)</w:t>
      </w:r>
      <w:r w:rsidRPr="005B218F">
        <w:rPr>
          <w:rFonts w:ascii="Arial" w:hAnsi="Arial"/>
          <w:szCs w:val="24"/>
        </w:rPr>
        <w:t xml:space="preserve"> a partnership firm having its business place at </w:t>
      </w:r>
      <w:bookmarkStart w:id="5" w:name="_Hlk161486203"/>
      <w:r w:rsidR="00F52D3E">
        <w:rPr>
          <w:rFonts w:ascii="Arial" w:hAnsi="Arial"/>
          <w:szCs w:val="24"/>
        </w:rPr>
        <w:t xml:space="preserve">No.327-J, Vivekananda Square, </w:t>
      </w:r>
      <w:proofErr w:type="spellStart"/>
      <w:r w:rsidR="00F52D3E">
        <w:rPr>
          <w:rFonts w:ascii="Arial" w:hAnsi="Arial"/>
          <w:szCs w:val="24"/>
        </w:rPr>
        <w:t>Arivoli</w:t>
      </w:r>
      <w:proofErr w:type="spellEnd"/>
      <w:r w:rsidR="00F52D3E">
        <w:rPr>
          <w:rFonts w:ascii="Arial" w:hAnsi="Arial"/>
          <w:szCs w:val="24"/>
        </w:rPr>
        <w:t xml:space="preserve"> Nagar, </w:t>
      </w:r>
      <w:proofErr w:type="spellStart"/>
      <w:r w:rsidR="00F52D3E">
        <w:rPr>
          <w:rFonts w:ascii="Arial" w:hAnsi="Arial"/>
          <w:szCs w:val="24"/>
        </w:rPr>
        <w:t>Mailkal</w:t>
      </w:r>
      <w:proofErr w:type="spellEnd"/>
      <w:r w:rsidR="00F52D3E">
        <w:rPr>
          <w:rFonts w:ascii="Arial" w:hAnsi="Arial"/>
          <w:szCs w:val="24"/>
        </w:rPr>
        <w:t xml:space="preserve"> </w:t>
      </w:r>
      <w:proofErr w:type="spellStart"/>
      <w:r w:rsidR="00F52D3E">
        <w:rPr>
          <w:rFonts w:ascii="Arial" w:hAnsi="Arial"/>
          <w:szCs w:val="24"/>
        </w:rPr>
        <w:t>Sugunapuram</w:t>
      </w:r>
      <w:proofErr w:type="spellEnd"/>
      <w:r w:rsidR="00F52D3E">
        <w:rPr>
          <w:rFonts w:ascii="Arial" w:hAnsi="Arial"/>
          <w:szCs w:val="24"/>
        </w:rPr>
        <w:t xml:space="preserve"> East, </w:t>
      </w:r>
      <w:proofErr w:type="spellStart"/>
      <w:r w:rsidR="00F52D3E">
        <w:rPr>
          <w:rFonts w:ascii="Arial" w:hAnsi="Arial"/>
          <w:szCs w:val="24"/>
        </w:rPr>
        <w:t>Kuniamuthu</w:t>
      </w:r>
      <w:r w:rsidR="00465E97">
        <w:rPr>
          <w:rFonts w:ascii="Arial" w:hAnsi="Arial"/>
          <w:szCs w:val="24"/>
        </w:rPr>
        <w:t>r</w:t>
      </w:r>
      <w:proofErr w:type="spellEnd"/>
      <w:r w:rsidR="00F52D3E">
        <w:rPr>
          <w:rFonts w:ascii="Arial" w:hAnsi="Arial"/>
          <w:szCs w:val="24"/>
        </w:rPr>
        <w:t>, Coimbatore - 641008</w:t>
      </w:r>
      <w:bookmarkEnd w:id="5"/>
      <w:r w:rsidRPr="005B218F">
        <w:rPr>
          <w:rFonts w:ascii="Arial" w:hAnsi="Arial"/>
          <w:szCs w:val="24"/>
        </w:rPr>
        <w:t xml:space="preserve"> represented by its</w:t>
      </w:r>
      <w:r w:rsidR="00086DB0">
        <w:rPr>
          <w:rFonts w:ascii="Arial" w:hAnsi="Arial"/>
          <w:szCs w:val="24"/>
        </w:rPr>
        <w:t xml:space="preserve"> </w:t>
      </w:r>
      <w:r w:rsidRPr="005B218F">
        <w:rPr>
          <w:rFonts w:ascii="Arial" w:hAnsi="Arial"/>
          <w:szCs w:val="24"/>
        </w:rPr>
        <w:t xml:space="preserve">Managing Partner </w:t>
      </w:r>
      <w:proofErr w:type="spellStart"/>
      <w:r w:rsidRPr="005B218F">
        <w:rPr>
          <w:rFonts w:ascii="Arial" w:hAnsi="Arial"/>
          <w:szCs w:val="24"/>
        </w:rPr>
        <w:t>Sri.Rasheed.B.M</w:t>
      </w:r>
      <w:proofErr w:type="spellEnd"/>
      <w:r w:rsidRPr="005B218F">
        <w:rPr>
          <w:rFonts w:ascii="Arial" w:hAnsi="Arial"/>
          <w:szCs w:val="24"/>
        </w:rPr>
        <w:t xml:space="preserve"> S/o </w:t>
      </w:r>
      <w:proofErr w:type="spellStart"/>
      <w:r w:rsidRPr="005B218F">
        <w:rPr>
          <w:rFonts w:ascii="Arial" w:hAnsi="Arial"/>
          <w:szCs w:val="24"/>
        </w:rPr>
        <w:t>Sri.M.Bavoo</w:t>
      </w:r>
      <w:proofErr w:type="spellEnd"/>
      <w:r w:rsidRPr="005B218F">
        <w:rPr>
          <w:rFonts w:ascii="Arial" w:hAnsi="Arial"/>
          <w:szCs w:val="24"/>
        </w:rPr>
        <w:t>.</w:t>
      </w:r>
      <w:bookmarkEnd w:id="4"/>
      <w:r w:rsidRPr="005B218F">
        <w:rPr>
          <w:rFonts w:ascii="Arial" w:hAnsi="Arial"/>
          <w:szCs w:val="24"/>
        </w:rPr>
        <w:t xml:space="preserve"> (Hereinafter called </w:t>
      </w:r>
      <w:r w:rsidR="00086DB0">
        <w:rPr>
          <w:rFonts w:ascii="Arial" w:hAnsi="Arial"/>
          <w:szCs w:val="24"/>
        </w:rPr>
        <w:t xml:space="preserve">the </w:t>
      </w:r>
      <w:proofErr w:type="gramStart"/>
      <w:r w:rsidR="00086DB0">
        <w:rPr>
          <w:rFonts w:ascii="Arial" w:hAnsi="Arial"/>
          <w:szCs w:val="24"/>
        </w:rPr>
        <w:t>LESSEE)</w:t>
      </w:r>
      <w:r w:rsidR="00EE201B">
        <w:rPr>
          <w:rFonts w:ascii="Arial" w:hAnsi="Arial"/>
          <w:szCs w:val="24"/>
        </w:rPr>
        <w:t xml:space="preserve"> </w:t>
      </w:r>
      <w:r w:rsidR="00086DB0">
        <w:rPr>
          <w:rFonts w:ascii="Arial" w:hAnsi="Arial"/>
          <w:szCs w:val="24"/>
        </w:rPr>
        <w:t xml:space="preserve">of the Second </w:t>
      </w:r>
      <w:r w:rsidR="00EE201B">
        <w:rPr>
          <w:rFonts w:ascii="Arial" w:hAnsi="Arial"/>
          <w:szCs w:val="24"/>
        </w:rPr>
        <w:t xml:space="preserve">  </w:t>
      </w:r>
      <w:r w:rsidR="00086DB0">
        <w:rPr>
          <w:rFonts w:ascii="Arial" w:hAnsi="Arial"/>
          <w:szCs w:val="24"/>
        </w:rPr>
        <w:t>Part.</w:t>
      </w:r>
      <w:proofErr w:type="gramEnd"/>
    </w:p>
    <w:p w14:paraId="3074330E" w14:textId="77777777" w:rsidR="00086DB0" w:rsidRPr="005B218F" w:rsidRDefault="00086DB0" w:rsidP="001D2057">
      <w:pPr>
        <w:spacing w:line="360" w:lineRule="auto"/>
        <w:ind w:right="36"/>
        <w:jc w:val="both"/>
        <w:rPr>
          <w:rFonts w:ascii="Arial" w:hAnsi="Arial"/>
          <w:szCs w:val="24"/>
        </w:rPr>
        <w:sectPr w:rsidR="00086DB0" w:rsidRPr="005B218F" w:rsidSect="00FF03C5">
          <w:headerReference w:type="default" r:id="rId7"/>
          <w:pgSz w:w="11909" w:h="16834" w:code="9"/>
          <w:pgMar w:top="1440" w:right="1440" w:bottom="1440" w:left="1440" w:header="720" w:footer="720" w:gutter="0"/>
          <w:cols w:space="720"/>
          <w:titlePg/>
          <w:docGrid w:linePitch="360"/>
        </w:sectPr>
      </w:pPr>
    </w:p>
    <w:p w14:paraId="74D75B34" w14:textId="77777777" w:rsidR="00915652" w:rsidRPr="005B218F" w:rsidRDefault="00915652" w:rsidP="00915652">
      <w:pPr>
        <w:spacing w:line="360" w:lineRule="auto"/>
        <w:ind w:right="36" w:firstLine="720"/>
        <w:jc w:val="both"/>
        <w:rPr>
          <w:rFonts w:ascii="Arial" w:hAnsi="Arial" w:cs="Arial"/>
          <w:szCs w:val="24"/>
        </w:rPr>
      </w:pPr>
      <w:r w:rsidRPr="005B218F">
        <w:rPr>
          <w:rFonts w:ascii="Arial" w:hAnsi="Arial" w:cs="Arial"/>
          <w:szCs w:val="24"/>
        </w:rPr>
        <w:lastRenderedPageBreak/>
        <w:t xml:space="preserve">Whereas, the Lessor is the absolute owner of the property </w:t>
      </w:r>
      <w:proofErr w:type="spellStart"/>
      <w:r w:rsidRPr="005B218F">
        <w:rPr>
          <w:rFonts w:ascii="Arial" w:hAnsi="Arial" w:cs="Arial"/>
          <w:szCs w:val="24"/>
        </w:rPr>
        <w:t>morefully</w:t>
      </w:r>
      <w:proofErr w:type="spellEnd"/>
      <w:r w:rsidRPr="005B218F">
        <w:rPr>
          <w:rFonts w:ascii="Arial" w:hAnsi="Arial" w:cs="Arial"/>
          <w:szCs w:val="24"/>
        </w:rPr>
        <w:t xml:space="preserve"> described hereunder. Whereas, the LESSEE herein approached the LESSOR for let out the property </w:t>
      </w:r>
      <w:proofErr w:type="spellStart"/>
      <w:r w:rsidRPr="005B218F">
        <w:rPr>
          <w:rFonts w:ascii="Arial" w:hAnsi="Arial" w:cs="Arial"/>
          <w:szCs w:val="24"/>
        </w:rPr>
        <w:t>morefully</w:t>
      </w:r>
      <w:proofErr w:type="spellEnd"/>
      <w:r w:rsidRPr="005B218F">
        <w:rPr>
          <w:rFonts w:ascii="Arial" w:hAnsi="Arial" w:cs="Arial"/>
          <w:szCs w:val="24"/>
        </w:rPr>
        <w:t xml:space="preserve"> described in Schedule hereunder for the purpose o</w:t>
      </w:r>
      <w:r w:rsidR="00912B8E" w:rsidRPr="005B218F">
        <w:rPr>
          <w:rFonts w:ascii="Arial" w:hAnsi="Arial" w:cs="Arial"/>
          <w:szCs w:val="24"/>
        </w:rPr>
        <w:t xml:space="preserve">f running an assembling unit of making </w:t>
      </w:r>
      <w:r w:rsidRPr="005B218F">
        <w:rPr>
          <w:rFonts w:ascii="Arial" w:hAnsi="Arial" w:cs="Arial"/>
          <w:szCs w:val="24"/>
        </w:rPr>
        <w:t xml:space="preserve">jewel box and the LESSOR also agreed to let out the same for said non-residential purpose.  </w:t>
      </w:r>
    </w:p>
    <w:p w14:paraId="04D2BFCC" w14:textId="77777777" w:rsidR="00915652" w:rsidRPr="005B218F" w:rsidRDefault="00915652" w:rsidP="00EE201B">
      <w:pPr>
        <w:ind w:right="36"/>
        <w:jc w:val="both"/>
        <w:rPr>
          <w:rFonts w:ascii="Arial" w:hAnsi="Arial"/>
          <w:szCs w:val="24"/>
        </w:rPr>
      </w:pPr>
    </w:p>
    <w:p w14:paraId="2414A9C9" w14:textId="77777777" w:rsidR="00915652" w:rsidRPr="005B218F" w:rsidRDefault="00915652" w:rsidP="00915652">
      <w:pPr>
        <w:spacing w:line="360" w:lineRule="auto"/>
        <w:ind w:right="36"/>
        <w:jc w:val="both"/>
        <w:rPr>
          <w:rFonts w:ascii="Arial" w:hAnsi="Arial"/>
          <w:szCs w:val="24"/>
        </w:rPr>
      </w:pPr>
      <w:r w:rsidRPr="005B218F">
        <w:rPr>
          <w:rFonts w:ascii="Arial" w:hAnsi="Arial"/>
          <w:szCs w:val="24"/>
        </w:rPr>
        <w:tab/>
      </w:r>
      <w:proofErr w:type="spellStart"/>
      <w:r w:rsidRPr="005B218F">
        <w:rPr>
          <w:rFonts w:ascii="Arial" w:hAnsi="Arial"/>
          <w:szCs w:val="24"/>
        </w:rPr>
        <w:t>Witnessesth</w:t>
      </w:r>
      <w:proofErr w:type="spellEnd"/>
      <w:r w:rsidRPr="005B218F">
        <w:rPr>
          <w:rFonts w:ascii="Arial" w:hAnsi="Arial"/>
          <w:szCs w:val="24"/>
        </w:rPr>
        <w:t xml:space="preserve"> that in consideration of the rent herein after reserved and of the lessee’s covenants herein after contained, the LESSOR hereby lease unto the said Lessee all that premises described hereunder to hold the same unto the lessee for the term of 11 months with effect from </w:t>
      </w:r>
      <w:r w:rsidR="00465E97">
        <w:rPr>
          <w:rFonts w:ascii="Arial" w:hAnsi="Arial"/>
          <w:b/>
          <w:szCs w:val="24"/>
        </w:rPr>
        <w:t>01.03.2024</w:t>
      </w:r>
      <w:r w:rsidRPr="005B218F">
        <w:rPr>
          <w:rFonts w:ascii="Arial" w:hAnsi="Arial"/>
          <w:b/>
          <w:szCs w:val="24"/>
        </w:rPr>
        <w:t xml:space="preserve"> and the monthly rent of Lease is Rs.</w:t>
      </w:r>
      <w:r w:rsidR="00465E97">
        <w:rPr>
          <w:rFonts w:ascii="Arial" w:hAnsi="Arial"/>
          <w:b/>
          <w:szCs w:val="24"/>
        </w:rPr>
        <w:t>69,850</w:t>
      </w:r>
      <w:r w:rsidRPr="005B218F">
        <w:rPr>
          <w:rFonts w:ascii="Arial" w:hAnsi="Arial"/>
          <w:b/>
          <w:szCs w:val="24"/>
        </w:rPr>
        <w:t>/-</w:t>
      </w:r>
      <w:r w:rsidRPr="005B218F">
        <w:rPr>
          <w:rFonts w:ascii="Arial" w:hAnsi="Arial"/>
          <w:szCs w:val="24"/>
        </w:rPr>
        <w:t xml:space="preserve"> (Rupees </w:t>
      </w:r>
      <w:r w:rsidR="00465E97">
        <w:rPr>
          <w:rFonts w:ascii="Arial" w:hAnsi="Arial"/>
          <w:szCs w:val="24"/>
        </w:rPr>
        <w:t xml:space="preserve">Sixty Nine Thousand Eight Hundred and Fifty </w:t>
      </w:r>
      <w:r w:rsidRPr="005B218F">
        <w:rPr>
          <w:rFonts w:ascii="Arial" w:hAnsi="Arial"/>
          <w:szCs w:val="24"/>
        </w:rPr>
        <w:t xml:space="preserve">only) plus GST payable on </w:t>
      </w:r>
      <w:r w:rsidR="00465E97">
        <w:rPr>
          <w:rFonts w:ascii="Arial" w:hAnsi="Arial"/>
          <w:szCs w:val="24"/>
        </w:rPr>
        <w:t xml:space="preserve">or before </w:t>
      </w:r>
      <w:r w:rsidR="00912B8E" w:rsidRPr="005B218F">
        <w:rPr>
          <w:rFonts w:ascii="Arial" w:hAnsi="Arial"/>
          <w:szCs w:val="24"/>
        </w:rPr>
        <w:t>10</w:t>
      </w:r>
      <w:r w:rsidRPr="005B218F">
        <w:rPr>
          <w:rFonts w:ascii="Arial" w:hAnsi="Arial"/>
          <w:szCs w:val="24"/>
          <w:vertAlign w:val="superscript"/>
        </w:rPr>
        <w:t>th</w:t>
      </w:r>
      <w:r w:rsidRPr="005B218F">
        <w:rPr>
          <w:rFonts w:ascii="Arial" w:hAnsi="Arial"/>
          <w:szCs w:val="24"/>
        </w:rPr>
        <w:t xml:space="preserve"> of every month and the Lessee hereby covenants with Lessor as follows:-</w:t>
      </w:r>
    </w:p>
    <w:p w14:paraId="47C25218" w14:textId="77777777" w:rsidR="00915652" w:rsidRPr="005B218F" w:rsidRDefault="00915652" w:rsidP="00915652">
      <w:pPr>
        <w:ind w:right="36"/>
        <w:jc w:val="both"/>
        <w:rPr>
          <w:rFonts w:ascii="Arial" w:hAnsi="Arial"/>
          <w:szCs w:val="24"/>
        </w:rPr>
      </w:pPr>
    </w:p>
    <w:p w14:paraId="04D446E7" w14:textId="77777777" w:rsidR="00915652" w:rsidRPr="005B218F" w:rsidRDefault="00915652" w:rsidP="00915652">
      <w:pPr>
        <w:spacing w:line="360" w:lineRule="auto"/>
        <w:ind w:right="36"/>
        <w:jc w:val="both"/>
        <w:rPr>
          <w:rFonts w:ascii="Arial" w:hAnsi="Arial"/>
          <w:szCs w:val="24"/>
        </w:rPr>
      </w:pPr>
      <w:r w:rsidRPr="005B218F">
        <w:rPr>
          <w:rFonts w:ascii="Arial" w:hAnsi="Arial"/>
          <w:szCs w:val="24"/>
        </w:rPr>
        <w:t>1.</w:t>
      </w:r>
      <w:r w:rsidRPr="005B218F">
        <w:rPr>
          <w:rFonts w:ascii="Arial" w:hAnsi="Arial"/>
          <w:szCs w:val="24"/>
        </w:rPr>
        <w:tab/>
        <w:t>That the lease shall begin from the first of every English month terminating with the last day of every such month and the rent of every month hereby reserved shall be payable on or before 10</w:t>
      </w:r>
      <w:r w:rsidRPr="005B218F">
        <w:rPr>
          <w:rFonts w:ascii="Arial" w:hAnsi="Arial"/>
          <w:szCs w:val="24"/>
          <w:vertAlign w:val="superscript"/>
        </w:rPr>
        <w:t>th</w:t>
      </w:r>
      <w:r w:rsidRPr="005B218F">
        <w:rPr>
          <w:rFonts w:ascii="Arial" w:hAnsi="Arial"/>
          <w:szCs w:val="24"/>
        </w:rPr>
        <w:t xml:space="preserve"> of succeeding month.</w:t>
      </w:r>
    </w:p>
    <w:p w14:paraId="5EB0B9C6" w14:textId="77777777" w:rsidR="00915652" w:rsidRPr="005B218F" w:rsidRDefault="00915652" w:rsidP="00915652">
      <w:pPr>
        <w:ind w:right="36"/>
        <w:jc w:val="both"/>
        <w:rPr>
          <w:rFonts w:ascii="Arial" w:hAnsi="Arial"/>
          <w:szCs w:val="24"/>
        </w:rPr>
      </w:pPr>
    </w:p>
    <w:p w14:paraId="3CD3C110" w14:textId="6E40E8C4" w:rsidR="00915652" w:rsidRPr="005B218F" w:rsidRDefault="00915652" w:rsidP="00915652">
      <w:pPr>
        <w:spacing w:line="360" w:lineRule="auto"/>
        <w:ind w:right="36"/>
        <w:jc w:val="both"/>
        <w:rPr>
          <w:rFonts w:ascii="Arial" w:hAnsi="Arial"/>
          <w:szCs w:val="24"/>
        </w:rPr>
      </w:pPr>
      <w:r w:rsidRPr="005B218F">
        <w:rPr>
          <w:rFonts w:ascii="Arial" w:hAnsi="Arial"/>
          <w:szCs w:val="24"/>
        </w:rPr>
        <w:t xml:space="preserve">2. </w:t>
      </w:r>
      <w:r w:rsidRPr="005B218F">
        <w:rPr>
          <w:rFonts w:ascii="Arial" w:hAnsi="Arial"/>
          <w:szCs w:val="24"/>
        </w:rPr>
        <w:tab/>
        <w:t xml:space="preserve">The Lease is for a period of 11 months (Eleven months) with effect from </w:t>
      </w:r>
      <w:r w:rsidR="00EE201B" w:rsidRPr="00774B63">
        <w:rPr>
          <w:rFonts w:ascii="Arial" w:hAnsi="Arial"/>
          <w:b/>
          <w:szCs w:val="24"/>
        </w:rPr>
        <w:t>1</w:t>
      </w:r>
      <w:r w:rsidR="00EE201B" w:rsidRPr="00774B63">
        <w:rPr>
          <w:rFonts w:ascii="Arial" w:hAnsi="Arial"/>
          <w:b/>
          <w:szCs w:val="24"/>
          <w:vertAlign w:val="superscript"/>
        </w:rPr>
        <w:t>st</w:t>
      </w:r>
      <w:r w:rsidR="00EE201B" w:rsidRPr="00774B63">
        <w:rPr>
          <w:rFonts w:ascii="Arial" w:hAnsi="Arial"/>
          <w:b/>
          <w:szCs w:val="24"/>
        </w:rPr>
        <w:t xml:space="preserve"> </w:t>
      </w:r>
      <w:r w:rsidR="00465E97">
        <w:rPr>
          <w:rFonts w:ascii="Arial" w:hAnsi="Arial"/>
          <w:b/>
          <w:szCs w:val="24"/>
        </w:rPr>
        <w:t>March 2024</w:t>
      </w:r>
      <w:r w:rsidRPr="005B218F">
        <w:rPr>
          <w:rFonts w:ascii="Arial" w:hAnsi="Arial"/>
          <w:b/>
          <w:szCs w:val="24"/>
        </w:rPr>
        <w:t>,</w:t>
      </w:r>
      <w:r w:rsidRPr="005B218F">
        <w:rPr>
          <w:rFonts w:ascii="Arial" w:hAnsi="Arial"/>
          <w:szCs w:val="24"/>
        </w:rPr>
        <w:t xml:space="preserve"> which may be extended for further period at the option of Lessor and in case of renewal the fresh quantum of rent will be fixed at 5% increase for every 12 months.</w:t>
      </w:r>
    </w:p>
    <w:p w14:paraId="22A25E61" w14:textId="77777777" w:rsidR="00915652" w:rsidRPr="005B218F" w:rsidRDefault="00915652" w:rsidP="00915652">
      <w:pPr>
        <w:ind w:right="36"/>
        <w:rPr>
          <w:rFonts w:ascii="Arial" w:hAnsi="Arial"/>
          <w:szCs w:val="24"/>
        </w:rPr>
      </w:pPr>
      <w:r w:rsidRPr="005B218F">
        <w:rPr>
          <w:rFonts w:ascii="Arial" w:hAnsi="Arial"/>
          <w:szCs w:val="24"/>
        </w:rPr>
        <w:tab/>
      </w:r>
    </w:p>
    <w:p w14:paraId="4A0B615D" w14:textId="77777777" w:rsidR="00915652" w:rsidRPr="005B218F" w:rsidRDefault="00915652" w:rsidP="00915652">
      <w:pPr>
        <w:spacing w:line="360" w:lineRule="auto"/>
        <w:ind w:right="36"/>
        <w:jc w:val="both"/>
        <w:rPr>
          <w:rFonts w:ascii="Arial" w:hAnsi="Arial"/>
          <w:szCs w:val="24"/>
        </w:rPr>
      </w:pPr>
      <w:r w:rsidRPr="005B218F">
        <w:rPr>
          <w:rFonts w:ascii="Arial" w:hAnsi="Arial"/>
          <w:szCs w:val="24"/>
        </w:rPr>
        <w:t xml:space="preserve">3. </w:t>
      </w:r>
      <w:r w:rsidRPr="005B218F">
        <w:rPr>
          <w:rFonts w:ascii="Arial" w:hAnsi="Arial"/>
          <w:szCs w:val="24"/>
        </w:rPr>
        <w:tab/>
        <w:t>The Lessee has paid a sum of Rs.4,</w:t>
      </w:r>
      <w:r w:rsidR="00465E97">
        <w:rPr>
          <w:rFonts w:ascii="Arial" w:hAnsi="Arial"/>
          <w:szCs w:val="24"/>
        </w:rPr>
        <w:t>0</w:t>
      </w:r>
      <w:r w:rsidRPr="005B218F">
        <w:rPr>
          <w:rFonts w:ascii="Arial" w:hAnsi="Arial"/>
          <w:szCs w:val="24"/>
        </w:rPr>
        <w:t>0,000/- (Rupees Four Lakhs</w:t>
      </w:r>
      <w:r w:rsidR="00465E97">
        <w:rPr>
          <w:rFonts w:ascii="Arial" w:hAnsi="Arial"/>
          <w:szCs w:val="24"/>
        </w:rPr>
        <w:t xml:space="preserve"> </w:t>
      </w:r>
      <w:r w:rsidRPr="005B218F">
        <w:rPr>
          <w:rFonts w:ascii="Arial" w:hAnsi="Arial"/>
          <w:szCs w:val="24"/>
        </w:rPr>
        <w:t xml:space="preserve">only) by way of </w:t>
      </w:r>
      <w:r w:rsidR="00465E97">
        <w:rPr>
          <w:rFonts w:ascii="Arial" w:hAnsi="Arial"/>
          <w:szCs w:val="24"/>
        </w:rPr>
        <w:t>RTGS</w:t>
      </w:r>
      <w:r w:rsidRPr="005B218F">
        <w:rPr>
          <w:rFonts w:ascii="Arial" w:hAnsi="Arial"/>
          <w:szCs w:val="24"/>
        </w:rPr>
        <w:t xml:space="preserve"> as security deposit and the same shall be refundable without interest on termination of this Lease and thereby to hand over the vacant possession of the same, which shall not be adjusted towards arrears of rent if any during subsistence of tenancy.</w:t>
      </w:r>
    </w:p>
    <w:p w14:paraId="31A31A7B" w14:textId="77777777" w:rsidR="00915652" w:rsidRPr="005B218F" w:rsidRDefault="00915652" w:rsidP="00915652">
      <w:pPr>
        <w:ind w:right="36" w:firstLine="720"/>
        <w:jc w:val="both"/>
        <w:rPr>
          <w:rFonts w:ascii="Arial" w:hAnsi="Arial"/>
          <w:szCs w:val="24"/>
        </w:rPr>
      </w:pPr>
    </w:p>
    <w:p w14:paraId="593BB786" w14:textId="77777777" w:rsidR="00915652" w:rsidRDefault="00915652" w:rsidP="00915652">
      <w:pPr>
        <w:spacing w:line="360" w:lineRule="auto"/>
        <w:ind w:right="36"/>
        <w:jc w:val="both"/>
        <w:rPr>
          <w:rFonts w:ascii="Arial" w:hAnsi="Arial"/>
          <w:szCs w:val="24"/>
        </w:rPr>
      </w:pPr>
      <w:r w:rsidRPr="005B218F">
        <w:rPr>
          <w:rFonts w:ascii="Arial" w:hAnsi="Arial"/>
          <w:szCs w:val="24"/>
        </w:rPr>
        <w:t xml:space="preserve">4. </w:t>
      </w:r>
      <w:r w:rsidRPr="005B218F">
        <w:rPr>
          <w:rFonts w:ascii="Arial" w:hAnsi="Arial"/>
          <w:szCs w:val="24"/>
        </w:rPr>
        <w:tab/>
        <w:t xml:space="preserve">That the lease is for non-residential purpose of </w:t>
      </w:r>
      <w:r w:rsidR="00912B8E" w:rsidRPr="005B218F">
        <w:rPr>
          <w:rFonts w:ascii="Arial" w:hAnsi="Arial" w:cs="Arial"/>
          <w:szCs w:val="24"/>
        </w:rPr>
        <w:t xml:space="preserve">assembling unit of making jewel box </w:t>
      </w:r>
      <w:r w:rsidRPr="005B218F">
        <w:rPr>
          <w:rFonts w:ascii="Arial" w:hAnsi="Arial"/>
          <w:szCs w:val="24"/>
        </w:rPr>
        <w:t xml:space="preserve">and the lessee shall not at any time use the premises for any other purpose than the aforesaid purpose. So also, the lessee is </w:t>
      </w:r>
      <w:r w:rsidR="00912B8E" w:rsidRPr="005B218F">
        <w:rPr>
          <w:rFonts w:ascii="Arial" w:hAnsi="Arial"/>
          <w:szCs w:val="24"/>
        </w:rPr>
        <w:t xml:space="preserve">not </w:t>
      </w:r>
      <w:r w:rsidRPr="005B218F">
        <w:rPr>
          <w:rFonts w:ascii="Arial" w:hAnsi="Arial"/>
          <w:szCs w:val="24"/>
        </w:rPr>
        <w:t>permitted to use only the leasehold premises</w:t>
      </w:r>
      <w:r w:rsidR="00912B8E" w:rsidRPr="005B218F">
        <w:rPr>
          <w:rFonts w:ascii="Arial" w:hAnsi="Arial"/>
          <w:szCs w:val="24"/>
        </w:rPr>
        <w:t xml:space="preserve"> for residential purpose.</w:t>
      </w:r>
    </w:p>
    <w:p w14:paraId="533AA803" w14:textId="77777777" w:rsidR="00EE201B" w:rsidRPr="005B218F" w:rsidRDefault="00EE201B" w:rsidP="00EE201B">
      <w:pPr>
        <w:ind w:right="36"/>
        <w:jc w:val="both"/>
        <w:rPr>
          <w:rFonts w:ascii="Arial" w:hAnsi="Arial"/>
          <w:szCs w:val="24"/>
        </w:rPr>
      </w:pPr>
    </w:p>
    <w:p w14:paraId="62FC7D86" w14:textId="77777777" w:rsidR="00915652" w:rsidRPr="005B218F" w:rsidRDefault="00915652" w:rsidP="00915652">
      <w:pPr>
        <w:spacing w:line="360" w:lineRule="auto"/>
        <w:ind w:right="36"/>
        <w:jc w:val="both"/>
        <w:rPr>
          <w:rFonts w:ascii="Arial" w:hAnsi="Arial"/>
          <w:szCs w:val="24"/>
        </w:rPr>
      </w:pPr>
      <w:r w:rsidRPr="005B218F">
        <w:rPr>
          <w:rFonts w:ascii="Arial" w:hAnsi="Arial"/>
          <w:szCs w:val="24"/>
        </w:rPr>
        <w:t>5.</w:t>
      </w:r>
      <w:r w:rsidRPr="005B218F">
        <w:rPr>
          <w:rFonts w:ascii="Arial" w:hAnsi="Arial"/>
          <w:szCs w:val="24"/>
        </w:rPr>
        <w:tab/>
        <w:t xml:space="preserve"> The Lessee shall pay Electricity and Water charges levied by Electricity and Water Board for consumption of electricity from the date of lease. </w:t>
      </w:r>
      <w:r w:rsidR="00912B8E" w:rsidRPr="005B218F">
        <w:rPr>
          <w:rFonts w:ascii="Arial" w:hAnsi="Arial"/>
          <w:szCs w:val="24"/>
        </w:rPr>
        <w:t xml:space="preserve">There is </w:t>
      </w:r>
      <w:r w:rsidR="00465E97">
        <w:rPr>
          <w:rFonts w:ascii="Arial" w:hAnsi="Arial"/>
          <w:szCs w:val="24"/>
        </w:rPr>
        <w:t>5.5 kw</w:t>
      </w:r>
      <w:r w:rsidR="00912B8E" w:rsidRPr="005B218F">
        <w:rPr>
          <w:rFonts w:ascii="Arial" w:hAnsi="Arial"/>
          <w:szCs w:val="24"/>
        </w:rPr>
        <w:t xml:space="preserve"> power connection available in lease hold premises and the Lessee has to pay electrical consumption charges as per </w:t>
      </w:r>
      <w:proofErr w:type="spellStart"/>
      <w:r w:rsidR="00912B8E" w:rsidRPr="005B218F">
        <w:rPr>
          <w:rFonts w:ascii="Arial" w:hAnsi="Arial"/>
          <w:szCs w:val="24"/>
        </w:rPr>
        <w:t>metre</w:t>
      </w:r>
      <w:proofErr w:type="spellEnd"/>
      <w:r w:rsidR="00912B8E" w:rsidRPr="005B218F">
        <w:rPr>
          <w:rFonts w:ascii="Arial" w:hAnsi="Arial"/>
          <w:szCs w:val="24"/>
        </w:rPr>
        <w:t xml:space="preserve"> reading. In case, any additional deposit</w:t>
      </w:r>
      <w:r w:rsidR="00465E97">
        <w:rPr>
          <w:rFonts w:ascii="Arial" w:hAnsi="Arial"/>
          <w:szCs w:val="24"/>
        </w:rPr>
        <w:t xml:space="preserve"> to be</w:t>
      </w:r>
      <w:r w:rsidR="00912B8E" w:rsidRPr="005B218F">
        <w:rPr>
          <w:rFonts w:ascii="Arial" w:hAnsi="Arial"/>
          <w:szCs w:val="24"/>
        </w:rPr>
        <w:t xml:space="preserve"> demanded by EB department,</w:t>
      </w:r>
      <w:r w:rsidR="00465E97">
        <w:rPr>
          <w:rFonts w:ascii="Arial" w:hAnsi="Arial"/>
          <w:szCs w:val="24"/>
        </w:rPr>
        <w:t xml:space="preserve"> for additional power load</w:t>
      </w:r>
      <w:r w:rsidR="00912B8E" w:rsidRPr="005B218F">
        <w:rPr>
          <w:rFonts w:ascii="Arial" w:hAnsi="Arial"/>
          <w:szCs w:val="24"/>
        </w:rPr>
        <w:t xml:space="preserve"> which has to be borne by Lessee.</w:t>
      </w:r>
    </w:p>
    <w:p w14:paraId="0B686276" w14:textId="77777777" w:rsidR="00915652" w:rsidRDefault="00915652" w:rsidP="00915652">
      <w:pPr>
        <w:ind w:right="36"/>
        <w:jc w:val="both"/>
        <w:rPr>
          <w:rFonts w:ascii="Arial" w:hAnsi="Arial"/>
          <w:szCs w:val="24"/>
        </w:rPr>
      </w:pPr>
    </w:p>
    <w:p w14:paraId="5E7124E3" w14:textId="77777777" w:rsidR="006F1E3A" w:rsidRDefault="006F1E3A" w:rsidP="006F1E3A">
      <w:pPr>
        <w:spacing w:line="360" w:lineRule="auto"/>
        <w:jc w:val="both"/>
        <w:rPr>
          <w:rFonts w:ascii="Arial" w:hAnsi="Arial"/>
          <w:b/>
          <w:szCs w:val="24"/>
        </w:rPr>
      </w:pPr>
    </w:p>
    <w:p w14:paraId="0C4C511C" w14:textId="46FC7714" w:rsidR="00EE201B" w:rsidRPr="006F1E3A" w:rsidRDefault="00EE201B" w:rsidP="006F1E3A">
      <w:pPr>
        <w:spacing w:line="360" w:lineRule="auto"/>
        <w:jc w:val="both"/>
        <w:rPr>
          <w:rFonts w:ascii="Arial" w:hAnsi="Arial" w:cs="Arial"/>
          <w:szCs w:val="24"/>
        </w:rPr>
      </w:pPr>
      <w:r>
        <w:rPr>
          <w:rFonts w:ascii="Arial" w:hAnsi="Arial"/>
          <w:b/>
          <w:szCs w:val="24"/>
        </w:rPr>
        <w:t>LESSOR                                                                                                   LESSEE</w:t>
      </w:r>
    </w:p>
    <w:p w14:paraId="3E96081B" w14:textId="77777777" w:rsidR="005B218F" w:rsidRPr="005B218F" w:rsidRDefault="00915652" w:rsidP="00915652">
      <w:pPr>
        <w:spacing w:line="360" w:lineRule="auto"/>
        <w:ind w:right="36"/>
        <w:jc w:val="both"/>
        <w:rPr>
          <w:rFonts w:ascii="Arial" w:hAnsi="Arial"/>
          <w:szCs w:val="24"/>
        </w:rPr>
      </w:pPr>
      <w:r w:rsidRPr="005B218F">
        <w:rPr>
          <w:rFonts w:ascii="Arial" w:hAnsi="Arial"/>
          <w:szCs w:val="24"/>
        </w:rPr>
        <w:lastRenderedPageBreak/>
        <w:t xml:space="preserve">6. </w:t>
      </w:r>
      <w:r w:rsidRPr="005B218F">
        <w:rPr>
          <w:rFonts w:ascii="Arial" w:hAnsi="Arial"/>
          <w:szCs w:val="24"/>
        </w:rPr>
        <w:tab/>
      </w:r>
      <w:r w:rsidR="005B218F" w:rsidRPr="005B218F">
        <w:rPr>
          <w:rFonts w:ascii="Arial" w:hAnsi="Arial"/>
          <w:szCs w:val="24"/>
        </w:rPr>
        <w:t>The lessee shall have to pay monthly rent promptly and in case of any default for period of two months, the lessor has right to terminate the lease at her option and exercise the right of reentry and adjustment of the advance for arrears of rent.</w:t>
      </w:r>
    </w:p>
    <w:p w14:paraId="1CC1D957" w14:textId="77777777" w:rsidR="005B218F" w:rsidRPr="005B218F" w:rsidRDefault="005B218F" w:rsidP="00EE201B">
      <w:pPr>
        <w:ind w:right="36"/>
        <w:jc w:val="both"/>
        <w:rPr>
          <w:rFonts w:ascii="Arial" w:hAnsi="Arial"/>
          <w:szCs w:val="24"/>
        </w:rPr>
      </w:pPr>
    </w:p>
    <w:p w14:paraId="53BB96CD" w14:textId="77777777" w:rsidR="00915652" w:rsidRPr="005B218F" w:rsidRDefault="005B218F" w:rsidP="00915652">
      <w:pPr>
        <w:spacing w:line="360" w:lineRule="auto"/>
        <w:ind w:right="36"/>
        <w:jc w:val="both"/>
        <w:rPr>
          <w:rFonts w:ascii="Arial" w:hAnsi="Arial"/>
          <w:szCs w:val="24"/>
        </w:rPr>
      </w:pPr>
      <w:r w:rsidRPr="005B218F">
        <w:rPr>
          <w:rFonts w:ascii="Arial" w:hAnsi="Arial"/>
          <w:szCs w:val="24"/>
        </w:rPr>
        <w:t>7.</w:t>
      </w:r>
      <w:r w:rsidRPr="005B218F">
        <w:rPr>
          <w:rFonts w:ascii="Arial" w:hAnsi="Arial"/>
          <w:szCs w:val="24"/>
        </w:rPr>
        <w:tab/>
      </w:r>
      <w:r w:rsidR="00915652" w:rsidRPr="005B218F">
        <w:rPr>
          <w:rFonts w:ascii="Arial" w:hAnsi="Arial"/>
          <w:szCs w:val="24"/>
        </w:rPr>
        <w:t>That the lessee shall allow the Lessor or agent, with or without workmen to enter into and upon the demised property and view and examine the state and condition thereof and to repair the said property or notify the lessee of all damages.</w:t>
      </w:r>
    </w:p>
    <w:p w14:paraId="5E951927" w14:textId="77777777" w:rsidR="00915652" w:rsidRPr="005B218F" w:rsidRDefault="00915652" w:rsidP="00915652">
      <w:pPr>
        <w:ind w:left="720" w:right="36"/>
        <w:jc w:val="both"/>
        <w:rPr>
          <w:rFonts w:ascii="Arial" w:hAnsi="Arial"/>
          <w:szCs w:val="24"/>
        </w:rPr>
      </w:pPr>
    </w:p>
    <w:p w14:paraId="18F2CF7A" w14:textId="77777777" w:rsidR="00915652" w:rsidRPr="005B218F" w:rsidRDefault="005B218F" w:rsidP="00915652">
      <w:pPr>
        <w:spacing w:line="360" w:lineRule="auto"/>
        <w:ind w:right="36"/>
        <w:jc w:val="both"/>
        <w:rPr>
          <w:rFonts w:ascii="Arial" w:hAnsi="Arial"/>
          <w:szCs w:val="24"/>
        </w:rPr>
      </w:pPr>
      <w:r w:rsidRPr="005B218F">
        <w:rPr>
          <w:rFonts w:ascii="Arial" w:hAnsi="Arial"/>
          <w:szCs w:val="24"/>
        </w:rPr>
        <w:t>8</w:t>
      </w:r>
      <w:r w:rsidR="00915652" w:rsidRPr="005B218F">
        <w:rPr>
          <w:rFonts w:ascii="Arial" w:hAnsi="Arial"/>
          <w:szCs w:val="24"/>
        </w:rPr>
        <w:t xml:space="preserve">. </w:t>
      </w:r>
      <w:r w:rsidR="00915652" w:rsidRPr="005B218F">
        <w:rPr>
          <w:rFonts w:ascii="Arial" w:hAnsi="Arial"/>
          <w:szCs w:val="24"/>
        </w:rPr>
        <w:tab/>
        <w:t xml:space="preserve">The lessee shall at all times during the term of lease to keep and maintain the premises clean, good and substantial repairs etc., all the repair, additions and alteration if desired by the lessee, shall be intimated to the Lessor </w:t>
      </w:r>
      <w:r w:rsidR="00915652" w:rsidRPr="005B218F">
        <w:rPr>
          <w:rFonts w:ascii="Arial" w:hAnsi="Arial" w:cs="Arial"/>
          <w:szCs w:val="24"/>
        </w:rPr>
        <w:t>and if permitted in writing may be done by the lessee at his cost and otherwise the lessee is not entitled to alter or put up structures in the said premises.</w:t>
      </w:r>
    </w:p>
    <w:p w14:paraId="360E3AC9" w14:textId="77777777" w:rsidR="00915652" w:rsidRPr="005B218F" w:rsidRDefault="00915652" w:rsidP="00915652">
      <w:pPr>
        <w:ind w:right="36"/>
        <w:jc w:val="both"/>
        <w:rPr>
          <w:rFonts w:ascii="Arial" w:hAnsi="Arial"/>
          <w:szCs w:val="24"/>
        </w:rPr>
      </w:pPr>
      <w:r w:rsidRPr="005B218F">
        <w:rPr>
          <w:szCs w:val="24"/>
        </w:rPr>
        <w:t xml:space="preserve">                           </w:t>
      </w:r>
    </w:p>
    <w:p w14:paraId="5AF20516" w14:textId="77777777" w:rsidR="00915652" w:rsidRPr="005B218F" w:rsidRDefault="005B218F" w:rsidP="00915652">
      <w:pPr>
        <w:spacing w:line="360" w:lineRule="auto"/>
        <w:ind w:right="36"/>
        <w:jc w:val="both"/>
        <w:rPr>
          <w:rFonts w:ascii="Arial" w:hAnsi="Arial"/>
          <w:szCs w:val="24"/>
        </w:rPr>
      </w:pPr>
      <w:r w:rsidRPr="005B218F">
        <w:rPr>
          <w:rFonts w:ascii="Arial" w:hAnsi="Arial"/>
          <w:szCs w:val="24"/>
        </w:rPr>
        <w:t>9</w:t>
      </w:r>
      <w:r w:rsidR="00915652" w:rsidRPr="005B218F">
        <w:rPr>
          <w:rFonts w:ascii="Arial" w:hAnsi="Arial"/>
          <w:szCs w:val="24"/>
        </w:rPr>
        <w:t xml:space="preserve">. </w:t>
      </w:r>
      <w:r w:rsidR="00915652" w:rsidRPr="005B218F">
        <w:rPr>
          <w:rFonts w:ascii="Arial" w:hAnsi="Arial"/>
          <w:szCs w:val="24"/>
        </w:rPr>
        <w:tab/>
        <w:t>That the lessee shall without the consent in writing of the lessor not to assign it’s interest in the premises let out under this deed or sublet or part with the possession of the same or any part thereof to any person whomsoever.</w:t>
      </w:r>
    </w:p>
    <w:p w14:paraId="11BA158E" w14:textId="77777777" w:rsidR="00915652" w:rsidRPr="005B218F" w:rsidRDefault="00915652" w:rsidP="00915652">
      <w:pPr>
        <w:ind w:left="720" w:right="36"/>
        <w:jc w:val="both"/>
        <w:rPr>
          <w:rFonts w:ascii="Arial" w:hAnsi="Arial"/>
          <w:szCs w:val="24"/>
        </w:rPr>
      </w:pPr>
    </w:p>
    <w:p w14:paraId="2AD9A607" w14:textId="093BBDC9" w:rsidR="005B218F" w:rsidRPr="005B218F" w:rsidRDefault="005B218F" w:rsidP="00915652">
      <w:pPr>
        <w:spacing w:line="360" w:lineRule="auto"/>
        <w:ind w:right="36"/>
        <w:jc w:val="both"/>
        <w:rPr>
          <w:rFonts w:ascii="Arial" w:hAnsi="Arial"/>
          <w:szCs w:val="24"/>
        </w:rPr>
      </w:pPr>
      <w:r w:rsidRPr="005B218F">
        <w:rPr>
          <w:rFonts w:ascii="Arial" w:hAnsi="Arial"/>
          <w:szCs w:val="24"/>
        </w:rPr>
        <w:t>10</w:t>
      </w:r>
      <w:r w:rsidR="00915652" w:rsidRPr="005B218F">
        <w:rPr>
          <w:rFonts w:ascii="Arial" w:hAnsi="Arial"/>
          <w:szCs w:val="24"/>
        </w:rPr>
        <w:t xml:space="preserve">. </w:t>
      </w:r>
      <w:r w:rsidR="00915652" w:rsidRPr="005B218F">
        <w:rPr>
          <w:rFonts w:ascii="Arial" w:hAnsi="Arial"/>
          <w:szCs w:val="24"/>
        </w:rPr>
        <w:tab/>
      </w:r>
      <w:r w:rsidRPr="005B218F">
        <w:rPr>
          <w:rFonts w:ascii="Arial" w:hAnsi="Arial"/>
          <w:szCs w:val="24"/>
        </w:rPr>
        <w:t xml:space="preserve">The lessee shall not use the schedule mentioned property for any illegal or unauthorized activities and the lessee shall not store or stock any inflammable materials like petroleum products, paint products, wood etc., so also the lessee shall have to </w:t>
      </w:r>
      <w:r w:rsidR="00173A95">
        <w:rPr>
          <w:rFonts w:ascii="Arial" w:hAnsi="Arial"/>
          <w:szCs w:val="24"/>
        </w:rPr>
        <w:t>i</w:t>
      </w:r>
      <w:r w:rsidRPr="005B218F">
        <w:rPr>
          <w:rFonts w:ascii="Arial" w:hAnsi="Arial"/>
          <w:szCs w:val="24"/>
        </w:rPr>
        <w:t>nsure the tenancy premises with respect of its business during the subsistence of lease.</w:t>
      </w:r>
    </w:p>
    <w:p w14:paraId="7AC33248" w14:textId="77777777" w:rsidR="005B218F" w:rsidRPr="005B218F" w:rsidRDefault="005B218F" w:rsidP="00EE201B">
      <w:pPr>
        <w:ind w:right="36"/>
        <w:jc w:val="both"/>
        <w:rPr>
          <w:rFonts w:ascii="Arial" w:hAnsi="Arial"/>
          <w:szCs w:val="24"/>
        </w:rPr>
      </w:pPr>
    </w:p>
    <w:p w14:paraId="2D6CE8E5" w14:textId="77777777" w:rsidR="00915652" w:rsidRDefault="005B218F" w:rsidP="00915652">
      <w:pPr>
        <w:spacing w:line="360" w:lineRule="auto"/>
        <w:ind w:right="36"/>
        <w:jc w:val="both"/>
        <w:rPr>
          <w:rFonts w:ascii="Arial" w:hAnsi="Arial"/>
          <w:szCs w:val="24"/>
        </w:rPr>
      </w:pPr>
      <w:r w:rsidRPr="005B218F">
        <w:rPr>
          <w:rFonts w:ascii="Arial" w:hAnsi="Arial"/>
          <w:szCs w:val="24"/>
        </w:rPr>
        <w:t>11.</w:t>
      </w:r>
      <w:r>
        <w:rPr>
          <w:rFonts w:ascii="Arial" w:hAnsi="Arial"/>
          <w:szCs w:val="24"/>
        </w:rPr>
        <w:tab/>
      </w:r>
      <w:r w:rsidR="00915652" w:rsidRPr="005B218F">
        <w:rPr>
          <w:rFonts w:ascii="Arial" w:hAnsi="Arial"/>
          <w:szCs w:val="24"/>
        </w:rPr>
        <w:t>That on the expiry of this lease, the lessee shall hand over the property hereby demised to the lessor in as good condition as the lessee received and Lessee is also entitled to remove the temporary structures put up by it without affecting the construction of building.</w:t>
      </w:r>
      <w:r>
        <w:rPr>
          <w:rFonts w:ascii="Arial" w:hAnsi="Arial"/>
          <w:szCs w:val="24"/>
        </w:rPr>
        <w:t xml:space="preserve"> So also, the lessee has to bear painting and </w:t>
      </w:r>
      <w:r w:rsidR="006F67B6">
        <w:rPr>
          <w:rFonts w:ascii="Arial" w:hAnsi="Arial"/>
          <w:szCs w:val="24"/>
        </w:rPr>
        <w:t>cleaning charges.</w:t>
      </w:r>
    </w:p>
    <w:p w14:paraId="462F7308" w14:textId="77777777" w:rsidR="005B218F" w:rsidRDefault="005B218F" w:rsidP="00EE201B">
      <w:pPr>
        <w:ind w:right="36"/>
        <w:jc w:val="both"/>
        <w:rPr>
          <w:rFonts w:ascii="Arial" w:hAnsi="Arial"/>
          <w:szCs w:val="24"/>
        </w:rPr>
      </w:pPr>
    </w:p>
    <w:p w14:paraId="255CCB94" w14:textId="77777777" w:rsidR="005B218F" w:rsidRPr="005B218F" w:rsidRDefault="005B218F" w:rsidP="00915652">
      <w:pPr>
        <w:spacing w:line="360" w:lineRule="auto"/>
        <w:ind w:right="36"/>
        <w:jc w:val="both"/>
        <w:rPr>
          <w:rFonts w:ascii="Arial" w:hAnsi="Arial"/>
          <w:szCs w:val="24"/>
        </w:rPr>
      </w:pPr>
      <w:r>
        <w:rPr>
          <w:rFonts w:ascii="Arial" w:hAnsi="Arial"/>
          <w:szCs w:val="24"/>
        </w:rPr>
        <w:t>12.</w:t>
      </w:r>
      <w:r>
        <w:rPr>
          <w:rFonts w:ascii="Arial" w:hAnsi="Arial"/>
          <w:szCs w:val="24"/>
        </w:rPr>
        <w:tab/>
        <w:t>Whereas, during subsistence of lease if lessor or lessee intending for termination of lease, a two months prior notice shall have to be given in writing to that effect.</w:t>
      </w:r>
    </w:p>
    <w:p w14:paraId="73FAC627" w14:textId="77777777" w:rsidR="00915652" w:rsidRPr="005B218F" w:rsidRDefault="00915652" w:rsidP="00EE201B">
      <w:pPr>
        <w:ind w:right="36" w:firstLine="720"/>
        <w:jc w:val="both"/>
        <w:rPr>
          <w:rFonts w:ascii="Arial" w:hAnsi="Arial"/>
          <w:szCs w:val="24"/>
        </w:rPr>
      </w:pPr>
    </w:p>
    <w:p w14:paraId="35A3F10B" w14:textId="1A1A9B06" w:rsidR="006F1E3A" w:rsidRDefault="00EE201B" w:rsidP="00915652">
      <w:pPr>
        <w:spacing w:line="360" w:lineRule="auto"/>
        <w:ind w:right="36"/>
        <w:jc w:val="both"/>
        <w:rPr>
          <w:rFonts w:ascii="Arial" w:hAnsi="Arial"/>
          <w:szCs w:val="24"/>
        </w:rPr>
      </w:pPr>
      <w:r>
        <w:rPr>
          <w:rFonts w:ascii="Arial" w:hAnsi="Arial"/>
          <w:szCs w:val="24"/>
        </w:rPr>
        <w:t>13</w:t>
      </w:r>
      <w:r w:rsidR="00915652" w:rsidRPr="005B218F">
        <w:rPr>
          <w:rFonts w:ascii="Arial" w:hAnsi="Arial"/>
          <w:szCs w:val="24"/>
        </w:rPr>
        <w:t xml:space="preserve">.  </w:t>
      </w:r>
      <w:r w:rsidR="00915652" w:rsidRPr="005B218F">
        <w:rPr>
          <w:rFonts w:ascii="Arial" w:hAnsi="Arial"/>
          <w:szCs w:val="24"/>
        </w:rPr>
        <w:tab/>
        <w:t>That the lessor shall have right to eject the lessee on breach of any of the conditions herein mentioned without prejudice to his right to realize all arrears of</w:t>
      </w:r>
      <w:r w:rsidR="006F1E3A">
        <w:rPr>
          <w:rFonts w:ascii="Arial" w:hAnsi="Arial"/>
          <w:szCs w:val="24"/>
        </w:rPr>
        <w:t xml:space="preserve"> rent due. Any taxes, which the </w:t>
      </w:r>
      <w:r w:rsidR="00915652" w:rsidRPr="005B218F">
        <w:rPr>
          <w:rFonts w:ascii="Arial" w:hAnsi="Arial"/>
          <w:szCs w:val="24"/>
        </w:rPr>
        <w:t xml:space="preserve">lessee </w:t>
      </w:r>
      <w:r w:rsidR="006F1E3A">
        <w:rPr>
          <w:rFonts w:ascii="Arial" w:hAnsi="Arial"/>
          <w:szCs w:val="24"/>
        </w:rPr>
        <w:t xml:space="preserve">may </w:t>
      </w:r>
      <w:r w:rsidR="00915652" w:rsidRPr="005B218F">
        <w:rPr>
          <w:rFonts w:ascii="Arial" w:hAnsi="Arial"/>
          <w:szCs w:val="24"/>
        </w:rPr>
        <w:t>be or</w:t>
      </w:r>
      <w:r w:rsidR="006F1E3A">
        <w:rPr>
          <w:rFonts w:ascii="Arial" w:hAnsi="Arial"/>
          <w:szCs w:val="24"/>
        </w:rPr>
        <w:t xml:space="preserve"> </w:t>
      </w:r>
      <w:r w:rsidR="00915652" w:rsidRPr="005B218F">
        <w:rPr>
          <w:rFonts w:ascii="Arial" w:hAnsi="Arial"/>
          <w:szCs w:val="24"/>
        </w:rPr>
        <w:t>is</w:t>
      </w:r>
      <w:r w:rsidR="006F1E3A">
        <w:rPr>
          <w:rFonts w:ascii="Arial" w:hAnsi="Arial"/>
          <w:szCs w:val="24"/>
        </w:rPr>
        <w:t xml:space="preserve"> </w:t>
      </w:r>
      <w:r w:rsidR="00915652" w:rsidRPr="005B218F">
        <w:rPr>
          <w:rFonts w:ascii="Arial" w:hAnsi="Arial"/>
          <w:szCs w:val="24"/>
        </w:rPr>
        <w:t>liable</w:t>
      </w:r>
      <w:r w:rsidR="006F1E3A">
        <w:rPr>
          <w:rFonts w:ascii="Arial" w:hAnsi="Arial"/>
          <w:szCs w:val="24"/>
        </w:rPr>
        <w:t xml:space="preserve"> </w:t>
      </w:r>
      <w:proofErr w:type="gramStart"/>
      <w:r w:rsidR="00915652" w:rsidRPr="005B218F">
        <w:rPr>
          <w:rFonts w:ascii="Arial" w:hAnsi="Arial"/>
          <w:szCs w:val="24"/>
        </w:rPr>
        <w:t xml:space="preserve">to </w:t>
      </w:r>
      <w:r w:rsidR="006F1E3A">
        <w:rPr>
          <w:rFonts w:ascii="Arial" w:hAnsi="Arial"/>
          <w:szCs w:val="24"/>
        </w:rPr>
        <w:t xml:space="preserve"> </w:t>
      </w:r>
      <w:r w:rsidR="00915652" w:rsidRPr="005B218F">
        <w:rPr>
          <w:rFonts w:ascii="Arial" w:hAnsi="Arial"/>
          <w:szCs w:val="24"/>
        </w:rPr>
        <w:t>pay</w:t>
      </w:r>
      <w:proofErr w:type="gramEnd"/>
      <w:r w:rsidR="00915652" w:rsidRPr="005B218F">
        <w:rPr>
          <w:rFonts w:ascii="Arial" w:hAnsi="Arial"/>
          <w:szCs w:val="24"/>
        </w:rPr>
        <w:t xml:space="preserve">, </w:t>
      </w:r>
      <w:r w:rsidR="006F1E3A">
        <w:rPr>
          <w:rFonts w:ascii="Arial" w:hAnsi="Arial"/>
          <w:szCs w:val="24"/>
        </w:rPr>
        <w:t xml:space="preserve"> </w:t>
      </w:r>
      <w:r w:rsidR="00915652" w:rsidRPr="005B218F">
        <w:rPr>
          <w:rFonts w:ascii="Arial" w:hAnsi="Arial"/>
          <w:szCs w:val="24"/>
        </w:rPr>
        <w:t xml:space="preserve">be </w:t>
      </w:r>
      <w:r w:rsidR="006F1E3A">
        <w:rPr>
          <w:rFonts w:ascii="Arial" w:hAnsi="Arial"/>
          <w:szCs w:val="24"/>
        </w:rPr>
        <w:t xml:space="preserve"> </w:t>
      </w:r>
      <w:r w:rsidR="00915652" w:rsidRPr="005B218F">
        <w:rPr>
          <w:rFonts w:ascii="Arial" w:hAnsi="Arial"/>
          <w:szCs w:val="24"/>
        </w:rPr>
        <w:t xml:space="preserve">realized </w:t>
      </w:r>
      <w:r w:rsidR="006F1E3A">
        <w:rPr>
          <w:rFonts w:ascii="Arial" w:hAnsi="Arial"/>
          <w:szCs w:val="24"/>
        </w:rPr>
        <w:t xml:space="preserve"> </w:t>
      </w:r>
      <w:r w:rsidR="00915652" w:rsidRPr="005B218F">
        <w:rPr>
          <w:rFonts w:ascii="Arial" w:hAnsi="Arial"/>
          <w:szCs w:val="24"/>
        </w:rPr>
        <w:t xml:space="preserve">as </w:t>
      </w:r>
    </w:p>
    <w:p w14:paraId="4FCB441E" w14:textId="77777777" w:rsidR="006F1E3A" w:rsidRDefault="006F1E3A">
      <w:pPr>
        <w:spacing w:after="200" w:line="276" w:lineRule="auto"/>
        <w:rPr>
          <w:rFonts w:ascii="Arial" w:hAnsi="Arial"/>
          <w:szCs w:val="24"/>
        </w:rPr>
      </w:pPr>
    </w:p>
    <w:p w14:paraId="4401185A" w14:textId="77777777" w:rsidR="006F1E3A" w:rsidRDefault="006F1E3A">
      <w:pPr>
        <w:spacing w:after="200" w:line="276" w:lineRule="auto"/>
        <w:rPr>
          <w:rFonts w:ascii="Arial" w:hAnsi="Arial"/>
          <w:szCs w:val="24"/>
        </w:rPr>
      </w:pPr>
    </w:p>
    <w:p w14:paraId="0CA27766" w14:textId="77B43351" w:rsidR="006F1E3A" w:rsidRPr="006F1E3A" w:rsidRDefault="006F1E3A" w:rsidP="006F1E3A">
      <w:pPr>
        <w:spacing w:line="360" w:lineRule="auto"/>
        <w:jc w:val="both"/>
        <w:rPr>
          <w:rFonts w:ascii="Arial" w:hAnsi="Arial" w:cs="Arial"/>
          <w:szCs w:val="24"/>
        </w:rPr>
      </w:pPr>
      <w:r>
        <w:rPr>
          <w:rFonts w:ascii="Arial" w:hAnsi="Arial"/>
          <w:b/>
          <w:szCs w:val="24"/>
        </w:rPr>
        <w:t>LESSOR                                                                                                   LESSEE</w:t>
      </w:r>
      <w:r>
        <w:rPr>
          <w:rFonts w:ascii="Arial" w:hAnsi="Arial"/>
          <w:szCs w:val="24"/>
        </w:rPr>
        <w:br w:type="page"/>
      </w:r>
    </w:p>
    <w:p w14:paraId="7690BAC1" w14:textId="6D63117A" w:rsidR="00915652" w:rsidRPr="005B218F" w:rsidRDefault="00915652" w:rsidP="00915652">
      <w:pPr>
        <w:spacing w:line="360" w:lineRule="auto"/>
        <w:ind w:right="36"/>
        <w:jc w:val="both"/>
        <w:rPr>
          <w:rFonts w:ascii="Arial" w:hAnsi="Arial"/>
          <w:szCs w:val="24"/>
        </w:rPr>
      </w:pPr>
      <w:proofErr w:type="gramStart"/>
      <w:r w:rsidRPr="005B218F">
        <w:rPr>
          <w:rFonts w:ascii="Arial" w:hAnsi="Arial"/>
          <w:szCs w:val="24"/>
        </w:rPr>
        <w:lastRenderedPageBreak/>
        <w:t>arrears</w:t>
      </w:r>
      <w:proofErr w:type="gramEnd"/>
      <w:r w:rsidRPr="005B218F">
        <w:rPr>
          <w:rFonts w:ascii="Arial" w:hAnsi="Arial"/>
          <w:szCs w:val="24"/>
        </w:rPr>
        <w:t xml:space="preserve"> of rent if the lessee has failed to pay or register such payment with the lessor. Cost of such repairs, which the lessee was liable to conduct but has not done, may also be realized as arrears of rent.</w:t>
      </w:r>
    </w:p>
    <w:p w14:paraId="2959703B" w14:textId="77777777" w:rsidR="00915652" w:rsidRPr="006F1E3A" w:rsidRDefault="00915652" w:rsidP="00915652">
      <w:pPr>
        <w:ind w:right="36"/>
        <w:jc w:val="both"/>
        <w:rPr>
          <w:rFonts w:ascii="Arial" w:hAnsi="Arial"/>
          <w:sz w:val="20"/>
          <w:szCs w:val="24"/>
        </w:rPr>
      </w:pPr>
    </w:p>
    <w:p w14:paraId="6733537C" w14:textId="5DE44714" w:rsidR="00915652" w:rsidRPr="005B218F" w:rsidRDefault="00EE201B" w:rsidP="00915652">
      <w:pPr>
        <w:spacing w:line="360" w:lineRule="auto"/>
        <w:ind w:right="36"/>
        <w:jc w:val="both"/>
        <w:rPr>
          <w:rFonts w:ascii="Arial" w:hAnsi="Arial"/>
          <w:szCs w:val="24"/>
        </w:rPr>
      </w:pPr>
      <w:r>
        <w:rPr>
          <w:rFonts w:ascii="Arial" w:hAnsi="Arial"/>
          <w:szCs w:val="24"/>
        </w:rPr>
        <w:t>14</w:t>
      </w:r>
      <w:r w:rsidR="00915652" w:rsidRPr="005B218F">
        <w:rPr>
          <w:rFonts w:ascii="Arial" w:hAnsi="Arial"/>
          <w:szCs w:val="24"/>
        </w:rPr>
        <w:t xml:space="preserve">. </w:t>
      </w:r>
      <w:r w:rsidR="00915652" w:rsidRPr="005B218F">
        <w:rPr>
          <w:rFonts w:ascii="Arial" w:hAnsi="Arial"/>
          <w:szCs w:val="24"/>
        </w:rPr>
        <w:tab/>
        <w:t>The lessor covenants that the lessor has to pay the property taxes payable to the authorities in respect of the building let out to the lessee. The service tax if any shall be payable by Lessee.</w:t>
      </w:r>
    </w:p>
    <w:p w14:paraId="3716A3E6" w14:textId="77777777" w:rsidR="00915652" w:rsidRPr="006F1E3A" w:rsidRDefault="00915652" w:rsidP="00915652">
      <w:pPr>
        <w:ind w:right="36"/>
        <w:jc w:val="both"/>
        <w:rPr>
          <w:rFonts w:ascii="Arial" w:hAnsi="Arial"/>
          <w:sz w:val="20"/>
          <w:szCs w:val="24"/>
        </w:rPr>
      </w:pPr>
    </w:p>
    <w:p w14:paraId="14052CA9" w14:textId="219E0E09" w:rsidR="00915652" w:rsidRPr="005B218F" w:rsidRDefault="00EE201B" w:rsidP="00915652">
      <w:pPr>
        <w:spacing w:line="360" w:lineRule="auto"/>
        <w:ind w:right="36"/>
        <w:jc w:val="both"/>
        <w:rPr>
          <w:rFonts w:ascii="Arial" w:hAnsi="Arial"/>
          <w:szCs w:val="24"/>
        </w:rPr>
      </w:pPr>
      <w:r>
        <w:rPr>
          <w:rFonts w:ascii="Arial" w:hAnsi="Arial"/>
          <w:szCs w:val="24"/>
        </w:rPr>
        <w:t>15</w:t>
      </w:r>
      <w:r w:rsidR="00915652" w:rsidRPr="005B218F">
        <w:rPr>
          <w:rFonts w:ascii="Arial" w:hAnsi="Arial"/>
          <w:szCs w:val="24"/>
        </w:rPr>
        <w:t xml:space="preserve">. </w:t>
      </w:r>
      <w:r w:rsidR="00915652" w:rsidRPr="005B218F">
        <w:rPr>
          <w:rFonts w:ascii="Arial" w:hAnsi="Arial"/>
          <w:szCs w:val="24"/>
        </w:rPr>
        <w:tab/>
        <w:t>The Lessor covenant that she has absolute right over the leasehold premises described hereunder and thereby she let out the same to lessee hereunder.</w:t>
      </w:r>
    </w:p>
    <w:p w14:paraId="258F16F4" w14:textId="77777777" w:rsidR="00915652" w:rsidRPr="006F1E3A" w:rsidRDefault="00915652" w:rsidP="00915652">
      <w:pPr>
        <w:pStyle w:val="BodyText"/>
        <w:spacing w:line="240" w:lineRule="auto"/>
        <w:ind w:left="5760" w:right="43"/>
        <w:rPr>
          <w:rFonts w:ascii="Arial" w:hAnsi="Arial"/>
          <w:b w:val="0"/>
          <w:sz w:val="20"/>
          <w:szCs w:val="24"/>
        </w:rPr>
      </w:pPr>
      <w:bookmarkStart w:id="6" w:name="_Hlk161487366"/>
    </w:p>
    <w:p w14:paraId="7D705405" w14:textId="3C7862B2" w:rsidR="00915652" w:rsidRPr="00EE201B" w:rsidRDefault="006F1E3A" w:rsidP="00915652">
      <w:pPr>
        <w:pStyle w:val="BodyText"/>
        <w:ind w:right="36"/>
        <w:rPr>
          <w:rFonts w:ascii="Arial" w:hAnsi="Arial" w:cs="Arial"/>
          <w:b w:val="0"/>
          <w:sz w:val="24"/>
          <w:szCs w:val="24"/>
        </w:rPr>
      </w:pPr>
      <w:r>
        <w:rPr>
          <w:rFonts w:ascii="Arial" w:hAnsi="Arial" w:cs="Arial"/>
          <w:b w:val="0"/>
          <w:sz w:val="24"/>
          <w:szCs w:val="24"/>
        </w:rPr>
        <w:tab/>
      </w:r>
      <w:r w:rsidR="00915652" w:rsidRPr="00EE201B">
        <w:rPr>
          <w:rFonts w:ascii="Arial" w:hAnsi="Arial" w:cs="Arial"/>
          <w:b w:val="0"/>
          <w:sz w:val="24"/>
          <w:szCs w:val="24"/>
        </w:rPr>
        <w:t>IN WITNESS WHEREOF, THE SAID LESSOR</w:t>
      </w:r>
      <w:r w:rsidR="00145D4C" w:rsidRPr="00EE201B">
        <w:rPr>
          <w:rFonts w:ascii="Arial" w:hAnsi="Arial" w:cs="Arial"/>
          <w:b w:val="0"/>
          <w:sz w:val="24"/>
          <w:szCs w:val="24"/>
        </w:rPr>
        <w:t xml:space="preserve"> </w:t>
      </w:r>
      <w:r w:rsidR="00915652" w:rsidRPr="00EE201B">
        <w:rPr>
          <w:rFonts w:ascii="Arial" w:hAnsi="Arial" w:cs="Arial"/>
          <w:b w:val="0"/>
          <w:sz w:val="24"/>
          <w:szCs w:val="24"/>
        </w:rPr>
        <w:t>AND LESSEE ABOVE NAMED HAVE HERETO AT COIMBATORE SIGNED THE DAY AND YEAR FIRST ABOVE MENTIONED.</w:t>
      </w:r>
    </w:p>
    <w:bookmarkEnd w:id="6"/>
    <w:p w14:paraId="59544BA9" w14:textId="77777777" w:rsidR="00915652" w:rsidRPr="006F1E3A" w:rsidRDefault="00915652" w:rsidP="00915652">
      <w:pPr>
        <w:ind w:left="720" w:right="36"/>
        <w:jc w:val="both"/>
        <w:rPr>
          <w:rFonts w:ascii="Arial" w:hAnsi="Arial"/>
          <w:sz w:val="20"/>
          <w:szCs w:val="24"/>
        </w:rPr>
      </w:pPr>
    </w:p>
    <w:p w14:paraId="7801B684" w14:textId="3EFEE241" w:rsidR="00915652" w:rsidRPr="00EE201B" w:rsidRDefault="00915652" w:rsidP="000E59AE">
      <w:pPr>
        <w:pStyle w:val="Heading5"/>
        <w:ind w:left="0" w:right="36"/>
        <w:rPr>
          <w:rFonts w:ascii="Arial" w:hAnsi="Arial"/>
          <w:b/>
          <w:szCs w:val="24"/>
        </w:rPr>
      </w:pPr>
      <w:bookmarkStart w:id="7" w:name="_Hlk161487107"/>
      <w:r w:rsidRPr="005B218F">
        <w:rPr>
          <w:rFonts w:ascii="Arial" w:hAnsi="Arial"/>
          <w:b/>
          <w:szCs w:val="24"/>
        </w:rPr>
        <w:t>SCHEDULE OF PRO</w:t>
      </w:r>
      <w:bookmarkStart w:id="8" w:name="_GoBack"/>
      <w:bookmarkEnd w:id="8"/>
      <w:r w:rsidRPr="005B218F">
        <w:rPr>
          <w:rFonts w:ascii="Arial" w:hAnsi="Arial"/>
          <w:b/>
          <w:szCs w:val="24"/>
        </w:rPr>
        <w:t>PERTY</w:t>
      </w:r>
    </w:p>
    <w:p w14:paraId="45C512A2" w14:textId="77777777" w:rsidR="00794CB0" w:rsidRPr="005B218F" w:rsidRDefault="00915652" w:rsidP="00794CB0">
      <w:pPr>
        <w:rPr>
          <w:szCs w:val="24"/>
        </w:rPr>
      </w:pPr>
      <w:r w:rsidRPr="005B218F">
        <w:rPr>
          <w:szCs w:val="24"/>
        </w:rPr>
        <w:tab/>
      </w:r>
    </w:p>
    <w:p w14:paraId="3468AAB1" w14:textId="77777777" w:rsidR="00794CB0" w:rsidRDefault="00794CB0" w:rsidP="00794CB0">
      <w:pPr>
        <w:spacing w:line="360" w:lineRule="auto"/>
        <w:jc w:val="both"/>
        <w:rPr>
          <w:rFonts w:ascii="Arial" w:hAnsi="Arial" w:cs="Arial"/>
          <w:szCs w:val="24"/>
        </w:rPr>
      </w:pPr>
      <w:r w:rsidRPr="005B218F">
        <w:rPr>
          <w:szCs w:val="24"/>
        </w:rPr>
        <w:tab/>
      </w:r>
      <w:r>
        <w:rPr>
          <w:rFonts w:ascii="Arial" w:hAnsi="Arial" w:cs="Arial"/>
          <w:szCs w:val="24"/>
        </w:rPr>
        <w:t xml:space="preserve">In Coimbatore Registration District, Raja Street Joint II Sub Registration District, Coimbatore South </w:t>
      </w:r>
      <w:proofErr w:type="spellStart"/>
      <w:r>
        <w:rPr>
          <w:rFonts w:ascii="Arial" w:hAnsi="Arial" w:cs="Arial"/>
          <w:szCs w:val="24"/>
        </w:rPr>
        <w:t>Taluk</w:t>
      </w:r>
      <w:proofErr w:type="spellEnd"/>
      <w:r>
        <w:rPr>
          <w:rFonts w:ascii="Arial" w:hAnsi="Arial" w:cs="Arial"/>
          <w:szCs w:val="24"/>
        </w:rPr>
        <w:t xml:space="preserve">, </w:t>
      </w:r>
      <w:proofErr w:type="spellStart"/>
      <w:r>
        <w:rPr>
          <w:rFonts w:ascii="Arial" w:hAnsi="Arial" w:cs="Arial"/>
          <w:szCs w:val="24"/>
        </w:rPr>
        <w:t>Kuniyamuthur</w:t>
      </w:r>
      <w:proofErr w:type="spellEnd"/>
      <w:r>
        <w:rPr>
          <w:rFonts w:ascii="Arial" w:hAnsi="Arial" w:cs="Arial"/>
          <w:szCs w:val="24"/>
        </w:rPr>
        <w:t xml:space="preserve"> Village, in S.F.No.239/1 and in S.F.No.239/3 an extent of 0.90 ¾ acre is owned by lessor and in which on North the portion let out under this lease agreement is within following boundaries:</w:t>
      </w:r>
    </w:p>
    <w:p w14:paraId="2E6919F9" w14:textId="77777777" w:rsidR="00794CB0" w:rsidRPr="006F1E3A" w:rsidRDefault="00794CB0" w:rsidP="00EE201B">
      <w:pPr>
        <w:jc w:val="both"/>
        <w:rPr>
          <w:rFonts w:ascii="Arial" w:hAnsi="Arial" w:cs="Arial"/>
          <w:sz w:val="20"/>
          <w:szCs w:val="24"/>
        </w:rPr>
      </w:pPr>
    </w:p>
    <w:p w14:paraId="11163EDA" w14:textId="77777777" w:rsidR="00794CB0" w:rsidRDefault="00794CB0" w:rsidP="00794CB0">
      <w:pPr>
        <w:spacing w:line="360" w:lineRule="auto"/>
        <w:jc w:val="both"/>
        <w:rPr>
          <w:rFonts w:ascii="Arial" w:hAnsi="Arial" w:cs="Arial"/>
          <w:szCs w:val="24"/>
        </w:rPr>
      </w:pPr>
      <w:r>
        <w:rPr>
          <w:rFonts w:ascii="Arial" w:hAnsi="Arial" w:cs="Arial"/>
          <w:szCs w:val="24"/>
        </w:rPr>
        <w:t>North by</w:t>
      </w:r>
      <w:r>
        <w:rPr>
          <w:rFonts w:ascii="Arial" w:hAnsi="Arial" w:cs="Arial"/>
          <w:szCs w:val="24"/>
        </w:rPr>
        <w:tab/>
        <w:t>-</w:t>
      </w:r>
      <w:r>
        <w:rPr>
          <w:rFonts w:ascii="Arial" w:hAnsi="Arial" w:cs="Arial"/>
          <w:szCs w:val="24"/>
        </w:rPr>
        <w:tab/>
        <w:t>S.F.No.256</w:t>
      </w:r>
    </w:p>
    <w:p w14:paraId="1D75D90F" w14:textId="77777777" w:rsidR="00794CB0" w:rsidRDefault="00794CB0" w:rsidP="00794CB0">
      <w:pPr>
        <w:spacing w:line="360" w:lineRule="auto"/>
        <w:jc w:val="both"/>
        <w:rPr>
          <w:rFonts w:ascii="Arial" w:hAnsi="Arial" w:cs="Arial"/>
          <w:szCs w:val="24"/>
        </w:rPr>
      </w:pPr>
      <w:r>
        <w:rPr>
          <w:rFonts w:ascii="Arial" w:hAnsi="Arial" w:cs="Arial"/>
          <w:szCs w:val="24"/>
        </w:rPr>
        <w:t xml:space="preserve">South by </w:t>
      </w:r>
      <w:r>
        <w:rPr>
          <w:rFonts w:ascii="Arial" w:hAnsi="Arial" w:cs="Arial"/>
          <w:szCs w:val="24"/>
        </w:rPr>
        <w:tab/>
        <w:t>-</w:t>
      </w:r>
      <w:r>
        <w:rPr>
          <w:rFonts w:ascii="Arial" w:hAnsi="Arial" w:cs="Arial"/>
          <w:szCs w:val="24"/>
        </w:rPr>
        <w:tab/>
        <w:t>Remaining land owned by lessor in 0.90 ¾ acre</w:t>
      </w:r>
    </w:p>
    <w:p w14:paraId="4D14E034" w14:textId="77777777" w:rsidR="00794CB0" w:rsidRDefault="00794CB0" w:rsidP="00794CB0">
      <w:pPr>
        <w:spacing w:line="360" w:lineRule="auto"/>
        <w:jc w:val="both"/>
        <w:rPr>
          <w:rFonts w:ascii="Arial" w:hAnsi="Arial" w:cs="Arial"/>
          <w:szCs w:val="24"/>
        </w:rPr>
      </w:pPr>
      <w:r>
        <w:rPr>
          <w:rFonts w:ascii="Arial" w:hAnsi="Arial" w:cs="Arial"/>
          <w:szCs w:val="24"/>
        </w:rPr>
        <w:t>East by</w:t>
      </w:r>
      <w:r>
        <w:rPr>
          <w:rFonts w:ascii="Arial" w:hAnsi="Arial" w:cs="Arial"/>
          <w:szCs w:val="24"/>
        </w:rPr>
        <w:tab/>
        <w:t>-</w:t>
      </w:r>
      <w:r>
        <w:rPr>
          <w:rFonts w:ascii="Arial" w:hAnsi="Arial" w:cs="Arial"/>
          <w:szCs w:val="24"/>
        </w:rPr>
        <w:tab/>
        <w:t>Vasantham layout in S.F.No.239/3</w:t>
      </w:r>
    </w:p>
    <w:p w14:paraId="34E9F6DE" w14:textId="77777777" w:rsidR="00794CB0" w:rsidRDefault="00794CB0" w:rsidP="00794CB0">
      <w:pPr>
        <w:spacing w:line="360" w:lineRule="auto"/>
        <w:jc w:val="both"/>
        <w:rPr>
          <w:rFonts w:ascii="Arial" w:hAnsi="Arial" w:cs="Arial"/>
          <w:szCs w:val="24"/>
        </w:rPr>
      </w:pPr>
      <w:r>
        <w:rPr>
          <w:rFonts w:ascii="Arial" w:hAnsi="Arial" w:cs="Arial"/>
          <w:szCs w:val="24"/>
        </w:rPr>
        <w:t>West by</w:t>
      </w:r>
      <w:r>
        <w:rPr>
          <w:rFonts w:ascii="Arial" w:hAnsi="Arial" w:cs="Arial"/>
          <w:szCs w:val="24"/>
        </w:rPr>
        <w:tab/>
        <w:t>-</w:t>
      </w:r>
      <w:r>
        <w:rPr>
          <w:rFonts w:ascii="Arial" w:hAnsi="Arial" w:cs="Arial"/>
          <w:szCs w:val="24"/>
        </w:rPr>
        <w:tab/>
        <w:t>VLB Arts College in S.F.No.238</w:t>
      </w:r>
    </w:p>
    <w:p w14:paraId="0EB08389" w14:textId="77777777" w:rsidR="00794CB0" w:rsidRPr="006F1E3A" w:rsidRDefault="00794CB0" w:rsidP="00EE201B">
      <w:pPr>
        <w:jc w:val="both"/>
        <w:rPr>
          <w:rFonts w:ascii="Arial" w:hAnsi="Arial" w:cs="Arial"/>
          <w:sz w:val="20"/>
          <w:szCs w:val="24"/>
        </w:rPr>
      </w:pPr>
    </w:p>
    <w:p w14:paraId="24B2CCED" w14:textId="1DF1EAC3" w:rsidR="00794CB0" w:rsidRDefault="00794CB0" w:rsidP="00794CB0">
      <w:pPr>
        <w:spacing w:line="360" w:lineRule="auto"/>
        <w:jc w:val="both"/>
        <w:rPr>
          <w:rFonts w:ascii="Arial" w:hAnsi="Arial" w:cs="Arial"/>
          <w:szCs w:val="24"/>
        </w:rPr>
      </w:pPr>
      <w:r>
        <w:rPr>
          <w:rFonts w:ascii="Arial" w:hAnsi="Arial" w:cs="Arial"/>
          <w:szCs w:val="24"/>
        </w:rPr>
        <w:tab/>
        <w:t xml:space="preserve">In middle of this the land measuring </w:t>
      </w:r>
      <w:r w:rsidR="00EE201B">
        <w:rPr>
          <w:rFonts w:ascii="Arial" w:hAnsi="Arial" w:cs="Arial"/>
          <w:szCs w:val="24"/>
        </w:rPr>
        <w:t xml:space="preserve">an </w:t>
      </w:r>
      <w:r w:rsidR="00EE201B">
        <w:rPr>
          <w:rFonts w:ascii="Arial" w:hAnsi="Arial" w:cs="Arial"/>
          <w:szCs w:val="24"/>
        </w:rPr>
        <w:t xml:space="preserve">extent </w:t>
      </w:r>
      <w:proofErr w:type="gramStart"/>
      <w:r w:rsidR="00EE201B">
        <w:rPr>
          <w:rFonts w:ascii="Arial" w:hAnsi="Arial" w:cs="Arial"/>
          <w:szCs w:val="24"/>
        </w:rPr>
        <w:t>of 19</w:t>
      </w:r>
      <w:r>
        <w:rPr>
          <w:rFonts w:ascii="Arial" w:hAnsi="Arial" w:cs="Arial"/>
          <w:szCs w:val="24"/>
        </w:rPr>
        <w:t xml:space="preserve">546 </w:t>
      </w:r>
      <w:proofErr w:type="spellStart"/>
      <w:r>
        <w:rPr>
          <w:rFonts w:ascii="Arial" w:hAnsi="Arial" w:cs="Arial"/>
          <w:szCs w:val="24"/>
        </w:rPr>
        <w:t>sq.ft</w:t>
      </w:r>
      <w:proofErr w:type="spellEnd"/>
      <w:proofErr w:type="gramEnd"/>
      <w:r>
        <w:rPr>
          <w:rFonts w:ascii="Arial" w:hAnsi="Arial" w:cs="Arial"/>
          <w:szCs w:val="24"/>
        </w:rPr>
        <w:t xml:space="preserve">. </w:t>
      </w:r>
      <w:proofErr w:type="gramStart"/>
      <w:r>
        <w:rPr>
          <w:rFonts w:ascii="Arial" w:hAnsi="Arial" w:cs="Arial"/>
          <w:szCs w:val="24"/>
        </w:rPr>
        <w:t>together</w:t>
      </w:r>
      <w:proofErr w:type="gramEnd"/>
      <w:r>
        <w:rPr>
          <w:rFonts w:ascii="Arial" w:hAnsi="Arial" w:cs="Arial"/>
          <w:szCs w:val="24"/>
        </w:rPr>
        <w:t xml:space="preserve"> with </w:t>
      </w:r>
      <w:proofErr w:type="spellStart"/>
      <w:r>
        <w:rPr>
          <w:rFonts w:ascii="Arial" w:hAnsi="Arial" w:cs="Arial"/>
          <w:szCs w:val="24"/>
        </w:rPr>
        <w:t>godown</w:t>
      </w:r>
      <w:proofErr w:type="spellEnd"/>
      <w:r>
        <w:rPr>
          <w:rFonts w:ascii="Arial" w:hAnsi="Arial" w:cs="Arial"/>
          <w:szCs w:val="24"/>
        </w:rPr>
        <w:t xml:space="preserve"> consisting three rooms</w:t>
      </w:r>
      <w:r w:rsidR="00EE201B">
        <w:rPr>
          <w:rFonts w:ascii="Arial" w:hAnsi="Arial" w:cs="Arial"/>
          <w:szCs w:val="24"/>
        </w:rPr>
        <w:t xml:space="preserve"> measuring 6350 </w:t>
      </w:r>
      <w:proofErr w:type="spellStart"/>
      <w:r w:rsidR="00EE201B">
        <w:rPr>
          <w:rFonts w:ascii="Arial" w:hAnsi="Arial" w:cs="Arial"/>
          <w:szCs w:val="24"/>
        </w:rPr>
        <w:t>sq.ft</w:t>
      </w:r>
      <w:proofErr w:type="spellEnd"/>
      <w:r w:rsidR="00EE201B">
        <w:rPr>
          <w:rFonts w:ascii="Arial" w:hAnsi="Arial" w:cs="Arial"/>
          <w:szCs w:val="24"/>
        </w:rPr>
        <w:t>. which includes compressor room and motor pump room</w:t>
      </w:r>
      <w:r>
        <w:rPr>
          <w:rFonts w:ascii="Arial" w:hAnsi="Arial" w:cs="Arial"/>
          <w:szCs w:val="24"/>
        </w:rPr>
        <w:t xml:space="preserve"> with false </w:t>
      </w:r>
      <w:proofErr w:type="spellStart"/>
      <w:r>
        <w:rPr>
          <w:rFonts w:ascii="Arial" w:hAnsi="Arial" w:cs="Arial"/>
          <w:szCs w:val="24"/>
        </w:rPr>
        <w:t>cealing</w:t>
      </w:r>
      <w:proofErr w:type="spellEnd"/>
      <w:r>
        <w:rPr>
          <w:rFonts w:ascii="Arial" w:hAnsi="Arial" w:cs="Arial"/>
          <w:szCs w:val="24"/>
        </w:rPr>
        <w:t>, LED bulbs, tube ligh</w:t>
      </w:r>
      <w:r w:rsidR="00EE201B">
        <w:rPr>
          <w:rFonts w:ascii="Arial" w:hAnsi="Arial" w:cs="Arial"/>
          <w:szCs w:val="24"/>
        </w:rPr>
        <w:t xml:space="preserve">ts, </w:t>
      </w:r>
      <w:r>
        <w:rPr>
          <w:rFonts w:ascii="Arial" w:hAnsi="Arial" w:cs="Arial"/>
          <w:szCs w:val="24"/>
        </w:rPr>
        <w:t xml:space="preserve">toilets, </w:t>
      </w:r>
      <w:proofErr w:type="spellStart"/>
      <w:r>
        <w:rPr>
          <w:rFonts w:ascii="Arial" w:hAnsi="Arial" w:cs="Arial"/>
          <w:szCs w:val="24"/>
        </w:rPr>
        <w:t>borewell</w:t>
      </w:r>
      <w:proofErr w:type="spellEnd"/>
      <w:r>
        <w:rPr>
          <w:rFonts w:ascii="Arial" w:hAnsi="Arial" w:cs="Arial"/>
          <w:szCs w:val="24"/>
        </w:rPr>
        <w:t xml:space="preserve">, EB service connection no.03-0269-00-358- 6 kw- LM-51 - Tariff, motor pump set, </w:t>
      </w:r>
      <w:proofErr w:type="spellStart"/>
      <w:r>
        <w:rPr>
          <w:rFonts w:ascii="Arial" w:hAnsi="Arial" w:cs="Arial"/>
          <w:szCs w:val="24"/>
        </w:rPr>
        <w:t>Siruvani</w:t>
      </w:r>
      <w:proofErr w:type="spellEnd"/>
      <w:r>
        <w:rPr>
          <w:rFonts w:ascii="Arial" w:hAnsi="Arial" w:cs="Arial"/>
          <w:szCs w:val="24"/>
        </w:rPr>
        <w:t xml:space="preserve"> Water connection NO: 901115</w:t>
      </w:r>
    </w:p>
    <w:p w14:paraId="1FF68A7D" w14:textId="77777777" w:rsidR="00EE201B" w:rsidRDefault="00794CB0" w:rsidP="00EE201B">
      <w:pPr>
        <w:spacing w:line="360" w:lineRule="auto"/>
        <w:jc w:val="both"/>
        <w:rPr>
          <w:rFonts w:ascii="Arial" w:hAnsi="Arial" w:cs="Arial"/>
          <w:szCs w:val="24"/>
        </w:rPr>
      </w:pPr>
      <w:proofErr w:type="gramStart"/>
      <w:r>
        <w:rPr>
          <w:rFonts w:ascii="Arial" w:hAnsi="Arial" w:cs="Arial"/>
          <w:szCs w:val="24"/>
        </w:rPr>
        <w:t xml:space="preserve">D.No.9/7 A, </w:t>
      </w:r>
      <w:proofErr w:type="spellStart"/>
      <w:r>
        <w:rPr>
          <w:rFonts w:ascii="Arial" w:hAnsi="Arial" w:cs="Arial"/>
          <w:szCs w:val="24"/>
        </w:rPr>
        <w:t>Vasantham</w:t>
      </w:r>
      <w:proofErr w:type="spellEnd"/>
      <w:r>
        <w:rPr>
          <w:rFonts w:ascii="Arial" w:hAnsi="Arial" w:cs="Arial"/>
          <w:szCs w:val="24"/>
        </w:rPr>
        <w:t xml:space="preserve"> Nagar, </w:t>
      </w:r>
      <w:proofErr w:type="spellStart"/>
      <w:r>
        <w:rPr>
          <w:rFonts w:ascii="Arial" w:hAnsi="Arial" w:cs="Arial"/>
          <w:szCs w:val="24"/>
        </w:rPr>
        <w:t>Kovaipudur</w:t>
      </w:r>
      <w:proofErr w:type="spellEnd"/>
      <w:r>
        <w:rPr>
          <w:rFonts w:ascii="Arial" w:hAnsi="Arial" w:cs="Arial"/>
          <w:szCs w:val="24"/>
        </w:rPr>
        <w:t xml:space="preserve"> Road, Coimbatore</w:t>
      </w:r>
      <w:bookmarkEnd w:id="7"/>
      <w:r w:rsidR="00EE201B">
        <w:rPr>
          <w:rFonts w:ascii="Arial" w:hAnsi="Arial" w:cs="Arial"/>
          <w:szCs w:val="24"/>
        </w:rPr>
        <w:t>.</w:t>
      </w:r>
      <w:proofErr w:type="gramEnd"/>
    </w:p>
    <w:p w14:paraId="478D4690" w14:textId="77777777" w:rsidR="00EE201B" w:rsidRDefault="00EE201B" w:rsidP="00EE201B">
      <w:pPr>
        <w:spacing w:line="360" w:lineRule="auto"/>
        <w:jc w:val="both"/>
        <w:rPr>
          <w:rFonts w:ascii="Arial" w:hAnsi="Arial"/>
          <w:b/>
          <w:szCs w:val="24"/>
        </w:rPr>
      </w:pPr>
    </w:p>
    <w:p w14:paraId="11D8CD3E" w14:textId="77777777" w:rsidR="00EE201B" w:rsidRDefault="00EE201B" w:rsidP="00EE201B">
      <w:pPr>
        <w:spacing w:line="360" w:lineRule="auto"/>
        <w:jc w:val="both"/>
        <w:rPr>
          <w:rFonts w:ascii="Arial" w:hAnsi="Arial"/>
          <w:b/>
          <w:szCs w:val="24"/>
        </w:rPr>
      </w:pPr>
    </w:p>
    <w:p w14:paraId="45468F93" w14:textId="77777777" w:rsidR="00EE201B" w:rsidRDefault="00EE201B" w:rsidP="00EE201B">
      <w:pPr>
        <w:spacing w:line="360" w:lineRule="auto"/>
        <w:jc w:val="both"/>
        <w:rPr>
          <w:rFonts w:ascii="Arial" w:hAnsi="Arial"/>
          <w:b/>
          <w:szCs w:val="24"/>
        </w:rPr>
      </w:pPr>
    </w:p>
    <w:p w14:paraId="79FC9562" w14:textId="502BA677" w:rsidR="00915652" w:rsidRPr="00EE201B" w:rsidRDefault="00EE201B" w:rsidP="00EE201B">
      <w:pPr>
        <w:spacing w:line="360" w:lineRule="auto"/>
        <w:jc w:val="both"/>
        <w:rPr>
          <w:rFonts w:ascii="Arial" w:hAnsi="Arial" w:cs="Arial"/>
          <w:szCs w:val="24"/>
        </w:rPr>
      </w:pPr>
      <w:r>
        <w:rPr>
          <w:rFonts w:ascii="Arial" w:hAnsi="Arial"/>
          <w:b/>
          <w:szCs w:val="24"/>
        </w:rPr>
        <w:t>LESSOR                                                                                                   LESSEE</w:t>
      </w:r>
    </w:p>
    <w:p w14:paraId="069E99B6" w14:textId="77777777" w:rsidR="00915652" w:rsidRPr="005B218F" w:rsidRDefault="00915652" w:rsidP="00915652">
      <w:pPr>
        <w:rPr>
          <w:rFonts w:ascii="Arial" w:hAnsi="Arial" w:cs="Arial"/>
          <w:szCs w:val="24"/>
          <w:u w:val="single"/>
        </w:rPr>
      </w:pPr>
    </w:p>
    <w:p w14:paraId="0D7BA1B4" w14:textId="77777777" w:rsidR="00915652" w:rsidRPr="005B218F" w:rsidRDefault="00915652" w:rsidP="00915652">
      <w:pPr>
        <w:rPr>
          <w:rFonts w:ascii="Arial" w:hAnsi="Arial" w:cs="Arial"/>
          <w:szCs w:val="24"/>
          <w:u w:val="single"/>
        </w:rPr>
      </w:pPr>
      <w:r w:rsidRPr="005B218F">
        <w:rPr>
          <w:rFonts w:ascii="Arial" w:hAnsi="Arial" w:cs="Arial"/>
          <w:szCs w:val="24"/>
          <w:u w:val="single"/>
        </w:rPr>
        <w:t>WITNESSES:-</w:t>
      </w:r>
    </w:p>
    <w:p w14:paraId="5AF72DE9" w14:textId="77777777" w:rsidR="00915652" w:rsidRPr="005B218F" w:rsidRDefault="00915652" w:rsidP="00915652">
      <w:pPr>
        <w:rPr>
          <w:rFonts w:ascii="Arial" w:hAnsi="Arial" w:cs="Arial"/>
          <w:szCs w:val="24"/>
          <w:u w:val="single"/>
        </w:rPr>
      </w:pPr>
    </w:p>
    <w:p w14:paraId="57A93456" w14:textId="77777777" w:rsidR="00915652" w:rsidRPr="005B218F" w:rsidRDefault="00915652" w:rsidP="00915652">
      <w:pPr>
        <w:rPr>
          <w:rFonts w:ascii="Arial" w:hAnsi="Arial" w:cs="Arial"/>
          <w:szCs w:val="24"/>
        </w:rPr>
      </w:pPr>
      <w:r w:rsidRPr="005B218F">
        <w:rPr>
          <w:rFonts w:ascii="Arial" w:hAnsi="Arial" w:cs="Arial"/>
          <w:szCs w:val="24"/>
        </w:rPr>
        <w:t>1.</w:t>
      </w:r>
    </w:p>
    <w:p w14:paraId="1149A847" w14:textId="77777777" w:rsidR="00915652" w:rsidRPr="005B218F" w:rsidRDefault="00915652" w:rsidP="00915652">
      <w:pPr>
        <w:rPr>
          <w:rFonts w:ascii="Arial" w:hAnsi="Arial" w:cs="Arial"/>
          <w:szCs w:val="24"/>
        </w:rPr>
      </w:pPr>
    </w:p>
    <w:p w14:paraId="716F1363" w14:textId="77777777" w:rsidR="006F1E3A" w:rsidRDefault="006F1E3A" w:rsidP="00915652">
      <w:pPr>
        <w:rPr>
          <w:rFonts w:ascii="Arial" w:hAnsi="Arial" w:cs="Arial"/>
          <w:szCs w:val="24"/>
        </w:rPr>
      </w:pPr>
    </w:p>
    <w:p w14:paraId="35B072C6" w14:textId="77777777" w:rsidR="00774B63" w:rsidRDefault="00774B63" w:rsidP="00915652">
      <w:pPr>
        <w:rPr>
          <w:rFonts w:ascii="Arial" w:hAnsi="Arial" w:cs="Arial"/>
          <w:szCs w:val="24"/>
        </w:rPr>
      </w:pPr>
    </w:p>
    <w:p w14:paraId="7EB10743" w14:textId="77777777" w:rsidR="00915652" w:rsidRPr="005B218F" w:rsidRDefault="00915652" w:rsidP="00915652">
      <w:pPr>
        <w:rPr>
          <w:rFonts w:ascii="Arial" w:hAnsi="Arial" w:cs="Arial"/>
          <w:szCs w:val="24"/>
        </w:rPr>
      </w:pPr>
      <w:r w:rsidRPr="005B218F">
        <w:rPr>
          <w:rFonts w:ascii="Arial" w:hAnsi="Arial" w:cs="Arial"/>
          <w:szCs w:val="24"/>
        </w:rPr>
        <w:t>2.</w:t>
      </w:r>
    </w:p>
    <w:sectPr w:rsidR="00915652" w:rsidRPr="005B218F" w:rsidSect="00EE201B">
      <w:pgSz w:w="12240" w:h="20160" w:code="5"/>
      <w:pgMar w:top="1701" w:right="1797" w:bottom="1701"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C71082" w14:textId="77777777" w:rsidR="00825840" w:rsidRDefault="00825840">
      <w:r>
        <w:separator/>
      </w:r>
    </w:p>
  </w:endnote>
  <w:endnote w:type="continuationSeparator" w:id="0">
    <w:p w14:paraId="4D02BB65" w14:textId="77777777" w:rsidR="00825840" w:rsidRDefault="00825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CL Ilavai">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DE603A" w14:textId="77777777" w:rsidR="00825840" w:rsidRDefault="00825840">
      <w:r>
        <w:separator/>
      </w:r>
    </w:p>
  </w:footnote>
  <w:footnote w:type="continuationSeparator" w:id="0">
    <w:p w14:paraId="04DDB172" w14:textId="77777777" w:rsidR="00825840" w:rsidRDefault="008258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FA1AB8" w14:textId="77777777" w:rsidR="00794CB0" w:rsidRDefault="006F67B6">
    <w:pPr>
      <w:pStyle w:val="Header"/>
      <w:jc w:val="center"/>
    </w:pPr>
    <w:r>
      <w:fldChar w:fldCharType="begin"/>
    </w:r>
    <w:r>
      <w:instrText xml:space="preserve"> PAGE   \* MERGEFORMAT </w:instrText>
    </w:r>
    <w:r>
      <w:fldChar w:fldCharType="separate"/>
    </w:r>
    <w:r w:rsidR="000E59AE">
      <w:rPr>
        <w:noProof/>
      </w:rPr>
      <w:t>4</w:t>
    </w:r>
    <w:r>
      <w:fldChar w:fldCharType="end"/>
    </w:r>
  </w:p>
  <w:p w14:paraId="38DFFE87" w14:textId="77777777" w:rsidR="00794CB0" w:rsidRDefault="00794C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652"/>
    <w:rsid w:val="00004650"/>
    <w:rsid w:val="00017F6D"/>
    <w:rsid w:val="00086DB0"/>
    <w:rsid w:val="000A7A70"/>
    <w:rsid w:val="000C5B16"/>
    <w:rsid w:val="000E59AE"/>
    <w:rsid w:val="00144888"/>
    <w:rsid w:val="00145D4C"/>
    <w:rsid w:val="00173A95"/>
    <w:rsid w:val="0018221B"/>
    <w:rsid w:val="001D2057"/>
    <w:rsid w:val="0020644D"/>
    <w:rsid w:val="003574DA"/>
    <w:rsid w:val="003602A0"/>
    <w:rsid w:val="00465E97"/>
    <w:rsid w:val="00510ABF"/>
    <w:rsid w:val="00525B4A"/>
    <w:rsid w:val="005446FD"/>
    <w:rsid w:val="005B218F"/>
    <w:rsid w:val="00613F56"/>
    <w:rsid w:val="006F1E3A"/>
    <w:rsid w:val="006F67B6"/>
    <w:rsid w:val="00774B63"/>
    <w:rsid w:val="00794CB0"/>
    <w:rsid w:val="00796DE2"/>
    <w:rsid w:val="00821C5B"/>
    <w:rsid w:val="00825840"/>
    <w:rsid w:val="00832831"/>
    <w:rsid w:val="008777E9"/>
    <w:rsid w:val="00900838"/>
    <w:rsid w:val="00912B8E"/>
    <w:rsid w:val="00915652"/>
    <w:rsid w:val="00AF0440"/>
    <w:rsid w:val="00AF7D9E"/>
    <w:rsid w:val="00BC1DDE"/>
    <w:rsid w:val="00C26524"/>
    <w:rsid w:val="00C414BD"/>
    <w:rsid w:val="00C7720B"/>
    <w:rsid w:val="00D20D35"/>
    <w:rsid w:val="00D31CDA"/>
    <w:rsid w:val="00DE7562"/>
    <w:rsid w:val="00EE201B"/>
    <w:rsid w:val="00F10B3C"/>
    <w:rsid w:val="00F52D3E"/>
    <w:rsid w:val="00FF03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171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E3A"/>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qFormat/>
    <w:rsid w:val="00915652"/>
    <w:pPr>
      <w:keepNext/>
      <w:ind w:right="360"/>
      <w:jc w:val="center"/>
      <w:outlineLvl w:val="0"/>
    </w:pPr>
    <w:rPr>
      <w:rFonts w:ascii="Arial" w:hAnsi="Arial"/>
      <w:b/>
      <w:sz w:val="26"/>
      <w:u w:val="single"/>
    </w:rPr>
  </w:style>
  <w:style w:type="paragraph" w:styleId="Heading2">
    <w:name w:val="heading 2"/>
    <w:basedOn w:val="Normal"/>
    <w:next w:val="Normal"/>
    <w:link w:val="Heading2Char"/>
    <w:qFormat/>
    <w:rsid w:val="00915652"/>
    <w:pPr>
      <w:keepNext/>
      <w:spacing w:line="360" w:lineRule="auto"/>
      <w:ind w:right="360"/>
      <w:jc w:val="center"/>
      <w:outlineLvl w:val="1"/>
    </w:pPr>
    <w:rPr>
      <w:b/>
      <w:u w:val="single"/>
    </w:rPr>
  </w:style>
  <w:style w:type="paragraph" w:styleId="Heading5">
    <w:name w:val="heading 5"/>
    <w:basedOn w:val="Normal"/>
    <w:next w:val="Normal"/>
    <w:link w:val="Heading5Char"/>
    <w:qFormat/>
    <w:rsid w:val="00915652"/>
    <w:pPr>
      <w:keepNext/>
      <w:ind w:left="720" w:right="-270"/>
      <w:jc w:val="center"/>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5652"/>
    <w:rPr>
      <w:rFonts w:ascii="Arial" w:eastAsia="Times New Roman" w:hAnsi="Arial" w:cs="Times New Roman"/>
      <w:b/>
      <w:sz w:val="26"/>
      <w:szCs w:val="20"/>
      <w:u w:val="single"/>
      <w:lang w:val="en-US"/>
    </w:rPr>
  </w:style>
  <w:style w:type="character" w:customStyle="1" w:styleId="Heading2Char">
    <w:name w:val="Heading 2 Char"/>
    <w:basedOn w:val="DefaultParagraphFont"/>
    <w:link w:val="Heading2"/>
    <w:rsid w:val="00915652"/>
    <w:rPr>
      <w:rFonts w:ascii="Courier New" w:eastAsia="Times New Roman" w:hAnsi="Courier New" w:cs="Times New Roman"/>
      <w:b/>
      <w:sz w:val="24"/>
      <w:szCs w:val="20"/>
      <w:u w:val="single"/>
      <w:lang w:val="en-US"/>
    </w:rPr>
  </w:style>
  <w:style w:type="character" w:customStyle="1" w:styleId="Heading5Char">
    <w:name w:val="Heading 5 Char"/>
    <w:basedOn w:val="DefaultParagraphFont"/>
    <w:link w:val="Heading5"/>
    <w:rsid w:val="00915652"/>
    <w:rPr>
      <w:rFonts w:ascii="Courier New" w:eastAsia="Times New Roman" w:hAnsi="Courier New" w:cs="Times New Roman"/>
      <w:sz w:val="24"/>
      <w:szCs w:val="20"/>
      <w:u w:val="single"/>
      <w:lang w:val="en-US"/>
    </w:rPr>
  </w:style>
  <w:style w:type="paragraph" w:styleId="BodyText">
    <w:name w:val="Body Text"/>
    <w:basedOn w:val="Normal"/>
    <w:link w:val="BodyTextChar"/>
    <w:rsid w:val="00915652"/>
    <w:pPr>
      <w:spacing w:line="360" w:lineRule="auto"/>
      <w:ind w:right="360"/>
      <w:jc w:val="both"/>
    </w:pPr>
    <w:rPr>
      <w:rFonts w:ascii="MCL Ilavai" w:hAnsi="MCL Ilavai"/>
      <w:b/>
      <w:sz w:val="28"/>
    </w:rPr>
  </w:style>
  <w:style w:type="character" w:customStyle="1" w:styleId="BodyTextChar">
    <w:name w:val="Body Text Char"/>
    <w:basedOn w:val="DefaultParagraphFont"/>
    <w:link w:val="BodyText"/>
    <w:rsid w:val="00915652"/>
    <w:rPr>
      <w:rFonts w:ascii="MCL Ilavai" w:eastAsia="Times New Roman" w:hAnsi="MCL Ilavai" w:cs="Times New Roman"/>
      <w:b/>
      <w:sz w:val="28"/>
      <w:szCs w:val="20"/>
      <w:lang w:val="en-US"/>
    </w:rPr>
  </w:style>
  <w:style w:type="paragraph" w:styleId="Title">
    <w:name w:val="Title"/>
    <w:basedOn w:val="Normal"/>
    <w:link w:val="TitleChar"/>
    <w:qFormat/>
    <w:rsid w:val="00915652"/>
    <w:pPr>
      <w:ind w:right="360"/>
      <w:jc w:val="center"/>
    </w:pPr>
    <w:rPr>
      <w:b/>
      <w:u w:val="single"/>
    </w:rPr>
  </w:style>
  <w:style w:type="character" w:customStyle="1" w:styleId="TitleChar">
    <w:name w:val="Title Char"/>
    <w:basedOn w:val="DefaultParagraphFont"/>
    <w:link w:val="Title"/>
    <w:rsid w:val="00915652"/>
    <w:rPr>
      <w:rFonts w:ascii="Courier New" w:eastAsia="Times New Roman" w:hAnsi="Courier New" w:cs="Times New Roman"/>
      <w:b/>
      <w:sz w:val="24"/>
      <w:szCs w:val="20"/>
      <w:u w:val="single"/>
      <w:lang w:val="en-US"/>
    </w:rPr>
  </w:style>
  <w:style w:type="paragraph" w:styleId="Header">
    <w:name w:val="header"/>
    <w:basedOn w:val="Normal"/>
    <w:link w:val="HeaderChar"/>
    <w:uiPriority w:val="99"/>
    <w:rsid w:val="00915652"/>
    <w:pPr>
      <w:tabs>
        <w:tab w:val="center" w:pos="4680"/>
        <w:tab w:val="right" w:pos="9360"/>
      </w:tabs>
    </w:pPr>
  </w:style>
  <w:style w:type="character" w:customStyle="1" w:styleId="HeaderChar">
    <w:name w:val="Header Char"/>
    <w:basedOn w:val="DefaultParagraphFont"/>
    <w:link w:val="Header"/>
    <w:uiPriority w:val="99"/>
    <w:rsid w:val="00915652"/>
    <w:rPr>
      <w:rFonts w:ascii="Courier New" w:eastAsia="Times New Roman" w:hAnsi="Courier New" w:cs="Times New Roman"/>
      <w:sz w:val="24"/>
      <w:szCs w:val="20"/>
      <w:lang w:val="en-US"/>
    </w:rPr>
  </w:style>
  <w:style w:type="paragraph" w:styleId="Footer">
    <w:name w:val="footer"/>
    <w:basedOn w:val="Normal"/>
    <w:link w:val="FooterChar"/>
    <w:uiPriority w:val="99"/>
    <w:unhideWhenUsed/>
    <w:rsid w:val="00EE201B"/>
    <w:pPr>
      <w:tabs>
        <w:tab w:val="center" w:pos="4513"/>
        <w:tab w:val="right" w:pos="9026"/>
      </w:tabs>
    </w:pPr>
  </w:style>
  <w:style w:type="character" w:customStyle="1" w:styleId="FooterChar">
    <w:name w:val="Footer Char"/>
    <w:basedOn w:val="DefaultParagraphFont"/>
    <w:link w:val="Footer"/>
    <w:uiPriority w:val="99"/>
    <w:rsid w:val="00EE201B"/>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FF03C5"/>
    <w:rPr>
      <w:rFonts w:ascii="Tahoma" w:hAnsi="Tahoma" w:cs="Tahoma"/>
      <w:sz w:val="16"/>
      <w:szCs w:val="16"/>
    </w:rPr>
  </w:style>
  <w:style w:type="character" w:customStyle="1" w:styleId="BalloonTextChar">
    <w:name w:val="Balloon Text Char"/>
    <w:basedOn w:val="DefaultParagraphFont"/>
    <w:link w:val="BalloonText"/>
    <w:uiPriority w:val="99"/>
    <w:semiHidden/>
    <w:rsid w:val="00FF03C5"/>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E3A"/>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qFormat/>
    <w:rsid w:val="00915652"/>
    <w:pPr>
      <w:keepNext/>
      <w:ind w:right="360"/>
      <w:jc w:val="center"/>
      <w:outlineLvl w:val="0"/>
    </w:pPr>
    <w:rPr>
      <w:rFonts w:ascii="Arial" w:hAnsi="Arial"/>
      <w:b/>
      <w:sz w:val="26"/>
      <w:u w:val="single"/>
    </w:rPr>
  </w:style>
  <w:style w:type="paragraph" w:styleId="Heading2">
    <w:name w:val="heading 2"/>
    <w:basedOn w:val="Normal"/>
    <w:next w:val="Normal"/>
    <w:link w:val="Heading2Char"/>
    <w:qFormat/>
    <w:rsid w:val="00915652"/>
    <w:pPr>
      <w:keepNext/>
      <w:spacing w:line="360" w:lineRule="auto"/>
      <w:ind w:right="360"/>
      <w:jc w:val="center"/>
      <w:outlineLvl w:val="1"/>
    </w:pPr>
    <w:rPr>
      <w:b/>
      <w:u w:val="single"/>
    </w:rPr>
  </w:style>
  <w:style w:type="paragraph" w:styleId="Heading5">
    <w:name w:val="heading 5"/>
    <w:basedOn w:val="Normal"/>
    <w:next w:val="Normal"/>
    <w:link w:val="Heading5Char"/>
    <w:qFormat/>
    <w:rsid w:val="00915652"/>
    <w:pPr>
      <w:keepNext/>
      <w:ind w:left="720" w:right="-270"/>
      <w:jc w:val="center"/>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5652"/>
    <w:rPr>
      <w:rFonts w:ascii="Arial" w:eastAsia="Times New Roman" w:hAnsi="Arial" w:cs="Times New Roman"/>
      <w:b/>
      <w:sz w:val="26"/>
      <w:szCs w:val="20"/>
      <w:u w:val="single"/>
      <w:lang w:val="en-US"/>
    </w:rPr>
  </w:style>
  <w:style w:type="character" w:customStyle="1" w:styleId="Heading2Char">
    <w:name w:val="Heading 2 Char"/>
    <w:basedOn w:val="DefaultParagraphFont"/>
    <w:link w:val="Heading2"/>
    <w:rsid w:val="00915652"/>
    <w:rPr>
      <w:rFonts w:ascii="Courier New" w:eastAsia="Times New Roman" w:hAnsi="Courier New" w:cs="Times New Roman"/>
      <w:b/>
      <w:sz w:val="24"/>
      <w:szCs w:val="20"/>
      <w:u w:val="single"/>
      <w:lang w:val="en-US"/>
    </w:rPr>
  </w:style>
  <w:style w:type="character" w:customStyle="1" w:styleId="Heading5Char">
    <w:name w:val="Heading 5 Char"/>
    <w:basedOn w:val="DefaultParagraphFont"/>
    <w:link w:val="Heading5"/>
    <w:rsid w:val="00915652"/>
    <w:rPr>
      <w:rFonts w:ascii="Courier New" w:eastAsia="Times New Roman" w:hAnsi="Courier New" w:cs="Times New Roman"/>
      <w:sz w:val="24"/>
      <w:szCs w:val="20"/>
      <w:u w:val="single"/>
      <w:lang w:val="en-US"/>
    </w:rPr>
  </w:style>
  <w:style w:type="paragraph" w:styleId="BodyText">
    <w:name w:val="Body Text"/>
    <w:basedOn w:val="Normal"/>
    <w:link w:val="BodyTextChar"/>
    <w:rsid w:val="00915652"/>
    <w:pPr>
      <w:spacing w:line="360" w:lineRule="auto"/>
      <w:ind w:right="360"/>
      <w:jc w:val="both"/>
    </w:pPr>
    <w:rPr>
      <w:rFonts w:ascii="MCL Ilavai" w:hAnsi="MCL Ilavai"/>
      <w:b/>
      <w:sz w:val="28"/>
    </w:rPr>
  </w:style>
  <w:style w:type="character" w:customStyle="1" w:styleId="BodyTextChar">
    <w:name w:val="Body Text Char"/>
    <w:basedOn w:val="DefaultParagraphFont"/>
    <w:link w:val="BodyText"/>
    <w:rsid w:val="00915652"/>
    <w:rPr>
      <w:rFonts w:ascii="MCL Ilavai" w:eastAsia="Times New Roman" w:hAnsi="MCL Ilavai" w:cs="Times New Roman"/>
      <w:b/>
      <w:sz w:val="28"/>
      <w:szCs w:val="20"/>
      <w:lang w:val="en-US"/>
    </w:rPr>
  </w:style>
  <w:style w:type="paragraph" w:styleId="Title">
    <w:name w:val="Title"/>
    <w:basedOn w:val="Normal"/>
    <w:link w:val="TitleChar"/>
    <w:qFormat/>
    <w:rsid w:val="00915652"/>
    <w:pPr>
      <w:ind w:right="360"/>
      <w:jc w:val="center"/>
    </w:pPr>
    <w:rPr>
      <w:b/>
      <w:u w:val="single"/>
    </w:rPr>
  </w:style>
  <w:style w:type="character" w:customStyle="1" w:styleId="TitleChar">
    <w:name w:val="Title Char"/>
    <w:basedOn w:val="DefaultParagraphFont"/>
    <w:link w:val="Title"/>
    <w:rsid w:val="00915652"/>
    <w:rPr>
      <w:rFonts w:ascii="Courier New" w:eastAsia="Times New Roman" w:hAnsi="Courier New" w:cs="Times New Roman"/>
      <w:b/>
      <w:sz w:val="24"/>
      <w:szCs w:val="20"/>
      <w:u w:val="single"/>
      <w:lang w:val="en-US"/>
    </w:rPr>
  </w:style>
  <w:style w:type="paragraph" w:styleId="Header">
    <w:name w:val="header"/>
    <w:basedOn w:val="Normal"/>
    <w:link w:val="HeaderChar"/>
    <w:uiPriority w:val="99"/>
    <w:rsid w:val="00915652"/>
    <w:pPr>
      <w:tabs>
        <w:tab w:val="center" w:pos="4680"/>
        <w:tab w:val="right" w:pos="9360"/>
      </w:tabs>
    </w:pPr>
  </w:style>
  <w:style w:type="character" w:customStyle="1" w:styleId="HeaderChar">
    <w:name w:val="Header Char"/>
    <w:basedOn w:val="DefaultParagraphFont"/>
    <w:link w:val="Header"/>
    <w:uiPriority w:val="99"/>
    <w:rsid w:val="00915652"/>
    <w:rPr>
      <w:rFonts w:ascii="Courier New" w:eastAsia="Times New Roman" w:hAnsi="Courier New" w:cs="Times New Roman"/>
      <w:sz w:val="24"/>
      <w:szCs w:val="20"/>
      <w:lang w:val="en-US"/>
    </w:rPr>
  </w:style>
  <w:style w:type="paragraph" w:styleId="Footer">
    <w:name w:val="footer"/>
    <w:basedOn w:val="Normal"/>
    <w:link w:val="FooterChar"/>
    <w:uiPriority w:val="99"/>
    <w:unhideWhenUsed/>
    <w:rsid w:val="00EE201B"/>
    <w:pPr>
      <w:tabs>
        <w:tab w:val="center" w:pos="4513"/>
        <w:tab w:val="right" w:pos="9026"/>
      </w:tabs>
    </w:pPr>
  </w:style>
  <w:style w:type="character" w:customStyle="1" w:styleId="FooterChar">
    <w:name w:val="Footer Char"/>
    <w:basedOn w:val="DefaultParagraphFont"/>
    <w:link w:val="Footer"/>
    <w:uiPriority w:val="99"/>
    <w:rsid w:val="00EE201B"/>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FF03C5"/>
    <w:rPr>
      <w:rFonts w:ascii="Tahoma" w:hAnsi="Tahoma" w:cs="Tahoma"/>
      <w:sz w:val="16"/>
      <w:szCs w:val="16"/>
    </w:rPr>
  </w:style>
  <w:style w:type="character" w:customStyle="1" w:styleId="BalloonTextChar">
    <w:name w:val="Balloon Text Char"/>
    <w:basedOn w:val="DefaultParagraphFont"/>
    <w:link w:val="BalloonText"/>
    <w:uiPriority w:val="99"/>
    <w:semiHidden/>
    <w:rsid w:val="00FF03C5"/>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4</Pages>
  <Words>1104</Words>
  <Characters>6295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14</cp:revision>
  <cp:lastPrinted>2024-03-19T05:23:00Z</cp:lastPrinted>
  <dcterms:created xsi:type="dcterms:W3CDTF">2024-02-27T04:54:00Z</dcterms:created>
  <dcterms:modified xsi:type="dcterms:W3CDTF">2024-03-19T05:25:00Z</dcterms:modified>
</cp:coreProperties>
</file>