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E333A" w:rsidRPr="00344A03" w:rsidRDefault="007E333A" w:rsidP="007E333A">
      <w:pPr>
        <w:pStyle w:val="Heading8"/>
        <w:spacing w:line="360" w:lineRule="auto"/>
        <w:jc w:val="center"/>
        <w:rPr>
          <w:rFonts w:ascii="Arial" w:hAnsi="Arial" w:cs="Arial"/>
          <w:b/>
          <w:bCs/>
          <w:sz w:val="24"/>
          <w:szCs w:val="24"/>
          <w:u w:val="single"/>
        </w:rPr>
      </w:pPr>
      <w:bookmarkStart w:id="0" w:name="_GoBack"/>
      <w:bookmarkEnd w:id="0"/>
      <w:r w:rsidRPr="00344A03">
        <w:rPr>
          <w:rFonts w:ascii="Arial" w:hAnsi="Arial" w:cs="Arial"/>
          <w:b/>
          <w:bCs/>
          <w:sz w:val="24"/>
          <w:szCs w:val="24"/>
          <w:u w:val="single"/>
        </w:rPr>
        <w:t>AGREEMENT FOR SALE</w:t>
      </w:r>
    </w:p>
    <w:p w:rsidR="007E333A" w:rsidRPr="00344A03" w:rsidRDefault="007E333A" w:rsidP="007E333A">
      <w:pPr>
        <w:jc w:val="both"/>
        <w:rPr>
          <w:rFonts w:ascii="Arial" w:hAnsi="Arial" w:cs="Arial"/>
          <w:szCs w:val="24"/>
        </w:rPr>
      </w:pPr>
    </w:p>
    <w:p w:rsidR="007E333A" w:rsidRPr="00344A03" w:rsidRDefault="007E333A" w:rsidP="007E333A">
      <w:pPr>
        <w:widowControl w:val="0"/>
        <w:tabs>
          <w:tab w:val="left" w:pos="720"/>
          <w:tab w:val="left" w:pos="3753"/>
        </w:tabs>
        <w:autoSpaceDE w:val="0"/>
        <w:autoSpaceDN w:val="0"/>
        <w:adjustRightInd w:val="0"/>
        <w:spacing w:line="360" w:lineRule="auto"/>
        <w:jc w:val="both"/>
        <w:rPr>
          <w:rFonts w:ascii="Arial" w:hAnsi="Arial" w:cs="Arial"/>
          <w:b/>
          <w:szCs w:val="24"/>
        </w:rPr>
      </w:pPr>
      <w:r w:rsidRPr="00344A03">
        <w:rPr>
          <w:rFonts w:ascii="Arial" w:hAnsi="Arial" w:cs="Arial"/>
          <w:b/>
          <w:bCs/>
          <w:szCs w:val="24"/>
        </w:rPr>
        <w:tab/>
        <w:t>THIS AGREEMENT FOR SALE</w:t>
      </w:r>
      <w:r w:rsidRPr="00344A03">
        <w:rPr>
          <w:rFonts w:ascii="Arial" w:hAnsi="Arial" w:cs="Arial"/>
          <w:szCs w:val="24"/>
        </w:rPr>
        <w:t xml:space="preserve"> is made and executed on this </w:t>
      </w:r>
      <w:r>
        <w:rPr>
          <w:rFonts w:ascii="Arial" w:hAnsi="Arial" w:cs="Arial"/>
          <w:szCs w:val="24"/>
        </w:rPr>
        <w:t xml:space="preserve">      </w:t>
      </w:r>
      <w:r w:rsidRPr="00344A03">
        <w:rPr>
          <w:rFonts w:ascii="Arial" w:hAnsi="Arial" w:cs="Arial"/>
          <w:b/>
          <w:szCs w:val="24"/>
        </w:rPr>
        <w:t xml:space="preserve">day </w:t>
      </w:r>
      <w:r w:rsidRPr="00344A03">
        <w:rPr>
          <w:rFonts w:ascii="Arial" w:hAnsi="Arial" w:cs="Arial"/>
          <w:szCs w:val="24"/>
        </w:rPr>
        <w:t xml:space="preserve">of </w:t>
      </w:r>
      <w:r w:rsidRPr="00344A03">
        <w:rPr>
          <w:rFonts w:ascii="Arial" w:hAnsi="Arial" w:cs="Arial"/>
          <w:b/>
          <w:szCs w:val="24"/>
        </w:rPr>
        <w:t>November 202</w:t>
      </w:r>
      <w:r>
        <w:rPr>
          <w:rFonts w:ascii="Arial" w:hAnsi="Arial" w:cs="Arial"/>
          <w:b/>
          <w:szCs w:val="24"/>
        </w:rPr>
        <w:t>3</w:t>
      </w:r>
      <w:r w:rsidRPr="00344A03">
        <w:rPr>
          <w:rFonts w:ascii="Arial" w:hAnsi="Arial" w:cs="Arial"/>
          <w:b/>
          <w:szCs w:val="24"/>
        </w:rPr>
        <w:t>.</w:t>
      </w:r>
    </w:p>
    <w:p w:rsidR="007E333A" w:rsidRPr="00344A03" w:rsidRDefault="007E333A" w:rsidP="007E333A">
      <w:pPr>
        <w:widowControl w:val="0"/>
        <w:tabs>
          <w:tab w:val="left" w:pos="720"/>
          <w:tab w:val="left" w:pos="3753"/>
        </w:tabs>
        <w:autoSpaceDE w:val="0"/>
        <w:autoSpaceDN w:val="0"/>
        <w:adjustRightInd w:val="0"/>
        <w:jc w:val="both"/>
        <w:rPr>
          <w:rFonts w:ascii="Arial" w:hAnsi="Arial" w:cs="Arial"/>
          <w:b/>
          <w:szCs w:val="24"/>
        </w:rPr>
      </w:pPr>
    </w:p>
    <w:p w:rsidR="007E333A" w:rsidRPr="00344A03" w:rsidRDefault="007E333A" w:rsidP="002141F2">
      <w:pPr>
        <w:jc w:val="center"/>
        <w:rPr>
          <w:rFonts w:ascii="Arial" w:hAnsi="Arial" w:cs="Arial"/>
          <w:b/>
          <w:bCs/>
          <w:szCs w:val="24"/>
        </w:rPr>
      </w:pPr>
      <w:r w:rsidRPr="00344A03">
        <w:rPr>
          <w:rFonts w:ascii="Arial" w:hAnsi="Arial" w:cs="Arial"/>
          <w:b/>
          <w:bCs/>
          <w:szCs w:val="24"/>
        </w:rPr>
        <w:t>BETWEEN</w:t>
      </w:r>
    </w:p>
    <w:p w:rsidR="007E333A" w:rsidRPr="00344A03" w:rsidRDefault="007E333A" w:rsidP="007E333A">
      <w:pPr>
        <w:jc w:val="both"/>
        <w:rPr>
          <w:rFonts w:ascii="Arial" w:hAnsi="Arial" w:cs="Arial"/>
          <w:szCs w:val="24"/>
        </w:rPr>
      </w:pPr>
    </w:p>
    <w:p w:rsidR="007E333A" w:rsidRPr="00344A03" w:rsidRDefault="007E333A" w:rsidP="007E333A">
      <w:pPr>
        <w:pStyle w:val="BodyText3"/>
        <w:spacing w:line="360" w:lineRule="auto"/>
        <w:jc w:val="both"/>
        <w:rPr>
          <w:rFonts w:ascii="Arial" w:hAnsi="Arial" w:cs="Arial"/>
          <w:bCs/>
          <w:sz w:val="24"/>
          <w:szCs w:val="24"/>
        </w:rPr>
      </w:pPr>
      <w:r w:rsidRPr="00344A03">
        <w:rPr>
          <w:rFonts w:ascii="Arial" w:hAnsi="Arial" w:cs="Arial"/>
          <w:b/>
          <w:bCs/>
          <w:sz w:val="24"/>
          <w:szCs w:val="24"/>
        </w:rPr>
        <w:tab/>
      </w:r>
      <w:proofErr w:type="spellStart"/>
      <w:r w:rsidRPr="00344A03">
        <w:rPr>
          <w:rFonts w:ascii="Arial" w:hAnsi="Arial" w:cs="Arial"/>
          <w:b/>
          <w:bCs/>
          <w:sz w:val="24"/>
          <w:szCs w:val="24"/>
        </w:rPr>
        <w:t>Mrs.</w:t>
      </w:r>
      <w:r>
        <w:rPr>
          <w:rFonts w:ascii="Arial" w:hAnsi="Arial" w:cs="Arial"/>
          <w:b/>
          <w:bCs/>
          <w:sz w:val="24"/>
          <w:szCs w:val="24"/>
        </w:rPr>
        <w:t>K</w:t>
      </w:r>
      <w:proofErr w:type="spellEnd"/>
      <w:r>
        <w:rPr>
          <w:rFonts w:ascii="Arial" w:hAnsi="Arial" w:cs="Arial"/>
          <w:b/>
          <w:bCs/>
          <w:sz w:val="24"/>
          <w:szCs w:val="24"/>
        </w:rPr>
        <w:t xml:space="preserve"> </w:t>
      </w:r>
      <w:proofErr w:type="spellStart"/>
      <w:r>
        <w:rPr>
          <w:rFonts w:ascii="Arial" w:hAnsi="Arial" w:cs="Arial"/>
          <w:b/>
          <w:bCs/>
          <w:sz w:val="24"/>
          <w:szCs w:val="24"/>
        </w:rPr>
        <w:t>Tamilselvi</w:t>
      </w:r>
      <w:proofErr w:type="spellEnd"/>
      <w:r w:rsidRPr="00344A03">
        <w:rPr>
          <w:rFonts w:ascii="Arial" w:hAnsi="Arial" w:cs="Arial"/>
          <w:b/>
          <w:bCs/>
          <w:sz w:val="24"/>
          <w:szCs w:val="24"/>
        </w:rPr>
        <w:t xml:space="preserve"> </w:t>
      </w:r>
      <w:r w:rsidRPr="00344A03">
        <w:rPr>
          <w:rFonts w:ascii="Arial" w:hAnsi="Arial" w:cs="Arial"/>
          <w:bCs/>
          <w:sz w:val="24"/>
          <w:szCs w:val="24"/>
        </w:rPr>
        <w:t>W/o</w:t>
      </w:r>
      <w:r>
        <w:rPr>
          <w:rFonts w:ascii="Arial" w:hAnsi="Arial" w:cs="Arial"/>
          <w:bCs/>
          <w:sz w:val="24"/>
          <w:szCs w:val="24"/>
        </w:rPr>
        <w:t>.</w:t>
      </w:r>
      <w:r w:rsidRPr="00344A03">
        <w:rPr>
          <w:rFonts w:ascii="Arial" w:hAnsi="Arial" w:cs="Arial"/>
          <w:bCs/>
          <w:sz w:val="24"/>
          <w:szCs w:val="24"/>
        </w:rPr>
        <w:t xml:space="preserve"> </w:t>
      </w:r>
      <w:proofErr w:type="spellStart"/>
      <w:r>
        <w:rPr>
          <w:rFonts w:ascii="Arial" w:hAnsi="Arial" w:cs="Arial"/>
          <w:bCs/>
          <w:sz w:val="24"/>
          <w:szCs w:val="24"/>
        </w:rPr>
        <w:t>Mr.P.Kanagharaj</w:t>
      </w:r>
      <w:proofErr w:type="spellEnd"/>
      <w:r w:rsidRPr="00344A03">
        <w:rPr>
          <w:rFonts w:ascii="Arial" w:hAnsi="Arial" w:cs="Arial"/>
          <w:bCs/>
          <w:sz w:val="24"/>
          <w:szCs w:val="24"/>
        </w:rPr>
        <w:t xml:space="preserve"> </w:t>
      </w:r>
      <w:r w:rsidRPr="00344A03">
        <w:rPr>
          <w:rFonts w:ascii="Arial" w:eastAsia="Calibri" w:hAnsi="Arial" w:cs="Arial"/>
          <w:sz w:val="24"/>
          <w:szCs w:val="24"/>
          <w:lang w:val="en-IN" w:eastAsia="en-IN"/>
        </w:rPr>
        <w:t>(</w:t>
      </w:r>
      <w:proofErr w:type="spellStart"/>
      <w:r w:rsidRPr="00344A03">
        <w:rPr>
          <w:rFonts w:ascii="Arial" w:eastAsia="Calibri" w:hAnsi="Arial" w:cs="Arial"/>
          <w:sz w:val="24"/>
          <w:szCs w:val="24"/>
          <w:lang w:val="en-IN" w:eastAsia="en-IN"/>
        </w:rPr>
        <w:t>Aadhar</w:t>
      </w:r>
      <w:proofErr w:type="spellEnd"/>
      <w:r w:rsidRPr="00344A03">
        <w:rPr>
          <w:rFonts w:ascii="Arial" w:eastAsia="Calibri" w:hAnsi="Arial" w:cs="Arial"/>
          <w:sz w:val="24"/>
          <w:szCs w:val="24"/>
          <w:lang w:val="en-IN" w:eastAsia="en-IN"/>
        </w:rPr>
        <w:t xml:space="preserve"> No.</w:t>
      </w:r>
      <w:r>
        <w:rPr>
          <w:rFonts w:ascii="Arial" w:eastAsia="Calibri" w:hAnsi="Arial" w:cs="Arial"/>
          <w:sz w:val="24"/>
          <w:szCs w:val="24"/>
          <w:lang w:val="en-IN" w:eastAsia="en-IN"/>
        </w:rPr>
        <w:tab/>
      </w:r>
      <w:r w:rsidR="008253D7">
        <w:rPr>
          <w:rFonts w:ascii="Arial" w:eastAsia="Calibri" w:hAnsi="Arial" w:cs="Arial"/>
          <w:sz w:val="24"/>
          <w:szCs w:val="24"/>
          <w:lang w:val="en-IN" w:eastAsia="en-IN"/>
        </w:rPr>
        <w:t>7498 4976 7735</w:t>
      </w:r>
      <w:r w:rsidRPr="00344A03">
        <w:rPr>
          <w:rFonts w:ascii="Arial" w:eastAsia="Calibri" w:hAnsi="Arial" w:cs="Arial"/>
          <w:sz w:val="24"/>
          <w:szCs w:val="24"/>
          <w:lang w:val="en-IN" w:eastAsia="en-IN"/>
        </w:rPr>
        <w:t>),</w:t>
      </w:r>
      <w:r>
        <w:rPr>
          <w:rFonts w:ascii="Arial" w:eastAsia="Calibri" w:hAnsi="Arial" w:cs="Arial"/>
          <w:sz w:val="24"/>
          <w:szCs w:val="24"/>
          <w:lang w:val="en-IN" w:eastAsia="en-IN"/>
        </w:rPr>
        <w:t xml:space="preserve"> </w:t>
      </w:r>
      <w:r w:rsidRPr="00344A03">
        <w:rPr>
          <w:rFonts w:ascii="Arial" w:eastAsia="Calibri" w:hAnsi="Arial" w:cs="Arial"/>
          <w:sz w:val="24"/>
          <w:szCs w:val="24"/>
          <w:lang w:val="en-IN" w:eastAsia="en-IN"/>
        </w:rPr>
        <w:t>(Pan No.</w:t>
      </w:r>
      <w:r w:rsidR="008253D7">
        <w:rPr>
          <w:rFonts w:ascii="Arial" w:eastAsia="Calibri" w:hAnsi="Arial" w:cs="Arial"/>
          <w:sz w:val="24"/>
          <w:szCs w:val="24"/>
          <w:lang w:val="en-IN" w:eastAsia="en-IN"/>
        </w:rPr>
        <w:t>AIHPT6462E</w:t>
      </w:r>
      <w:r w:rsidRPr="00344A03">
        <w:rPr>
          <w:rFonts w:ascii="Arial" w:eastAsia="Calibri" w:hAnsi="Arial" w:cs="Arial"/>
          <w:sz w:val="24"/>
          <w:szCs w:val="24"/>
          <w:lang w:val="en-IN" w:eastAsia="en-IN"/>
        </w:rPr>
        <w:t xml:space="preserve">), residing at </w:t>
      </w:r>
      <w:proofErr w:type="spellStart"/>
      <w:r>
        <w:rPr>
          <w:rFonts w:ascii="Arial" w:eastAsia="Calibri" w:hAnsi="Arial" w:cs="Arial"/>
          <w:sz w:val="24"/>
          <w:szCs w:val="24"/>
          <w:lang w:val="en-IN" w:eastAsia="en-IN"/>
        </w:rPr>
        <w:t>D.</w:t>
      </w:r>
      <w:r w:rsidRPr="00344A03">
        <w:rPr>
          <w:rFonts w:ascii="Arial" w:eastAsia="Calibri" w:hAnsi="Arial" w:cs="Arial"/>
          <w:sz w:val="24"/>
          <w:szCs w:val="24"/>
          <w:lang w:val="en-IN" w:eastAsia="en-IN"/>
        </w:rPr>
        <w:t>No</w:t>
      </w:r>
      <w:proofErr w:type="spellEnd"/>
      <w:r w:rsidRPr="00344A03">
        <w:rPr>
          <w:rFonts w:ascii="Arial" w:eastAsia="Calibri" w:hAnsi="Arial" w:cs="Arial"/>
          <w:sz w:val="24"/>
          <w:szCs w:val="24"/>
          <w:lang w:val="en-IN" w:eastAsia="en-IN"/>
        </w:rPr>
        <w:t>.</w:t>
      </w:r>
      <w:r>
        <w:rPr>
          <w:rFonts w:ascii="Arial" w:eastAsia="Calibri" w:hAnsi="Arial" w:cs="Arial"/>
          <w:sz w:val="24"/>
          <w:szCs w:val="24"/>
          <w:lang w:val="en-IN" w:eastAsia="en-IN"/>
        </w:rPr>
        <w:t xml:space="preserve"> 7A4, 1</w:t>
      </w:r>
      <w:r w:rsidRPr="002375E0">
        <w:rPr>
          <w:rFonts w:ascii="Arial" w:eastAsia="Calibri" w:hAnsi="Arial" w:cs="Arial"/>
          <w:sz w:val="24"/>
          <w:szCs w:val="24"/>
          <w:vertAlign w:val="superscript"/>
          <w:lang w:val="en-IN" w:eastAsia="en-IN"/>
        </w:rPr>
        <w:t>st</w:t>
      </w:r>
      <w:r>
        <w:rPr>
          <w:rFonts w:ascii="Arial" w:eastAsia="Calibri" w:hAnsi="Arial" w:cs="Arial"/>
          <w:sz w:val="24"/>
          <w:szCs w:val="24"/>
          <w:lang w:val="en-IN" w:eastAsia="en-IN"/>
        </w:rPr>
        <w:t xml:space="preserve"> Street, Nehru Street, </w:t>
      </w:r>
      <w:proofErr w:type="spellStart"/>
      <w:r>
        <w:rPr>
          <w:rFonts w:ascii="Arial" w:eastAsia="Calibri" w:hAnsi="Arial" w:cs="Arial"/>
          <w:sz w:val="24"/>
          <w:szCs w:val="24"/>
          <w:lang w:val="en-IN" w:eastAsia="en-IN"/>
        </w:rPr>
        <w:t>Ramakrishnapuram</w:t>
      </w:r>
      <w:proofErr w:type="spellEnd"/>
      <w:r>
        <w:rPr>
          <w:rFonts w:ascii="Arial" w:eastAsia="Calibri" w:hAnsi="Arial" w:cs="Arial"/>
          <w:sz w:val="24"/>
          <w:szCs w:val="24"/>
          <w:lang w:val="en-IN" w:eastAsia="en-IN"/>
        </w:rPr>
        <w:t xml:space="preserve">, </w:t>
      </w:r>
      <w:proofErr w:type="spellStart"/>
      <w:r>
        <w:rPr>
          <w:rFonts w:ascii="Arial" w:eastAsia="Calibri" w:hAnsi="Arial" w:cs="Arial"/>
          <w:sz w:val="24"/>
          <w:szCs w:val="24"/>
          <w:lang w:val="en-IN" w:eastAsia="en-IN"/>
        </w:rPr>
        <w:t>Ganapathy</w:t>
      </w:r>
      <w:proofErr w:type="spellEnd"/>
      <w:r>
        <w:rPr>
          <w:rFonts w:ascii="Arial" w:eastAsia="Calibri" w:hAnsi="Arial" w:cs="Arial"/>
          <w:sz w:val="24"/>
          <w:szCs w:val="24"/>
          <w:lang w:val="en-IN" w:eastAsia="en-IN"/>
        </w:rPr>
        <w:t>, Coimbatore 641006,</w:t>
      </w:r>
      <w:r w:rsidRPr="00344A03">
        <w:rPr>
          <w:rFonts w:ascii="Arial" w:hAnsi="Arial" w:cs="Arial"/>
          <w:bCs/>
          <w:sz w:val="24"/>
          <w:szCs w:val="24"/>
        </w:rPr>
        <w:t xml:space="preserve"> h</w:t>
      </w:r>
      <w:r w:rsidRPr="00344A03">
        <w:rPr>
          <w:rFonts w:ascii="Arial" w:hAnsi="Arial" w:cs="Arial"/>
          <w:sz w:val="24"/>
          <w:szCs w:val="24"/>
        </w:rPr>
        <w:t xml:space="preserve">erein after called the </w:t>
      </w:r>
      <w:r w:rsidRPr="00344A03">
        <w:rPr>
          <w:rFonts w:ascii="Arial" w:hAnsi="Arial" w:cs="Arial"/>
          <w:b/>
          <w:sz w:val="24"/>
          <w:szCs w:val="24"/>
        </w:rPr>
        <w:t>"Party of First Part"</w:t>
      </w:r>
      <w:r w:rsidRPr="00344A03">
        <w:rPr>
          <w:rFonts w:ascii="Arial" w:hAnsi="Arial" w:cs="Arial"/>
          <w:sz w:val="24"/>
          <w:szCs w:val="24"/>
        </w:rPr>
        <w:t xml:space="preserve"> (which expression shall mean and include her legal heirs</w:t>
      </w:r>
      <w:r>
        <w:rPr>
          <w:rFonts w:ascii="Arial" w:hAnsi="Arial" w:cs="Arial"/>
          <w:sz w:val="24"/>
          <w:szCs w:val="24"/>
        </w:rPr>
        <w:t>,</w:t>
      </w:r>
      <w:r w:rsidRPr="00344A03">
        <w:rPr>
          <w:rFonts w:ascii="Arial" w:hAnsi="Arial" w:cs="Arial"/>
          <w:sz w:val="24"/>
          <w:szCs w:val="24"/>
        </w:rPr>
        <w:t xml:space="preserve"> successors-in-interest, administrators, legal representatives and assigns).</w:t>
      </w:r>
    </w:p>
    <w:p w:rsidR="007E333A" w:rsidRPr="00344A03" w:rsidRDefault="007E333A" w:rsidP="007E333A">
      <w:pPr>
        <w:widowControl w:val="0"/>
        <w:autoSpaceDE w:val="0"/>
        <w:autoSpaceDN w:val="0"/>
        <w:adjustRightInd w:val="0"/>
        <w:spacing w:line="360" w:lineRule="auto"/>
        <w:rPr>
          <w:rFonts w:ascii="Arial" w:hAnsi="Arial" w:cs="Arial"/>
          <w:b/>
          <w:szCs w:val="24"/>
        </w:rPr>
      </w:pPr>
    </w:p>
    <w:p w:rsidR="007E333A" w:rsidRPr="00344A03" w:rsidRDefault="007E333A" w:rsidP="007E333A">
      <w:pPr>
        <w:widowControl w:val="0"/>
        <w:autoSpaceDE w:val="0"/>
        <w:autoSpaceDN w:val="0"/>
        <w:adjustRightInd w:val="0"/>
        <w:spacing w:line="360" w:lineRule="auto"/>
        <w:jc w:val="center"/>
        <w:rPr>
          <w:rFonts w:ascii="Arial" w:hAnsi="Arial" w:cs="Arial"/>
          <w:b/>
          <w:szCs w:val="24"/>
        </w:rPr>
      </w:pPr>
      <w:r w:rsidRPr="00344A03">
        <w:rPr>
          <w:rFonts w:ascii="Arial" w:hAnsi="Arial" w:cs="Arial"/>
          <w:b/>
          <w:szCs w:val="24"/>
        </w:rPr>
        <w:t>AND</w:t>
      </w:r>
    </w:p>
    <w:p w:rsidR="007E333A" w:rsidRPr="00344A03" w:rsidRDefault="007E333A" w:rsidP="007E333A">
      <w:pPr>
        <w:widowControl w:val="0"/>
        <w:autoSpaceDE w:val="0"/>
        <w:autoSpaceDN w:val="0"/>
        <w:adjustRightInd w:val="0"/>
        <w:spacing w:line="360" w:lineRule="auto"/>
        <w:jc w:val="center"/>
        <w:rPr>
          <w:rFonts w:ascii="Arial" w:hAnsi="Arial" w:cs="Arial"/>
          <w:b/>
          <w:szCs w:val="24"/>
        </w:rPr>
      </w:pPr>
    </w:p>
    <w:p w:rsidR="007E333A" w:rsidRPr="00344A03" w:rsidRDefault="007E333A" w:rsidP="007E333A">
      <w:pPr>
        <w:widowControl w:val="0"/>
        <w:autoSpaceDE w:val="0"/>
        <w:autoSpaceDN w:val="0"/>
        <w:adjustRightInd w:val="0"/>
        <w:spacing w:line="360" w:lineRule="auto"/>
        <w:jc w:val="both"/>
        <w:rPr>
          <w:rFonts w:ascii="Arial" w:hAnsi="Arial" w:cs="Arial"/>
          <w:b/>
          <w:szCs w:val="24"/>
        </w:rPr>
      </w:pPr>
      <w:r w:rsidRPr="00344A03">
        <w:rPr>
          <w:rFonts w:ascii="Arial" w:hAnsi="Arial" w:cs="Arial"/>
          <w:b/>
          <w:szCs w:val="24"/>
        </w:rPr>
        <w:tab/>
      </w:r>
      <w:proofErr w:type="gramStart"/>
      <w:r w:rsidRPr="00344A03">
        <w:rPr>
          <w:rFonts w:ascii="Arial" w:hAnsi="Arial" w:cs="Arial"/>
          <w:b/>
          <w:szCs w:val="24"/>
        </w:rPr>
        <w:t>M</w:t>
      </w:r>
      <w:r>
        <w:rPr>
          <w:rFonts w:ascii="Arial" w:hAnsi="Arial" w:cs="Arial"/>
          <w:b/>
          <w:szCs w:val="24"/>
        </w:rPr>
        <w:t xml:space="preserve">s. </w:t>
      </w:r>
      <w:proofErr w:type="spellStart"/>
      <w:r>
        <w:rPr>
          <w:rFonts w:ascii="Arial" w:hAnsi="Arial" w:cs="Arial"/>
          <w:b/>
          <w:szCs w:val="24"/>
        </w:rPr>
        <w:t>S.Kalaivani</w:t>
      </w:r>
      <w:proofErr w:type="spellEnd"/>
      <w:r>
        <w:rPr>
          <w:rFonts w:ascii="Arial" w:hAnsi="Arial" w:cs="Arial"/>
          <w:b/>
          <w:szCs w:val="24"/>
        </w:rPr>
        <w:t xml:space="preserve"> D/o. </w:t>
      </w:r>
      <w:proofErr w:type="spellStart"/>
      <w:r>
        <w:rPr>
          <w:rFonts w:ascii="Arial" w:hAnsi="Arial" w:cs="Arial"/>
          <w:b/>
          <w:szCs w:val="24"/>
        </w:rPr>
        <w:t>Late.T.Padmanaban</w:t>
      </w:r>
      <w:proofErr w:type="spellEnd"/>
      <w:r w:rsidRPr="00344A03">
        <w:rPr>
          <w:rFonts w:ascii="Arial" w:hAnsi="Arial" w:cs="Arial"/>
          <w:b/>
          <w:szCs w:val="24"/>
        </w:rPr>
        <w:t xml:space="preserve">, </w:t>
      </w:r>
      <w:r w:rsidRPr="00344A03">
        <w:rPr>
          <w:rFonts w:ascii="Arial" w:eastAsia="Calibri" w:hAnsi="Arial" w:cs="Arial"/>
          <w:szCs w:val="24"/>
          <w:lang w:val="en-IN" w:eastAsia="en-IN"/>
        </w:rPr>
        <w:t>(</w:t>
      </w:r>
      <w:proofErr w:type="spellStart"/>
      <w:r w:rsidRPr="00344A03">
        <w:rPr>
          <w:rFonts w:ascii="Arial" w:eastAsia="Calibri" w:hAnsi="Arial" w:cs="Arial"/>
          <w:szCs w:val="24"/>
          <w:lang w:val="en-IN" w:eastAsia="en-IN"/>
        </w:rPr>
        <w:t>Aadhar</w:t>
      </w:r>
      <w:proofErr w:type="spellEnd"/>
      <w:r w:rsidR="008253D7">
        <w:rPr>
          <w:rFonts w:ascii="Arial" w:eastAsia="Calibri" w:hAnsi="Arial" w:cs="Arial"/>
          <w:szCs w:val="24"/>
          <w:lang w:val="en-IN" w:eastAsia="en-IN"/>
        </w:rPr>
        <w:t xml:space="preserve"> </w:t>
      </w:r>
      <w:r w:rsidRPr="00344A03">
        <w:rPr>
          <w:rFonts w:ascii="Arial" w:eastAsia="Calibri" w:hAnsi="Arial" w:cs="Arial"/>
          <w:szCs w:val="24"/>
          <w:lang w:val="en-IN" w:eastAsia="en-IN"/>
        </w:rPr>
        <w:t>No.</w:t>
      </w:r>
      <w:r w:rsidR="008253D7">
        <w:rPr>
          <w:rFonts w:ascii="Arial" w:eastAsia="Calibri" w:hAnsi="Arial" w:cs="Arial"/>
          <w:szCs w:val="24"/>
          <w:lang w:val="en-IN" w:eastAsia="en-IN"/>
        </w:rPr>
        <w:t>3324 7721 1145</w:t>
      </w:r>
      <w:r w:rsidRPr="00344A03">
        <w:rPr>
          <w:rFonts w:ascii="Arial" w:eastAsia="Calibri" w:hAnsi="Arial" w:cs="Arial"/>
          <w:szCs w:val="24"/>
          <w:lang w:val="en-IN" w:eastAsia="en-IN"/>
        </w:rPr>
        <w:t>),</w:t>
      </w:r>
      <w:r>
        <w:rPr>
          <w:rFonts w:ascii="Arial" w:eastAsia="Calibri" w:hAnsi="Arial" w:cs="Arial"/>
          <w:szCs w:val="24"/>
          <w:lang w:val="en-IN" w:eastAsia="en-IN"/>
        </w:rPr>
        <w:t xml:space="preserve"> </w:t>
      </w:r>
      <w:r w:rsidRPr="00344A03">
        <w:rPr>
          <w:rFonts w:ascii="Arial" w:hAnsi="Arial" w:cs="Arial"/>
          <w:bCs/>
          <w:szCs w:val="24"/>
        </w:rPr>
        <w:t>(Pan No.</w:t>
      </w:r>
      <w:proofErr w:type="gramEnd"/>
      <w:r>
        <w:rPr>
          <w:rFonts w:ascii="Arial" w:hAnsi="Arial" w:cs="Arial"/>
          <w:bCs/>
          <w:szCs w:val="24"/>
        </w:rPr>
        <w:tab/>
      </w:r>
      <w:r w:rsidR="008253D7">
        <w:rPr>
          <w:rFonts w:ascii="Arial" w:hAnsi="Arial" w:cs="Arial"/>
          <w:bCs/>
          <w:szCs w:val="24"/>
        </w:rPr>
        <w:t>APIPK9847E</w:t>
      </w:r>
      <w:r w:rsidRPr="00344A03">
        <w:rPr>
          <w:rFonts w:ascii="Arial" w:hAnsi="Arial" w:cs="Arial"/>
          <w:bCs/>
          <w:szCs w:val="24"/>
        </w:rPr>
        <w:t>),</w:t>
      </w:r>
      <w:r w:rsidRPr="00344A03">
        <w:rPr>
          <w:rFonts w:ascii="Arial" w:hAnsi="Arial" w:cs="Arial"/>
          <w:b/>
          <w:szCs w:val="24"/>
        </w:rPr>
        <w:t xml:space="preserve"> </w:t>
      </w:r>
      <w:r w:rsidRPr="00344A03">
        <w:rPr>
          <w:rFonts w:ascii="Arial" w:hAnsi="Arial" w:cs="Arial"/>
          <w:szCs w:val="24"/>
        </w:rPr>
        <w:t>residing at</w:t>
      </w:r>
      <w:r>
        <w:rPr>
          <w:rFonts w:ascii="Arial" w:hAnsi="Arial" w:cs="Arial"/>
          <w:szCs w:val="24"/>
        </w:rPr>
        <w:t xml:space="preserve"> 2D, </w:t>
      </w:r>
      <w:proofErr w:type="spellStart"/>
      <w:r>
        <w:rPr>
          <w:rFonts w:ascii="Arial" w:hAnsi="Arial" w:cs="Arial"/>
          <w:szCs w:val="24"/>
        </w:rPr>
        <w:t>Pettukola</w:t>
      </w:r>
      <w:proofErr w:type="spellEnd"/>
      <w:r>
        <w:rPr>
          <w:rFonts w:ascii="Arial" w:hAnsi="Arial" w:cs="Arial"/>
          <w:szCs w:val="24"/>
        </w:rPr>
        <w:t xml:space="preserve"> Towers, No.190 B, </w:t>
      </w:r>
      <w:proofErr w:type="spellStart"/>
      <w:r>
        <w:rPr>
          <w:rFonts w:ascii="Arial" w:hAnsi="Arial" w:cs="Arial"/>
          <w:szCs w:val="24"/>
        </w:rPr>
        <w:t>Nawraji</w:t>
      </w:r>
      <w:proofErr w:type="spellEnd"/>
      <w:r>
        <w:rPr>
          <w:rFonts w:ascii="Arial" w:hAnsi="Arial" w:cs="Arial"/>
          <w:szCs w:val="24"/>
        </w:rPr>
        <w:t xml:space="preserve"> Road, </w:t>
      </w:r>
      <w:proofErr w:type="spellStart"/>
      <w:r>
        <w:rPr>
          <w:rFonts w:ascii="Arial" w:hAnsi="Arial" w:cs="Arial"/>
          <w:szCs w:val="24"/>
        </w:rPr>
        <w:t>Poonamalle</w:t>
      </w:r>
      <w:proofErr w:type="spellEnd"/>
      <w:r>
        <w:rPr>
          <w:rFonts w:ascii="Arial" w:hAnsi="Arial" w:cs="Arial"/>
          <w:szCs w:val="24"/>
        </w:rPr>
        <w:t xml:space="preserve"> High Road, </w:t>
      </w:r>
      <w:proofErr w:type="spellStart"/>
      <w:r>
        <w:rPr>
          <w:rFonts w:ascii="Arial" w:hAnsi="Arial" w:cs="Arial"/>
          <w:szCs w:val="24"/>
        </w:rPr>
        <w:t>Kilpauk</w:t>
      </w:r>
      <w:proofErr w:type="spellEnd"/>
      <w:r>
        <w:rPr>
          <w:rFonts w:ascii="Arial" w:hAnsi="Arial" w:cs="Arial"/>
          <w:szCs w:val="24"/>
        </w:rPr>
        <w:t>, Chennai 600010</w:t>
      </w:r>
      <w:r w:rsidRPr="00344A03">
        <w:rPr>
          <w:rFonts w:ascii="Arial" w:hAnsi="Arial" w:cs="Arial"/>
          <w:szCs w:val="24"/>
        </w:rPr>
        <w:t>,</w:t>
      </w:r>
      <w:r>
        <w:rPr>
          <w:rFonts w:ascii="Arial" w:hAnsi="Arial" w:cs="Arial"/>
          <w:szCs w:val="24"/>
        </w:rPr>
        <w:t xml:space="preserve"> </w:t>
      </w:r>
      <w:r w:rsidRPr="00344A03">
        <w:rPr>
          <w:rFonts w:ascii="Arial" w:hAnsi="Arial" w:cs="Arial"/>
          <w:bCs/>
          <w:szCs w:val="24"/>
        </w:rPr>
        <w:t>hereinafter</w:t>
      </w:r>
      <w:r w:rsidRPr="00344A03">
        <w:rPr>
          <w:rFonts w:ascii="Arial" w:hAnsi="Arial" w:cs="Arial"/>
          <w:szCs w:val="24"/>
        </w:rPr>
        <w:t xml:space="preserve"> called the </w:t>
      </w:r>
      <w:r w:rsidRPr="00344A03">
        <w:rPr>
          <w:rFonts w:ascii="Arial" w:hAnsi="Arial" w:cs="Arial"/>
          <w:b/>
          <w:szCs w:val="24"/>
        </w:rPr>
        <w:t>"Party of Second Part"</w:t>
      </w:r>
      <w:r w:rsidRPr="00344A03">
        <w:rPr>
          <w:rFonts w:ascii="Arial" w:hAnsi="Arial" w:cs="Arial"/>
          <w:szCs w:val="24"/>
        </w:rPr>
        <w:t>.</w:t>
      </w:r>
    </w:p>
    <w:p w:rsidR="007E333A" w:rsidRPr="00344A03" w:rsidRDefault="007E333A" w:rsidP="007E333A">
      <w:pPr>
        <w:ind w:right="379"/>
        <w:jc w:val="both"/>
        <w:rPr>
          <w:rFonts w:ascii="Arial" w:hAnsi="Arial" w:cs="Arial"/>
          <w:szCs w:val="24"/>
        </w:rPr>
      </w:pPr>
    </w:p>
    <w:p w:rsidR="007E333A" w:rsidRPr="00344A03" w:rsidRDefault="007E333A" w:rsidP="007E333A">
      <w:pPr>
        <w:spacing w:line="360" w:lineRule="auto"/>
        <w:ind w:right="379"/>
        <w:jc w:val="both"/>
        <w:rPr>
          <w:rFonts w:ascii="Arial" w:hAnsi="Arial" w:cs="Arial"/>
          <w:szCs w:val="24"/>
        </w:rPr>
      </w:pPr>
      <w:r w:rsidRPr="00344A03">
        <w:rPr>
          <w:rFonts w:ascii="Arial" w:hAnsi="Arial" w:cs="Arial"/>
          <w:b/>
          <w:szCs w:val="24"/>
        </w:rPr>
        <w:t>WITNESSETH AS FOLLOWS</w:t>
      </w:r>
      <w:r w:rsidRPr="00344A03">
        <w:rPr>
          <w:rFonts w:ascii="Arial" w:hAnsi="Arial" w:cs="Arial"/>
          <w:szCs w:val="24"/>
        </w:rPr>
        <w:t>:-</w:t>
      </w:r>
    </w:p>
    <w:p w:rsidR="00C91C86" w:rsidRDefault="00C91C86" w:rsidP="00C91C86">
      <w:pPr>
        <w:spacing w:line="360" w:lineRule="auto"/>
        <w:ind w:right="288" w:firstLine="720"/>
        <w:jc w:val="both"/>
        <w:rPr>
          <w:rFonts w:ascii="Arial" w:hAnsi="Arial" w:cs="Arial"/>
          <w:szCs w:val="24"/>
        </w:rPr>
      </w:pPr>
      <w:proofErr w:type="gramStart"/>
      <w:r>
        <w:rPr>
          <w:rFonts w:ascii="Arial" w:hAnsi="Arial" w:cs="Arial"/>
          <w:szCs w:val="24"/>
        </w:rPr>
        <w:t xml:space="preserve">Whereas, the property </w:t>
      </w:r>
      <w:proofErr w:type="spellStart"/>
      <w:r>
        <w:rPr>
          <w:rFonts w:ascii="Arial" w:hAnsi="Arial" w:cs="Arial"/>
          <w:szCs w:val="24"/>
        </w:rPr>
        <w:t>more</w:t>
      </w:r>
      <w:r w:rsidRPr="00075B46">
        <w:rPr>
          <w:rFonts w:ascii="Arial" w:hAnsi="Arial" w:cs="Arial"/>
          <w:szCs w:val="24"/>
        </w:rPr>
        <w:t>fully</w:t>
      </w:r>
      <w:proofErr w:type="spellEnd"/>
      <w:r w:rsidRPr="00075B46">
        <w:rPr>
          <w:rFonts w:ascii="Arial" w:hAnsi="Arial" w:cs="Arial"/>
          <w:szCs w:val="24"/>
        </w:rPr>
        <w:t xml:space="preserve"> described in Schedule hereunder</w:t>
      </w:r>
      <w:r>
        <w:rPr>
          <w:rFonts w:ascii="Arial" w:hAnsi="Arial" w:cs="Arial"/>
          <w:szCs w:val="24"/>
        </w:rPr>
        <w:t xml:space="preserve"> being available extent </w:t>
      </w:r>
      <w:r w:rsidRPr="00075B46">
        <w:rPr>
          <w:rFonts w:ascii="Arial" w:hAnsi="Arial" w:cs="Arial"/>
          <w:szCs w:val="24"/>
        </w:rPr>
        <w:t xml:space="preserve">measuring an extent of </w:t>
      </w:r>
      <w:r>
        <w:rPr>
          <w:rFonts w:ascii="Arial" w:hAnsi="Arial" w:cs="Arial"/>
          <w:szCs w:val="24"/>
        </w:rPr>
        <w:t xml:space="preserve">22 cents </w:t>
      </w:r>
      <w:r w:rsidR="008253D7">
        <w:rPr>
          <w:rFonts w:ascii="Arial" w:hAnsi="Arial" w:cs="Arial"/>
          <w:szCs w:val="24"/>
        </w:rPr>
        <w:t xml:space="preserve">422 </w:t>
      </w:r>
      <w:proofErr w:type="spellStart"/>
      <w:r>
        <w:rPr>
          <w:rFonts w:ascii="Arial" w:hAnsi="Arial" w:cs="Arial"/>
          <w:szCs w:val="24"/>
        </w:rPr>
        <w:t>sq.ft</w:t>
      </w:r>
      <w:proofErr w:type="spellEnd"/>
      <w:r>
        <w:rPr>
          <w:rFonts w:ascii="Arial" w:hAnsi="Arial" w:cs="Arial"/>
          <w:szCs w:val="24"/>
        </w:rPr>
        <w:t>.</w:t>
      </w:r>
      <w:proofErr w:type="gramEnd"/>
      <w:r w:rsidRPr="00075B46">
        <w:rPr>
          <w:rFonts w:ascii="Arial" w:hAnsi="Arial" w:cs="Arial"/>
          <w:szCs w:val="24"/>
        </w:rPr>
        <w:t xml:space="preserve"> in S.F.No.</w:t>
      </w:r>
      <w:r>
        <w:rPr>
          <w:rFonts w:ascii="Arial" w:hAnsi="Arial" w:cs="Arial"/>
          <w:szCs w:val="24"/>
        </w:rPr>
        <w:t xml:space="preserve">177/1D1 as per present sub division </w:t>
      </w:r>
      <w:r w:rsidRPr="00075B46">
        <w:rPr>
          <w:rFonts w:ascii="Arial" w:hAnsi="Arial" w:cs="Arial"/>
          <w:szCs w:val="24"/>
        </w:rPr>
        <w:t xml:space="preserve">in </w:t>
      </w:r>
      <w:proofErr w:type="spellStart"/>
      <w:r>
        <w:rPr>
          <w:rFonts w:ascii="Arial" w:hAnsi="Arial" w:cs="Arial"/>
          <w:szCs w:val="24"/>
        </w:rPr>
        <w:t>Saravanampatti</w:t>
      </w:r>
      <w:proofErr w:type="spellEnd"/>
      <w:r>
        <w:rPr>
          <w:rFonts w:ascii="Arial" w:hAnsi="Arial" w:cs="Arial"/>
          <w:szCs w:val="24"/>
        </w:rPr>
        <w:t xml:space="preserve"> </w:t>
      </w:r>
      <w:r w:rsidRPr="00075B46">
        <w:rPr>
          <w:rFonts w:ascii="Arial" w:hAnsi="Arial" w:cs="Arial"/>
          <w:szCs w:val="24"/>
        </w:rPr>
        <w:t xml:space="preserve">Village, Coimbatore District </w:t>
      </w:r>
      <w:r>
        <w:rPr>
          <w:rFonts w:ascii="Arial" w:hAnsi="Arial" w:cs="Arial"/>
          <w:szCs w:val="24"/>
        </w:rPr>
        <w:t xml:space="preserve">along with larger extent with structures thereon </w:t>
      </w:r>
      <w:r w:rsidRPr="00075B46">
        <w:rPr>
          <w:rFonts w:ascii="Arial" w:hAnsi="Arial" w:cs="Arial"/>
          <w:szCs w:val="24"/>
        </w:rPr>
        <w:t xml:space="preserve">originally belonged to </w:t>
      </w:r>
      <w:r>
        <w:rPr>
          <w:rFonts w:ascii="Arial" w:hAnsi="Arial" w:cs="Arial"/>
          <w:szCs w:val="24"/>
        </w:rPr>
        <w:t xml:space="preserve">the husband of Party of First Part namely </w:t>
      </w:r>
      <w:proofErr w:type="spellStart"/>
      <w:r>
        <w:rPr>
          <w:rFonts w:ascii="Arial" w:hAnsi="Arial" w:cs="Arial"/>
          <w:szCs w:val="24"/>
        </w:rPr>
        <w:t>P.Kanagaraj</w:t>
      </w:r>
      <w:proofErr w:type="spellEnd"/>
      <w:r>
        <w:rPr>
          <w:rFonts w:ascii="Arial" w:hAnsi="Arial" w:cs="Arial"/>
          <w:szCs w:val="24"/>
        </w:rPr>
        <w:t xml:space="preserve"> absolutely by virtue of a Sale Deed dated 14.06.2004, registered as Doc.No.2953/2004 at SRO, </w:t>
      </w:r>
      <w:proofErr w:type="spellStart"/>
      <w:r>
        <w:rPr>
          <w:rFonts w:ascii="Arial" w:hAnsi="Arial" w:cs="Arial"/>
          <w:szCs w:val="24"/>
        </w:rPr>
        <w:t>Gandhipuram</w:t>
      </w:r>
      <w:proofErr w:type="spellEnd"/>
      <w:r>
        <w:rPr>
          <w:rFonts w:ascii="Arial" w:hAnsi="Arial" w:cs="Arial"/>
          <w:szCs w:val="24"/>
        </w:rPr>
        <w:t xml:space="preserve"> executed by</w:t>
      </w:r>
      <w:r w:rsidR="0038357D">
        <w:rPr>
          <w:rFonts w:ascii="Arial" w:hAnsi="Arial" w:cs="Arial"/>
          <w:szCs w:val="24"/>
        </w:rPr>
        <w:t xml:space="preserve"> one </w:t>
      </w:r>
      <w:r>
        <w:rPr>
          <w:rFonts w:ascii="Arial" w:hAnsi="Arial" w:cs="Arial"/>
          <w:szCs w:val="24"/>
        </w:rPr>
        <w:t xml:space="preserve">M/s. </w:t>
      </w:r>
      <w:proofErr w:type="spellStart"/>
      <w:r>
        <w:rPr>
          <w:rFonts w:ascii="Arial" w:hAnsi="Arial" w:cs="Arial"/>
          <w:szCs w:val="24"/>
        </w:rPr>
        <w:t>Essorpee</w:t>
      </w:r>
      <w:proofErr w:type="spellEnd"/>
      <w:r>
        <w:rPr>
          <w:rFonts w:ascii="Arial" w:hAnsi="Arial" w:cs="Arial"/>
          <w:szCs w:val="24"/>
        </w:rPr>
        <w:t xml:space="preserve"> Mills Private Limited rep. by its Power Agent for valid consideration and since then he </w:t>
      </w:r>
      <w:r w:rsidR="0038357D">
        <w:rPr>
          <w:rFonts w:ascii="Arial" w:hAnsi="Arial" w:cs="Arial"/>
          <w:szCs w:val="24"/>
        </w:rPr>
        <w:t>had</w:t>
      </w:r>
      <w:r>
        <w:rPr>
          <w:rFonts w:ascii="Arial" w:hAnsi="Arial" w:cs="Arial"/>
          <w:szCs w:val="24"/>
        </w:rPr>
        <w:t xml:space="preserve"> been in possession and enjoyment of the said property as its absolute owner. </w:t>
      </w:r>
    </w:p>
    <w:p w:rsidR="002141F2" w:rsidRDefault="002141F2" w:rsidP="00C91C86">
      <w:pPr>
        <w:spacing w:line="360" w:lineRule="auto"/>
        <w:ind w:right="288" w:firstLine="720"/>
        <w:jc w:val="both"/>
        <w:rPr>
          <w:rFonts w:ascii="Arial" w:hAnsi="Arial" w:cs="Arial"/>
          <w:szCs w:val="24"/>
        </w:rPr>
      </w:pPr>
    </w:p>
    <w:p w:rsidR="00C91C86" w:rsidRDefault="00C91C86" w:rsidP="00C91C86">
      <w:pPr>
        <w:spacing w:line="360" w:lineRule="auto"/>
        <w:ind w:right="288" w:firstLine="720"/>
        <w:jc w:val="both"/>
        <w:rPr>
          <w:rFonts w:ascii="Arial" w:hAnsi="Arial" w:cs="Arial"/>
          <w:szCs w:val="24"/>
        </w:rPr>
      </w:pPr>
      <w:r>
        <w:rPr>
          <w:rFonts w:ascii="Arial" w:hAnsi="Arial" w:cs="Arial"/>
          <w:szCs w:val="24"/>
        </w:rPr>
        <w:t xml:space="preserve">Whereas, there was typographical error crept in the aforesaid Sale Deed dated 14.06.2004 while mentioning the date of the parent document which was </w:t>
      </w:r>
      <w:r>
        <w:rPr>
          <w:rFonts w:ascii="Arial" w:hAnsi="Arial" w:cs="Arial"/>
          <w:szCs w:val="24"/>
        </w:rPr>
        <w:lastRenderedPageBreak/>
        <w:t xml:space="preserve">duly rectified as per Rectification Deed dated 19.05.2006, registered as Doc.No.3642/2006 at SRO, </w:t>
      </w:r>
      <w:proofErr w:type="spellStart"/>
      <w:r>
        <w:rPr>
          <w:rFonts w:ascii="Arial" w:hAnsi="Arial" w:cs="Arial"/>
          <w:szCs w:val="24"/>
        </w:rPr>
        <w:t>Gandhipuram</w:t>
      </w:r>
      <w:proofErr w:type="spellEnd"/>
      <w:r>
        <w:rPr>
          <w:rFonts w:ascii="Arial" w:hAnsi="Arial" w:cs="Arial"/>
          <w:szCs w:val="24"/>
        </w:rPr>
        <w:t>.</w:t>
      </w:r>
    </w:p>
    <w:p w:rsidR="00DC6A43" w:rsidRDefault="00DC6A43" w:rsidP="00C91C86">
      <w:pPr>
        <w:spacing w:line="360" w:lineRule="auto"/>
        <w:ind w:right="288" w:firstLine="720"/>
        <w:jc w:val="both"/>
        <w:rPr>
          <w:rFonts w:ascii="Arial" w:hAnsi="Arial" w:cs="Arial"/>
          <w:szCs w:val="24"/>
        </w:rPr>
      </w:pPr>
    </w:p>
    <w:p w:rsidR="00C91C86" w:rsidRDefault="00C91C86" w:rsidP="00C91C86">
      <w:pPr>
        <w:spacing w:line="360" w:lineRule="auto"/>
        <w:ind w:right="288" w:firstLine="720"/>
        <w:jc w:val="both"/>
        <w:rPr>
          <w:rFonts w:ascii="Arial" w:hAnsi="Arial" w:cs="Arial"/>
          <w:szCs w:val="24"/>
        </w:rPr>
      </w:pPr>
      <w:r>
        <w:rPr>
          <w:rFonts w:ascii="Arial" w:hAnsi="Arial" w:cs="Arial"/>
          <w:szCs w:val="24"/>
        </w:rPr>
        <w:t xml:space="preserve">Whereas, the said </w:t>
      </w:r>
      <w:proofErr w:type="spellStart"/>
      <w:r>
        <w:rPr>
          <w:rFonts w:ascii="Arial" w:hAnsi="Arial" w:cs="Arial"/>
          <w:szCs w:val="24"/>
        </w:rPr>
        <w:t>P.Kangaraj</w:t>
      </w:r>
      <w:proofErr w:type="spellEnd"/>
      <w:r>
        <w:rPr>
          <w:rFonts w:ascii="Arial" w:hAnsi="Arial" w:cs="Arial"/>
          <w:szCs w:val="24"/>
        </w:rPr>
        <w:t xml:space="preserve"> thereafter settled the said property </w:t>
      </w:r>
      <w:r w:rsidR="0038357D">
        <w:rPr>
          <w:rFonts w:ascii="Arial" w:hAnsi="Arial" w:cs="Arial"/>
          <w:szCs w:val="24"/>
        </w:rPr>
        <w:t xml:space="preserve">in </w:t>
      </w:r>
      <w:proofErr w:type="spellStart"/>
      <w:r w:rsidR="0038357D">
        <w:rPr>
          <w:rFonts w:ascii="Arial" w:hAnsi="Arial" w:cs="Arial"/>
          <w:szCs w:val="24"/>
        </w:rPr>
        <w:t>favour</w:t>
      </w:r>
      <w:proofErr w:type="spellEnd"/>
      <w:r w:rsidR="0038357D">
        <w:rPr>
          <w:rFonts w:ascii="Arial" w:hAnsi="Arial" w:cs="Arial"/>
          <w:szCs w:val="24"/>
        </w:rPr>
        <w:t xml:space="preserve"> of</w:t>
      </w:r>
      <w:r>
        <w:rPr>
          <w:rFonts w:ascii="Arial" w:hAnsi="Arial" w:cs="Arial"/>
          <w:szCs w:val="24"/>
        </w:rPr>
        <w:t xml:space="preserve"> his wife namely the </w:t>
      </w:r>
      <w:r w:rsidR="00801A54">
        <w:rPr>
          <w:rFonts w:ascii="Arial" w:hAnsi="Arial" w:cs="Arial"/>
          <w:szCs w:val="24"/>
        </w:rPr>
        <w:t>Party of First Part</w:t>
      </w:r>
      <w:r>
        <w:rPr>
          <w:rFonts w:ascii="Arial" w:hAnsi="Arial" w:cs="Arial"/>
          <w:szCs w:val="24"/>
        </w:rPr>
        <w:t xml:space="preserve"> herein under a Settlement Deed dated 24.02.2006, registered as Doc.No.1501/2006 at SRO, </w:t>
      </w:r>
      <w:proofErr w:type="spellStart"/>
      <w:r>
        <w:rPr>
          <w:rFonts w:ascii="Arial" w:hAnsi="Arial" w:cs="Arial"/>
          <w:szCs w:val="24"/>
        </w:rPr>
        <w:t>Gandhipuram</w:t>
      </w:r>
      <w:proofErr w:type="spellEnd"/>
      <w:r>
        <w:rPr>
          <w:rFonts w:ascii="Arial" w:hAnsi="Arial" w:cs="Arial"/>
          <w:szCs w:val="24"/>
        </w:rPr>
        <w:t xml:space="preserve"> with absolute right out of love and affection and since then the </w:t>
      </w:r>
      <w:r w:rsidR="00801A54">
        <w:rPr>
          <w:rFonts w:ascii="Arial" w:hAnsi="Arial" w:cs="Arial"/>
          <w:szCs w:val="24"/>
        </w:rPr>
        <w:t>Party of First Part</w:t>
      </w:r>
      <w:r>
        <w:rPr>
          <w:rFonts w:ascii="Arial" w:hAnsi="Arial" w:cs="Arial"/>
          <w:szCs w:val="24"/>
        </w:rPr>
        <w:t xml:space="preserve"> herein has been in possession and enjoyment of said property as its </w:t>
      </w:r>
      <w:r w:rsidR="0038357D">
        <w:rPr>
          <w:rFonts w:ascii="Arial" w:hAnsi="Arial" w:cs="Arial"/>
          <w:szCs w:val="24"/>
        </w:rPr>
        <w:t xml:space="preserve">absolute </w:t>
      </w:r>
      <w:r>
        <w:rPr>
          <w:rFonts w:ascii="Arial" w:hAnsi="Arial" w:cs="Arial"/>
          <w:szCs w:val="24"/>
        </w:rPr>
        <w:t>owner.</w:t>
      </w:r>
    </w:p>
    <w:p w:rsidR="007E333A" w:rsidRPr="00344A03" w:rsidRDefault="007E333A" w:rsidP="007E333A">
      <w:pPr>
        <w:ind w:right="288" w:firstLine="720"/>
        <w:jc w:val="both"/>
        <w:rPr>
          <w:rFonts w:ascii="Arial" w:hAnsi="Arial" w:cs="Arial"/>
          <w:szCs w:val="24"/>
        </w:rPr>
      </w:pPr>
    </w:p>
    <w:p w:rsidR="007E333A" w:rsidRPr="00344A03" w:rsidRDefault="007E333A" w:rsidP="007E333A">
      <w:pPr>
        <w:spacing w:line="360" w:lineRule="auto"/>
        <w:ind w:right="288" w:firstLine="720"/>
        <w:jc w:val="both"/>
        <w:rPr>
          <w:rFonts w:ascii="Arial" w:hAnsi="Arial" w:cs="Arial"/>
          <w:szCs w:val="24"/>
        </w:rPr>
      </w:pPr>
      <w:r w:rsidRPr="00344A03">
        <w:rPr>
          <w:rFonts w:ascii="Arial" w:hAnsi="Arial" w:cs="Arial"/>
          <w:szCs w:val="24"/>
        </w:rPr>
        <w:t>Whereas, now the Party of First Part is intending to sell the aforesaid land</w:t>
      </w:r>
      <w:r w:rsidR="0038357D">
        <w:rPr>
          <w:rFonts w:ascii="Arial" w:hAnsi="Arial" w:cs="Arial"/>
          <w:szCs w:val="24"/>
        </w:rPr>
        <w:t>ed property</w:t>
      </w:r>
      <w:r w:rsidRPr="00344A03">
        <w:rPr>
          <w:rFonts w:ascii="Arial" w:hAnsi="Arial" w:cs="Arial"/>
          <w:szCs w:val="24"/>
        </w:rPr>
        <w:t xml:space="preserve"> with building thereon as more fully described</w:t>
      </w:r>
      <w:r>
        <w:rPr>
          <w:rFonts w:ascii="Arial" w:hAnsi="Arial" w:cs="Arial"/>
          <w:szCs w:val="24"/>
        </w:rPr>
        <w:t xml:space="preserve"> in Schedule</w:t>
      </w:r>
      <w:r w:rsidRPr="00344A03">
        <w:rPr>
          <w:rFonts w:ascii="Arial" w:hAnsi="Arial" w:cs="Arial"/>
          <w:szCs w:val="24"/>
        </w:rPr>
        <w:t xml:space="preserve"> hereunder to Party of Second Part for</w:t>
      </w:r>
      <w:r w:rsidR="0038357D">
        <w:rPr>
          <w:rFonts w:ascii="Arial" w:hAnsi="Arial" w:cs="Arial"/>
          <w:szCs w:val="24"/>
        </w:rPr>
        <w:t xml:space="preserve"> a sale consideration of </w:t>
      </w:r>
      <w:r w:rsidRPr="00344A03">
        <w:rPr>
          <w:rFonts w:ascii="Arial" w:hAnsi="Arial" w:cs="Arial"/>
          <w:b/>
          <w:szCs w:val="24"/>
        </w:rPr>
        <w:t>Rs.</w:t>
      </w:r>
      <w:r w:rsidR="0038357D">
        <w:rPr>
          <w:rFonts w:ascii="Arial" w:hAnsi="Arial" w:cs="Arial"/>
          <w:b/>
          <w:szCs w:val="24"/>
        </w:rPr>
        <w:t>9</w:t>
      </w:r>
      <w:proofErr w:type="gramStart"/>
      <w:r w:rsidR="0038357D">
        <w:rPr>
          <w:rFonts w:ascii="Arial" w:hAnsi="Arial" w:cs="Arial"/>
          <w:b/>
          <w:szCs w:val="24"/>
        </w:rPr>
        <w:t>,05,00,000</w:t>
      </w:r>
      <w:proofErr w:type="gramEnd"/>
      <w:r w:rsidR="0038357D">
        <w:rPr>
          <w:rFonts w:ascii="Arial" w:hAnsi="Arial" w:cs="Arial"/>
          <w:b/>
          <w:szCs w:val="24"/>
        </w:rPr>
        <w:t xml:space="preserve">/- (Rupees Nine </w:t>
      </w:r>
      <w:proofErr w:type="spellStart"/>
      <w:r w:rsidR="0038357D">
        <w:rPr>
          <w:rFonts w:ascii="Arial" w:hAnsi="Arial" w:cs="Arial"/>
          <w:b/>
          <w:szCs w:val="24"/>
        </w:rPr>
        <w:t>Crores</w:t>
      </w:r>
      <w:proofErr w:type="spellEnd"/>
      <w:r w:rsidR="0038357D">
        <w:rPr>
          <w:rFonts w:ascii="Arial" w:hAnsi="Arial" w:cs="Arial"/>
          <w:b/>
          <w:szCs w:val="24"/>
        </w:rPr>
        <w:t xml:space="preserve"> and Five Lakhs </w:t>
      </w:r>
      <w:r w:rsidRPr="00344A03">
        <w:rPr>
          <w:rFonts w:ascii="Arial" w:hAnsi="Arial" w:cs="Arial"/>
          <w:b/>
          <w:szCs w:val="24"/>
        </w:rPr>
        <w:t>Only)</w:t>
      </w:r>
      <w:r w:rsidRPr="00344A03">
        <w:rPr>
          <w:rFonts w:ascii="Arial" w:hAnsi="Arial" w:cs="Arial"/>
          <w:szCs w:val="24"/>
        </w:rPr>
        <w:t xml:space="preserve"> and the Party of Second Part also agreed to purchase the same for the said sale price. </w:t>
      </w:r>
    </w:p>
    <w:p w:rsidR="007E333A" w:rsidRPr="00344A03" w:rsidRDefault="007E333A" w:rsidP="007E333A">
      <w:pPr>
        <w:ind w:right="288" w:firstLine="720"/>
        <w:jc w:val="both"/>
        <w:rPr>
          <w:rFonts w:ascii="Arial" w:hAnsi="Arial" w:cs="Arial"/>
          <w:szCs w:val="24"/>
        </w:rPr>
      </w:pPr>
    </w:p>
    <w:p w:rsidR="007E333A" w:rsidRPr="00344A03" w:rsidRDefault="007E333A" w:rsidP="007E333A">
      <w:pPr>
        <w:spacing w:line="360" w:lineRule="auto"/>
        <w:ind w:right="288" w:firstLine="720"/>
        <w:jc w:val="both"/>
        <w:rPr>
          <w:rFonts w:ascii="Arial" w:hAnsi="Arial" w:cs="Arial"/>
          <w:szCs w:val="24"/>
        </w:rPr>
      </w:pPr>
      <w:r w:rsidRPr="00344A03">
        <w:rPr>
          <w:rFonts w:ascii="Arial" w:hAnsi="Arial" w:cs="Arial"/>
          <w:szCs w:val="24"/>
        </w:rPr>
        <w:t xml:space="preserve">Now in pursuance of the aforesaid arrangement, on this day the Party of Second Part paid a sum of </w:t>
      </w:r>
      <w:r w:rsidRPr="00344A03">
        <w:rPr>
          <w:rFonts w:ascii="Arial" w:hAnsi="Arial" w:cs="Arial"/>
          <w:b/>
          <w:szCs w:val="24"/>
        </w:rPr>
        <w:t>Rs.</w:t>
      </w:r>
      <w:r w:rsidR="0038357D">
        <w:rPr>
          <w:rFonts w:ascii="Arial" w:hAnsi="Arial" w:cs="Arial"/>
          <w:b/>
          <w:szCs w:val="24"/>
        </w:rPr>
        <w:t xml:space="preserve">35,00,000/- (Rupees Thirty Five Lakhs </w:t>
      </w:r>
      <w:r w:rsidRPr="00344A03">
        <w:rPr>
          <w:rFonts w:ascii="Arial" w:hAnsi="Arial" w:cs="Arial"/>
          <w:b/>
          <w:szCs w:val="24"/>
        </w:rPr>
        <w:t>only)</w:t>
      </w:r>
      <w:r w:rsidRPr="00344A03">
        <w:rPr>
          <w:rFonts w:ascii="Arial" w:hAnsi="Arial" w:cs="Arial"/>
          <w:szCs w:val="24"/>
        </w:rPr>
        <w:t xml:space="preserve"> through </w:t>
      </w:r>
      <w:r w:rsidR="0038357D">
        <w:rPr>
          <w:rFonts w:ascii="Arial" w:hAnsi="Arial" w:cs="Arial"/>
          <w:szCs w:val="24"/>
        </w:rPr>
        <w:t>DD</w:t>
      </w:r>
      <w:r>
        <w:rPr>
          <w:rFonts w:ascii="Arial" w:hAnsi="Arial" w:cs="Arial"/>
          <w:szCs w:val="24"/>
        </w:rPr>
        <w:t xml:space="preserve"> bearing No………… </w:t>
      </w:r>
      <w:r w:rsidR="0038357D">
        <w:rPr>
          <w:rFonts w:ascii="Arial" w:hAnsi="Arial" w:cs="Arial"/>
          <w:szCs w:val="24"/>
        </w:rPr>
        <w:t>drawn</w:t>
      </w:r>
      <w:r>
        <w:rPr>
          <w:rFonts w:ascii="Arial" w:hAnsi="Arial" w:cs="Arial"/>
          <w:szCs w:val="24"/>
        </w:rPr>
        <w:t xml:space="preserve"> ………..</w:t>
      </w:r>
      <w:r w:rsidRPr="00344A03">
        <w:rPr>
          <w:rFonts w:ascii="Arial" w:hAnsi="Arial" w:cs="Arial"/>
          <w:szCs w:val="24"/>
        </w:rPr>
        <w:t xml:space="preserve"> </w:t>
      </w:r>
      <w:proofErr w:type="gramStart"/>
      <w:r w:rsidRPr="00344A03">
        <w:rPr>
          <w:rFonts w:ascii="Arial" w:hAnsi="Arial" w:cs="Arial"/>
          <w:szCs w:val="24"/>
        </w:rPr>
        <w:t>towards</w:t>
      </w:r>
      <w:proofErr w:type="gramEnd"/>
      <w:r w:rsidRPr="00344A03">
        <w:rPr>
          <w:rFonts w:ascii="Arial" w:hAnsi="Arial" w:cs="Arial"/>
          <w:szCs w:val="24"/>
        </w:rPr>
        <w:t xml:space="preserve"> part sale consideration and the Party of First Part also hereby acknowledges the receipt of said sum as part sale consideration paid by the Party of Second Part.</w:t>
      </w:r>
    </w:p>
    <w:p w:rsidR="007E333A" w:rsidRPr="00344A03" w:rsidRDefault="007E333A" w:rsidP="007E333A">
      <w:pPr>
        <w:ind w:right="288"/>
        <w:jc w:val="both"/>
        <w:rPr>
          <w:rFonts w:ascii="Arial" w:hAnsi="Arial" w:cs="Arial"/>
          <w:szCs w:val="24"/>
        </w:rPr>
      </w:pPr>
    </w:p>
    <w:p w:rsidR="007E333A" w:rsidRPr="00344A03" w:rsidRDefault="007E333A" w:rsidP="007E333A">
      <w:pPr>
        <w:spacing w:line="360" w:lineRule="auto"/>
        <w:ind w:right="288" w:firstLine="720"/>
        <w:jc w:val="both"/>
        <w:rPr>
          <w:rFonts w:ascii="Arial" w:hAnsi="Arial" w:cs="Arial"/>
          <w:szCs w:val="24"/>
        </w:rPr>
      </w:pPr>
      <w:r w:rsidRPr="00344A03">
        <w:rPr>
          <w:rFonts w:ascii="Arial" w:hAnsi="Arial" w:cs="Arial"/>
          <w:szCs w:val="24"/>
        </w:rPr>
        <w:t xml:space="preserve">Whereas, the Party of Second Part hereunder agrees to pay the remaining balance sale consideration of </w:t>
      </w:r>
      <w:proofErr w:type="spellStart"/>
      <w:r w:rsidRPr="00344A03">
        <w:rPr>
          <w:rFonts w:ascii="Arial" w:hAnsi="Arial" w:cs="Arial"/>
          <w:b/>
          <w:szCs w:val="24"/>
        </w:rPr>
        <w:t>Rs</w:t>
      </w:r>
      <w:proofErr w:type="spellEnd"/>
      <w:r w:rsidRPr="00344A03">
        <w:rPr>
          <w:rFonts w:ascii="Arial" w:hAnsi="Arial" w:cs="Arial"/>
          <w:b/>
          <w:szCs w:val="24"/>
        </w:rPr>
        <w:t>.</w:t>
      </w:r>
      <w:r>
        <w:rPr>
          <w:rFonts w:ascii="Arial" w:hAnsi="Arial" w:cs="Arial"/>
          <w:b/>
          <w:szCs w:val="24"/>
        </w:rPr>
        <w:tab/>
      </w:r>
      <w:r w:rsidR="0038357D">
        <w:rPr>
          <w:rFonts w:ascii="Arial" w:hAnsi="Arial" w:cs="Arial"/>
          <w:b/>
          <w:szCs w:val="24"/>
        </w:rPr>
        <w:t xml:space="preserve">8,70,00,000/- (Rupees Eight </w:t>
      </w:r>
      <w:proofErr w:type="spellStart"/>
      <w:r w:rsidR="0038357D">
        <w:rPr>
          <w:rFonts w:ascii="Arial" w:hAnsi="Arial" w:cs="Arial"/>
          <w:b/>
          <w:szCs w:val="24"/>
        </w:rPr>
        <w:t>Crores</w:t>
      </w:r>
      <w:proofErr w:type="spellEnd"/>
      <w:r w:rsidR="0038357D">
        <w:rPr>
          <w:rFonts w:ascii="Arial" w:hAnsi="Arial" w:cs="Arial"/>
          <w:b/>
          <w:szCs w:val="24"/>
        </w:rPr>
        <w:t xml:space="preserve"> and Seventy Lakhs </w:t>
      </w:r>
      <w:r w:rsidRPr="00344A03">
        <w:rPr>
          <w:rFonts w:ascii="Arial" w:hAnsi="Arial" w:cs="Arial"/>
          <w:b/>
          <w:szCs w:val="24"/>
        </w:rPr>
        <w:t>only)</w:t>
      </w:r>
      <w:r w:rsidRPr="00344A03">
        <w:rPr>
          <w:rFonts w:ascii="Arial" w:hAnsi="Arial" w:cs="Arial"/>
          <w:szCs w:val="24"/>
        </w:rPr>
        <w:t xml:space="preserve"> within a period of </w:t>
      </w:r>
      <w:r w:rsidR="005D019D">
        <w:rPr>
          <w:rFonts w:ascii="Arial" w:hAnsi="Arial" w:cs="Arial"/>
          <w:szCs w:val="24"/>
        </w:rPr>
        <w:t>one</w:t>
      </w:r>
      <w:r w:rsidRPr="00344A03">
        <w:rPr>
          <w:rFonts w:ascii="Arial" w:hAnsi="Arial" w:cs="Arial"/>
          <w:szCs w:val="24"/>
        </w:rPr>
        <w:t xml:space="preserve"> month from the date of this agreement and the Party of First Part also agrees for the same and on payment of the remaining balance consideration, the Party of First Part agrees to execute Sale Deed in favor of Party of Second Part or </w:t>
      </w:r>
      <w:r w:rsidR="0038357D">
        <w:rPr>
          <w:rFonts w:ascii="Arial" w:hAnsi="Arial" w:cs="Arial"/>
          <w:szCs w:val="24"/>
        </w:rPr>
        <w:t>her</w:t>
      </w:r>
      <w:r w:rsidRPr="00344A03">
        <w:rPr>
          <w:rFonts w:ascii="Arial" w:hAnsi="Arial" w:cs="Arial"/>
          <w:szCs w:val="24"/>
        </w:rPr>
        <w:t xml:space="preserve"> nominee at the cost of Party of Second Part free of all encumbrances.</w:t>
      </w:r>
    </w:p>
    <w:p w:rsidR="007E333A" w:rsidRPr="00344A03" w:rsidRDefault="007E333A" w:rsidP="007E333A">
      <w:pPr>
        <w:ind w:right="288" w:firstLine="720"/>
        <w:jc w:val="both"/>
        <w:rPr>
          <w:rFonts w:ascii="Arial" w:hAnsi="Arial" w:cs="Arial"/>
          <w:szCs w:val="24"/>
        </w:rPr>
      </w:pPr>
    </w:p>
    <w:p w:rsidR="007E333A" w:rsidRPr="00344A03" w:rsidRDefault="007E333A" w:rsidP="007E333A">
      <w:pPr>
        <w:spacing w:line="360" w:lineRule="auto"/>
        <w:ind w:right="288" w:firstLine="720"/>
        <w:jc w:val="both"/>
        <w:rPr>
          <w:rFonts w:ascii="Arial" w:hAnsi="Arial" w:cs="Arial"/>
          <w:szCs w:val="24"/>
        </w:rPr>
      </w:pPr>
      <w:r w:rsidRPr="00344A03">
        <w:rPr>
          <w:rFonts w:ascii="Arial" w:hAnsi="Arial" w:cs="Arial"/>
          <w:szCs w:val="24"/>
        </w:rPr>
        <w:t>Whereas, the Party of First Part declares that she has got absolute right to convey the said property to Party of Second Part and there are no other Sale Agreements subsist pertaining to the said property as on this date.</w:t>
      </w:r>
    </w:p>
    <w:p w:rsidR="007E333A" w:rsidRPr="00344A03" w:rsidRDefault="007E333A" w:rsidP="007E333A">
      <w:pPr>
        <w:ind w:right="288" w:firstLine="720"/>
        <w:jc w:val="both"/>
        <w:rPr>
          <w:rFonts w:ascii="Arial" w:hAnsi="Arial" w:cs="Arial"/>
          <w:szCs w:val="24"/>
        </w:rPr>
      </w:pPr>
    </w:p>
    <w:p w:rsidR="007E333A" w:rsidRPr="00344A03" w:rsidRDefault="007E333A" w:rsidP="007E333A">
      <w:pPr>
        <w:spacing w:line="360" w:lineRule="auto"/>
        <w:ind w:right="288" w:firstLine="720"/>
        <w:jc w:val="both"/>
        <w:rPr>
          <w:rFonts w:ascii="Arial" w:hAnsi="Arial" w:cs="Arial"/>
          <w:szCs w:val="24"/>
        </w:rPr>
      </w:pPr>
      <w:r w:rsidRPr="00344A03">
        <w:rPr>
          <w:rFonts w:ascii="Arial" w:hAnsi="Arial" w:cs="Arial"/>
          <w:szCs w:val="24"/>
        </w:rPr>
        <w:lastRenderedPageBreak/>
        <w:t>Whereas, the Party of First Part hereby declares that there are no encumbrances such as Court attachment, lien, claim, interest or acquisition proceedings or any other encumbrances of whatsoever nature touching the title of the said property</w:t>
      </w:r>
      <w:r w:rsidR="00801A54">
        <w:rPr>
          <w:rFonts w:ascii="Arial" w:hAnsi="Arial" w:cs="Arial"/>
          <w:szCs w:val="24"/>
        </w:rPr>
        <w:t xml:space="preserve"> except a Mor</w:t>
      </w:r>
      <w:r w:rsidR="0038357D">
        <w:rPr>
          <w:rFonts w:ascii="Arial" w:hAnsi="Arial" w:cs="Arial"/>
          <w:szCs w:val="24"/>
        </w:rPr>
        <w:t xml:space="preserve">tgage with Indian Overseas Bank, </w:t>
      </w:r>
      <w:proofErr w:type="spellStart"/>
      <w:r w:rsidR="0038357D">
        <w:rPr>
          <w:rFonts w:ascii="Arial" w:hAnsi="Arial" w:cs="Arial"/>
          <w:szCs w:val="24"/>
        </w:rPr>
        <w:t>Ganapathy</w:t>
      </w:r>
      <w:proofErr w:type="spellEnd"/>
      <w:r w:rsidR="0038357D">
        <w:rPr>
          <w:rFonts w:ascii="Arial" w:hAnsi="Arial" w:cs="Arial"/>
          <w:szCs w:val="24"/>
        </w:rPr>
        <w:t xml:space="preserve"> Branch, </w:t>
      </w:r>
      <w:proofErr w:type="gramStart"/>
      <w:r w:rsidR="0038357D">
        <w:rPr>
          <w:rFonts w:ascii="Arial" w:hAnsi="Arial" w:cs="Arial"/>
          <w:szCs w:val="24"/>
        </w:rPr>
        <w:t>Coimbatore</w:t>
      </w:r>
      <w:proofErr w:type="gramEnd"/>
      <w:r w:rsidR="0038357D">
        <w:rPr>
          <w:rFonts w:ascii="Arial" w:hAnsi="Arial" w:cs="Arial"/>
          <w:szCs w:val="24"/>
        </w:rPr>
        <w:t xml:space="preserve"> </w:t>
      </w:r>
      <w:r w:rsidR="00801A54">
        <w:rPr>
          <w:rFonts w:ascii="Arial" w:hAnsi="Arial" w:cs="Arial"/>
          <w:szCs w:val="24"/>
        </w:rPr>
        <w:t>as per Equitable Mortgage created by the Party of First Part herein.</w:t>
      </w:r>
      <w:r w:rsidR="00787130">
        <w:rPr>
          <w:rFonts w:ascii="Arial" w:hAnsi="Arial" w:cs="Arial"/>
          <w:szCs w:val="24"/>
        </w:rPr>
        <w:t xml:space="preserve"> It is condition precedent that the party of first part shall discharge the aforesaid mortgage loan within </w:t>
      </w:r>
      <w:r w:rsidR="00DC6A43">
        <w:rPr>
          <w:rFonts w:ascii="Arial" w:hAnsi="Arial" w:cs="Arial"/>
          <w:szCs w:val="24"/>
        </w:rPr>
        <w:t>a week</w:t>
      </w:r>
      <w:r w:rsidR="00787130">
        <w:rPr>
          <w:rFonts w:ascii="Arial" w:hAnsi="Arial" w:cs="Arial"/>
          <w:szCs w:val="24"/>
        </w:rPr>
        <w:t xml:space="preserve"> time and make it free from encumbrances enabling the party of Second Part to complete the sale.</w:t>
      </w:r>
    </w:p>
    <w:p w:rsidR="007E333A" w:rsidRPr="00344A03" w:rsidRDefault="007E333A" w:rsidP="007E333A">
      <w:pPr>
        <w:ind w:right="288"/>
        <w:jc w:val="both"/>
        <w:rPr>
          <w:rFonts w:ascii="Arial" w:hAnsi="Arial" w:cs="Arial"/>
          <w:szCs w:val="24"/>
        </w:rPr>
      </w:pPr>
    </w:p>
    <w:p w:rsidR="007E333A" w:rsidRPr="00344A03" w:rsidRDefault="007E333A" w:rsidP="007E333A">
      <w:pPr>
        <w:spacing w:line="360" w:lineRule="auto"/>
        <w:ind w:right="288" w:firstLine="720"/>
        <w:jc w:val="both"/>
        <w:rPr>
          <w:rFonts w:ascii="Arial" w:hAnsi="Arial" w:cs="Arial"/>
          <w:szCs w:val="24"/>
        </w:rPr>
      </w:pPr>
      <w:r w:rsidRPr="00344A03">
        <w:rPr>
          <w:rFonts w:ascii="Arial" w:hAnsi="Arial" w:cs="Arial"/>
          <w:szCs w:val="24"/>
        </w:rPr>
        <w:t xml:space="preserve">Whereas, if the Party of First Part is ready and willing to complete the sale free of all encumbrances by receiving remaining sale price within the stipulated period </w:t>
      </w:r>
      <w:r w:rsidR="00801A54">
        <w:rPr>
          <w:rFonts w:ascii="Arial" w:hAnsi="Arial" w:cs="Arial"/>
          <w:szCs w:val="24"/>
        </w:rPr>
        <w:t xml:space="preserve">after discharging mortgage debt with IOB </w:t>
      </w:r>
      <w:r w:rsidRPr="00344A03">
        <w:rPr>
          <w:rFonts w:ascii="Arial" w:hAnsi="Arial" w:cs="Arial"/>
          <w:szCs w:val="24"/>
        </w:rPr>
        <w:t>and in case if the Party of Second Part fails or delays for the same,</w:t>
      </w:r>
      <w:r w:rsidR="00801A54">
        <w:rPr>
          <w:rFonts w:ascii="Arial" w:hAnsi="Arial" w:cs="Arial"/>
          <w:szCs w:val="24"/>
        </w:rPr>
        <w:t xml:space="preserve"> a sum of Rs.</w:t>
      </w:r>
      <w:r w:rsidR="0038357D">
        <w:rPr>
          <w:rFonts w:ascii="Arial" w:hAnsi="Arial" w:cs="Arial"/>
          <w:szCs w:val="24"/>
        </w:rPr>
        <w:t>5</w:t>
      </w:r>
      <w:proofErr w:type="gramStart"/>
      <w:r w:rsidR="0038357D">
        <w:rPr>
          <w:rFonts w:ascii="Arial" w:hAnsi="Arial" w:cs="Arial"/>
          <w:szCs w:val="24"/>
        </w:rPr>
        <w:t>,00,000</w:t>
      </w:r>
      <w:proofErr w:type="gramEnd"/>
      <w:r w:rsidR="0038357D">
        <w:rPr>
          <w:rFonts w:ascii="Arial" w:hAnsi="Arial" w:cs="Arial"/>
          <w:szCs w:val="24"/>
        </w:rPr>
        <w:t>/-</w:t>
      </w:r>
      <w:r w:rsidR="00801A54">
        <w:rPr>
          <w:rFonts w:ascii="Arial" w:hAnsi="Arial" w:cs="Arial"/>
          <w:szCs w:val="24"/>
        </w:rPr>
        <w:t xml:space="preserve"> out of </w:t>
      </w:r>
      <w:r w:rsidRPr="00344A03">
        <w:rPr>
          <w:rFonts w:ascii="Arial" w:hAnsi="Arial" w:cs="Arial"/>
          <w:szCs w:val="24"/>
        </w:rPr>
        <w:t xml:space="preserve">the </w:t>
      </w:r>
      <w:r>
        <w:rPr>
          <w:rFonts w:ascii="Arial" w:hAnsi="Arial" w:cs="Arial"/>
          <w:szCs w:val="24"/>
        </w:rPr>
        <w:t xml:space="preserve">entire </w:t>
      </w:r>
      <w:r w:rsidRPr="00344A03">
        <w:rPr>
          <w:rFonts w:ascii="Arial" w:hAnsi="Arial" w:cs="Arial"/>
          <w:szCs w:val="24"/>
        </w:rPr>
        <w:t>advance amount paid by the Party of Second Part shall be forfeited.</w:t>
      </w:r>
    </w:p>
    <w:p w:rsidR="007E333A" w:rsidRPr="00344A03" w:rsidRDefault="007E333A" w:rsidP="007E333A">
      <w:pPr>
        <w:ind w:right="288"/>
        <w:jc w:val="both"/>
        <w:rPr>
          <w:rFonts w:ascii="Arial" w:hAnsi="Arial" w:cs="Arial"/>
          <w:szCs w:val="24"/>
        </w:rPr>
      </w:pPr>
    </w:p>
    <w:p w:rsidR="007E333A" w:rsidRPr="00344A03" w:rsidRDefault="007E333A" w:rsidP="007E333A">
      <w:pPr>
        <w:spacing w:line="360" w:lineRule="auto"/>
        <w:ind w:right="288" w:firstLine="720"/>
        <w:jc w:val="both"/>
        <w:rPr>
          <w:rFonts w:ascii="Arial" w:hAnsi="Arial" w:cs="Arial"/>
          <w:szCs w:val="24"/>
        </w:rPr>
      </w:pPr>
      <w:r w:rsidRPr="00344A03">
        <w:rPr>
          <w:rFonts w:ascii="Arial" w:hAnsi="Arial" w:cs="Arial"/>
          <w:szCs w:val="24"/>
        </w:rPr>
        <w:t>Whereas, incase if the Party of Second Part is ready and willing to complete the sale within stipulated period</w:t>
      </w:r>
      <w:r w:rsidR="00801A54">
        <w:rPr>
          <w:rFonts w:ascii="Arial" w:hAnsi="Arial" w:cs="Arial"/>
          <w:szCs w:val="24"/>
        </w:rPr>
        <w:t xml:space="preserve"> </w:t>
      </w:r>
      <w:r w:rsidRPr="00344A03">
        <w:rPr>
          <w:rFonts w:ascii="Arial" w:hAnsi="Arial" w:cs="Arial"/>
          <w:szCs w:val="24"/>
        </w:rPr>
        <w:t>and incase if the Party of First Part fails or delays the completion of sale free of all encumbrances, the Party of Second Part is at liberty to proceed in Court of law to complete the sale under The Specific Relief Act through Court by holding the Party of First Part liable for the same. The possession of property is not given to Party of Second Part in pursuance of this agreement.</w:t>
      </w:r>
    </w:p>
    <w:p w:rsidR="007E333A" w:rsidRPr="00344A03" w:rsidRDefault="007E333A" w:rsidP="007E333A">
      <w:pPr>
        <w:ind w:right="288"/>
        <w:jc w:val="both"/>
        <w:rPr>
          <w:rFonts w:ascii="Arial" w:hAnsi="Arial" w:cs="Arial"/>
          <w:szCs w:val="24"/>
        </w:rPr>
      </w:pPr>
    </w:p>
    <w:p w:rsidR="007E333A" w:rsidRPr="00344A03" w:rsidRDefault="007E333A" w:rsidP="007E333A">
      <w:pPr>
        <w:spacing w:line="360" w:lineRule="auto"/>
        <w:ind w:right="288" w:firstLine="720"/>
        <w:jc w:val="both"/>
        <w:rPr>
          <w:rFonts w:ascii="Arial" w:hAnsi="Arial" w:cs="Arial"/>
          <w:szCs w:val="24"/>
        </w:rPr>
      </w:pPr>
      <w:r w:rsidRPr="00344A03">
        <w:rPr>
          <w:rFonts w:ascii="Arial" w:hAnsi="Arial" w:cs="Arial"/>
          <w:szCs w:val="24"/>
        </w:rPr>
        <w:t>This agreement is taken as two originals and each party shall have one respectively.</w:t>
      </w:r>
    </w:p>
    <w:p w:rsidR="007E333A" w:rsidRPr="00344A03" w:rsidRDefault="007E333A" w:rsidP="007E333A">
      <w:pPr>
        <w:spacing w:line="360" w:lineRule="auto"/>
        <w:ind w:right="288" w:firstLine="720"/>
        <w:jc w:val="center"/>
        <w:rPr>
          <w:rFonts w:ascii="Arial" w:hAnsi="Arial" w:cs="Arial"/>
          <w:b/>
          <w:szCs w:val="24"/>
          <w:u w:val="single"/>
        </w:rPr>
      </w:pPr>
      <w:r w:rsidRPr="00344A03">
        <w:rPr>
          <w:rFonts w:ascii="Arial" w:hAnsi="Arial" w:cs="Arial"/>
          <w:b/>
          <w:szCs w:val="24"/>
          <w:u w:val="single"/>
        </w:rPr>
        <w:t>SCHEDULE OF PROPERTY</w:t>
      </w:r>
    </w:p>
    <w:p w:rsidR="00C91C86" w:rsidRDefault="00C91C86" w:rsidP="00C91C86">
      <w:pPr>
        <w:spacing w:line="360" w:lineRule="auto"/>
        <w:ind w:right="288" w:firstLine="720"/>
        <w:jc w:val="both"/>
        <w:rPr>
          <w:rFonts w:ascii="Arial" w:hAnsi="Arial" w:cs="Arial"/>
          <w:szCs w:val="24"/>
        </w:rPr>
      </w:pPr>
      <w:r>
        <w:rPr>
          <w:rFonts w:ascii="Arial" w:hAnsi="Arial" w:cs="Arial"/>
          <w:szCs w:val="24"/>
        </w:rPr>
        <w:t>Coimbatore Registration District,</w:t>
      </w:r>
      <w:r w:rsidRPr="00075B46">
        <w:rPr>
          <w:rFonts w:ascii="Arial" w:hAnsi="Arial" w:cs="Arial"/>
          <w:szCs w:val="24"/>
        </w:rPr>
        <w:t xml:space="preserve"> </w:t>
      </w:r>
      <w:proofErr w:type="spellStart"/>
      <w:r>
        <w:rPr>
          <w:rFonts w:ascii="Arial" w:hAnsi="Arial" w:cs="Arial"/>
          <w:szCs w:val="24"/>
        </w:rPr>
        <w:t>Gandhipuram</w:t>
      </w:r>
      <w:proofErr w:type="spellEnd"/>
      <w:r>
        <w:rPr>
          <w:rFonts w:ascii="Arial" w:hAnsi="Arial" w:cs="Arial"/>
          <w:szCs w:val="24"/>
        </w:rPr>
        <w:t xml:space="preserve"> </w:t>
      </w:r>
      <w:r w:rsidRPr="00075B46">
        <w:rPr>
          <w:rFonts w:ascii="Arial" w:hAnsi="Arial" w:cs="Arial"/>
          <w:szCs w:val="24"/>
        </w:rPr>
        <w:t xml:space="preserve">Sub-Registration District, </w:t>
      </w:r>
      <w:r>
        <w:rPr>
          <w:rFonts w:ascii="Arial" w:hAnsi="Arial" w:cs="Arial"/>
          <w:szCs w:val="24"/>
        </w:rPr>
        <w:t xml:space="preserve">Coimbatore North </w:t>
      </w:r>
      <w:proofErr w:type="spellStart"/>
      <w:r w:rsidRPr="00075B46">
        <w:rPr>
          <w:rFonts w:ascii="Arial" w:hAnsi="Arial" w:cs="Arial"/>
          <w:szCs w:val="24"/>
        </w:rPr>
        <w:t>Taluk</w:t>
      </w:r>
      <w:proofErr w:type="spellEnd"/>
      <w:r w:rsidRPr="00075B46">
        <w:rPr>
          <w:rFonts w:ascii="Arial" w:hAnsi="Arial" w:cs="Arial"/>
          <w:szCs w:val="24"/>
        </w:rPr>
        <w:t xml:space="preserve">, </w:t>
      </w:r>
      <w:proofErr w:type="spellStart"/>
      <w:r>
        <w:rPr>
          <w:rFonts w:ascii="Arial" w:hAnsi="Arial" w:cs="Arial"/>
          <w:szCs w:val="24"/>
        </w:rPr>
        <w:t>Saravanampatti</w:t>
      </w:r>
      <w:proofErr w:type="spellEnd"/>
      <w:r>
        <w:rPr>
          <w:rFonts w:ascii="Arial" w:hAnsi="Arial" w:cs="Arial"/>
          <w:szCs w:val="24"/>
        </w:rPr>
        <w:t xml:space="preserve"> </w:t>
      </w:r>
      <w:r w:rsidRPr="00075B46">
        <w:rPr>
          <w:rFonts w:ascii="Arial" w:hAnsi="Arial" w:cs="Arial"/>
          <w:szCs w:val="24"/>
        </w:rPr>
        <w:t xml:space="preserve">Village, </w:t>
      </w:r>
      <w:r>
        <w:rPr>
          <w:rFonts w:ascii="Arial" w:hAnsi="Arial" w:cs="Arial"/>
          <w:szCs w:val="24"/>
        </w:rPr>
        <w:t xml:space="preserve">in S.F </w:t>
      </w:r>
      <w:r w:rsidRPr="00075B46">
        <w:rPr>
          <w:rFonts w:ascii="Arial" w:hAnsi="Arial" w:cs="Arial"/>
          <w:szCs w:val="24"/>
        </w:rPr>
        <w:t>No.</w:t>
      </w:r>
      <w:r>
        <w:rPr>
          <w:rFonts w:ascii="Arial" w:hAnsi="Arial" w:cs="Arial"/>
          <w:szCs w:val="24"/>
        </w:rPr>
        <w:t xml:space="preserve">177/1D1 </w:t>
      </w:r>
      <w:r w:rsidRPr="00075B46">
        <w:rPr>
          <w:rFonts w:ascii="Arial" w:hAnsi="Arial" w:cs="Arial"/>
          <w:szCs w:val="24"/>
        </w:rPr>
        <w:t xml:space="preserve">an extent of </w:t>
      </w:r>
      <w:r w:rsidR="008253D7">
        <w:rPr>
          <w:rFonts w:ascii="Arial" w:hAnsi="Arial" w:cs="Arial"/>
          <w:szCs w:val="24"/>
        </w:rPr>
        <w:t>22 cents 42</w:t>
      </w:r>
      <w:r>
        <w:rPr>
          <w:rFonts w:ascii="Arial" w:hAnsi="Arial" w:cs="Arial"/>
          <w:szCs w:val="24"/>
        </w:rPr>
        <w:t xml:space="preserve">2 </w:t>
      </w:r>
      <w:proofErr w:type="spellStart"/>
      <w:r>
        <w:rPr>
          <w:rFonts w:ascii="Arial" w:hAnsi="Arial" w:cs="Arial"/>
          <w:szCs w:val="24"/>
        </w:rPr>
        <w:t>sq.ft</w:t>
      </w:r>
      <w:proofErr w:type="spellEnd"/>
      <w:r>
        <w:rPr>
          <w:rFonts w:ascii="Arial" w:hAnsi="Arial" w:cs="Arial"/>
          <w:szCs w:val="24"/>
        </w:rPr>
        <w:t xml:space="preserve">. </w:t>
      </w:r>
      <w:proofErr w:type="gramStart"/>
      <w:r>
        <w:rPr>
          <w:rFonts w:ascii="Arial" w:hAnsi="Arial" w:cs="Arial"/>
          <w:szCs w:val="24"/>
        </w:rPr>
        <w:t>is</w:t>
      </w:r>
      <w:proofErr w:type="gramEnd"/>
      <w:r>
        <w:rPr>
          <w:rFonts w:ascii="Arial" w:hAnsi="Arial" w:cs="Arial"/>
          <w:szCs w:val="24"/>
        </w:rPr>
        <w:t xml:space="preserve"> within </w:t>
      </w:r>
      <w:r w:rsidR="0038357D">
        <w:rPr>
          <w:rFonts w:ascii="Arial" w:hAnsi="Arial" w:cs="Arial"/>
          <w:szCs w:val="24"/>
        </w:rPr>
        <w:t xml:space="preserve">the </w:t>
      </w:r>
      <w:r>
        <w:rPr>
          <w:rFonts w:ascii="Arial" w:hAnsi="Arial" w:cs="Arial"/>
          <w:szCs w:val="24"/>
        </w:rPr>
        <w:t>following boundaries and measurements:</w:t>
      </w:r>
    </w:p>
    <w:p w:rsidR="00C91C86" w:rsidRDefault="00C91C86" w:rsidP="00C91C86">
      <w:pPr>
        <w:spacing w:line="360" w:lineRule="auto"/>
        <w:ind w:right="288" w:firstLine="720"/>
        <w:jc w:val="both"/>
        <w:rPr>
          <w:rFonts w:ascii="Arial" w:hAnsi="Arial" w:cs="Arial"/>
          <w:szCs w:val="24"/>
        </w:rPr>
      </w:pPr>
      <w:r>
        <w:rPr>
          <w:rFonts w:ascii="Arial" w:hAnsi="Arial" w:cs="Arial"/>
          <w:szCs w:val="24"/>
        </w:rPr>
        <w:t xml:space="preserve">North by </w:t>
      </w:r>
      <w:r>
        <w:rPr>
          <w:rFonts w:ascii="Arial" w:hAnsi="Arial" w:cs="Arial"/>
          <w:szCs w:val="24"/>
        </w:rPr>
        <w:tab/>
        <w:t>-</w:t>
      </w:r>
      <w:r>
        <w:rPr>
          <w:rFonts w:ascii="Arial" w:hAnsi="Arial" w:cs="Arial"/>
          <w:szCs w:val="24"/>
        </w:rPr>
        <w:tab/>
        <w:t>S.F.No.177/1C</w:t>
      </w:r>
    </w:p>
    <w:p w:rsidR="00C91C86" w:rsidRDefault="00C91C86" w:rsidP="00C91C86">
      <w:pPr>
        <w:spacing w:line="360" w:lineRule="auto"/>
        <w:ind w:right="288" w:firstLine="720"/>
        <w:jc w:val="both"/>
        <w:rPr>
          <w:rFonts w:ascii="Arial" w:hAnsi="Arial" w:cs="Arial"/>
          <w:szCs w:val="24"/>
        </w:rPr>
      </w:pPr>
      <w:r>
        <w:rPr>
          <w:rFonts w:ascii="Arial" w:hAnsi="Arial" w:cs="Arial"/>
          <w:szCs w:val="24"/>
        </w:rPr>
        <w:t>South by</w:t>
      </w:r>
      <w:r>
        <w:rPr>
          <w:rFonts w:ascii="Arial" w:hAnsi="Arial" w:cs="Arial"/>
          <w:szCs w:val="24"/>
        </w:rPr>
        <w:tab/>
        <w:t>-</w:t>
      </w:r>
      <w:r>
        <w:rPr>
          <w:rFonts w:ascii="Arial" w:hAnsi="Arial" w:cs="Arial"/>
          <w:szCs w:val="24"/>
        </w:rPr>
        <w:tab/>
        <w:t>S.F.No.177/1D2</w:t>
      </w:r>
    </w:p>
    <w:p w:rsidR="00C91C86" w:rsidRDefault="00C91C86" w:rsidP="00C91C86">
      <w:pPr>
        <w:spacing w:line="360" w:lineRule="auto"/>
        <w:ind w:right="288" w:firstLine="720"/>
        <w:jc w:val="both"/>
        <w:rPr>
          <w:rFonts w:ascii="Arial" w:hAnsi="Arial" w:cs="Arial"/>
          <w:szCs w:val="24"/>
        </w:rPr>
      </w:pPr>
      <w:r>
        <w:rPr>
          <w:rFonts w:ascii="Arial" w:hAnsi="Arial" w:cs="Arial"/>
          <w:szCs w:val="24"/>
        </w:rPr>
        <w:t>East by</w:t>
      </w:r>
      <w:r>
        <w:rPr>
          <w:rFonts w:ascii="Arial" w:hAnsi="Arial" w:cs="Arial"/>
          <w:szCs w:val="24"/>
        </w:rPr>
        <w:tab/>
        <w:t>-</w:t>
      </w:r>
      <w:r>
        <w:rPr>
          <w:rFonts w:ascii="Arial" w:hAnsi="Arial" w:cs="Arial"/>
          <w:szCs w:val="24"/>
        </w:rPr>
        <w:tab/>
        <w:t>S.F.No.177/1C</w:t>
      </w:r>
    </w:p>
    <w:p w:rsidR="00C91C86" w:rsidRDefault="00C91C86" w:rsidP="00C91C86">
      <w:pPr>
        <w:spacing w:line="360" w:lineRule="auto"/>
        <w:ind w:right="288" w:firstLine="720"/>
        <w:jc w:val="both"/>
        <w:rPr>
          <w:rFonts w:ascii="Arial" w:hAnsi="Arial" w:cs="Arial"/>
          <w:szCs w:val="24"/>
        </w:rPr>
      </w:pPr>
      <w:r>
        <w:rPr>
          <w:rFonts w:ascii="Arial" w:hAnsi="Arial" w:cs="Arial"/>
          <w:szCs w:val="24"/>
        </w:rPr>
        <w:t xml:space="preserve">West by </w:t>
      </w:r>
      <w:r>
        <w:rPr>
          <w:rFonts w:ascii="Arial" w:hAnsi="Arial" w:cs="Arial"/>
          <w:szCs w:val="24"/>
        </w:rPr>
        <w:tab/>
        <w:t>-</w:t>
      </w:r>
      <w:r>
        <w:rPr>
          <w:rFonts w:ascii="Arial" w:hAnsi="Arial" w:cs="Arial"/>
          <w:szCs w:val="24"/>
        </w:rPr>
        <w:tab/>
      </w:r>
      <w:proofErr w:type="spellStart"/>
      <w:r>
        <w:rPr>
          <w:rFonts w:ascii="Arial" w:hAnsi="Arial" w:cs="Arial"/>
          <w:szCs w:val="24"/>
        </w:rPr>
        <w:t>Sathi</w:t>
      </w:r>
      <w:proofErr w:type="spellEnd"/>
      <w:r>
        <w:rPr>
          <w:rFonts w:ascii="Arial" w:hAnsi="Arial" w:cs="Arial"/>
          <w:szCs w:val="24"/>
        </w:rPr>
        <w:t xml:space="preserve"> Road in S.F.No.198</w:t>
      </w:r>
    </w:p>
    <w:p w:rsidR="00C91C86" w:rsidRDefault="00C91C86" w:rsidP="00C91C86">
      <w:pPr>
        <w:spacing w:line="360" w:lineRule="auto"/>
        <w:ind w:right="288"/>
        <w:jc w:val="both"/>
        <w:rPr>
          <w:rFonts w:ascii="Arial" w:hAnsi="Arial" w:cs="Arial"/>
          <w:szCs w:val="24"/>
        </w:rPr>
      </w:pPr>
      <w:r>
        <w:rPr>
          <w:rFonts w:ascii="Arial" w:hAnsi="Arial" w:cs="Arial"/>
          <w:szCs w:val="24"/>
        </w:rPr>
        <w:lastRenderedPageBreak/>
        <w:t>In middle of this,</w:t>
      </w:r>
    </w:p>
    <w:p w:rsidR="00C91C86" w:rsidRDefault="00C91C86" w:rsidP="00C91C86">
      <w:pPr>
        <w:spacing w:line="360" w:lineRule="auto"/>
        <w:ind w:right="288"/>
        <w:jc w:val="both"/>
        <w:rPr>
          <w:rFonts w:ascii="Arial" w:hAnsi="Arial" w:cs="Arial"/>
          <w:szCs w:val="24"/>
        </w:rPr>
      </w:pPr>
      <w:proofErr w:type="gramStart"/>
      <w:r>
        <w:rPr>
          <w:rFonts w:ascii="Arial" w:hAnsi="Arial" w:cs="Arial"/>
          <w:szCs w:val="24"/>
        </w:rPr>
        <w:t xml:space="preserve">On North by </w:t>
      </w:r>
      <w:proofErr w:type="spellStart"/>
      <w:r>
        <w:rPr>
          <w:rFonts w:ascii="Arial" w:hAnsi="Arial" w:cs="Arial"/>
          <w:szCs w:val="24"/>
        </w:rPr>
        <w:t>Eastwest</w:t>
      </w:r>
      <w:proofErr w:type="spellEnd"/>
      <w:r>
        <w:rPr>
          <w:rFonts w:ascii="Arial" w:hAnsi="Arial" w:cs="Arial"/>
          <w:szCs w:val="24"/>
        </w:rPr>
        <w:tab/>
        <w:t>-</w:t>
      </w:r>
      <w:r>
        <w:rPr>
          <w:rFonts w:ascii="Arial" w:hAnsi="Arial" w:cs="Arial"/>
          <w:szCs w:val="24"/>
        </w:rPr>
        <w:tab/>
        <w:t xml:space="preserve">40.6 </w:t>
      </w:r>
      <w:proofErr w:type="spellStart"/>
      <w:r>
        <w:rPr>
          <w:rFonts w:ascii="Arial" w:hAnsi="Arial" w:cs="Arial"/>
          <w:szCs w:val="24"/>
        </w:rPr>
        <w:t>mts.</w:t>
      </w:r>
      <w:proofErr w:type="spellEnd"/>
      <w:proofErr w:type="gramEnd"/>
    </w:p>
    <w:p w:rsidR="00C91C86" w:rsidRDefault="00C91C86" w:rsidP="00C91C86">
      <w:pPr>
        <w:spacing w:line="360" w:lineRule="auto"/>
        <w:ind w:right="288"/>
        <w:jc w:val="both"/>
        <w:rPr>
          <w:rFonts w:ascii="Arial" w:hAnsi="Arial" w:cs="Arial"/>
          <w:szCs w:val="24"/>
        </w:rPr>
      </w:pPr>
      <w:proofErr w:type="gramStart"/>
      <w:r>
        <w:rPr>
          <w:rFonts w:ascii="Arial" w:hAnsi="Arial" w:cs="Arial"/>
          <w:szCs w:val="24"/>
        </w:rPr>
        <w:t xml:space="preserve">On South by </w:t>
      </w:r>
      <w:proofErr w:type="spellStart"/>
      <w:r>
        <w:rPr>
          <w:rFonts w:ascii="Arial" w:hAnsi="Arial" w:cs="Arial"/>
          <w:szCs w:val="24"/>
        </w:rPr>
        <w:t>Eastwest</w:t>
      </w:r>
      <w:proofErr w:type="spellEnd"/>
      <w:r>
        <w:rPr>
          <w:rFonts w:ascii="Arial" w:hAnsi="Arial" w:cs="Arial"/>
          <w:szCs w:val="24"/>
        </w:rPr>
        <w:tab/>
        <w:t>-</w:t>
      </w:r>
      <w:r>
        <w:rPr>
          <w:rFonts w:ascii="Arial" w:hAnsi="Arial" w:cs="Arial"/>
          <w:szCs w:val="24"/>
        </w:rPr>
        <w:tab/>
        <w:t xml:space="preserve">40.4 </w:t>
      </w:r>
      <w:proofErr w:type="spellStart"/>
      <w:r>
        <w:rPr>
          <w:rFonts w:ascii="Arial" w:hAnsi="Arial" w:cs="Arial"/>
          <w:szCs w:val="24"/>
        </w:rPr>
        <w:t>mts.</w:t>
      </w:r>
      <w:proofErr w:type="spellEnd"/>
      <w:proofErr w:type="gramEnd"/>
    </w:p>
    <w:p w:rsidR="00C91C86" w:rsidRDefault="00C91C86" w:rsidP="00C91C86">
      <w:pPr>
        <w:spacing w:line="360" w:lineRule="auto"/>
        <w:ind w:right="288"/>
        <w:jc w:val="both"/>
        <w:rPr>
          <w:rFonts w:ascii="Arial" w:hAnsi="Arial" w:cs="Arial"/>
          <w:szCs w:val="24"/>
        </w:rPr>
      </w:pPr>
      <w:proofErr w:type="gramStart"/>
      <w:r>
        <w:rPr>
          <w:rFonts w:ascii="Arial" w:hAnsi="Arial" w:cs="Arial"/>
          <w:szCs w:val="24"/>
        </w:rPr>
        <w:t xml:space="preserve">On East by </w:t>
      </w:r>
      <w:proofErr w:type="spellStart"/>
      <w:r>
        <w:rPr>
          <w:rFonts w:ascii="Arial" w:hAnsi="Arial" w:cs="Arial"/>
          <w:szCs w:val="24"/>
        </w:rPr>
        <w:t>Northsouth</w:t>
      </w:r>
      <w:proofErr w:type="spellEnd"/>
      <w:r>
        <w:rPr>
          <w:rFonts w:ascii="Arial" w:hAnsi="Arial" w:cs="Arial"/>
          <w:szCs w:val="24"/>
        </w:rPr>
        <w:tab/>
        <w:t>-</w:t>
      </w:r>
      <w:r>
        <w:rPr>
          <w:rFonts w:ascii="Arial" w:hAnsi="Arial" w:cs="Arial"/>
          <w:szCs w:val="24"/>
        </w:rPr>
        <w:tab/>
        <w:t xml:space="preserve">22.9 </w:t>
      </w:r>
      <w:proofErr w:type="spellStart"/>
      <w:r>
        <w:rPr>
          <w:rFonts w:ascii="Arial" w:hAnsi="Arial" w:cs="Arial"/>
          <w:szCs w:val="24"/>
        </w:rPr>
        <w:t>mts.</w:t>
      </w:r>
      <w:proofErr w:type="spellEnd"/>
      <w:proofErr w:type="gramEnd"/>
      <w:r>
        <w:rPr>
          <w:rFonts w:ascii="Arial" w:hAnsi="Arial" w:cs="Arial"/>
          <w:szCs w:val="24"/>
        </w:rPr>
        <w:t xml:space="preserve"> </w:t>
      </w:r>
    </w:p>
    <w:p w:rsidR="00C91C86" w:rsidRDefault="00C91C86" w:rsidP="00C91C86">
      <w:pPr>
        <w:spacing w:line="360" w:lineRule="auto"/>
        <w:ind w:right="288"/>
        <w:jc w:val="both"/>
        <w:rPr>
          <w:rFonts w:ascii="Arial" w:hAnsi="Arial" w:cs="Arial"/>
          <w:szCs w:val="24"/>
        </w:rPr>
      </w:pPr>
      <w:proofErr w:type="gramStart"/>
      <w:r>
        <w:rPr>
          <w:rFonts w:ascii="Arial" w:hAnsi="Arial" w:cs="Arial"/>
          <w:szCs w:val="24"/>
        </w:rPr>
        <w:t xml:space="preserve">On West by </w:t>
      </w:r>
      <w:proofErr w:type="spellStart"/>
      <w:r>
        <w:rPr>
          <w:rFonts w:ascii="Arial" w:hAnsi="Arial" w:cs="Arial"/>
          <w:szCs w:val="24"/>
        </w:rPr>
        <w:t>Northsouth</w:t>
      </w:r>
      <w:proofErr w:type="spellEnd"/>
      <w:r>
        <w:rPr>
          <w:rFonts w:ascii="Arial" w:hAnsi="Arial" w:cs="Arial"/>
          <w:szCs w:val="24"/>
        </w:rPr>
        <w:tab/>
        <w:t>-</w:t>
      </w:r>
      <w:r>
        <w:rPr>
          <w:rFonts w:ascii="Arial" w:hAnsi="Arial" w:cs="Arial"/>
          <w:szCs w:val="24"/>
        </w:rPr>
        <w:tab/>
        <w:t xml:space="preserve">23.0 </w:t>
      </w:r>
      <w:proofErr w:type="spellStart"/>
      <w:r>
        <w:rPr>
          <w:rFonts w:ascii="Arial" w:hAnsi="Arial" w:cs="Arial"/>
          <w:szCs w:val="24"/>
        </w:rPr>
        <w:t>mts.</w:t>
      </w:r>
      <w:proofErr w:type="spellEnd"/>
      <w:proofErr w:type="gramEnd"/>
    </w:p>
    <w:p w:rsidR="00C91C86" w:rsidRDefault="00C91C86" w:rsidP="00C91C86">
      <w:pPr>
        <w:spacing w:line="360" w:lineRule="auto"/>
        <w:ind w:right="288"/>
        <w:jc w:val="both"/>
        <w:rPr>
          <w:rFonts w:ascii="Arial" w:hAnsi="Arial" w:cs="Arial"/>
          <w:szCs w:val="24"/>
        </w:rPr>
      </w:pPr>
      <w:r>
        <w:rPr>
          <w:rFonts w:ascii="Arial" w:hAnsi="Arial" w:cs="Arial"/>
          <w:szCs w:val="24"/>
        </w:rPr>
        <w:tab/>
      </w:r>
    </w:p>
    <w:p w:rsidR="00C91C86" w:rsidRDefault="00C91C86" w:rsidP="00C91C86">
      <w:pPr>
        <w:spacing w:line="360" w:lineRule="auto"/>
        <w:ind w:right="288"/>
        <w:jc w:val="both"/>
        <w:rPr>
          <w:rFonts w:ascii="Arial" w:hAnsi="Arial" w:cs="Arial"/>
          <w:szCs w:val="24"/>
        </w:rPr>
      </w:pPr>
      <w:r>
        <w:rPr>
          <w:rFonts w:ascii="Arial" w:hAnsi="Arial" w:cs="Arial"/>
          <w:szCs w:val="24"/>
        </w:rPr>
        <w:tab/>
      </w:r>
      <w:proofErr w:type="gramStart"/>
      <w:r>
        <w:rPr>
          <w:rFonts w:ascii="Arial" w:hAnsi="Arial" w:cs="Arial"/>
          <w:szCs w:val="24"/>
        </w:rPr>
        <w:t>measuring</w:t>
      </w:r>
      <w:proofErr w:type="gramEnd"/>
      <w:r>
        <w:rPr>
          <w:rFonts w:ascii="Arial" w:hAnsi="Arial" w:cs="Arial"/>
          <w:szCs w:val="24"/>
        </w:rPr>
        <w:t xml:space="preserve"> an extent of 10005 </w:t>
      </w:r>
      <w:proofErr w:type="spellStart"/>
      <w:r>
        <w:rPr>
          <w:rFonts w:ascii="Arial" w:hAnsi="Arial" w:cs="Arial"/>
          <w:szCs w:val="24"/>
        </w:rPr>
        <w:t>sq.ft</w:t>
      </w:r>
      <w:proofErr w:type="spellEnd"/>
      <w:r>
        <w:rPr>
          <w:rFonts w:ascii="Arial" w:hAnsi="Arial" w:cs="Arial"/>
          <w:szCs w:val="24"/>
        </w:rPr>
        <w:t xml:space="preserve">. </w:t>
      </w:r>
      <w:proofErr w:type="gramStart"/>
      <w:r>
        <w:rPr>
          <w:rFonts w:ascii="Arial" w:hAnsi="Arial" w:cs="Arial"/>
          <w:szCs w:val="24"/>
        </w:rPr>
        <w:t>or</w:t>
      </w:r>
      <w:proofErr w:type="gramEnd"/>
      <w:r>
        <w:rPr>
          <w:rFonts w:ascii="Arial" w:hAnsi="Arial" w:cs="Arial"/>
          <w:szCs w:val="24"/>
        </w:rPr>
        <w:t xml:space="preserve"> 22 cents </w:t>
      </w:r>
      <w:r w:rsidR="008253D7">
        <w:rPr>
          <w:rFonts w:ascii="Arial" w:hAnsi="Arial" w:cs="Arial"/>
          <w:szCs w:val="24"/>
        </w:rPr>
        <w:t xml:space="preserve">422 </w:t>
      </w:r>
      <w:proofErr w:type="spellStart"/>
      <w:r>
        <w:rPr>
          <w:rFonts w:ascii="Arial" w:hAnsi="Arial" w:cs="Arial"/>
          <w:szCs w:val="24"/>
        </w:rPr>
        <w:t>sq.ft</w:t>
      </w:r>
      <w:proofErr w:type="spellEnd"/>
      <w:r>
        <w:rPr>
          <w:rFonts w:ascii="Arial" w:hAnsi="Arial" w:cs="Arial"/>
          <w:szCs w:val="24"/>
        </w:rPr>
        <w:t xml:space="preserve">. </w:t>
      </w:r>
      <w:proofErr w:type="gramStart"/>
      <w:r>
        <w:rPr>
          <w:rFonts w:ascii="Arial" w:hAnsi="Arial" w:cs="Arial"/>
          <w:szCs w:val="24"/>
        </w:rPr>
        <w:t>of</w:t>
      </w:r>
      <w:proofErr w:type="gramEnd"/>
      <w:r>
        <w:rPr>
          <w:rFonts w:ascii="Arial" w:hAnsi="Arial" w:cs="Arial"/>
          <w:szCs w:val="24"/>
        </w:rPr>
        <w:t xml:space="preserve"> land with RCC </w:t>
      </w:r>
      <w:r w:rsidR="0038357D">
        <w:rPr>
          <w:rFonts w:ascii="Arial" w:hAnsi="Arial" w:cs="Arial"/>
          <w:szCs w:val="24"/>
        </w:rPr>
        <w:t xml:space="preserve">built up area measuring 4460 </w:t>
      </w:r>
      <w:proofErr w:type="spellStart"/>
      <w:r w:rsidR="0038357D">
        <w:rPr>
          <w:rFonts w:ascii="Arial" w:hAnsi="Arial" w:cs="Arial"/>
          <w:szCs w:val="24"/>
        </w:rPr>
        <w:t>sq.ft</w:t>
      </w:r>
      <w:proofErr w:type="spellEnd"/>
      <w:r w:rsidR="0038357D">
        <w:rPr>
          <w:rFonts w:ascii="Arial" w:hAnsi="Arial" w:cs="Arial"/>
          <w:szCs w:val="24"/>
        </w:rPr>
        <w:t xml:space="preserve">. </w:t>
      </w:r>
      <w:proofErr w:type="gramStart"/>
      <w:r w:rsidR="0038357D">
        <w:rPr>
          <w:rFonts w:ascii="Arial" w:hAnsi="Arial" w:cs="Arial"/>
          <w:szCs w:val="24"/>
        </w:rPr>
        <w:t>consisting</w:t>
      </w:r>
      <w:proofErr w:type="gramEnd"/>
      <w:r w:rsidR="0038357D">
        <w:rPr>
          <w:rFonts w:ascii="Arial" w:hAnsi="Arial" w:cs="Arial"/>
          <w:szCs w:val="24"/>
        </w:rPr>
        <w:t xml:space="preserve"> ground floor, first floor </w:t>
      </w:r>
      <w:r>
        <w:rPr>
          <w:rFonts w:ascii="Arial" w:hAnsi="Arial" w:cs="Arial"/>
          <w:szCs w:val="24"/>
        </w:rPr>
        <w:t xml:space="preserve">and ACC sheet structures </w:t>
      </w:r>
      <w:r w:rsidR="0038357D">
        <w:rPr>
          <w:rFonts w:ascii="Arial" w:hAnsi="Arial" w:cs="Arial"/>
          <w:szCs w:val="24"/>
        </w:rPr>
        <w:t xml:space="preserve">measuring 1294 </w:t>
      </w:r>
      <w:proofErr w:type="spellStart"/>
      <w:r w:rsidR="0038357D">
        <w:rPr>
          <w:rFonts w:ascii="Arial" w:hAnsi="Arial" w:cs="Arial"/>
          <w:szCs w:val="24"/>
        </w:rPr>
        <w:t>sq.ft</w:t>
      </w:r>
      <w:proofErr w:type="spellEnd"/>
      <w:r w:rsidR="0038357D">
        <w:rPr>
          <w:rFonts w:ascii="Arial" w:hAnsi="Arial" w:cs="Arial"/>
          <w:szCs w:val="24"/>
        </w:rPr>
        <w:t xml:space="preserve">. </w:t>
      </w:r>
      <w:proofErr w:type="gramStart"/>
      <w:r>
        <w:rPr>
          <w:rFonts w:ascii="Arial" w:hAnsi="Arial" w:cs="Arial"/>
          <w:szCs w:val="24"/>
        </w:rPr>
        <w:t>thereon</w:t>
      </w:r>
      <w:proofErr w:type="gramEnd"/>
      <w:r>
        <w:rPr>
          <w:rFonts w:ascii="Arial" w:hAnsi="Arial" w:cs="Arial"/>
          <w:szCs w:val="24"/>
        </w:rPr>
        <w:t xml:space="preserve"> with all rights appended to it.</w:t>
      </w:r>
    </w:p>
    <w:p w:rsidR="00787130" w:rsidRDefault="00787130" w:rsidP="00787130">
      <w:pPr>
        <w:ind w:right="288"/>
        <w:jc w:val="both"/>
        <w:rPr>
          <w:rFonts w:ascii="Arial" w:hAnsi="Arial" w:cs="Arial"/>
          <w:szCs w:val="24"/>
        </w:rPr>
      </w:pPr>
    </w:p>
    <w:p w:rsidR="007E333A" w:rsidRPr="00344A03" w:rsidRDefault="00801A54" w:rsidP="007E333A">
      <w:pPr>
        <w:spacing w:line="360" w:lineRule="auto"/>
        <w:ind w:right="288"/>
        <w:jc w:val="both"/>
        <w:rPr>
          <w:rFonts w:ascii="Arial" w:hAnsi="Arial" w:cs="Arial"/>
          <w:szCs w:val="24"/>
        </w:rPr>
      </w:pPr>
      <w:r>
        <w:rPr>
          <w:rFonts w:ascii="Arial" w:hAnsi="Arial" w:cs="Arial"/>
          <w:szCs w:val="24"/>
        </w:rPr>
        <w:tab/>
      </w:r>
      <w:r w:rsidR="00C91C86">
        <w:rPr>
          <w:rFonts w:ascii="Arial" w:hAnsi="Arial" w:cs="Arial"/>
          <w:szCs w:val="24"/>
        </w:rPr>
        <w:t xml:space="preserve">As per Settlement Deed dated 24.02.2006 the extent is 25 cents 410 </w:t>
      </w:r>
      <w:proofErr w:type="spellStart"/>
      <w:r w:rsidR="00C91C86">
        <w:rPr>
          <w:rFonts w:ascii="Arial" w:hAnsi="Arial" w:cs="Arial"/>
          <w:szCs w:val="24"/>
        </w:rPr>
        <w:t>sq.ft</w:t>
      </w:r>
      <w:proofErr w:type="spellEnd"/>
      <w:r w:rsidR="00C91C86">
        <w:rPr>
          <w:rFonts w:ascii="Arial" w:hAnsi="Arial" w:cs="Arial"/>
          <w:szCs w:val="24"/>
        </w:rPr>
        <w:t xml:space="preserve">. </w:t>
      </w:r>
      <w:proofErr w:type="gramStart"/>
      <w:r w:rsidR="00C91C86">
        <w:rPr>
          <w:rFonts w:ascii="Arial" w:hAnsi="Arial" w:cs="Arial"/>
          <w:szCs w:val="24"/>
        </w:rPr>
        <w:t>and</w:t>
      </w:r>
      <w:proofErr w:type="gramEnd"/>
      <w:r w:rsidR="00C91C86">
        <w:rPr>
          <w:rFonts w:ascii="Arial" w:hAnsi="Arial" w:cs="Arial"/>
          <w:szCs w:val="24"/>
        </w:rPr>
        <w:t xml:space="preserve"> now after subdivision in S.F.No.177/1D1 the available extent is 22 cents </w:t>
      </w:r>
      <w:r w:rsidR="008253D7">
        <w:rPr>
          <w:rFonts w:ascii="Arial" w:hAnsi="Arial" w:cs="Arial"/>
          <w:szCs w:val="24"/>
        </w:rPr>
        <w:t xml:space="preserve">422 </w:t>
      </w:r>
      <w:proofErr w:type="spellStart"/>
      <w:r w:rsidR="00C91C86">
        <w:rPr>
          <w:rFonts w:ascii="Arial" w:hAnsi="Arial" w:cs="Arial"/>
          <w:szCs w:val="24"/>
        </w:rPr>
        <w:t>sq.ft</w:t>
      </w:r>
      <w:proofErr w:type="spellEnd"/>
      <w:r w:rsidR="00C91C86">
        <w:rPr>
          <w:rFonts w:ascii="Arial" w:hAnsi="Arial" w:cs="Arial"/>
          <w:szCs w:val="24"/>
        </w:rPr>
        <w:t xml:space="preserve">. </w:t>
      </w:r>
    </w:p>
    <w:p w:rsidR="007E333A" w:rsidRPr="00344A03" w:rsidRDefault="007E333A" w:rsidP="007E333A">
      <w:pPr>
        <w:ind w:right="288" w:firstLine="720"/>
        <w:jc w:val="both"/>
        <w:rPr>
          <w:rFonts w:ascii="Arial" w:hAnsi="Arial" w:cs="Arial"/>
          <w:szCs w:val="24"/>
        </w:rPr>
      </w:pPr>
    </w:p>
    <w:p w:rsidR="007E333A" w:rsidRPr="00344A03" w:rsidRDefault="007E333A" w:rsidP="007E333A">
      <w:pPr>
        <w:shd w:val="clear" w:color="auto" w:fill="FFFFFF"/>
        <w:spacing w:line="360" w:lineRule="auto"/>
        <w:rPr>
          <w:rFonts w:ascii="Nirmala UI" w:hAnsi="Nirmala UI" w:cs="Nirmala UI"/>
          <w:color w:val="1D2228"/>
          <w:sz w:val="21"/>
          <w:szCs w:val="21"/>
          <w:lang w:val="en-IN" w:eastAsia="en-IN"/>
        </w:rPr>
      </w:pPr>
    </w:p>
    <w:p w:rsidR="007E333A" w:rsidRPr="00344A03" w:rsidRDefault="007E333A" w:rsidP="007E333A">
      <w:pPr>
        <w:widowControl w:val="0"/>
        <w:autoSpaceDE w:val="0"/>
        <w:autoSpaceDN w:val="0"/>
        <w:adjustRightInd w:val="0"/>
        <w:spacing w:line="360" w:lineRule="auto"/>
        <w:jc w:val="both"/>
        <w:rPr>
          <w:rFonts w:ascii="Arial" w:hAnsi="Arial" w:cs="Arial"/>
          <w:szCs w:val="24"/>
        </w:rPr>
      </w:pPr>
    </w:p>
    <w:p w:rsidR="007E333A" w:rsidRPr="00344A03" w:rsidRDefault="007E333A" w:rsidP="007E333A">
      <w:pPr>
        <w:spacing w:line="360" w:lineRule="auto"/>
        <w:jc w:val="both"/>
        <w:rPr>
          <w:rFonts w:ascii="Arial" w:hAnsi="Arial" w:cs="Arial"/>
          <w:b/>
          <w:bCs/>
          <w:szCs w:val="24"/>
        </w:rPr>
      </w:pPr>
      <w:r w:rsidRPr="00344A03">
        <w:rPr>
          <w:rFonts w:ascii="Arial" w:hAnsi="Arial" w:cs="Arial"/>
          <w:b/>
          <w:szCs w:val="24"/>
        </w:rPr>
        <w:t>PARTY OF FIRST PART</w:t>
      </w:r>
      <w:r w:rsidRPr="00344A03">
        <w:rPr>
          <w:rFonts w:ascii="Arial" w:hAnsi="Arial" w:cs="Arial"/>
          <w:b/>
          <w:szCs w:val="24"/>
        </w:rPr>
        <w:tab/>
      </w:r>
      <w:r w:rsidRPr="00344A03">
        <w:rPr>
          <w:rFonts w:ascii="Arial" w:hAnsi="Arial" w:cs="Arial"/>
          <w:b/>
          <w:szCs w:val="24"/>
        </w:rPr>
        <w:tab/>
      </w:r>
      <w:r w:rsidRPr="00344A03">
        <w:rPr>
          <w:rFonts w:ascii="Arial" w:hAnsi="Arial" w:cs="Arial"/>
          <w:b/>
          <w:szCs w:val="24"/>
        </w:rPr>
        <w:tab/>
      </w:r>
      <w:r w:rsidRPr="00344A03">
        <w:rPr>
          <w:rFonts w:ascii="Arial" w:hAnsi="Arial" w:cs="Arial"/>
          <w:b/>
          <w:szCs w:val="24"/>
        </w:rPr>
        <w:tab/>
      </w:r>
      <w:r w:rsidRPr="00344A03">
        <w:rPr>
          <w:rFonts w:ascii="Arial" w:hAnsi="Arial" w:cs="Arial"/>
          <w:b/>
          <w:szCs w:val="24"/>
        </w:rPr>
        <w:tab/>
      </w:r>
      <w:r w:rsidRPr="00344A03">
        <w:rPr>
          <w:rFonts w:ascii="Arial" w:hAnsi="Arial" w:cs="Arial"/>
          <w:b/>
          <w:bCs/>
          <w:szCs w:val="24"/>
        </w:rPr>
        <w:t>PARTY OF SECOND PART</w:t>
      </w:r>
    </w:p>
    <w:p w:rsidR="007E333A" w:rsidRPr="00344A03" w:rsidRDefault="007E333A" w:rsidP="007E333A">
      <w:pPr>
        <w:spacing w:line="360" w:lineRule="auto"/>
        <w:jc w:val="both"/>
        <w:rPr>
          <w:rFonts w:ascii="Arial" w:hAnsi="Arial" w:cs="Arial"/>
          <w:b/>
          <w:bCs/>
          <w:szCs w:val="24"/>
        </w:rPr>
      </w:pPr>
    </w:p>
    <w:p w:rsidR="007E333A" w:rsidRPr="00344A03" w:rsidRDefault="007E333A" w:rsidP="007E333A">
      <w:pPr>
        <w:widowControl w:val="0"/>
        <w:autoSpaceDE w:val="0"/>
        <w:autoSpaceDN w:val="0"/>
        <w:adjustRightInd w:val="0"/>
        <w:spacing w:line="360" w:lineRule="auto"/>
        <w:jc w:val="both"/>
        <w:rPr>
          <w:rFonts w:ascii="Arial" w:hAnsi="Arial" w:cs="Arial"/>
          <w:b/>
          <w:szCs w:val="24"/>
        </w:rPr>
      </w:pPr>
      <w:r w:rsidRPr="00344A03">
        <w:rPr>
          <w:rFonts w:ascii="Arial" w:hAnsi="Arial" w:cs="Arial"/>
          <w:b/>
          <w:szCs w:val="24"/>
        </w:rPr>
        <w:t>WITNESSES;</w:t>
      </w:r>
    </w:p>
    <w:p w:rsidR="007E333A" w:rsidRPr="00344A03" w:rsidRDefault="007E333A" w:rsidP="007E333A">
      <w:pPr>
        <w:widowControl w:val="0"/>
        <w:autoSpaceDE w:val="0"/>
        <w:autoSpaceDN w:val="0"/>
        <w:adjustRightInd w:val="0"/>
        <w:spacing w:line="360" w:lineRule="auto"/>
        <w:jc w:val="both"/>
        <w:rPr>
          <w:rFonts w:ascii="Arial" w:hAnsi="Arial" w:cs="Arial"/>
          <w:b/>
          <w:bCs/>
          <w:szCs w:val="24"/>
        </w:rPr>
      </w:pPr>
      <w:r w:rsidRPr="00344A03">
        <w:rPr>
          <w:rFonts w:ascii="Arial" w:hAnsi="Arial" w:cs="Arial"/>
          <w:b/>
          <w:bCs/>
          <w:szCs w:val="24"/>
        </w:rPr>
        <w:t xml:space="preserve">1. </w:t>
      </w:r>
      <w:r w:rsidRPr="00344A03">
        <w:rPr>
          <w:rFonts w:ascii="Arial" w:hAnsi="Arial" w:cs="Arial"/>
          <w:b/>
          <w:bCs/>
          <w:szCs w:val="24"/>
        </w:rPr>
        <w:tab/>
      </w:r>
      <w:r w:rsidRPr="00344A03">
        <w:rPr>
          <w:rFonts w:ascii="Arial" w:hAnsi="Arial" w:cs="Arial"/>
          <w:b/>
          <w:bCs/>
          <w:szCs w:val="24"/>
        </w:rPr>
        <w:tab/>
      </w:r>
      <w:r w:rsidRPr="00344A03">
        <w:rPr>
          <w:rFonts w:ascii="Arial" w:hAnsi="Arial" w:cs="Arial"/>
          <w:b/>
          <w:bCs/>
          <w:szCs w:val="24"/>
        </w:rPr>
        <w:tab/>
      </w:r>
    </w:p>
    <w:p w:rsidR="007E333A" w:rsidRPr="00344A03" w:rsidRDefault="007E333A" w:rsidP="007E333A">
      <w:pPr>
        <w:widowControl w:val="0"/>
        <w:autoSpaceDE w:val="0"/>
        <w:autoSpaceDN w:val="0"/>
        <w:adjustRightInd w:val="0"/>
        <w:spacing w:line="360" w:lineRule="auto"/>
        <w:jc w:val="both"/>
        <w:rPr>
          <w:rFonts w:ascii="Arial" w:hAnsi="Arial" w:cs="Arial"/>
          <w:b/>
          <w:bCs/>
          <w:szCs w:val="24"/>
        </w:rPr>
      </w:pPr>
    </w:p>
    <w:p w:rsidR="007E333A" w:rsidRPr="00344A03" w:rsidRDefault="007E333A" w:rsidP="007E333A">
      <w:pPr>
        <w:widowControl w:val="0"/>
        <w:autoSpaceDE w:val="0"/>
        <w:autoSpaceDN w:val="0"/>
        <w:adjustRightInd w:val="0"/>
        <w:spacing w:line="360" w:lineRule="auto"/>
        <w:jc w:val="both"/>
        <w:rPr>
          <w:rFonts w:ascii="Arial" w:hAnsi="Arial" w:cs="Arial"/>
          <w:b/>
          <w:bCs/>
          <w:szCs w:val="24"/>
        </w:rPr>
      </w:pPr>
    </w:p>
    <w:p w:rsidR="007E333A" w:rsidRPr="00591934" w:rsidRDefault="007E333A" w:rsidP="007E333A">
      <w:pPr>
        <w:widowControl w:val="0"/>
        <w:autoSpaceDE w:val="0"/>
        <w:autoSpaceDN w:val="0"/>
        <w:adjustRightInd w:val="0"/>
        <w:spacing w:line="360" w:lineRule="auto"/>
        <w:jc w:val="both"/>
        <w:rPr>
          <w:rFonts w:ascii="Arial" w:hAnsi="Arial" w:cs="Arial"/>
          <w:szCs w:val="24"/>
        </w:rPr>
      </w:pPr>
      <w:r w:rsidRPr="00344A03">
        <w:rPr>
          <w:rFonts w:ascii="Arial" w:hAnsi="Arial" w:cs="Arial"/>
          <w:b/>
          <w:bCs/>
          <w:szCs w:val="24"/>
        </w:rPr>
        <w:t>2.</w:t>
      </w:r>
      <w:r w:rsidRPr="00591934">
        <w:rPr>
          <w:rFonts w:ascii="Arial" w:hAnsi="Arial" w:cs="Arial"/>
          <w:b/>
          <w:bCs/>
          <w:szCs w:val="24"/>
        </w:rPr>
        <w:t xml:space="preserve"> </w:t>
      </w:r>
      <w:r w:rsidRPr="00591934">
        <w:rPr>
          <w:rFonts w:ascii="Arial" w:hAnsi="Arial" w:cs="Arial"/>
          <w:b/>
          <w:bCs/>
          <w:szCs w:val="24"/>
        </w:rPr>
        <w:tab/>
      </w:r>
      <w:r w:rsidRPr="00591934">
        <w:rPr>
          <w:rFonts w:ascii="Arial" w:hAnsi="Arial" w:cs="Arial"/>
          <w:b/>
          <w:bCs/>
          <w:szCs w:val="24"/>
        </w:rPr>
        <w:tab/>
      </w:r>
      <w:r w:rsidRPr="00591934">
        <w:rPr>
          <w:rFonts w:ascii="Arial" w:hAnsi="Arial" w:cs="Arial"/>
          <w:b/>
          <w:bCs/>
          <w:szCs w:val="24"/>
        </w:rPr>
        <w:tab/>
      </w:r>
      <w:r w:rsidRPr="00591934">
        <w:rPr>
          <w:rFonts w:ascii="Arial" w:hAnsi="Arial" w:cs="Arial"/>
          <w:b/>
          <w:bCs/>
          <w:szCs w:val="24"/>
        </w:rPr>
        <w:tab/>
      </w:r>
      <w:r w:rsidRPr="00591934">
        <w:rPr>
          <w:rFonts w:ascii="Arial" w:hAnsi="Arial" w:cs="Arial"/>
          <w:b/>
          <w:bCs/>
          <w:szCs w:val="24"/>
        </w:rPr>
        <w:tab/>
      </w:r>
      <w:r w:rsidRPr="00591934">
        <w:rPr>
          <w:rFonts w:ascii="Arial" w:hAnsi="Arial" w:cs="Arial"/>
          <w:b/>
          <w:bCs/>
          <w:szCs w:val="24"/>
        </w:rPr>
        <w:tab/>
      </w:r>
      <w:r w:rsidRPr="00591934">
        <w:rPr>
          <w:rFonts w:ascii="Arial" w:hAnsi="Arial" w:cs="Arial"/>
          <w:b/>
          <w:bCs/>
          <w:szCs w:val="24"/>
        </w:rPr>
        <w:tab/>
      </w:r>
      <w:r w:rsidRPr="00591934">
        <w:rPr>
          <w:rFonts w:ascii="Arial" w:hAnsi="Arial" w:cs="Arial"/>
          <w:b/>
          <w:bCs/>
          <w:szCs w:val="24"/>
        </w:rPr>
        <w:tab/>
      </w:r>
    </w:p>
    <w:p w:rsidR="007E333A" w:rsidRPr="00591934" w:rsidRDefault="007E333A" w:rsidP="007E333A">
      <w:pPr>
        <w:spacing w:line="360" w:lineRule="auto"/>
        <w:jc w:val="both"/>
        <w:rPr>
          <w:rFonts w:ascii="Arial" w:hAnsi="Arial" w:cs="Arial"/>
          <w:szCs w:val="24"/>
        </w:rPr>
      </w:pPr>
    </w:p>
    <w:p w:rsidR="007E333A" w:rsidRPr="00591934" w:rsidRDefault="007E333A" w:rsidP="007E333A">
      <w:pPr>
        <w:jc w:val="both"/>
        <w:rPr>
          <w:rFonts w:ascii="Arial" w:hAnsi="Arial" w:cs="Arial"/>
          <w:szCs w:val="24"/>
        </w:rPr>
      </w:pPr>
    </w:p>
    <w:p w:rsidR="007E333A" w:rsidRPr="00591934" w:rsidRDefault="007E333A" w:rsidP="007E333A">
      <w:pPr>
        <w:spacing w:line="360" w:lineRule="auto"/>
        <w:ind w:right="288"/>
        <w:jc w:val="both"/>
        <w:rPr>
          <w:rFonts w:ascii="Arial" w:hAnsi="Arial" w:cs="Arial"/>
          <w:szCs w:val="24"/>
        </w:rPr>
      </w:pPr>
    </w:p>
    <w:p w:rsidR="007E333A" w:rsidRPr="00591934" w:rsidRDefault="007E333A" w:rsidP="007E333A">
      <w:pPr>
        <w:jc w:val="both"/>
        <w:rPr>
          <w:rFonts w:ascii="Arial" w:hAnsi="Arial" w:cs="Arial"/>
          <w:szCs w:val="24"/>
        </w:rPr>
      </w:pPr>
    </w:p>
    <w:p w:rsidR="007E333A" w:rsidRPr="00591934" w:rsidRDefault="007E333A" w:rsidP="007E333A">
      <w:pPr>
        <w:rPr>
          <w:rFonts w:ascii="Arial" w:hAnsi="Arial" w:cs="Arial"/>
          <w:szCs w:val="24"/>
        </w:rPr>
      </w:pPr>
    </w:p>
    <w:p w:rsidR="007E333A" w:rsidRPr="00591934" w:rsidRDefault="007E333A" w:rsidP="007E333A">
      <w:pPr>
        <w:rPr>
          <w:rFonts w:ascii="Arial" w:hAnsi="Arial" w:cs="Arial"/>
          <w:szCs w:val="24"/>
        </w:rPr>
      </w:pPr>
    </w:p>
    <w:p w:rsidR="007E333A" w:rsidRDefault="007E333A" w:rsidP="007E333A"/>
    <w:p w:rsidR="007E333A" w:rsidRDefault="007E333A" w:rsidP="007E333A"/>
    <w:p w:rsidR="007E333A" w:rsidRDefault="007E333A"/>
    <w:sectPr w:rsidR="007E333A" w:rsidSect="003452CA">
      <w:headerReference w:type="default" r:id="rId8"/>
      <w:pgSz w:w="11907" w:h="16840" w:code="9"/>
      <w:pgMar w:top="1701" w:right="1440" w:bottom="1701" w:left="1440"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71571" w:rsidRDefault="00C71571">
      <w:r>
        <w:separator/>
      </w:r>
    </w:p>
  </w:endnote>
  <w:endnote w:type="continuationSeparator" w:id="0">
    <w:p w:rsidR="00C71571" w:rsidRDefault="00C715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71571" w:rsidRDefault="00C71571">
      <w:r>
        <w:separator/>
      </w:r>
    </w:p>
  </w:footnote>
  <w:footnote w:type="continuationSeparator" w:id="0">
    <w:p w:rsidR="00C71571" w:rsidRDefault="00C7157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70352282"/>
      <w:docPartObj>
        <w:docPartGallery w:val="Page Numbers (Top of Page)"/>
        <w:docPartUnique/>
      </w:docPartObj>
    </w:sdtPr>
    <w:sdtEndPr>
      <w:rPr>
        <w:rFonts w:ascii="Arial" w:hAnsi="Arial" w:cs="Arial"/>
        <w:b/>
        <w:noProof/>
      </w:rPr>
    </w:sdtEndPr>
    <w:sdtContent>
      <w:p w:rsidR="008C6EE6" w:rsidRPr="00344A03" w:rsidRDefault="002363F3">
        <w:pPr>
          <w:pStyle w:val="Header"/>
          <w:jc w:val="center"/>
          <w:rPr>
            <w:rFonts w:ascii="Arial" w:hAnsi="Arial" w:cs="Arial"/>
            <w:b/>
          </w:rPr>
        </w:pPr>
        <w:r w:rsidRPr="00344A03">
          <w:rPr>
            <w:rFonts w:ascii="Arial" w:hAnsi="Arial" w:cs="Arial"/>
            <w:b/>
          </w:rPr>
          <w:fldChar w:fldCharType="begin"/>
        </w:r>
        <w:r w:rsidRPr="00344A03">
          <w:rPr>
            <w:rFonts w:ascii="Arial" w:hAnsi="Arial" w:cs="Arial"/>
            <w:b/>
          </w:rPr>
          <w:instrText xml:space="preserve"> PAGE   \* MERGEFORMAT </w:instrText>
        </w:r>
        <w:r w:rsidRPr="00344A03">
          <w:rPr>
            <w:rFonts w:ascii="Arial" w:hAnsi="Arial" w:cs="Arial"/>
            <w:b/>
          </w:rPr>
          <w:fldChar w:fldCharType="separate"/>
        </w:r>
        <w:r w:rsidR="002F03AF">
          <w:rPr>
            <w:rFonts w:ascii="Arial" w:hAnsi="Arial" w:cs="Arial"/>
            <w:b/>
            <w:noProof/>
          </w:rPr>
          <w:t>3</w:t>
        </w:r>
        <w:r w:rsidRPr="00344A03">
          <w:rPr>
            <w:rFonts w:ascii="Arial" w:hAnsi="Arial" w:cs="Arial"/>
            <w:b/>
            <w:noProof/>
          </w:rPr>
          <w:fldChar w:fldCharType="end"/>
        </w:r>
      </w:p>
    </w:sdtContent>
  </w:sdt>
  <w:p w:rsidR="008C6EE6" w:rsidRDefault="00C7157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8A7DC0"/>
    <w:multiLevelType w:val="multilevel"/>
    <w:tmpl w:val="1C567FBC"/>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87441"/>
    <w:rsid w:val="00017F6D"/>
    <w:rsid w:val="000A7A70"/>
    <w:rsid w:val="0018221B"/>
    <w:rsid w:val="0020644D"/>
    <w:rsid w:val="002141F2"/>
    <w:rsid w:val="002363F3"/>
    <w:rsid w:val="002F03AF"/>
    <w:rsid w:val="003574DA"/>
    <w:rsid w:val="003602A0"/>
    <w:rsid w:val="0038357D"/>
    <w:rsid w:val="004912C8"/>
    <w:rsid w:val="00510ABF"/>
    <w:rsid w:val="00525B4A"/>
    <w:rsid w:val="005446FD"/>
    <w:rsid w:val="005D019D"/>
    <w:rsid w:val="006E4808"/>
    <w:rsid w:val="00787130"/>
    <w:rsid w:val="00787441"/>
    <w:rsid w:val="007E333A"/>
    <w:rsid w:val="00801A54"/>
    <w:rsid w:val="008253D7"/>
    <w:rsid w:val="00832831"/>
    <w:rsid w:val="008777E9"/>
    <w:rsid w:val="00900838"/>
    <w:rsid w:val="0090386F"/>
    <w:rsid w:val="00AF7D9E"/>
    <w:rsid w:val="00B21E72"/>
    <w:rsid w:val="00BC1DDE"/>
    <w:rsid w:val="00C26524"/>
    <w:rsid w:val="00C414BD"/>
    <w:rsid w:val="00C71571"/>
    <w:rsid w:val="00C7720B"/>
    <w:rsid w:val="00C91C86"/>
    <w:rsid w:val="00CE604E"/>
    <w:rsid w:val="00D31CDA"/>
    <w:rsid w:val="00D5147A"/>
    <w:rsid w:val="00DC6A43"/>
    <w:rsid w:val="00DE7562"/>
    <w:rsid w:val="00E93254"/>
    <w:rsid w:val="00F10B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91C86"/>
    <w:pPr>
      <w:spacing w:after="0" w:line="240" w:lineRule="auto"/>
    </w:pPr>
    <w:rPr>
      <w:rFonts w:ascii="Courier New" w:eastAsia="Times New Roman" w:hAnsi="Courier New" w:cs="Times New Roman"/>
      <w:sz w:val="24"/>
      <w:szCs w:val="20"/>
      <w:lang w:val="en-US"/>
    </w:rPr>
  </w:style>
  <w:style w:type="paragraph" w:styleId="Heading1">
    <w:name w:val="heading 1"/>
    <w:basedOn w:val="Normal"/>
    <w:next w:val="Normal"/>
    <w:link w:val="Heading1Char"/>
    <w:uiPriority w:val="9"/>
    <w:qFormat/>
    <w:rsid w:val="00787441"/>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8">
    <w:name w:val="heading 8"/>
    <w:basedOn w:val="Normal"/>
    <w:next w:val="Normal"/>
    <w:link w:val="Heading8Char"/>
    <w:uiPriority w:val="9"/>
    <w:semiHidden/>
    <w:unhideWhenUsed/>
    <w:qFormat/>
    <w:rsid w:val="00787441"/>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7441"/>
    <w:rPr>
      <w:rFonts w:asciiTheme="majorHAnsi" w:eastAsiaTheme="majorEastAsia" w:hAnsiTheme="majorHAnsi" w:cstheme="majorBidi"/>
      <w:b/>
      <w:bCs/>
      <w:color w:val="365F91" w:themeColor="accent1" w:themeShade="BF"/>
      <w:sz w:val="28"/>
      <w:szCs w:val="28"/>
      <w:lang w:val="en-US"/>
    </w:rPr>
  </w:style>
  <w:style w:type="character" w:customStyle="1" w:styleId="Heading8Char">
    <w:name w:val="Heading 8 Char"/>
    <w:basedOn w:val="DefaultParagraphFont"/>
    <w:link w:val="Heading8"/>
    <w:uiPriority w:val="9"/>
    <w:semiHidden/>
    <w:rsid w:val="00787441"/>
    <w:rPr>
      <w:rFonts w:asciiTheme="majorHAnsi" w:eastAsiaTheme="majorEastAsia" w:hAnsiTheme="majorHAnsi" w:cstheme="majorBidi"/>
      <w:color w:val="272727" w:themeColor="text1" w:themeTint="D8"/>
      <w:sz w:val="21"/>
      <w:szCs w:val="21"/>
      <w:lang w:val="en-US"/>
    </w:rPr>
  </w:style>
  <w:style w:type="paragraph" w:styleId="BodyText3">
    <w:name w:val="Body Text 3"/>
    <w:basedOn w:val="Normal"/>
    <w:link w:val="BodyText3Char"/>
    <w:uiPriority w:val="99"/>
    <w:unhideWhenUsed/>
    <w:rsid w:val="00787441"/>
    <w:pPr>
      <w:spacing w:after="120"/>
    </w:pPr>
    <w:rPr>
      <w:sz w:val="16"/>
      <w:szCs w:val="16"/>
    </w:rPr>
  </w:style>
  <w:style w:type="character" w:customStyle="1" w:styleId="BodyText3Char">
    <w:name w:val="Body Text 3 Char"/>
    <w:basedOn w:val="DefaultParagraphFont"/>
    <w:link w:val="BodyText3"/>
    <w:uiPriority w:val="99"/>
    <w:rsid w:val="00787441"/>
    <w:rPr>
      <w:rFonts w:ascii="Courier New" w:eastAsia="Times New Roman" w:hAnsi="Courier New" w:cs="Times New Roman"/>
      <w:sz w:val="16"/>
      <w:szCs w:val="16"/>
      <w:lang w:val="en-US"/>
    </w:rPr>
  </w:style>
  <w:style w:type="paragraph" w:styleId="Header">
    <w:name w:val="header"/>
    <w:basedOn w:val="Normal"/>
    <w:link w:val="HeaderChar"/>
    <w:uiPriority w:val="99"/>
    <w:unhideWhenUsed/>
    <w:rsid w:val="00787441"/>
    <w:pPr>
      <w:tabs>
        <w:tab w:val="center" w:pos="4513"/>
        <w:tab w:val="right" w:pos="9026"/>
      </w:tabs>
    </w:pPr>
  </w:style>
  <w:style w:type="character" w:customStyle="1" w:styleId="HeaderChar">
    <w:name w:val="Header Char"/>
    <w:basedOn w:val="DefaultParagraphFont"/>
    <w:link w:val="Header"/>
    <w:uiPriority w:val="99"/>
    <w:rsid w:val="00787441"/>
    <w:rPr>
      <w:rFonts w:ascii="Courier New" w:eastAsia="Times New Roman" w:hAnsi="Courier New" w:cs="Times New Roman"/>
      <w:sz w:val="24"/>
      <w:szCs w:val="20"/>
      <w:lang w:val="en-US"/>
    </w:rPr>
  </w:style>
  <w:style w:type="table" w:styleId="TableGrid">
    <w:name w:val="Table Grid"/>
    <w:basedOn w:val="TableNormal"/>
    <w:uiPriority w:val="59"/>
    <w:rsid w:val="0078744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91C86"/>
    <w:pPr>
      <w:spacing w:after="0" w:line="240" w:lineRule="auto"/>
    </w:pPr>
    <w:rPr>
      <w:rFonts w:ascii="Courier New" w:eastAsia="Times New Roman" w:hAnsi="Courier New" w:cs="Times New Roman"/>
      <w:sz w:val="24"/>
      <w:szCs w:val="20"/>
      <w:lang w:val="en-US"/>
    </w:rPr>
  </w:style>
  <w:style w:type="paragraph" w:styleId="Heading1">
    <w:name w:val="heading 1"/>
    <w:basedOn w:val="Normal"/>
    <w:next w:val="Normal"/>
    <w:link w:val="Heading1Char"/>
    <w:uiPriority w:val="9"/>
    <w:qFormat/>
    <w:rsid w:val="00787441"/>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8">
    <w:name w:val="heading 8"/>
    <w:basedOn w:val="Normal"/>
    <w:next w:val="Normal"/>
    <w:link w:val="Heading8Char"/>
    <w:uiPriority w:val="9"/>
    <w:semiHidden/>
    <w:unhideWhenUsed/>
    <w:qFormat/>
    <w:rsid w:val="00787441"/>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7441"/>
    <w:rPr>
      <w:rFonts w:asciiTheme="majorHAnsi" w:eastAsiaTheme="majorEastAsia" w:hAnsiTheme="majorHAnsi" w:cstheme="majorBidi"/>
      <w:b/>
      <w:bCs/>
      <w:color w:val="365F91" w:themeColor="accent1" w:themeShade="BF"/>
      <w:sz w:val="28"/>
      <w:szCs w:val="28"/>
      <w:lang w:val="en-US"/>
    </w:rPr>
  </w:style>
  <w:style w:type="character" w:customStyle="1" w:styleId="Heading8Char">
    <w:name w:val="Heading 8 Char"/>
    <w:basedOn w:val="DefaultParagraphFont"/>
    <w:link w:val="Heading8"/>
    <w:uiPriority w:val="9"/>
    <w:semiHidden/>
    <w:rsid w:val="00787441"/>
    <w:rPr>
      <w:rFonts w:asciiTheme="majorHAnsi" w:eastAsiaTheme="majorEastAsia" w:hAnsiTheme="majorHAnsi" w:cstheme="majorBidi"/>
      <w:color w:val="272727" w:themeColor="text1" w:themeTint="D8"/>
      <w:sz w:val="21"/>
      <w:szCs w:val="21"/>
      <w:lang w:val="en-US"/>
    </w:rPr>
  </w:style>
  <w:style w:type="paragraph" w:styleId="BodyText3">
    <w:name w:val="Body Text 3"/>
    <w:basedOn w:val="Normal"/>
    <w:link w:val="BodyText3Char"/>
    <w:uiPriority w:val="99"/>
    <w:unhideWhenUsed/>
    <w:rsid w:val="00787441"/>
    <w:pPr>
      <w:spacing w:after="120"/>
    </w:pPr>
    <w:rPr>
      <w:sz w:val="16"/>
      <w:szCs w:val="16"/>
    </w:rPr>
  </w:style>
  <w:style w:type="character" w:customStyle="1" w:styleId="BodyText3Char">
    <w:name w:val="Body Text 3 Char"/>
    <w:basedOn w:val="DefaultParagraphFont"/>
    <w:link w:val="BodyText3"/>
    <w:uiPriority w:val="99"/>
    <w:rsid w:val="00787441"/>
    <w:rPr>
      <w:rFonts w:ascii="Courier New" w:eastAsia="Times New Roman" w:hAnsi="Courier New" w:cs="Times New Roman"/>
      <w:sz w:val="16"/>
      <w:szCs w:val="16"/>
      <w:lang w:val="en-US"/>
    </w:rPr>
  </w:style>
  <w:style w:type="paragraph" w:styleId="Header">
    <w:name w:val="header"/>
    <w:basedOn w:val="Normal"/>
    <w:link w:val="HeaderChar"/>
    <w:uiPriority w:val="99"/>
    <w:unhideWhenUsed/>
    <w:rsid w:val="00787441"/>
    <w:pPr>
      <w:tabs>
        <w:tab w:val="center" w:pos="4513"/>
        <w:tab w:val="right" w:pos="9026"/>
      </w:tabs>
    </w:pPr>
  </w:style>
  <w:style w:type="character" w:customStyle="1" w:styleId="HeaderChar">
    <w:name w:val="Header Char"/>
    <w:basedOn w:val="DefaultParagraphFont"/>
    <w:link w:val="Header"/>
    <w:uiPriority w:val="99"/>
    <w:rsid w:val="00787441"/>
    <w:rPr>
      <w:rFonts w:ascii="Courier New" w:eastAsia="Times New Roman" w:hAnsi="Courier New" w:cs="Times New Roman"/>
      <w:sz w:val="24"/>
      <w:szCs w:val="20"/>
      <w:lang w:val="en-US"/>
    </w:rPr>
  </w:style>
  <w:style w:type="table" w:styleId="TableGrid">
    <w:name w:val="Table Grid"/>
    <w:basedOn w:val="TableNormal"/>
    <w:uiPriority w:val="59"/>
    <w:rsid w:val="0078744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121</TotalTime>
  <Pages>4</Pages>
  <Words>903</Words>
  <Characters>5153</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6044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11</cp:revision>
  <dcterms:created xsi:type="dcterms:W3CDTF">2024-01-30T05:48:00Z</dcterms:created>
  <dcterms:modified xsi:type="dcterms:W3CDTF">2024-02-19T08:23:00Z</dcterms:modified>
</cp:coreProperties>
</file>