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209F" w:rsidRDefault="0008396B">
      <w:pPr>
        <w:pStyle w:val="Title"/>
      </w:pPr>
      <w:r>
        <w:t>SALE</w:t>
      </w:r>
      <w:r>
        <w:rPr>
          <w:spacing w:val="-12"/>
        </w:rPr>
        <w:t xml:space="preserve"> </w:t>
      </w:r>
      <w:r>
        <w:rPr>
          <w:spacing w:val="-4"/>
        </w:rPr>
        <w:t>DEED</w:t>
      </w:r>
    </w:p>
    <w:p w:rsidR="00A7209F" w:rsidRDefault="00A7209F">
      <w:pPr>
        <w:pStyle w:val="BodyText"/>
        <w:spacing w:before="68"/>
        <w:rPr>
          <w:b/>
          <w:sz w:val="32"/>
        </w:rPr>
      </w:pPr>
    </w:p>
    <w:p w:rsidR="00A7209F" w:rsidRDefault="0008396B">
      <w:pPr>
        <w:spacing w:line="336" w:lineRule="auto"/>
        <w:ind w:left="101" w:right="240"/>
        <w:jc w:val="both"/>
        <w:rPr>
          <w:b/>
          <w:sz w:val="30"/>
        </w:rPr>
      </w:pPr>
      <w:r>
        <w:rPr>
          <w:b/>
          <w:sz w:val="30"/>
        </w:rPr>
        <w:t xml:space="preserve">THIS DEED OF SALE </w:t>
      </w:r>
      <w:r>
        <w:rPr>
          <w:sz w:val="30"/>
        </w:rPr>
        <w:t>is made and executed on this</w:t>
      </w:r>
      <w:r>
        <w:rPr>
          <w:spacing w:val="-1"/>
          <w:sz w:val="30"/>
        </w:rPr>
        <w:t xml:space="preserve"> </w:t>
      </w:r>
      <w:r>
        <w:rPr>
          <w:sz w:val="30"/>
        </w:rPr>
        <w:t>21</w:t>
      </w:r>
      <w:proofErr w:type="spellStart"/>
      <w:r>
        <w:rPr>
          <w:position w:val="7"/>
          <w:sz w:val="19"/>
        </w:rPr>
        <w:t>st</w:t>
      </w:r>
      <w:proofErr w:type="spellEnd"/>
      <w:r>
        <w:rPr>
          <w:position w:val="7"/>
          <w:sz w:val="19"/>
        </w:rPr>
        <w:t xml:space="preserve"> </w:t>
      </w:r>
      <w:r>
        <w:rPr>
          <w:b/>
          <w:sz w:val="30"/>
        </w:rPr>
        <w:t xml:space="preserve">day </w:t>
      </w:r>
      <w:r>
        <w:rPr>
          <w:sz w:val="30"/>
        </w:rPr>
        <w:t xml:space="preserve">of </w:t>
      </w:r>
      <w:r>
        <w:rPr>
          <w:b/>
          <w:sz w:val="30"/>
        </w:rPr>
        <w:t xml:space="preserve">February </w:t>
      </w:r>
      <w:r>
        <w:rPr>
          <w:b/>
          <w:spacing w:val="-2"/>
          <w:sz w:val="30"/>
        </w:rPr>
        <w:t>2024.</w:t>
      </w:r>
    </w:p>
    <w:p w:rsidR="00A7209F" w:rsidRDefault="0008396B">
      <w:pPr>
        <w:pStyle w:val="Heading1"/>
        <w:spacing w:before="301"/>
        <w:ind w:left="3865"/>
        <w:jc w:val="left"/>
        <w:rPr>
          <w:u w:val="none"/>
        </w:rPr>
      </w:pPr>
      <w:r>
        <w:rPr>
          <w:spacing w:val="-2"/>
          <w:u w:val="none"/>
        </w:rPr>
        <w:t>BETWEEN</w:t>
      </w:r>
    </w:p>
    <w:p w:rsidR="00A7209F" w:rsidRDefault="00A7209F">
      <w:pPr>
        <w:pStyle w:val="BodyText"/>
        <w:spacing w:before="91"/>
        <w:rPr>
          <w:b/>
        </w:rPr>
      </w:pPr>
    </w:p>
    <w:p w:rsidR="00A7209F" w:rsidRDefault="0008396B">
      <w:pPr>
        <w:pStyle w:val="BodyText"/>
        <w:ind w:left="101" w:right="113"/>
        <w:jc w:val="both"/>
      </w:pPr>
      <w:proofErr w:type="spellStart"/>
      <w:r>
        <w:rPr>
          <w:b/>
        </w:rPr>
        <w:t>Mrs.K.Tamilselvi</w:t>
      </w:r>
      <w:proofErr w:type="spellEnd"/>
      <w:r>
        <w:rPr>
          <w:b/>
        </w:rPr>
        <w:t xml:space="preserve">, </w:t>
      </w:r>
      <w:r>
        <w:t xml:space="preserve">W/o </w:t>
      </w:r>
      <w:proofErr w:type="spellStart"/>
      <w:r>
        <w:t>Mr.P.Kanagaraj</w:t>
      </w:r>
      <w:proofErr w:type="spellEnd"/>
      <w:r>
        <w:t xml:space="preserve"> (</w:t>
      </w:r>
      <w:proofErr w:type="spellStart"/>
      <w:r>
        <w:t>Aadhar</w:t>
      </w:r>
      <w:proofErr w:type="spellEnd"/>
      <w:r>
        <w:t xml:space="preserve"> No.7498 4976 7735), (Pan No.AIHPT6462E), residing at No.7A4, 1</w:t>
      </w:r>
      <w:proofErr w:type="spellStart"/>
      <w:r>
        <w:rPr>
          <w:position w:val="7"/>
          <w:sz w:val="19"/>
        </w:rPr>
        <w:t>st</w:t>
      </w:r>
      <w:proofErr w:type="spellEnd"/>
      <w:r>
        <w:rPr>
          <w:spacing w:val="40"/>
          <w:position w:val="7"/>
          <w:sz w:val="19"/>
        </w:rPr>
        <w:t xml:space="preserve"> </w:t>
      </w:r>
      <w:r>
        <w:t xml:space="preserve">Street, Nehru Street, </w:t>
      </w:r>
      <w:proofErr w:type="spellStart"/>
      <w:r>
        <w:t>Ramakrishnapuram</w:t>
      </w:r>
      <w:proofErr w:type="spellEnd"/>
      <w:r>
        <w:t xml:space="preserve">, </w:t>
      </w:r>
      <w:proofErr w:type="spellStart"/>
      <w:r>
        <w:t>Ganapathy</w:t>
      </w:r>
      <w:proofErr w:type="spellEnd"/>
      <w:r>
        <w:t xml:space="preserve">, Coimbatore 641006 hereinafter called the </w:t>
      </w:r>
      <w:r>
        <w:rPr>
          <w:b/>
        </w:rPr>
        <w:t xml:space="preserve">VENDOR </w:t>
      </w:r>
      <w:r>
        <w:t>(which expression shall mean and include her legal heirs, successors-in-interest, administrators, legal representatives and assigns).</w:t>
      </w:r>
    </w:p>
    <w:p w:rsidR="00A7209F" w:rsidRDefault="0008396B">
      <w:pPr>
        <w:pStyle w:val="Heading1"/>
        <w:spacing w:before="122"/>
        <w:ind w:left="155" w:right="81"/>
        <w:rPr>
          <w:u w:val="none"/>
        </w:rPr>
      </w:pPr>
      <w:r>
        <w:rPr>
          <w:spacing w:val="-5"/>
          <w:u w:val="none"/>
        </w:rPr>
        <w:t>AND</w:t>
      </w:r>
    </w:p>
    <w:p w:rsidR="00A7209F" w:rsidRDefault="0008396B">
      <w:pPr>
        <w:pStyle w:val="BodyText"/>
        <w:spacing w:before="1"/>
        <w:ind w:left="101" w:right="114"/>
        <w:jc w:val="both"/>
      </w:pPr>
      <w:proofErr w:type="spellStart"/>
      <w:r>
        <w:rPr>
          <w:b/>
        </w:rPr>
        <w:t>Ms.S.Kalaivani</w:t>
      </w:r>
      <w:proofErr w:type="spellEnd"/>
      <w:r>
        <w:rPr>
          <w:b/>
          <w:spacing w:val="40"/>
        </w:rPr>
        <w:t xml:space="preserve"> </w:t>
      </w:r>
      <w:r>
        <w:rPr>
          <w:b/>
        </w:rPr>
        <w:t>D/</w:t>
      </w:r>
      <w:proofErr w:type="spellStart"/>
      <w:r>
        <w:rPr>
          <w:b/>
        </w:rPr>
        <w:t>o.Late.T.Padmanaban</w:t>
      </w:r>
      <w:proofErr w:type="spellEnd"/>
      <w:r>
        <w:rPr>
          <w:b/>
          <w:spacing w:val="40"/>
        </w:rPr>
        <w:t xml:space="preserve"> </w:t>
      </w:r>
      <w:r>
        <w:t>(</w:t>
      </w:r>
      <w:proofErr w:type="spellStart"/>
      <w:r>
        <w:t>Aadhar</w:t>
      </w:r>
      <w:proofErr w:type="spellEnd"/>
      <w:r>
        <w:rPr>
          <w:spacing w:val="40"/>
        </w:rPr>
        <w:t xml:space="preserve"> </w:t>
      </w:r>
      <w:r>
        <w:t>No. 3324 7721</w:t>
      </w:r>
      <w:r>
        <w:rPr>
          <w:spacing w:val="40"/>
        </w:rPr>
        <w:t xml:space="preserve"> </w:t>
      </w:r>
      <w:r>
        <w:t>1145),</w:t>
      </w:r>
      <w:r>
        <w:rPr>
          <w:spacing w:val="40"/>
        </w:rPr>
        <w:t xml:space="preserve"> </w:t>
      </w:r>
      <w:r>
        <w:t>(Pan</w:t>
      </w:r>
      <w:r>
        <w:rPr>
          <w:spacing w:val="40"/>
        </w:rPr>
        <w:t xml:space="preserve"> </w:t>
      </w:r>
      <w:r>
        <w:t xml:space="preserve">No.APIPK9847E), residing at 2D, </w:t>
      </w:r>
      <w:proofErr w:type="spellStart"/>
      <w:r>
        <w:t>Pettukola</w:t>
      </w:r>
      <w:proofErr w:type="spellEnd"/>
      <w:r>
        <w:t xml:space="preserve"> Towers, No.190 B, </w:t>
      </w:r>
      <w:proofErr w:type="spellStart"/>
      <w:r>
        <w:t>Nawraji</w:t>
      </w:r>
      <w:proofErr w:type="spellEnd"/>
      <w:r>
        <w:t xml:space="preserve"> Road, </w:t>
      </w:r>
      <w:proofErr w:type="spellStart"/>
      <w:r>
        <w:t>Poonamalle</w:t>
      </w:r>
      <w:proofErr w:type="spellEnd"/>
      <w:r>
        <w:t xml:space="preserve"> High Road, </w:t>
      </w:r>
      <w:proofErr w:type="spellStart"/>
      <w:r>
        <w:t>Kilpauk</w:t>
      </w:r>
      <w:proofErr w:type="spellEnd"/>
      <w:r>
        <w:t xml:space="preserve">, Chennai - 600010 hereinafter called the </w:t>
      </w:r>
      <w:r>
        <w:rPr>
          <w:b/>
        </w:rPr>
        <w:t>PURCHASER (</w:t>
      </w:r>
      <w:r>
        <w:t>which expression shall mean and include its successors-in-interest, administrators, legal representatives and assigns).</w:t>
      </w:r>
    </w:p>
    <w:p w:rsidR="00A7209F" w:rsidRDefault="00A7209F">
      <w:pPr>
        <w:pStyle w:val="BodyText"/>
      </w:pPr>
    </w:p>
    <w:p w:rsidR="00A7209F" w:rsidRDefault="0008396B">
      <w:pPr>
        <w:pStyle w:val="Heading1"/>
        <w:ind w:left="101"/>
        <w:jc w:val="both"/>
        <w:rPr>
          <w:b w:val="0"/>
          <w:u w:val="none"/>
        </w:rPr>
      </w:pPr>
      <w:r>
        <w:rPr>
          <w:u w:val="none"/>
        </w:rPr>
        <w:t>WITNESSETH</w:t>
      </w:r>
      <w:r>
        <w:rPr>
          <w:spacing w:val="-2"/>
          <w:u w:val="none"/>
        </w:rPr>
        <w:t xml:space="preserve"> </w:t>
      </w:r>
      <w:r>
        <w:rPr>
          <w:u w:val="none"/>
        </w:rPr>
        <w:t>AS</w:t>
      </w:r>
      <w:r>
        <w:rPr>
          <w:spacing w:val="-3"/>
          <w:u w:val="none"/>
        </w:rPr>
        <w:t xml:space="preserve"> </w:t>
      </w:r>
      <w:r>
        <w:rPr>
          <w:spacing w:val="-2"/>
          <w:u w:val="none"/>
        </w:rPr>
        <w:t>FOLLOWS</w:t>
      </w:r>
      <w:r>
        <w:rPr>
          <w:b w:val="0"/>
          <w:spacing w:val="-2"/>
          <w:u w:val="none"/>
        </w:rPr>
        <w:t>:-</w:t>
      </w:r>
    </w:p>
    <w:p w:rsidR="0008396B" w:rsidRDefault="0008396B" w:rsidP="0008396B">
      <w:pPr>
        <w:pStyle w:val="BodyText"/>
        <w:spacing w:before="137" w:line="360" w:lineRule="auto"/>
        <w:ind w:left="101" w:right="210"/>
        <w:jc w:val="both"/>
      </w:pPr>
      <w:proofErr w:type="gramStart"/>
      <w:r>
        <w:t xml:space="preserve">Whereas, the property </w:t>
      </w:r>
      <w:proofErr w:type="spellStart"/>
      <w:r>
        <w:t>morefully</w:t>
      </w:r>
      <w:proofErr w:type="spellEnd"/>
      <w:r>
        <w:t xml:space="preserve"> described in Schedule hereunder being available extent measuring an extent of 22 cents 422 </w:t>
      </w:r>
      <w:proofErr w:type="spellStart"/>
      <w:r>
        <w:t>sq.ft</w:t>
      </w:r>
      <w:proofErr w:type="spellEnd"/>
      <w:r>
        <w:t>.</w:t>
      </w:r>
      <w:proofErr w:type="gramEnd"/>
      <w:r>
        <w:t xml:space="preserve"> in S.F.No.177/1D1 as per present sub division in </w:t>
      </w:r>
      <w:proofErr w:type="spellStart"/>
      <w:r>
        <w:t>Saravanampatti</w:t>
      </w:r>
      <w:proofErr w:type="spellEnd"/>
      <w:r>
        <w:t xml:space="preserve"> Village, Coimbatore District along with larger extent with structures thereon originally belonged to the VENDOR’s husband by name </w:t>
      </w:r>
      <w:proofErr w:type="spellStart"/>
      <w:r>
        <w:t>P.Kanagaraj</w:t>
      </w:r>
      <w:proofErr w:type="spellEnd"/>
      <w:r>
        <w:t xml:space="preserve"> absolutely by virtue of a Sale Deed dated 14.06.2004, registered as Doc.No.2953/2004 at SRO, </w:t>
      </w:r>
      <w:proofErr w:type="spellStart"/>
      <w:r>
        <w:t>Gandhipuram</w:t>
      </w:r>
      <w:proofErr w:type="spellEnd"/>
      <w:r>
        <w:t xml:space="preserve"> executed by vendor therein for valid consideration</w:t>
      </w:r>
      <w:r>
        <w:rPr>
          <w:spacing w:val="-12"/>
        </w:rPr>
        <w:t xml:space="preserve"> </w:t>
      </w:r>
      <w:r>
        <w:t>and since then he has been in possession and enjoyment of the said property as its absolute owner.</w:t>
      </w:r>
    </w:p>
    <w:p w:rsidR="00A7209F" w:rsidRDefault="0008396B" w:rsidP="0008396B">
      <w:pPr>
        <w:pStyle w:val="BodyText"/>
        <w:spacing w:line="360" w:lineRule="auto"/>
        <w:ind w:left="142"/>
        <w:jc w:val="both"/>
      </w:pPr>
      <w:r>
        <w:tab/>
        <w:t>Whereas,</w:t>
      </w:r>
      <w:r>
        <w:rPr>
          <w:spacing w:val="15"/>
        </w:rPr>
        <w:t xml:space="preserve"> </w:t>
      </w:r>
      <w:r>
        <w:t>there</w:t>
      </w:r>
      <w:r>
        <w:rPr>
          <w:spacing w:val="13"/>
        </w:rPr>
        <w:t xml:space="preserve"> </w:t>
      </w:r>
      <w:r>
        <w:t>was</w:t>
      </w:r>
      <w:r>
        <w:rPr>
          <w:spacing w:val="14"/>
        </w:rPr>
        <w:t xml:space="preserve"> </w:t>
      </w:r>
      <w:r>
        <w:t>typographical</w:t>
      </w:r>
      <w:r>
        <w:rPr>
          <w:spacing w:val="11"/>
        </w:rPr>
        <w:t xml:space="preserve"> </w:t>
      </w:r>
      <w:r>
        <w:t>error</w:t>
      </w:r>
      <w:r>
        <w:rPr>
          <w:spacing w:val="14"/>
        </w:rPr>
        <w:t xml:space="preserve"> </w:t>
      </w:r>
      <w:r>
        <w:t>crept</w:t>
      </w:r>
      <w:r>
        <w:rPr>
          <w:spacing w:val="12"/>
        </w:rPr>
        <w:t xml:space="preserve"> </w:t>
      </w:r>
      <w:r>
        <w:t>in</w:t>
      </w:r>
      <w:r>
        <w:rPr>
          <w:spacing w:val="12"/>
        </w:rPr>
        <w:t xml:space="preserve"> </w:t>
      </w:r>
      <w:r>
        <w:t>the</w:t>
      </w:r>
      <w:r>
        <w:rPr>
          <w:spacing w:val="14"/>
        </w:rPr>
        <w:t xml:space="preserve"> </w:t>
      </w:r>
      <w:r>
        <w:rPr>
          <w:spacing w:val="-2"/>
        </w:rPr>
        <w:t xml:space="preserve">aforesaid </w:t>
      </w:r>
      <w:r>
        <w:t xml:space="preserve">Sale Deed dated 14.06.2004 while mentioning the date of the parent documents which was duly rectified as per Rectification Deed dated 19.05.2006, registered asDoc.No.3642/2006 at SRO, </w:t>
      </w:r>
      <w:proofErr w:type="spellStart"/>
      <w:r>
        <w:t>Gandhipuram</w:t>
      </w:r>
      <w:proofErr w:type="spellEnd"/>
      <w:r>
        <w:t>.</w:t>
      </w:r>
    </w:p>
    <w:p w:rsidR="00A7209F" w:rsidRDefault="0008396B">
      <w:pPr>
        <w:pStyle w:val="BodyText"/>
        <w:spacing w:before="78" w:line="360" w:lineRule="auto"/>
        <w:ind w:left="360" w:right="556" w:firstLine="719"/>
        <w:jc w:val="both"/>
      </w:pPr>
      <w:r>
        <w:lastRenderedPageBreak/>
        <w:t xml:space="preserve">Whereas, the said </w:t>
      </w:r>
      <w:proofErr w:type="spellStart"/>
      <w:r>
        <w:t>P.Kangaraj</w:t>
      </w:r>
      <w:proofErr w:type="spellEnd"/>
      <w:r>
        <w:t xml:space="preserve"> thereafter settled the said property to his wife namely the vendor herein under a Settlement Deed dated 24.02.2006, registered as Doc.No.1501/2006 at SRO, </w:t>
      </w:r>
      <w:proofErr w:type="spellStart"/>
      <w:r>
        <w:t>Gandhipuram</w:t>
      </w:r>
      <w:proofErr w:type="spellEnd"/>
      <w:r>
        <w:t xml:space="preserve"> with absolute right out of love and affection and since then the vendor herein has been in absolute possession and enjoyment of said property as its owner.</w:t>
      </w:r>
    </w:p>
    <w:p w:rsidR="00A7209F" w:rsidRDefault="00A7209F">
      <w:pPr>
        <w:pStyle w:val="BodyText"/>
        <w:spacing w:before="162"/>
      </w:pPr>
    </w:p>
    <w:p w:rsidR="00A7209F" w:rsidRDefault="0008396B">
      <w:pPr>
        <w:pStyle w:val="BodyText"/>
        <w:spacing w:line="400" w:lineRule="auto"/>
        <w:ind w:left="360" w:right="227" w:firstLine="717"/>
        <w:jc w:val="both"/>
      </w:pPr>
      <w:r>
        <w:t xml:space="preserve">WHEREAS, now the VENDOR herein is desirous of selling the landed property </w:t>
      </w:r>
      <w:proofErr w:type="spellStart"/>
      <w:r>
        <w:t>morefully</w:t>
      </w:r>
      <w:proofErr w:type="spellEnd"/>
      <w:r>
        <w:t xml:space="preserve"> described hereunder in schedule with structures thereon to PURCHASER, for a total Sale Consideration of </w:t>
      </w:r>
      <w:r>
        <w:rPr>
          <w:b/>
        </w:rPr>
        <w:t xml:space="preserve">Rs.2,00,07,500/- (Rupees Two </w:t>
      </w:r>
      <w:proofErr w:type="spellStart"/>
      <w:r>
        <w:rPr>
          <w:b/>
        </w:rPr>
        <w:t>Crore</w:t>
      </w:r>
      <w:proofErr w:type="spellEnd"/>
      <w:r>
        <w:rPr>
          <w:b/>
        </w:rPr>
        <w:t xml:space="preserve"> and Seven Thousand and Five Hundred only) </w:t>
      </w:r>
      <w:r>
        <w:t>free from Encumbrances and the PURCHASER is also on the strength of the assurance given by the VENDOR with respect</w:t>
      </w:r>
      <w:r>
        <w:rPr>
          <w:spacing w:val="-3"/>
        </w:rPr>
        <w:t xml:space="preserve"> </w:t>
      </w:r>
      <w:r>
        <w:t>of</w:t>
      </w:r>
      <w:r>
        <w:rPr>
          <w:spacing w:val="-1"/>
        </w:rPr>
        <w:t xml:space="preserve"> </w:t>
      </w:r>
      <w:r>
        <w:t>her</w:t>
      </w:r>
      <w:r>
        <w:rPr>
          <w:spacing w:val="-1"/>
        </w:rPr>
        <w:t xml:space="preserve"> </w:t>
      </w:r>
      <w:r>
        <w:t>absolute</w:t>
      </w:r>
      <w:r>
        <w:rPr>
          <w:spacing w:val="-2"/>
        </w:rPr>
        <w:t xml:space="preserve"> </w:t>
      </w:r>
      <w:r>
        <w:t>and</w:t>
      </w:r>
      <w:r>
        <w:rPr>
          <w:spacing w:val="-2"/>
        </w:rPr>
        <w:t xml:space="preserve"> </w:t>
      </w:r>
      <w:r>
        <w:t>sole</w:t>
      </w:r>
      <w:r>
        <w:rPr>
          <w:spacing w:val="-2"/>
        </w:rPr>
        <w:t xml:space="preserve"> </w:t>
      </w:r>
      <w:r>
        <w:t>title</w:t>
      </w:r>
      <w:r>
        <w:rPr>
          <w:spacing w:val="-2"/>
        </w:rPr>
        <w:t xml:space="preserve"> </w:t>
      </w:r>
      <w:r>
        <w:t>over</w:t>
      </w:r>
      <w:r>
        <w:rPr>
          <w:spacing w:val="-1"/>
        </w:rPr>
        <w:t xml:space="preserve"> </w:t>
      </w:r>
      <w:r>
        <w:t>the said</w:t>
      </w:r>
      <w:r>
        <w:rPr>
          <w:spacing w:val="-2"/>
        </w:rPr>
        <w:t xml:space="preserve"> </w:t>
      </w:r>
      <w:r>
        <w:t>property,</w:t>
      </w:r>
      <w:r>
        <w:rPr>
          <w:spacing w:val="-1"/>
        </w:rPr>
        <w:t xml:space="preserve"> </w:t>
      </w:r>
      <w:r>
        <w:t>has</w:t>
      </w:r>
      <w:r>
        <w:rPr>
          <w:spacing w:val="-1"/>
        </w:rPr>
        <w:t xml:space="preserve"> </w:t>
      </w:r>
      <w:r>
        <w:t>agreed to purchase the same for the said sale price free of all encumbrances.</w:t>
      </w:r>
    </w:p>
    <w:p w:rsidR="00A7209F" w:rsidRDefault="0008396B">
      <w:pPr>
        <w:pStyle w:val="Heading1"/>
        <w:spacing w:before="345"/>
        <w:ind w:left="360"/>
        <w:jc w:val="both"/>
        <w:rPr>
          <w:b w:val="0"/>
          <w:u w:val="none"/>
        </w:rPr>
      </w:pPr>
      <w:r>
        <w:rPr>
          <w:u w:val="thick"/>
        </w:rPr>
        <w:t>NOW</w:t>
      </w:r>
      <w:r>
        <w:rPr>
          <w:spacing w:val="-7"/>
          <w:u w:val="thick"/>
        </w:rPr>
        <w:t xml:space="preserve"> </w:t>
      </w:r>
      <w:r>
        <w:rPr>
          <w:u w:val="thick"/>
        </w:rPr>
        <w:t>THIS</w:t>
      </w:r>
      <w:r>
        <w:rPr>
          <w:spacing w:val="-4"/>
          <w:u w:val="thick"/>
        </w:rPr>
        <w:t xml:space="preserve"> </w:t>
      </w:r>
      <w:r>
        <w:rPr>
          <w:u w:val="thick"/>
        </w:rPr>
        <w:t>DEED</w:t>
      </w:r>
      <w:r>
        <w:rPr>
          <w:spacing w:val="-3"/>
          <w:u w:val="thick"/>
        </w:rPr>
        <w:t xml:space="preserve"> </w:t>
      </w:r>
      <w:r>
        <w:rPr>
          <w:u w:val="thick"/>
        </w:rPr>
        <w:t>OF</w:t>
      </w:r>
      <w:r>
        <w:rPr>
          <w:spacing w:val="-5"/>
          <w:u w:val="thick"/>
        </w:rPr>
        <w:t xml:space="preserve"> </w:t>
      </w:r>
      <w:r>
        <w:rPr>
          <w:u w:val="thick"/>
        </w:rPr>
        <w:t>SALE</w:t>
      </w:r>
      <w:r>
        <w:rPr>
          <w:spacing w:val="-2"/>
          <w:u w:val="thick"/>
        </w:rPr>
        <w:t xml:space="preserve"> </w:t>
      </w:r>
      <w:r>
        <w:rPr>
          <w:u w:val="thick"/>
        </w:rPr>
        <w:t>WITNESSETH AS</w:t>
      </w:r>
      <w:r>
        <w:rPr>
          <w:spacing w:val="-2"/>
          <w:u w:val="thick"/>
        </w:rPr>
        <w:t xml:space="preserve"> FOLLOWS:</w:t>
      </w:r>
      <w:r>
        <w:rPr>
          <w:b w:val="0"/>
          <w:spacing w:val="-2"/>
          <w:u w:val="thick"/>
        </w:rPr>
        <w:t>-</w:t>
      </w:r>
    </w:p>
    <w:p w:rsidR="00A7209F" w:rsidRDefault="00A7209F">
      <w:pPr>
        <w:pStyle w:val="BodyText"/>
        <w:spacing w:before="93"/>
      </w:pPr>
    </w:p>
    <w:p w:rsidR="00A7209F" w:rsidRDefault="0008396B">
      <w:pPr>
        <w:spacing w:line="400" w:lineRule="auto"/>
        <w:ind w:left="360" w:firstLine="717"/>
        <w:rPr>
          <w:sz w:val="30"/>
        </w:rPr>
      </w:pPr>
      <w:r>
        <w:rPr>
          <w:sz w:val="30"/>
        </w:rPr>
        <w:t xml:space="preserve">In Consideration of the said sum of </w:t>
      </w:r>
      <w:r>
        <w:rPr>
          <w:b/>
          <w:sz w:val="30"/>
        </w:rPr>
        <w:t>Rs.2</w:t>
      </w:r>
      <w:proofErr w:type="gramStart"/>
      <w:r>
        <w:rPr>
          <w:b/>
          <w:sz w:val="30"/>
        </w:rPr>
        <w:t>,00,07,500</w:t>
      </w:r>
      <w:proofErr w:type="gramEnd"/>
      <w:r>
        <w:rPr>
          <w:b/>
          <w:sz w:val="30"/>
        </w:rPr>
        <w:t>/-</w:t>
      </w:r>
      <w:r>
        <w:rPr>
          <w:b/>
          <w:spacing w:val="40"/>
          <w:sz w:val="30"/>
        </w:rPr>
        <w:t xml:space="preserve"> </w:t>
      </w:r>
      <w:r>
        <w:rPr>
          <w:b/>
          <w:sz w:val="30"/>
        </w:rPr>
        <w:t>(Rupees Two</w:t>
      </w:r>
      <w:r>
        <w:rPr>
          <w:b/>
          <w:spacing w:val="-2"/>
          <w:sz w:val="30"/>
        </w:rPr>
        <w:t xml:space="preserve"> </w:t>
      </w:r>
      <w:proofErr w:type="spellStart"/>
      <w:r>
        <w:rPr>
          <w:b/>
          <w:sz w:val="30"/>
        </w:rPr>
        <w:t>Crore</w:t>
      </w:r>
      <w:proofErr w:type="spellEnd"/>
      <w:r>
        <w:rPr>
          <w:b/>
          <w:spacing w:val="-5"/>
          <w:sz w:val="30"/>
        </w:rPr>
        <w:t xml:space="preserve"> </w:t>
      </w:r>
      <w:r>
        <w:rPr>
          <w:b/>
          <w:sz w:val="30"/>
        </w:rPr>
        <w:t>and</w:t>
      </w:r>
      <w:r>
        <w:rPr>
          <w:b/>
          <w:spacing w:val="-3"/>
          <w:sz w:val="30"/>
        </w:rPr>
        <w:t xml:space="preserve"> </w:t>
      </w:r>
      <w:r>
        <w:rPr>
          <w:b/>
          <w:sz w:val="30"/>
        </w:rPr>
        <w:t>Seven</w:t>
      </w:r>
      <w:r>
        <w:rPr>
          <w:b/>
          <w:spacing w:val="-4"/>
          <w:sz w:val="30"/>
        </w:rPr>
        <w:t xml:space="preserve"> </w:t>
      </w:r>
      <w:r>
        <w:rPr>
          <w:b/>
          <w:sz w:val="30"/>
        </w:rPr>
        <w:t>Thousand</w:t>
      </w:r>
      <w:r>
        <w:rPr>
          <w:b/>
          <w:spacing w:val="-1"/>
          <w:sz w:val="30"/>
        </w:rPr>
        <w:t xml:space="preserve"> </w:t>
      </w:r>
      <w:r>
        <w:rPr>
          <w:b/>
          <w:sz w:val="30"/>
        </w:rPr>
        <w:t>and</w:t>
      </w:r>
      <w:r>
        <w:rPr>
          <w:b/>
          <w:spacing w:val="-3"/>
          <w:sz w:val="30"/>
        </w:rPr>
        <w:t xml:space="preserve"> </w:t>
      </w:r>
      <w:r>
        <w:rPr>
          <w:b/>
          <w:sz w:val="30"/>
        </w:rPr>
        <w:t>Five</w:t>
      </w:r>
      <w:r>
        <w:rPr>
          <w:b/>
          <w:spacing w:val="-3"/>
          <w:sz w:val="30"/>
        </w:rPr>
        <w:t xml:space="preserve"> </w:t>
      </w:r>
      <w:r>
        <w:rPr>
          <w:b/>
          <w:sz w:val="30"/>
        </w:rPr>
        <w:t>Hundred only)</w:t>
      </w:r>
      <w:r>
        <w:rPr>
          <w:b/>
          <w:spacing w:val="23"/>
          <w:sz w:val="30"/>
        </w:rPr>
        <w:t xml:space="preserve"> </w:t>
      </w:r>
      <w:proofErr w:type="spellStart"/>
      <w:r>
        <w:rPr>
          <w:sz w:val="30"/>
        </w:rPr>
        <w:t>paidby</w:t>
      </w:r>
      <w:proofErr w:type="spellEnd"/>
      <w:r>
        <w:rPr>
          <w:spacing w:val="-10"/>
          <w:sz w:val="30"/>
        </w:rPr>
        <w:t xml:space="preserve"> </w:t>
      </w:r>
      <w:r>
        <w:rPr>
          <w:sz w:val="30"/>
        </w:rPr>
        <w:t>the PURCHASER to VENDOR in the following manner:-</w:t>
      </w:r>
    </w:p>
    <w:p w:rsidR="00A7209F" w:rsidRDefault="00A7209F">
      <w:pPr>
        <w:spacing w:line="400" w:lineRule="auto"/>
        <w:rPr>
          <w:sz w:val="30"/>
        </w:rPr>
        <w:sectPr w:rsidR="00A7209F">
          <w:pgSz w:w="11920" w:h="16850"/>
          <w:pgMar w:top="1260" w:right="1160" w:bottom="280" w:left="1080" w:header="720" w:footer="720" w:gutter="0"/>
          <w:cols w:space="720"/>
        </w:sectPr>
      </w:pPr>
    </w:p>
    <w:p w:rsidR="00A7209F" w:rsidRDefault="0008396B">
      <w:pPr>
        <w:pStyle w:val="BodyText"/>
        <w:spacing w:before="77"/>
        <w:ind w:right="734"/>
        <w:jc w:val="right"/>
      </w:pPr>
      <w:r>
        <w:rPr>
          <w:rFonts w:ascii="Arial MT"/>
          <w:sz w:val="24"/>
        </w:rPr>
        <w:lastRenderedPageBreak/>
        <w:t>1)</w:t>
      </w:r>
      <w:r>
        <w:rPr>
          <w:rFonts w:ascii="Arial MT"/>
          <w:spacing w:val="67"/>
          <w:sz w:val="24"/>
        </w:rPr>
        <w:t xml:space="preserve"> </w:t>
      </w:r>
      <w:r>
        <w:t>A</w:t>
      </w:r>
      <w:r>
        <w:rPr>
          <w:spacing w:val="-1"/>
        </w:rPr>
        <w:t xml:space="preserve"> </w:t>
      </w:r>
      <w:r>
        <w:t>sum</w:t>
      </w:r>
      <w:r>
        <w:rPr>
          <w:spacing w:val="-3"/>
        </w:rPr>
        <w:t xml:space="preserve"> </w:t>
      </w:r>
      <w:r>
        <w:t>paid</w:t>
      </w:r>
      <w:r>
        <w:rPr>
          <w:spacing w:val="-2"/>
        </w:rPr>
        <w:t xml:space="preserve"> </w:t>
      </w:r>
      <w:r>
        <w:t>to</w:t>
      </w:r>
      <w:r>
        <w:rPr>
          <w:spacing w:val="-3"/>
        </w:rPr>
        <w:t xml:space="preserve"> </w:t>
      </w:r>
      <w:r>
        <w:t>VENDOR</w:t>
      </w:r>
      <w:r>
        <w:rPr>
          <w:spacing w:val="-2"/>
        </w:rPr>
        <w:t xml:space="preserve"> </w:t>
      </w:r>
      <w:r>
        <w:t>by</w:t>
      </w:r>
      <w:r>
        <w:rPr>
          <w:spacing w:val="-4"/>
        </w:rPr>
        <w:t xml:space="preserve"> </w:t>
      </w:r>
      <w:r>
        <w:t>PURCHASER</w:t>
      </w:r>
      <w:r>
        <w:rPr>
          <w:spacing w:val="-1"/>
        </w:rPr>
        <w:t xml:space="preserve"> </w:t>
      </w:r>
      <w:r>
        <w:t>through</w:t>
      </w:r>
      <w:r>
        <w:rPr>
          <w:spacing w:val="-2"/>
        </w:rPr>
        <w:t xml:space="preserve"> </w:t>
      </w:r>
      <w:proofErr w:type="spellStart"/>
      <w:r>
        <w:rPr>
          <w:spacing w:val="-2"/>
        </w:rPr>
        <w:t>D.D.No.dated</w:t>
      </w:r>
      <w:proofErr w:type="spellEnd"/>
    </w:p>
    <w:p w:rsidR="00A7209F" w:rsidRDefault="0008396B">
      <w:pPr>
        <w:pStyle w:val="BodyText"/>
        <w:tabs>
          <w:tab w:val="left" w:pos="7302"/>
          <w:tab w:val="left" w:leader="dot" w:pos="8747"/>
        </w:tabs>
        <w:spacing w:before="236"/>
        <w:ind w:left="1138"/>
      </w:pPr>
      <w:r>
        <w:t>----------</w:t>
      </w:r>
      <w:proofErr w:type="gramStart"/>
      <w:r>
        <w:t>drawn</w:t>
      </w:r>
      <w:proofErr w:type="gramEnd"/>
      <w:r>
        <w:rPr>
          <w:spacing w:val="2"/>
        </w:rPr>
        <w:t xml:space="preserve"> </w:t>
      </w:r>
      <w:r>
        <w:t>on</w:t>
      </w:r>
      <w:r>
        <w:rPr>
          <w:spacing w:val="-1"/>
        </w:rPr>
        <w:t xml:space="preserve"> </w:t>
      </w:r>
      <w:r>
        <w:t xml:space="preserve">-------- </w:t>
      </w:r>
      <w:r>
        <w:rPr>
          <w:spacing w:val="-4"/>
        </w:rPr>
        <w:t>Bank</w:t>
      </w:r>
      <w:r>
        <w:tab/>
      </w:r>
      <w:proofErr w:type="spellStart"/>
      <w:r>
        <w:rPr>
          <w:spacing w:val="-5"/>
        </w:rPr>
        <w:t>Rs</w:t>
      </w:r>
      <w:proofErr w:type="spellEnd"/>
      <w:r>
        <w:tab/>
      </w:r>
      <w:r>
        <w:rPr>
          <w:spacing w:val="-5"/>
        </w:rPr>
        <w:t>/-</w:t>
      </w:r>
    </w:p>
    <w:p w:rsidR="00A7209F" w:rsidRDefault="00A7209F">
      <w:pPr>
        <w:pStyle w:val="BodyText"/>
      </w:pPr>
    </w:p>
    <w:p w:rsidR="00A7209F" w:rsidRDefault="00A7209F">
      <w:pPr>
        <w:pStyle w:val="BodyText"/>
        <w:spacing w:before="39"/>
      </w:pPr>
    </w:p>
    <w:p w:rsidR="00A7209F" w:rsidRDefault="0008396B">
      <w:pPr>
        <w:pStyle w:val="ListParagraph"/>
        <w:numPr>
          <w:ilvl w:val="0"/>
          <w:numId w:val="1"/>
        </w:numPr>
        <w:tabs>
          <w:tab w:val="left" w:pos="358"/>
        </w:tabs>
        <w:ind w:left="358" w:right="823" w:hanging="358"/>
        <w:jc w:val="right"/>
        <w:rPr>
          <w:sz w:val="30"/>
        </w:rPr>
      </w:pPr>
      <w:r>
        <w:rPr>
          <w:sz w:val="30"/>
        </w:rPr>
        <w:t>A</w:t>
      </w:r>
      <w:r>
        <w:rPr>
          <w:spacing w:val="-1"/>
          <w:sz w:val="30"/>
        </w:rPr>
        <w:t xml:space="preserve"> </w:t>
      </w:r>
      <w:r>
        <w:rPr>
          <w:sz w:val="30"/>
        </w:rPr>
        <w:t>sum</w:t>
      </w:r>
      <w:r>
        <w:rPr>
          <w:spacing w:val="-3"/>
          <w:sz w:val="30"/>
        </w:rPr>
        <w:t xml:space="preserve"> </w:t>
      </w:r>
      <w:r>
        <w:rPr>
          <w:sz w:val="30"/>
        </w:rPr>
        <w:t>paid</w:t>
      </w:r>
      <w:r>
        <w:rPr>
          <w:spacing w:val="-2"/>
          <w:sz w:val="30"/>
        </w:rPr>
        <w:t xml:space="preserve"> </w:t>
      </w:r>
      <w:r>
        <w:rPr>
          <w:sz w:val="30"/>
        </w:rPr>
        <w:t>to</w:t>
      </w:r>
      <w:r>
        <w:rPr>
          <w:spacing w:val="-2"/>
          <w:sz w:val="30"/>
        </w:rPr>
        <w:t xml:space="preserve"> </w:t>
      </w:r>
      <w:r>
        <w:rPr>
          <w:sz w:val="30"/>
        </w:rPr>
        <w:t>VENDOR</w:t>
      </w:r>
      <w:r>
        <w:rPr>
          <w:spacing w:val="-1"/>
          <w:sz w:val="30"/>
        </w:rPr>
        <w:t xml:space="preserve"> </w:t>
      </w:r>
      <w:r>
        <w:rPr>
          <w:sz w:val="30"/>
        </w:rPr>
        <w:t>by</w:t>
      </w:r>
      <w:r>
        <w:rPr>
          <w:spacing w:val="-4"/>
          <w:sz w:val="30"/>
        </w:rPr>
        <w:t xml:space="preserve"> </w:t>
      </w:r>
      <w:r>
        <w:rPr>
          <w:sz w:val="30"/>
        </w:rPr>
        <w:t>PURCHASER through</w:t>
      </w:r>
      <w:r>
        <w:rPr>
          <w:spacing w:val="-2"/>
          <w:sz w:val="30"/>
        </w:rPr>
        <w:t xml:space="preserve"> </w:t>
      </w:r>
      <w:proofErr w:type="spellStart"/>
      <w:r>
        <w:rPr>
          <w:sz w:val="30"/>
        </w:rPr>
        <w:t>D.D.No.dated</w:t>
      </w:r>
      <w:proofErr w:type="spellEnd"/>
      <w:r>
        <w:rPr>
          <w:spacing w:val="-5"/>
          <w:sz w:val="30"/>
        </w:rPr>
        <w:t xml:space="preserve"> </w:t>
      </w:r>
      <w:r>
        <w:rPr>
          <w:spacing w:val="-10"/>
          <w:sz w:val="30"/>
        </w:rPr>
        <w:t>-</w:t>
      </w:r>
    </w:p>
    <w:p w:rsidR="00A7209F" w:rsidRDefault="0008396B">
      <w:pPr>
        <w:pStyle w:val="BodyText"/>
        <w:tabs>
          <w:tab w:val="left" w:pos="7288"/>
          <w:tab w:val="left" w:leader="dot" w:pos="8502"/>
        </w:tabs>
        <w:spacing w:before="236"/>
        <w:ind w:left="821"/>
      </w:pPr>
      <w:r>
        <w:t>----drawn</w:t>
      </w:r>
      <w:r>
        <w:rPr>
          <w:spacing w:val="-5"/>
        </w:rPr>
        <w:t xml:space="preserve"> on</w:t>
      </w:r>
      <w:r>
        <w:tab/>
      </w:r>
      <w:proofErr w:type="spellStart"/>
      <w:r>
        <w:rPr>
          <w:spacing w:val="-5"/>
        </w:rPr>
        <w:t>Rs</w:t>
      </w:r>
      <w:proofErr w:type="spellEnd"/>
      <w:r>
        <w:tab/>
      </w:r>
      <w:r>
        <w:rPr>
          <w:spacing w:val="-5"/>
        </w:rPr>
        <w:t>/-</w:t>
      </w:r>
    </w:p>
    <w:p w:rsidR="00A7209F" w:rsidRDefault="00A7209F">
      <w:pPr>
        <w:pStyle w:val="BodyText"/>
        <w:spacing w:before="236"/>
      </w:pPr>
    </w:p>
    <w:p w:rsidR="00A7209F" w:rsidRDefault="0008396B">
      <w:pPr>
        <w:pStyle w:val="ListParagraph"/>
        <w:numPr>
          <w:ilvl w:val="0"/>
          <w:numId w:val="1"/>
        </w:numPr>
        <w:tabs>
          <w:tab w:val="left" w:pos="888"/>
          <w:tab w:val="left" w:pos="7024"/>
          <w:tab w:val="left" w:pos="8723"/>
        </w:tabs>
        <w:ind w:left="888" w:hanging="427"/>
        <w:rPr>
          <w:sz w:val="30"/>
        </w:rPr>
      </w:pPr>
      <w:r>
        <w:rPr>
          <w:sz w:val="30"/>
        </w:rPr>
        <w:t>A</w:t>
      </w:r>
      <w:r>
        <w:rPr>
          <w:spacing w:val="-3"/>
          <w:sz w:val="30"/>
        </w:rPr>
        <w:t xml:space="preserve"> </w:t>
      </w:r>
      <w:r>
        <w:rPr>
          <w:sz w:val="30"/>
        </w:rPr>
        <w:t>sum</w:t>
      </w:r>
      <w:r>
        <w:rPr>
          <w:spacing w:val="-2"/>
          <w:sz w:val="30"/>
        </w:rPr>
        <w:t xml:space="preserve"> </w:t>
      </w:r>
      <w:r>
        <w:rPr>
          <w:sz w:val="30"/>
        </w:rPr>
        <w:t>paid</w:t>
      </w:r>
      <w:r>
        <w:rPr>
          <w:spacing w:val="-1"/>
          <w:sz w:val="30"/>
        </w:rPr>
        <w:t xml:space="preserve"> </w:t>
      </w:r>
      <w:r>
        <w:rPr>
          <w:sz w:val="30"/>
        </w:rPr>
        <w:t>towards</w:t>
      </w:r>
      <w:r>
        <w:rPr>
          <w:spacing w:val="-2"/>
          <w:sz w:val="30"/>
        </w:rPr>
        <w:t xml:space="preserve"> </w:t>
      </w:r>
      <w:r>
        <w:rPr>
          <w:sz w:val="30"/>
        </w:rPr>
        <w:t xml:space="preserve">TDS </w:t>
      </w:r>
      <w:r>
        <w:rPr>
          <w:spacing w:val="-4"/>
          <w:sz w:val="30"/>
        </w:rPr>
        <w:t>(1%)</w:t>
      </w:r>
      <w:r>
        <w:rPr>
          <w:sz w:val="30"/>
        </w:rPr>
        <w:tab/>
      </w:r>
      <w:proofErr w:type="spellStart"/>
      <w:r>
        <w:rPr>
          <w:spacing w:val="-5"/>
          <w:sz w:val="30"/>
        </w:rPr>
        <w:t>Rs</w:t>
      </w:r>
      <w:proofErr w:type="spellEnd"/>
      <w:r>
        <w:rPr>
          <w:spacing w:val="-5"/>
          <w:sz w:val="30"/>
        </w:rPr>
        <w:t>.</w:t>
      </w:r>
      <w:r>
        <w:rPr>
          <w:sz w:val="30"/>
        </w:rPr>
        <w:tab/>
      </w:r>
      <w:r>
        <w:rPr>
          <w:spacing w:val="-5"/>
          <w:sz w:val="30"/>
        </w:rPr>
        <w:t>/-</w:t>
      </w:r>
    </w:p>
    <w:p w:rsidR="00A7209F" w:rsidRDefault="0008396B">
      <w:pPr>
        <w:pStyle w:val="BodyText"/>
        <w:spacing w:before="9"/>
        <w:rPr>
          <w:sz w:val="11"/>
        </w:rPr>
      </w:pPr>
      <w:r>
        <w:rPr>
          <w:noProof/>
          <w:lang w:val="en-IN" w:eastAsia="en-IN"/>
        </w:rPr>
        <mc:AlternateContent>
          <mc:Choice Requires="wps">
            <w:drawing>
              <wp:anchor distT="0" distB="0" distL="0" distR="0" simplePos="0" relativeHeight="487587840" behindDoc="1" locked="0" layoutInCell="1" allowOverlap="1">
                <wp:simplePos x="0" y="0"/>
                <wp:positionH relativeFrom="page">
                  <wp:posOffset>5197475</wp:posOffset>
                </wp:positionH>
                <wp:positionV relativeFrom="paragraph">
                  <wp:posOffset>103205</wp:posOffset>
                </wp:positionV>
                <wp:extent cx="1066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270"/>
                        </a:xfrm>
                        <a:custGeom>
                          <a:avLst/>
                          <a:gdLst/>
                          <a:ahLst/>
                          <a:cxnLst/>
                          <a:rect l="l" t="t" r="r" b="b"/>
                          <a:pathLst>
                            <a:path w="1066800">
                              <a:moveTo>
                                <a:pt x="0" y="0"/>
                              </a:moveTo>
                              <a:lnTo>
                                <a:pt x="1066800" y="0"/>
                              </a:lnTo>
                            </a:path>
                          </a:pathLst>
                        </a:custGeom>
                        <a:ln w="13411">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09.25pt;margin-top:8.126407pt;width:84pt;height:.1pt;mso-position-horizontal-relative:page;mso-position-vertical-relative:paragraph;z-index:-15728640;mso-wrap-distance-left:0;mso-wrap-distance-right:0" id="docshape1" coordorigin="8185,163" coordsize="1680,0" path="m8185,163l9865,163e" filled="false" stroked="true" strokeweight="1.056pt" strokecolor="#000000">
                <v:path arrowok="t"/>
                <v:stroke dashstyle="shortdash"/>
                <w10:wrap type="topAndBottom"/>
              </v:shape>
            </w:pict>
          </mc:Fallback>
        </mc:AlternateContent>
      </w:r>
    </w:p>
    <w:p w:rsidR="00A7209F" w:rsidRDefault="00A7209F">
      <w:pPr>
        <w:pStyle w:val="BodyText"/>
        <w:rPr>
          <w:sz w:val="20"/>
        </w:rPr>
      </w:pPr>
    </w:p>
    <w:p w:rsidR="00A7209F" w:rsidRDefault="00A7209F">
      <w:pPr>
        <w:pStyle w:val="BodyText"/>
        <w:rPr>
          <w:sz w:val="20"/>
        </w:rPr>
      </w:pPr>
    </w:p>
    <w:p w:rsidR="00A7209F" w:rsidRDefault="00A7209F">
      <w:pPr>
        <w:pStyle w:val="BodyText"/>
        <w:rPr>
          <w:sz w:val="20"/>
        </w:rPr>
      </w:pPr>
    </w:p>
    <w:p w:rsidR="00A7209F" w:rsidRDefault="0008396B">
      <w:pPr>
        <w:pStyle w:val="BodyText"/>
        <w:spacing w:before="91"/>
        <w:rPr>
          <w:sz w:val="20"/>
        </w:rPr>
      </w:pPr>
      <w:r>
        <w:rPr>
          <w:noProof/>
          <w:lang w:val="en-IN" w:eastAsia="en-IN"/>
        </w:rPr>
        <mc:AlternateContent>
          <mc:Choice Requires="wps">
            <w:drawing>
              <wp:anchor distT="0" distB="0" distL="0" distR="0" simplePos="0" relativeHeight="487588352" behindDoc="1" locked="0" layoutInCell="1" allowOverlap="1">
                <wp:simplePos x="0" y="0"/>
                <wp:positionH relativeFrom="page">
                  <wp:posOffset>5145404</wp:posOffset>
                </wp:positionH>
                <wp:positionV relativeFrom="paragraph">
                  <wp:posOffset>222264</wp:posOffset>
                </wp:positionV>
                <wp:extent cx="10668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270"/>
                        </a:xfrm>
                        <a:custGeom>
                          <a:avLst/>
                          <a:gdLst/>
                          <a:ahLst/>
                          <a:cxnLst/>
                          <a:rect l="l" t="t" r="r" b="b"/>
                          <a:pathLst>
                            <a:path w="1066800">
                              <a:moveTo>
                                <a:pt x="0" y="0"/>
                              </a:moveTo>
                              <a:lnTo>
                                <a:pt x="1066800" y="0"/>
                              </a:lnTo>
                            </a:path>
                          </a:pathLst>
                        </a:custGeom>
                        <a:ln w="13411">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05.149994pt;margin-top:17.501102pt;width:84pt;height:.1pt;mso-position-horizontal-relative:page;mso-position-vertical-relative:paragraph;z-index:-15728128;mso-wrap-distance-left:0;mso-wrap-distance-right:0" id="docshape2" coordorigin="8103,350" coordsize="1680,0" path="m8103,350l9783,350e" filled="false" stroked="true" strokeweight="1.056pt" strokecolor="#000000">
                <v:path arrowok="t"/>
                <v:stroke dashstyle="shortdash"/>
                <w10:wrap type="topAndBottom"/>
              </v:shape>
            </w:pict>
          </mc:Fallback>
        </mc:AlternateContent>
      </w:r>
    </w:p>
    <w:p w:rsidR="00A7209F" w:rsidRDefault="0008396B">
      <w:pPr>
        <w:pStyle w:val="BodyText"/>
        <w:tabs>
          <w:tab w:val="left" w:pos="7024"/>
        </w:tabs>
        <w:spacing w:before="84"/>
        <w:ind w:left="1080"/>
      </w:pPr>
      <w:r>
        <w:rPr>
          <w:spacing w:val="-2"/>
        </w:rPr>
        <w:t>Total</w:t>
      </w:r>
      <w:r>
        <w:tab/>
      </w:r>
      <w:r>
        <w:rPr>
          <w:spacing w:val="-2"/>
        </w:rPr>
        <w:t>Rs.2</w:t>
      </w:r>
      <w:proofErr w:type="gramStart"/>
      <w:r>
        <w:rPr>
          <w:spacing w:val="-2"/>
        </w:rPr>
        <w:t>,00,07,500</w:t>
      </w:r>
      <w:proofErr w:type="gramEnd"/>
      <w:r>
        <w:rPr>
          <w:spacing w:val="-2"/>
        </w:rPr>
        <w:t>/-</w:t>
      </w:r>
    </w:p>
    <w:p w:rsidR="00A7209F" w:rsidRDefault="00A7209F">
      <w:pPr>
        <w:pStyle w:val="BodyText"/>
        <w:spacing w:before="237"/>
      </w:pPr>
    </w:p>
    <w:p w:rsidR="00A7209F" w:rsidRDefault="0008396B">
      <w:pPr>
        <w:pStyle w:val="BodyText"/>
        <w:spacing w:line="276" w:lineRule="auto"/>
        <w:ind w:left="101" w:right="404"/>
        <w:jc w:val="both"/>
      </w:pPr>
      <w:r>
        <w:t>The</w:t>
      </w:r>
      <w:r>
        <w:rPr>
          <w:spacing w:val="-3"/>
        </w:rPr>
        <w:t xml:space="preserve"> </w:t>
      </w:r>
      <w:r>
        <w:t>VENDOR</w:t>
      </w:r>
      <w:r>
        <w:rPr>
          <w:spacing w:val="-2"/>
        </w:rPr>
        <w:t xml:space="preserve"> </w:t>
      </w:r>
      <w:r>
        <w:t>does</w:t>
      </w:r>
      <w:r>
        <w:rPr>
          <w:spacing w:val="-3"/>
        </w:rPr>
        <w:t xml:space="preserve"> </w:t>
      </w:r>
      <w:r>
        <w:t>hereby</w:t>
      </w:r>
      <w:r>
        <w:rPr>
          <w:spacing w:val="-3"/>
        </w:rPr>
        <w:t xml:space="preserve"> </w:t>
      </w:r>
      <w:r>
        <w:t>acknowledge</w:t>
      </w:r>
      <w:r>
        <w:rPr>
          <w:spacing w:val="-3"/>
        </w:rPr>
        <w:t xml:space="preserve"> </w:t>
      </w:r>
      <w:r>
        <w:t>the</w:t>
      </w:r>
      <w:r>
        <w:rPr>
          <w:spacing w:val="-3"/>
        </w:rPr>
        <w:t xml:space="preserve"> </w:t>
      </w:r>
      <w:r>
        <w:t>receipt</w:t>
      </w:r>
      <w:r>
        <w:rPr>
          <w:spacing w:val="-4"/>
        </w:rPr>
        <w:t xml:space="preserve"> </w:t>
      </w:r>
      <w:r>
        <w:t>of</w:t>
      </w:r>
      <w:r>
        <w:rPr>
          <w:spacing w:val="-3"/>
        </w:rPr>
        <w:t xml:space="preserve"> </w:t>
      </w:r>
      <w:r>
        <w:t>the</w:t>
      </w:r>
      <w:r>
        <w:rPr>
          <w:spacing w:val="-5"/>
        </w:rPr>
        <w:t xml:space="preserve"> </w:t>
      </w:r>
      <w:r>
        <w:t>entire</w:t>
      </w:r>
      <w:r>
        <w:rPr>
          <w:spacing w:val="-3"/>
        </w:rPr>
        <w:t xml:space="preserve"> </w:t>
      </w:r>
      <w:r>
        <w:t>sale</w:t>
      </w:r>
      <w:r>
        <w:rPr>
          <w:spacing w:val="-5"/>
        </w:rPr>
        <w:t xml:space="preserve"> </w:t>
      </w:r>
      <w:r>
        <w:t>price in the manner mentioned above in presence of witnesses hereunder and</w:t>
      </w:r>
      <w:r>
        <w:rPr>
          <w:spacing w:val="40"/>
        </w:rPr>
        <w:t xml:space="preserve"> </w:t>
      </w:r>
      <w:r>
        <w:t>confirms</w:t>
      </w:r>
      <w:r>
        <w:rPr>
          <w:spacing w:val="40"/>
        </w:rPr>
        <w:t xml:space="preserve"> </w:t>
      </w:r>
      <w:r>
        <w:t>that there are no dues from PURCHASER further.</w:t>
      </w:r>
    </w:p>
    <w:p w:rsidR="00A7209F" w:rsidRDefault="00A7209F">
      <w:pPr>
        <w:pStyle w:val="BodyText"/>
        <w:spacing w:before="10"/>
      </w:pPr>
    </w:p>
    <w:p w:rsidR="00A7209F" w:rsidRDefault="0008396B">
      <w:pPr>
        <w:pStyle w:val="BodyText"/>
        <w:spacing w:line="400" w:lineRule="auto"/>
        <w:ind w:left="360" w:right="227" w:firstLine="568"/>
        <w:jc w:val="both"/>
      </w:pPr>
      <w:r>
        <w:t>The VENDOR does hereby convey, sell, transfer and assign to the PURCHASER by way of absolute sale free from all encumbrances of the property as more fully described in the schedule hereto together with all rights, title, interest, privileges, amenities and easements in</w:t>
      </w:r>
      <w:r>
        <w:rPr>
          <w:spacing w:val="80"/>
        </w:rPr>
        <w:t xml:space="preserve"> </w:t>
      </w:r>
      <w:r>
        <w:t>anywise appertaining to the said property hereto occupied and</w:t>
      </w:r>
      <w:r>
        <w:rPr>
          <w:spacing w:val="40"/>
        </w:rPr>
        <w:t xml:space="preserve"> </w:t>
      </w:r>
      <w:r>
        <w:t>enjoyed</w:t>
      </w:r>
      <w:r>
        <w:rPr>
          <w:spacing w:val="-5"/>
        </w:rPr>
        <w:t xml:space="preserve"> </w:t>
      </w:r>
      <w:r>
        <w:t>therewith or reputed to belong or be</w:t>
      </w:r>
      <w:r>
        <w:rPr>
          <w:spacing w:val="40"/>
        </w:rPr>
        <w:t xml:space="preserve"> </w:t>
      </w:r>
      <w:r>
        <w:t>appurtenant</w:t>
      </w:r>
      <w:r>
        <w:rPr>
          <w:spacing w:val="-17"/>
        </w:rPr>
        <w:t xml:space="preserve"> </w:t>
      </w:r>
      <w:r>
        <w:t>thereto</w:t>
      </w:r>
      <w:r>
        <w:rPr>
          <w:spacing w:val="-2"/>
        </w:rPr>
        <w:t xml:space="preserve"> </w:t>
      </w:r>
      <w:r>
        <w:t>and all estate right, the interest, claim or demand whatsoever of the VENDOR</w:t>
      </w:r>
      <w:r>
        <w:rPr>
          <w:spacing w:val="-8"/>
        </w:rPr>
        <w:t xml:space="preserve"> </w:t>
      </w:r>
      <w:r>
        <w:t>into or upon the said property to have and to hold the same into and to the use of the PURCHASER absolutely and forever.</w:t>
      </w:r>
    </w:p>
    <w:p w:rsidR="00A7209F" w:rsidRDefault="0008396B">
      <w:pPr>
        <w:pStyle w:val="BodyText"/>
        <w:spacing w:line="400" w:lineRule="auto"/>
        <w:ind w:left="360" w:right="232" w:firstLine="568"/>
        <w:jc w:val="both"/>
      </w:pPr>
      <w:r>
        <w:t xml:space="preserve">The VENDOR does hereby covenant with the PURCHASER that the PURCHASER shall have full title and possession of the schedule mentioned property as and from this day onwards and that the </w:t>
      </w:r>
      <w:proofErr w:type="gramStart"/>
      <w:r>
        <w:t>PURCHASER</w:t>
      </w:r>
      <w:r>
        <w:rPr>
          <w:spacing w:val="37"/>
        </w:rPr>
        <w:t xml:space="preserve">  </w:t>
      </w:r>
      <w:r>
        <w:t>can</w:t>
      </w:r>
      <w:proofErr w:type="gramEnd"/>
      <w:r>
        <w:rPr>
          <w:spacing w:val="37"/>
        </w:rPr>
        <w:t xml:space="preserve">  </w:t>
      </w:r>
      <w:r>
        <w:t>enter</w:t>
      </w:r>
      <w:r>
        <w:rPr>
          <w:spacing w:val="38"/>
        </w:rPr>
        <w:t xml:space="preserve">  </w:t>
      </w:r>
      <w:r>
        <w:t>into</w:t>
      </w:r>
      <w:r>
        <w:rPr>
          <w:spacing w:val="36"/>
        </w:rPr>
        <w:t xml:space="preserve">  </w:t>
      </w:r>
      <w:r>
        <w:t>possession</w:t>
      </w:r>
      <w:r>
        <w:rPr>
          <w:spacing w:val="40"/>
        </w:rPr>
        <w:t xml:space="preserve">  </w:t>
      </w:r>
      <w:r>
        <w:t>and</w:t>
      </w:r>
      <w:r>
        <w:rPr>
          <w:spacing w:val="37"/>
        </w:rPr>
        <w:t xml:space="preserve">  </w:t>
      </w:r>
      <w:r>
        <w:t>enjoy</w:t>
      </w:r>
      <w:r>
        <w:rPr>
          <w:spacing w:val="36"/>
        </w:rPr>
        <w:t xml:space="preserve">  </w:t>
      </w:r>
      <w:r>
        <w:t>the</w:t>
      </w:r>
      <w:r>
        <w:rPr>
          <w:spacing w:val="36"/>
        </w:rPr>
        <w:t xml:space="preserve">  </w:t>
      </w:r>
      <w:r>
        <w:rPr>
          <w:spacing w:val="-2"/>
        </w:rPr>
        <w:t>property</w:t>
      </w:r>
    </w:p>
    <w:p w:rsidR="00A7209F" w:rsidRDefault="00A7209F">
      <w:pPr>
        <w:spacing w:line="400" w:lineRule="auto"/>
        <w:jc w:val="both"/>
        <w:sectPr w:rsidR="00A7209F">
          <w:pgSz w:w="11920" w:h="16850"/>
          <w:pgMar w:top="1260" w:right="1160" w:bottom="280" w:left="1080" w:header="720" w:footer="720" w:gutter="0"/>
          <w:cols w:space="720"/>
        </w:sectPr>
      </w:pPr>
    </w:p>
    <w:p w:rsidR="00A7209F" w:rsidRDefault="0008396B">
      <w:pPr>
        <w:pStyle w:val="BodyText"/>
        <w:spacing w:before="77"/>
        <w:ind w:left="360"/>
      </w:pPr>
      <w:proofErr w:type="gramStart"/>
      <w:r>
        <w:lastRenderedPageBreak/>
        <w:t>absolutely</w:t>
      </w:r>
      <w:proofErr w:type="gramEnd"/>
      <w:r>
        <w:rPr>
          <w:spacing w:val="-8"/>
        </w:rPr>
        <w:t xml:space="preserve"> </w:t>
      </w:r>
      <w:r>
        <w:t>with</w:t>
      </w:r>
      <w:r>
        <w:rPr>
          <w:spacing w:val="-1"/>
        </w:rPr>
        <w:t xml:space="preserve"> </w:t>
      </w:r>
      <w:r>
        <w:t>full</w:t>
      </w:r>
      <w:r>
        <w:rPr>
          <w:spacing w:val="-3"/>
        </w:rPr>
        <w:t xml:space="preserve"> </w:t>
      </w:r>
      <w:r>
        <w:t>right</w:t>
      </w:r>
      <w:r>
        <w:rPr>
          <w:spacing w:val="-4"/>
        </w:rPr>
        <w:t xml:space="preserve"> </w:t>
      </w:r>
      <w:r>
        <w:t>of</w:t>
      </w:r>
      <w:r>
        <w:rPr>
          <w:spacing w:val="-3"/>
        </w:rPr>
        <w:t xml:space="preserve"> </w:t>
      </w:r>
      <w:r>
        <w:t>alienation</w:t>
      </w:r>
      <w:r>
        <w:rPr>
          <w:spacing w:val="-3"/>
        </w:rPr>
        <w:t xml:space="preserve"> </w:t>
      </w:r>
      <w:r>
        <w:rPr>
          <w:spacing w:val="-2"/>
        </w:rPr>
        <w:t>etc.,</w:t>
      </w:r>
    </w:p>
    <w:p w:rsidR="00A7209F" w:rsidRDefault="00A7209F">
      <w:pPr>
        <w:pStyle w:val="BodyText"/>
        <w:spacing w:before="237"/>
      </w:pPr>
    </w:p>
    <w:p w:rsidR="00A7209F" w:rsidRDefault="0008396B">
      <w:pPr>
        <w:pStyle w:val="BodyText"/>
        <w:spacing w:line="400" w:lineRule="auto"/>
        <w:ind w:left="360" w:right="227" w:firstLine="568"/>
        <w:jc w:val="both"/>
      </w:pPr>
      <w:r>
        <w:t>WHEREAS, the VENDOR assures the PURCHASER that she has</w:t>
      </w:r>
      <w:r>
        <w:rPr>
          <w:spacing w:val="40"/>
        </w:rPr>
        <w:t xml:space="preserve"> </w:t>
      </w:r>
      <w:r>
        <w:t>not knowingly done or</w:t>
      </w:r>
      <w:r>
        <w:rPr>
          <w:spacing w:val="-1"/>
        </w:rPr>
        <w:t xml:space="preserve"> </w:t>
      </w:r>
      <w:r>
        <w:t>suffered anything to be done by her to the property hereby conveyed absolutely unto the PURCHASER in any way prejudicially or adversely affecting their title to the said property.</w:t>
      </w:r>
    </w:p>
    <w:p w:rsidR="00A7209F" w:rsidRDefault="00A7209F">
      <w:pPr>
        <w:pStyle w:val="BodyText"/>
        <w:spacing w:before="2"/>
      </w:pPr>
    </w:p>
    <w:p w:rsidR="00A7209F" w:rsidRDefault="0008396B">
      <w:pPr>
        <w:pStyle w:val="BodyText"/>
        <w:spacing w:line="400" w:lineRule="auto"/>
        <w:ind w:left="360" w:right="229" w:firstLine="568"/>
        <w:jc w:val="both"/>
      </w:pPr>
      <w:r>
        <w:t xml:space="preserve">The VENDOR has full power to convey and assign the schedule mentioned property to and in </w:t>
      </w:r>
      <w:proofErr w:type="spellStart"/>
      <w:r>
        <w:t>favour</w:t>
      </w:r>
      <w:proofErr w:type="spellEnd"/>
      <w:r>
        <w:t xml:space="preserve"> of the PURCHASER absolutely. The VENDOR further covenants with the PURCHASER that neither the VENDOR nor any person through her has any right to the property sold hereunder as from this date. The VENDOR further covenant with the PURCHASER that the property is free from all encumbrances, charges, lien, mortgage, attachment or court proceedings etc</w:t>
      </w:r>
      <w:proofErr w:type="gramStart"/>
      <w:r>
        <w:t>.,</w:t>
      </w:r>
      <w:proofErr w:type="gramEnd"/>
    </w:p>
    <w:p w:rsidR="00A7209F" w:rsidRDefault="00A7209F">
      <w:pPr>
        <w:pStyle w:val="BodyText"/>
        <w:spacing w:before="1"/>
      </w:pPr>
    </w:p>
    <w:p w:rsidR="00A7209F" w:rsidRDefault="0008396B">
      <w:pPr>
        <w:pStyle w:val="BodyText"/>
        <w:spacing w:line="400" w:lineRule="auto"/>
        <w:ind w:left="360" w:right="229" w:firstLine="568"/>
        <w:jc w:val="both"/>
      </w:pPr>
      <w:r>
        <w:t xml:space="preserve">The VENDOR further covenants with the PURCHASER that if there be found any encumbrances over the property sold by the VENDOR, she would bind herself under this document and to indemnify the PURCHASER against any such loss or encumbrance and to discharge and clear the same at her own expenses incurred in connection </w:t>
      </w:r>
      <w:r>
        <w:rPr>
          <w:spacing w:val="-2"/>
        </w:rPr>
        <w:t>therewith.</w:t>
      </w:r>
    </w:p>
    <w:p w:rsidR="00A7209F" w:rsidRDefault="00A7209F">
      <w:pPr>
        <w:pStyle w:val="BodyText"/>
        <w:spacing w:before="1"/>
      </w:pPr>
    </w:p>
    <w:p w:rsidR="00A7209F" w:rsidRDefault="0008396B">
      <w:pPr>
        <w:pStyle w:val="BodyText"/>
        <w:spacing w:line="400" w:lineRule="auto"/>
        <w:ind w:left="360" w:right="233" w:firstLine="568"/>
        <w:jc w:val="both"/>
      </w:pPr>
      <w:r>
        <w:t>The VENDOR declares that she has paid up to date all and other rates and taxes in respect of the said property and the VENDOR has also</w:t>
      </w:r>
      <w:r>
        <w:rPr>
          <w:spacing w:val="-11"/>
        </w:rPr>
        <w:t xml:space="preserve"> </w:t>
      </w:r>
      <w:r>
        <w:t>delivered possession</w:t>
      </w:r>
      <w:r>
        <w:rPr>
          <w:spacing w:val="-17"/>
        </w:rPr>
        <w:t xml:space="preserve"> </w:t>
      </w:r>
      <w:r>
        <w:t>of the</w:t>
      </w:r>
      <w:r>
        <w:rPr>
          <w:spacing w:val="-2"/>
        </w:rPr>
        <w:t xml:space="preserve"> </w:t>
      </w:r>
      <w:r>
        <w:t>same</w:t>
      </w:r>
      <w:r>
        <w:rPr>
          <w:spacing w:val="-2"/>
        </w:rPr>
        <w:t xml:space="preserve"> </w:t>
      </w:r>
      <w:r>
        <w:t>on this day</w:t>
      </w:r>
      <w:r>
        <w:rPr>
          <w:spacing w:val="-2"/>
        </w:rPr>
        <w:t xml:space="preserve"> </w:t>
      </w:r>
      <w:r>
        <w:t>to the</w:t>
      </w:r>
      <w:r>
        <w:rPr>
          <w:spacing w:val="-1"/>
        </w:rPr>
        <w:t xml:space="preserve"> </w:t>
      </w:r>
      <w:r>
        <w:t>PURCHASER in the presence of witnesses.</w:t>
      </w:r>
    </w:p>
    <w:p w:rsidR="00A7209F" w:rsidRDefault="0008396B">
      <w:pPr>
        <w:pStyle w:val="BodyText"/>
        <w:spacing w:line="347" w:lineRule="exact"/>
        <w:ind w:left="929"/>
        <w:jc w:val="both"/>
      </w:pPr>
      <w:r>
        <w:t>All</w:t>
      </w:r>
      <w:r>
        <w:rPr>
          <w:spacing w:val="44"/>
        </w:rPr>
        <w:t xml:space="preserve"> </w:t>
      </w:r>
      <w:r>
        <w:t>taxes</w:t>
      </w:r>
      <w:r>
        <w:rPr>
          <w:spacing w:val="47"/>
        </w:rPr>
        <w:t xml:space="preserve"> </w:t>
      </w:r>
      <w:r>
        <w:t>payable</w:t>
      </w:r>
      <w:r>
        <w:rPr>
          <w:spacing w:val="44"/>
        </w:rPr>
        <w:t xml:space="preserve"> </w:t>
      </w:r>
      <w:r>
        <w:t>hereafter</w:t>
      </w:r>
      <w:r>
        <w:rPr>
          <w:spacing w:val="47"/>
        </w:rPr>
        <w:t xml:space="preserve"> </w:t>
      </w:r>
      <w:r>
        <w:t>in</w:t>
      </w:r>
      <w:r>
        <w:rPr>
          <w:spacing w:val="45"/>
        </w:rPr>
        <w:t xml:space="preserve"> </w:t>
      </w:r>
      <w:r>
        <w:t>respect</w:t>
      </w:r>
      <w:r>
        <w:rPr>
          <w:spacing w:val="45"/>
        </w:rPr>
        <w:t xml:space="preserve"> </w:t>
      </w:r>
      <w:r>
        <w:t>of</w:t>
      </w:r>
      <w:r>
        <w:rPr>
          <w:spacing w:val="47"/>
        </w:rPr>
        <w:t xml:space="preserve"> </w:t>
      </w:r>
      <w:r>
        <w:t>the</w:t>
      </w:r>
      <w:r>
        <w:rPr>
          <w:spacing w:val="46"/>
        </w:rPr>
        <w:t xml:space="preserve"> </w:t>
      </w:r>
      <w:r>
        <w:t>said</w:t>
      </w:r>
      <w:r>
        <w:rPr>
          <w:spacing w:val="45"/>
        </w:rPr>
        <w:t xml:space="preserve"> </w:t>
      </w:r>
      <w:r>
        <w:t>property</w:t>
      </w:r>
      <w:r>
        <w:rPr>
          <w:spacing w:val="46"/>
        </w:rPr>
        <w:t xml:space="preserve"> </w:t>
      </w:r>
      <w:r>
        <w:rPr>
          <w:spacing w:val="-4"/>
        </w:rPr>
        <w:t>from</w:t>
      </w:r>
    </w:p>
    <w:p w:rsidR="00A7209F" w:rsidRDefault="00A7209F">
      <w:pPr>
        <w:spacing w:line="347" w:lineRule="exact"/>
        <w:jc w:val="both"/>
        <w:sectPr w:rsidR="00A7209F">
          <w:pgSz w:w="11920" w:h="16850"/>
          <w:pgMar w:top="1260" w:right="1160" w:bottom="280" w:left="1080" w:header="720" w:footer="720" w:gutter="0"/>
          <w:cols w:space="720"/>
        </w:sectPr>
      </w:pPr>
    </w:p>
    <w:p w:rsidR="00A7209F" w:rsidRDefault="0008396B">
      <w:pPr>
        <w:pStyle w:val="BodyText"/>
        <w:spacing w:before="77" w:line="400" w:lineRule="auto"/>
        <w:ind w:left="360" w:right="229"/>
        <w:jc w:val="both"/>
      </w:pPr>
      <w:proofErr w:type="gramStart"/>
      <w:r>
        <w:lastRenderedPageBreak/>
        <w:t>this</w:t>
      </w:r>
      <w:proofErr w:type="gramEnd"/>
      <w:r>
        <w:t xml:space="preserve"> date shall be borne by the PURCHASER. The VENDOR has also signed</w:t>
      </w:r>
      <w:r>
        <w:rPr>
          <w:spacing w:val="-4"/>
        </w:rPr>
        <w:t xml:space="preserve"> </w:t>
      </w:r>
      <w:r>
        <w:t>necessary forms to effect</w:t>
      </w:r>
      <w:r>
        <w:rPr>
          <w:spacing w:val="-17"/>
        </w:rPr>
        <w:t xml:space="preserve"> </w:t>
      </w:r>
      <w:r>
        <w:t xml:space="preserve">name mutation in revenue records for </w:t>
      </w:r>
      <w:proofErr w:type="spellStart"/>
      <w:r>
        <w:t>Patta</w:t>
      </w:r>
      <w:proofErr w:type="spellEnd"/>
      <w:r>
        <w:t xml:space="preserve"> name transfer in </w:t>
      </w:r>
      <w:proofErr w:type="spellStart"/>
      <w:r>
        <w:t>favour</w:t>
      </w:r>
      <w:proofErr w:type="spellEnd"/>
      <w:r>
        <w:t xml:space="preserve"> of PURCHASER related to the said </w:t>
      </w:r>
      <w:r>
        <w:rPr>
          <w:spacing w:val="-2"/>
        </w:rPr>
        <w:t>property.</w:t>
      </w:r>
    </w:p>
    <w:p w:rsidR="00A7209F" w:rsidRDefault="00A7209F">
      <w:pPr>
        <w:pStyle w:val="BodyText"/>
        <w:spacing w:before="1"/>
      </w:pPr>
    </w:p>
    <w:p w:rsidR="00A7209F" w:rsidRDefault="0008396B">
      <w:pPr>
        <w:pStyle w:val="BodyText"/>
        <w:spacing w:line="400" w:lineRule="auto"/>
        <w:ind w:left="360" w:right="232" w:firstLine="568"/>
        <w:jc w:val="both"/>
      </w:pPr>
      <w:r>
        <w:t>In support of this sale, the VENDOR has handed over the</w:t>
      </w:r>
      <w:r>
        <w:rPr>
          <w:spacing w:val="80"/>
          <w:w w:val="150"/>
        </w:rPr>
        <w:t xml:space="preserve"> </w:t>
      </w:r>
      <w:r>
        <w:t>following title deeds in her possession pertaining to the Schedule of Property to the PURCHASER</w:t>
      </w:r>
    </w:p>
    <w:p w:rsidR="00A7209F" w:rsidRDefault="00A7209F">
      <w:pPr>
        <w:pStyle w:val="BodyText"/>
        <w:spacing w:before="118"/>
        <w:rPr>
          <w:sz w:val="20"/>
        </w:rPr>
      </w:pPr>
    </w:p>
    <w:tbl>
      <w:tblPr>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1561"/>
        <w:gridCol w:w="3262"/>
        <w:gridCol w:w="1342"/>
        <w:gridCol w:w="1745"/>
      </w:tblGrid>
      <w:tr w:rsidR="00A7209F">
        <w:trPr>
          <w:trHeight w:val="460"/>
        </w:trPr>
        <w:tc>
          <w:tcPr>
            <w:tcW w:w="852" w:type="dxa"/>
          </w:tcPr>
          <w:p w:rsidR="00A7209F" w:rsidRDefault="0008396B">
            <w:pPr>
              <w:pStyle w:val="TableParagraph"/>
              <w:spacing w:line="337" w:lineRule="exact"/>
              <w:ind w:left="232"/>
              <w:rPr>
                <w:b/>
                <w:sz w:val="30"/>
              </w:rPr>
            </w:pPr>
            <w:proofErr w:type="spellStart"/>
            <w:r>
              <w:rPr>
                <w:b/>
                <w:spacing w:val="-4"/>
                <w:sz w:val="30"/>
              </w:rPr>
              <w:t>S.No</w:t>
            </w:r>
            <w:proofErr w:type="spellEnd"/>
          </w:p>
        </w:tc>
        <w:tc>
          <w:tcPr>
            <w:tcW w:w="1561" w:type="dxa"/>
          </w:tcPr>
          <w:p w:rsidR="00A7209F" w:rsidRDefault="0008396B">
            <w:pPr>
              <w:pStyle w:val="TableParagraph"/>
              <w:spacing w:line="337" w:lineRule="exact"/>
              <w:ind w:left="539"/>
              <w:rPr>
                <w:b/>
                <w:sz w:val="30"/>
              </w:rPr>
            </w:pPr>
            <w:r>
              <w:rPr>
                <w:b/>
                <w:spacing w:val="-4"/>
                <w:sz w:val="30"/>
              </w:rPr>
              <w:t>DATE</w:t>
            </w:r>
          </w:p>
        </w:tc>
        <w:tc>
          <w:tcPr>
            <w:tcW w:w="3262" w:type="dxa"/>
          </w:tcPr>
          <w:p w:rsidR="00A7209F" w:rsidRDefault="0008396B">
            <w:pPr>
              <w:pStyle w:val="TableParagraph"/>
              <w:spacing w:line="337" w:lineRule="exact"/>
              <w:ind w:left="880"/>
              <w:rPr>
                <w:b/>
                <w:sz w:val="30"/>
              </w:rPr>
            </w:pPr>
            <w:r>
              <w:rPr>
                <w:b/>
                <w:spacing w:val="-2"/>
                <w:sz w:val="30"/>
              </w:rPr>
              <w:t>DOCUMENTS</w:t>
            </w:r>
          </w:p>
        </w:tc>
        <w:tc>
          <w:tcPr>
            <w:tcW w:w="1342" w:type="dxa"/>
          </w:tcPr>
          <w:p w:rsidR="00A7209F" w:rsidRDefault="0008396B">
            <w:pPr>
              <w:pStyle w:val="TableParagraph"/>
              <w:spacing w:line="337" w:lineRule="exact"/>
              <w:ind w:left="133"/>
              <w:rPr>
                <w:b/>
                <w:sz w:val="30"/>
              </w:rPr>
            </w:pPr>
            <w:r>
              <w:rPr>
                <w:b/>
                <w:spacing w:val="-2"/>
                <w:sz w:val="30"/>
              </w:rPr>
              <w:t>DOC.NO</w:t>
            </w:r>
          </w:p>
        </w:tc>
        <w:tc>
          <w:tcPr>
            <w:tcW w:w="1745" w:type="dxa"/>
          </w:tcPr>
          <w:p w:rsidR="00A7209F" w:rsidRDefault="0008396B">
            <w:pPr>
              <w:pStyle w:val="TableParagraph"/>
              <w:spacing w:line="337" w:lineRule="exact"/>
              <w:ind w:left="270"/>
              <w:rPr>
                <w:b/>
                <w:sz w:val="30"/>
              </w:rPr>
            </w:pPr>
            <w:r>
              <w:rPr>
                <w:b/>
                <w:spacing w:val="-2"/>
                <w:sz w:val="30"/>
              </w:rPr>
              <w:t>REMARKS</w:t>
            </w:r>
          </w:p>
        </w:tc>
      </w:tr>
      <w:tr w:rsidR="00A7209F">
        <w:trPr>
          <w:trHeight w:val="697"/>
        </w:trPr>
        <w:tc>
          <w:tcPr>
            <w:tcW w:w="852" w:type="dxa"/>
          </w:tcPr>
          <w:p w:rsidR="00A7209F" w:rsidRDefault="0008396B">
            <w:pPr>
              <w:pStyle w:val="TableParagraph"/>
              <w:rPr>
                <w:sz w:val="30"/>
              </w:rPr>
            </w:pPr>
            <w:r>
              <w:rPr>
                <w:spacing w:val="-5"/>
                <w:sz w:val="30"/>
              </w:rPr>
              <w:t>1.</w:t>
            </w:r>
          </w:p>
        </w:tc>
        <w:tc>
          <w:tcPr>
            <w:tcW w:w="1561" w:type="dxa"/>
          </w:tcPr>
          <w:p w:rsidR="00A7209F" w:rsidRDefault="0008396B">
            <w:pPr>
              <w:pStyle w:val="TableParagraph"/>
              <w:spacing w:line="304" w:lineRule="exact"/>
              <w:rPr>
                <w:sz w:val="30"/>
              </w:rPr>
            </w:pPr>
            <w:r>
              <w:rPr>
                <w:spacing w:val="-2"/>
                <w:sz w:val="30"/>
              </w:rPr>
              <w:t>14.06.200</w:t>
            </w:r>
          </w:p>
          <w:p w:rsidR="00A7209F" w:rsidRDefault="0008396B">
            <w:pPr>
              <w:pStyle w:val="TableParagraph"/>
              <w:spacing w:before="0" w:line="270" w:lineRule="exact"/>
              <w:rPr>
                <w:sz w:val="30"/>
              </w:rPr>
            </w:pPr>
            <w:r>
              <w:rPr>
                <w:spacing w:val="-10"/>
                <w:sz w:val="30"/>
              </w:rPr>
              <w:t>6</w:t>
            </w:r>
          </w:p>
        </w:tc>
        <w:tc>
          <w:tcPr>
            <w:tcW w:w="3262" w:type="dxa"/>
          </w:tcPr>
          <w:p w:rsidR="00A7209F" w:rsidRDefault="0008396B">
            <w:pPr>
              <w:pStyle w:val="TableParagraph"/>
              <w:ind w:left="109"/>
              <w:rPr>
                <w:sz w:val="30"/>
              </w:rPr>
            </w:pPr>
            <w:r>
              <w:rPr>
                <w:sz w:val="30"/>
              </w:rPr>
              <w:t>Sale</w:t>
            </w:r>
            <w:r>
              <w:rPr>
                <w:spacing w:val="-2"/>
                <w:sz w:val="30"/>
              </w:rPr>
              <w:t xml:space="preserve"> </w:t>
            </w:r>
            <w:r>
              <w:rPr>
                <w:spacing w:val="-4"/>
                <w:sz w:val="30"/>
              </w:rPr>
              <w:t>Deed</w:t>
            </w:r>
          </w:p>
        </w:tc>
        <w:tc>
          <w:tcPr>
            <w:tcW w:w="1342" w:type="dxa"/>
          </w:tcPr>
          <w:p w:rsidR="00A7209F" w:rsidRDefault="0008396B">
            <w:pPr>
              <w:pStyle w:val="TableParagraph"/>
              <w:spacing w:line="304" w:lineRule="exact"/>
              <w:ind w:left="20"/>
              <w:jc w:val="center"/>
              <w:rPr>
                <w:sz w:val="30"/>
              </w:rPr>
            </w:pPr>
            <w:r>
              <w:rPr>
                <w:spacing w:val="-2"/>
                <w:sz w:val="30"/>
              </w:rPr>
              <w:t>2953/20</w:t>
            </w:r>
          </w:p>
          <w:p w:rsidR="00A7209F" w:rsidRDefault="0008396B">
            <w:pPr>
              <w:pStyle w:val="TableParagraph"/>
              <w:spacing w:before="0" w:line="270" w:lineRule="exact"/>
              <w:ind w:left="20"/>
              <w:jc w:val="center"/>
              <w:rPr>
                <w:sz w:val="30"/>
              </w:rPr>
            </w:pPr>
            <w:r>
              <w:rPr>
                <w:spacing w:val="-5"/>
                <w:sz w:val="30"/>
              </w:rPr>
              <w:t>06</w:t>
            </w:r>
          </w:p>
        </w:tc>
        <w:tc>
          <w:tcPr>
            <w:tcW w:w="1745" w:type="dxa"/>
          </w:tcPr>
          <w:p w:rsidR="00A7209F" w:rsidRDefault="0008396B">
            <w:pPr>
              <w:pStyle w:val="TableParagraph"/>
              <w:rPr>
                <w:sz w:val="30"/>
              </w:rPr>
            </w:pPr>
            <w:r>
              <w:rPr>
                <w:spacing w:val="-2"/>
                <w:sz w:val="30"/>
              </w:rPr>
              <w:t>ORIGINAL</w:t>
            </w:r>
          </w:p>
        </w:tc>
      </w:tr>
      <w:tr w:rsidR="00A7209F">
        <w:trPr>
          <w:trHeight w:val="700"/>
        </w:trPr>
        <w:tc>
          <w:tcPr>
            <w:tcW w:w="852" w:type="dxa"/>
          </w:tcPr>
          <w:p w:rsidR="00A7209F" w:rsidRDefault="0008396B">
            <w:pPr>
              <w:pStyle w:val="TableParagraph"/>
              <w:rPr>
                <w:sz w:val="30"/>
              </w:rPr>
            </w:pPr>
            <w:r>
              <w:rPr>
                <w:spacing w:val="-5"/>
                <w:sz w:val="30"/>
              </w:rPr>
              <w:t>2.</w:t>
            </w:r>
          </w:p>
        </w:tc>
        <w:tc>
          <w:tcPr>
            <w:tcW w:w="1561" w:type="dxa"/>
          </w:tcPr>
          <w:p w:rsidR="00A7209F" w:rsidRDefault="0008396B">
            <w:pPr>
              <w:pStyle w:val="TableParagraph"/>
              <w:spacing w:line="306" w:lineRule="exact"/>
              <w:rPr>
                <w:sz w:val="30"/>
              </w:rPr>
            </w:pPr>
            <w:r>
              <w:rPr>
                <w:spacing w:val="-2"/>
                <w:sz w:val="30"/>
              </w:rPr>
              <w:t>19.05.200</w:t>
            </w:r>
          </w:p>
          <w:p w:rsidR="00A7209F" w:rsidRDefault="0008396B">
            <w:pPr>
              <w:pStyle w:val="TableParagraph"/>
              <w:spacing w:before="0" w:line="272" w:lineRule="exact"/>
              <w:rPr>
                <w:sz w:val="30"/>
              </w:rPr>
            </w:pPr>
            <w:r>
              <w:rPr>
                <w:spacing w:val="-10"/>
                <w:sz w:val="30"/>
              </w:rPr>
              <w:t>6</w:t>
            </w:r>
          </w:p>
        </w:tc>
        <w:tc>
          <w:tcPr>
            <w:tcW w:w="3262" w:type="dxa"/>
          </w:tcPr>
          <w:p w:rsidR="00A7209F" w:rsidRDefault="0008396B">
            <w:pPr>
              <w:pStyle w:val="TableParagraph"/>
              <w:ind w:left="109"/>
              <w:rPr>
                <w:sz w:val="30"/>
              </w:rPr>
            </w:pPr>
            <w:r>
              <w:rPr>
                <w:sz w:val="30"/>
              </w:rPr>
              <w:t>Rectification</w:t>
            </w:r>
            <w:r>
              <w:rPr>
                <w:spacing w:val="-10"/>
                <w:sz w:val="30"/>
              </w:rPr>
              <w:t xml:space="preserve"> </w:t>
            </w:r>
            <w:r>
              <w:rPr>
                <w:spacing w:val="-4"/>
                <w:sz w:val="30"/>
              </w:rPr>
              <w:t>Deed</w:t>
            </w:r>
          </w:p>
        </w:tc>
        <w:tc>
          <w:tcPr>
            <w:tcW w:w="1342" w:type="dxa"/>
          </w:tcPr>
          <w:p w:rsidR="00A7209F" w:rsidRDefault="0008396B">
            <w:pPr>
              <w:pStyle w:val="TableParagraph"/>
              <w:spacing w:line="306" w:lineRule="exact"/>
              <w:ind w:left="20"/>
              <w:jc w:val="center"/>
              <w:rPr>
                <w:sz w:val="30"/>
              </w:rPr>
            </w:pPr>
            <w:r>
              <w:rPr>
                <w:spacing w:val="-2"/>
                <w:sz w:val="30"/>
              </w:rPr>
              <w:t>3642/20</w:t>
            </w:r>
          </w:p>
          <w:p w:rsidR="00A7209F" w:rsidRDefault="0008396B">
            <w:pPr>
              <w:pStyle w:val="TableParagraph"/>
              <w:spacing w:before="0" w:line="272" w:lineRule="exact"/>
              <w:ind w:left="20"/>
              <w:jc w:val="center"/>
              <w:rPr>
                <w:sz w:val="30"/>
              </w:rPr>
            </w:pPr>
            <w:r>
              <w:rPr>
                <w:spacing w:val="-5"/>
                <w:sz w:val="30"/>
              </w:rPr>
              <w:t>06</w:t>
            </w:r>
          </w:p>
        </w:tc>
        <w:tc>
          <w:tcPr>
            <w:tcW w:w="1745" w:type="dxa"/>
          </w:tcPr>
          <w:p w:rsidR="00A7209F" w:rsidRDefault="0008396B">
            <w:pPr>
              <w:pStyle w:val="TableParagraph"/>
              <w:rPr>
                <w:sz w:val="30"/>
              </w:rPr>
            </w:pPr>
            <w:r>
              <w:rPr>
                <w:spacing w:val="-2"/>
                <w:sz w:val="30"/>
              </w:rPr>
              <w:t>ORIGINAL</w:t>
            </w:r>
          </w:p>
        </w:tc>
      </w:tr>
      <w:tr w:rsidR="00A7209F">
        <w:trPr>
          <w:trHeight w:val="697"/>
        </w:trPr>
        <w:tc>
          <w:tcPr>
            <w:tcW w:w="852" w:type="dxa"/>
          </w:tcPr>
          <w:p w:rsidR="00A7209F" w:rsidRDefault="0008396B">
            <w:pPr>
              <w:pStyle w:val="TableParagraph"/>
              <w:rPr>
                <w:sz w:val="30"/>
              </w:rPr>
            </w:pPr>
            <w:r>
              <w:rPr>
                <w:spacing w:val="-5"/>
                <w:sz w:val="30"/>
              </w:rPr>
              <w:t>3.</w:t>
            </w:r>
          </w:p>
        </w:tc>
        <w:tc>
          <w:tcPr>
            <w:tcW w:w="1561" w:type="dxa"/>
          </w:tcPr>
          <w:p w:rsidR="00A7209F" w:rsidRDefault="0008396B">
            <w:pPr>
              <w:pStyle w:val="TableParagraph"/>
              <w:spacing w:line="304" w:lineRule="exact"/>
              <w:rPr>
                <w:sz w:val="30"/>
              </w:rPr>
            </w:pPr>
            <w:r>
              <w:rPr>
                <w:spacing w:val="-2"/>
                <w:sz w:val="30"/>
              </w:rPr>
              <w:t>24.02.200</w:t>
            </w:r>
          </w:p>
          <w:p w:rsidR="00A7209F" w:rsidRDefault="0008396B">
            <w:pPr>
              <w:pStyle w:val="TableParagraph"/>
              <w:spacing w:before="0" w:line="270" w:lineRule="exact"/>
              <w:rPr>
                <w:sz w:val="30"/>
              </w:rPr>
            </w:pPr>
            <w:r>
              <w:rPr>
                <w:spacing w:val="-10"/>
                <w:sz w:val="30"/>
              </w:rPr>
              <w:t>6</w:t>
            </w:r>
          </w:p>
        </w:tc>
        <w:tc>
          <w:tcPr>
            <w:tcW w:w="3262" w:type="dxa"/>
          </w:tcPr>
          <w:p w:rsidR="00A7209F" w:rsidRDefault="0008396B">
            <w:pPr>
              <w:pStyle w:val="TableParagraph"/>
              <w:ind w:left="109"/>
              <w:rPr>
                <w:sz w:val="30"/>
              </w:rPr>
            </w:pPr>
            <w:r>
              <w:rPr>
                <w:sz w:val="30"/>
              </w:rPr>
              <w:t>Settlement</w:t>
            </w:r>
            <w:r>
              <w:rPr>
                <w:spacing w:val="-11"/>
                <w:sz w:val="30"/>
              </w:rPr>
              <w:t xml:space="preserve"> </w:t>
            </w:r>
            <w:r>
              <w:rPr>
                <w:spacing w:val="-4"/>
                <w:sz w:val="30"/>
              </w:rPr>
              <w:t>Deed</w:t>
            </w:r>
          </w:p>
        </w:tc>
        <w:tc>
          <w:tcPr>
            <w:tcW w:w="1342" w:type="dxa"/>
          </w:tcPr>
          <w:p w:rsidR="00A7209F" w:rsidRDefault="0008396B">
            <w:pPr>
              <w:pStyle w:val="TableParagraph"/>
              <w:spacing w:line="304" w:lineRule="exact"/>
              <w:ind w:left="20"/>
              <w:jc w:val="center"/>
              <w:rPr>
                <w:sz w:val="30"/>
              </w:rPr>
            </w:pPr>
            <w:r>
              <w:rPr>
                <w:spacing w:val="-2"/>
                <w:sz w:val="30"/>
              </w:rPr>
              <w:t>1501/20</w:t>
            </w:r>
          </w:p>
          <w:p w:rsidR="00A7209F" w:rsidRDefault="0008396B">
            <w:pPr>
              <w:pStyle w:val="TableParagraph"/>
              <w:spacing w:before="0" w:line="270" w:lineRule="exact"/>
              <w:ind w:left="20"/>
              <w:jc w:val="center"/>
              <w:rPr>
                <w:sz w:val="30"/>
              </w:rPr>
            </w:pPr>
            <w:r>
              <w:rPr>
                <w:spacing w:val="-5"/>
                <w:sz w:val="30"/>
              </w:rPr>
              <w:t>06</w:t>
            </w:r>
          </w:p>
        </w:tc>
        <w:tc>
          <w:tcPr>
            <w:tcW w:w="1745" w:type="dxa"/>
          </w:tcPr>
          <w:p w:rsidR="00A7209F" w:rsidRDefault="0008396B">
            <w:pPr>
              <w:pStyle w:val="TableParagraph"/>
              <w:rPr>
                <w:sz w:val="30"/>
              </w:rPr>
            </w:pPr>
            <w:r>
              <w:rPr>
                <w:spacing w:val="-2"/>
                <w:sz w:val="30"/>
              </w:rPr>
              <w:t>ORIGINAL</w:t>
            </w:r>
          </w:p>
        </w:tc>
      </w:tr>
      <w:tr w:rsidR="00A7209F">
        <w:trPr>
          <w:trHeight w:val="885"/>
        </w:trPr>
        <w:tc>
          <w:tcPr>
            <w:tcW w:w="852" w:type="dxa"/>
          </w:tcPr>
          <w:p w:rsidR="00A7209F" w:rsidRDefault="0008396B">
            <w:pPr>
              <w:pStyle w:val="TableParagraph"/>
              <w:spacing w:before="178"/>
              <w:rPr>
                <w:sz w:val="30"/>
              </w:rPr>
            </w:pPr>
            <w:r>
              <w:rPr>
                <w:spacing w:val="-5"/>
                <w:sz w:val="30"/>
              </w:rPr>
              <w:t>4.</w:t>
            </w:r>
          </w:p>
        </w:tc>
        <w:tc>
          <w:tcPr>
            <w:tcW w:w="1561" w:type="dxa"/>
          </w:tcPr>
          <w:p w:rsidR="00A7209F" w:rsidRDefault="00A7209F">
            <w:pPr>
              <w:pStyle w:val="TableParagraph"/>
              <w:spacing w:before="0"/>
              <w:ind w:left="0"/>
              <w:rPr>
                <w:rFonts w:ascii="Times New Roman"/>
                <w:sz w:val="30"/>
              </w:rPr>
            </w:pPr>
          </w:p>
        </w:tc>
        <w:tc>
          <w:tcPr>
            <w:tcW w:w="3262" w:type="dxa"/>
          </w:tcPr>
          <w:p w:rsidR="00A7209F" w:rsidRDefault="0008396B">
            <w:pPr>
              <w:pStyle w:val="TableParagraph"/>
              <w:spacing w:before="161" w:line="350" w:lineRule="atLeast"/>
              <w:ind w:left="109" w:right="113"/>
              <w:rPr>
                <w:sz w:val="30"/>
              </w:rPr>
            </w:pPr>
            <w:r>
              <w:rPr>
                <w:spacing w:val="-2"/>
                <w:sz w:val="30"/>
              </w:rPr>
              <w:t>Encumbrance Certificate</w:t>
            </w:r>
          </w:p>
        </w:tc>
        <w:tc>
          <w:tcPr>
            <w:tcW w:w="1342" w:type="dxa"/>
          </w:tcPr>
          <w:p w:rsidR="00A7209F" w:rsidRDefault="00A7209F">
            <w:pPr>
              <w:pStyle w:val="TableParagraph"/>
              <w:spacing w:before="0"/>
              <w:ind w:left="0"/>
              <w:rPr>
                <w:rFonts w:ascii="Times New Roman"/>
                <w:sz w:val="30"/>
              </w:rPr>
            </w:pPr>
          </w:p>
        </w:tc>
        <w:tc>
          <w:tcPr>
            <w:tcW w:w="1745" w:type="dxa"/>
          </w:tcPr>
          <w:p w:rsidR="00A7209F" w:rsidRDefault="0008396B">
            <w:pPr>
              <w:pStyle w:val="TableParagraph"/>
              <w:spacing w:before="178"/>
              <w:rPr>
                <w:sz w:val="30"/>
              </w:rPr>
            </w:pPr>
            <w:r>
              <w:rPr>
                <w:spacing w:val="-2"/>
                <w:sz w:val="30"/>
              </w:rPr>
              <w:t>ORIGINAL</w:t>
            </w:r>
          </w:p>
        </w:tc>
      </w:tr>
      <w:tr w:rsidR="00A7209F">
        <w:trPr>
          <w:trHeight w:val="565"/>
        </w:trPr>
        <w:tc>
          <w:tcPr>
            <w:tcW w:w="852" w:type="dxa"/>
          </w:tcPr>
          <w:p w:rsidR="00A7209F" w:rsidRDefault="0008396B">
            <w:pPr>
              <w:pStyle w:val="TableParagraph"/>
              <w:spacing w:before="178"/>
              <w:rPr>
                <w:sz w:val="30"/>
              </w:rPr>
            </w:pPr>
            <w:r>
              <w:rPr>
                <w:spacing w:val="-5"/>
                <w:sz w:val="30"/>
              </w:rPr>
              <w:t>5.</w:t>
            </w:r>
          </w:p>
        </w:tc>
        <w:tc>
          <w:tcPr>
            <w:tcW w:w="1561" w:type="dxa"/>
          </w:tcPr>
          <w:p w:rsidR="00A7209F" w:rsidRDefault="00A7209F">
            <w:pPr>
              <w:pStyle w:val="TableParagraph"/>
              <w:spacing w:before="0"/>
              <w:ind w:left="0"/>
              <w:rPr>
                <w:rFonts w:ascii="Times New Roman"/>
                <w:sz w:val="30"/>
              </w:rPr>
            </w:pPr>
          </w:p>
        </w:tc>
        <w:tc>
          <w:tcPr>
            <w:tcW w:w="3262" w:type="dxa"/>
          </w:tcPr>
          <w:p w:rsidR="00A7209F" w:rsidRDefault="0008396B">
            <w:pPr>
              <w:pStyle w:val="TableParagraph"/>
              <w:spacing w:before="178"/>
              <w:ind w:left="109"/>
              <w:rPr>
                <w:sz w:val="30"/>
              </w:rPr>
            </w:pPr>
            <w:r>
              <w:rPr>
                <w:sz w:val="30"/>
              </w:rPr>
              <w:t>Parent</w:t>
            </w:r>
            <w:r>
              <w:rPr>
                <w:spacing w:val="-6"/>
                <w:sz w:val="30"/>
              </w:rPr>
              <w:t xml:space="preserve"> </w:t>
            </w:r>
            <w:r>
              <w:rPr>
                <w:spacing w:val="-2"/>
                <w:sz w:val="30"/>
              </w:rPr>
              <w:t>Document</w:t>
            </w:r>
          </w:p>
        </w:tc>
        <w:tc>
          <w:tcPr>
            <w:tcW w:w="1342" w:type="dxa"/>
          </w:tcPr>
          <w:p w:rsidR="00A7209F" w:rsidRDefault="00A7209F">
            <w:pPr>
              <w:pStyle w:val="TableParagraph"/>
              <w:spacing w:before="0"/>
              <w:ind w:left="0"/>
              <w:rPr>
                <w:rFonts w:ascii="Times New Roman"/>
                <w:sz w:val="30"/>
              </w:rPr>
            </w:pPr>
          </w:p>
        </w:tc>
        <w:tc>
          <w:tcPr>
            <w:tcW w:w="1745" w:type="dxa"/>
          </w:tcPr>
          <w:p w:rsidR="00A7209F" w:rsidRDefault="0008396B">
            <w:pPr>
              <w:pStyle w:val="TableParagraph"/>
              <w:spacing w:before="178"/>
              <w:rPr>
                <w:sz w:val="30"/>
              </w:rPr>
            </w:pPr>
            <w:r>
              <w:rPr>
                <w:spacing w:val="-2"/>
                <w:sz w:val="30"/>
              </w:rPr>
              <w:t>XEROX</w:t>
            </w:r>
          </w:p>
        </w:tc>
      </w:tr>
    </w:tbl>
    <w:p w:rsidR="00A7209F" w:rsidRDefault="00A7209F">
      <w:pPr>
        <w:pStyle w:val="BodyText"/>
        <w:spacing w:before="99"/>
      </w:pPr>
    </w:p>
    <w:p w:rsidR="00A7209F" w:rsidRDefault="0008396B">
      <w:pPr>
        <w:pStyle w:val="Heading1"/>
        <w:ind w:right="81"/>
        <w:rPr>
          <w:u w:val="none"/>
        </w:rPr>
      </w:pPr>
      <w:r>
        <w:rPr>
          <w:u w:val="thick"/>
        </w:rPr>
        <w:t>SCHEDULE</w:t>
      </w:r>
      <w:r>
        <w:rPr>
          <w:spacing w:val="-2"/>
          <w:u w:val="thick"/>
        </w:rPr>
        <w:t xml:space="preserve"> </w:t>
      </w:r>
      <w:r>
        <w:rPr>
          <w:u w:val="thick"/>
        </w:rPr>
        <w:t>OF</w:t>
      </w:r>
      <w:r>
        <w:rPr>
          <w:spacing w:val="-4"/>
          <w:u w:val="thick"/>
        </w:rPr>
        <w:t xml:space="preserve"> </w:t>
      </w:r>
      <w:r>
        <w:rPr>
          <w:spacing w:val="-2"/>
          <w:u w:val="thick"/>
        </w:rPr>
        <w:t>PROPERTY</w:t>
      </w:r>
    </w:p>
    <w:p w:rsidR="00A7209F" w:rsidRDefault="00A7209F">
      <w:pPr>
        <w:pStyle w:val="BodyText"/>
        <w:spacing w:before="95"/>
        <w:rPr>
          <w:b/>
        </w:rPr>
      </w:pPr>
    </w:p>
    <w:p w:rsidR="00A7209F" w:rsidRDefault="0008396B">
      <w:pPr>
        <w:pStyle w:val="BodyText"/>
        <w:tabs>
          <w:tab w:val="left" w:pos="6810"/>
          <w:tab w:val="left" w:pos="8613"/>
        </w:tabs>
        <w:spacing w:line="360" w:lineRule="auto"/>
        <w:ind w:left="360" w:right="495" w:firstLine="719"/>
        <w:jc w:val="both"/>
      </w:pPr>
      <w:r>
        <w:t>Originally</w:t>
      </w:r>
      <w:r>
        <w:rPr>
          <w:spacing w:val="40"/>
        </w:rPr>
        <w:t xml:space="preserve">  </w:t>
      </w:r>
      <w:r>
        <w:t>Coimbatore</w:t>
      </w:r>
      <w:r>
        <w:rPr>
          <w:spacing w:val="40"/>
        </w:rPr>
        <w:t xml:space="preserve">  </w:t>
      </w:r>
      <w:r>
        <w:t>Registration</w:t>
      </w:r>
      <w:r>
        <w:tab/>
      </w:r>
      <w:r>
        <w:rPr>
          <w:spacing w:val="-2"/>
        </w:rPr>
        <w:t>District,</w:t>
      </w:r>
      <w:r>
        <w:tab/>
      </w:r>
      <w:r w:rsidR="00FD2133" w:rsidRPr="00FD2133">
        <w:rPr>
          <w:rFonts w:asciiTheme="majorHAnsi" w:hAnsiTheme="majorHAnsi" w:cs="Arial"/>
        </w:rPr>
        <w:t>now Coimbatore North Registration District</w:t>
      </w:r>
      <w:r>
        <w:t>,</w:t>
      </w:r>
      <w:bookmarkStart w:id="0" w:name="_GoBack"/>
      <w:bookmarkEnd w:id="0"/>
      <w:r>
        <w:t xml:space="preserve"> </w:t>
      </w:r>
      <w:proofErr w:type="spellStart"/>
      <w:r>
        <w:t>Gandhipuram</w:t>
      </w:r>
      <w:proofErr w:type="spellEnd"/>
      <w:r>
        <w:t xml:space="preserve"> Sub-Registration District, Coimbatore North </w:t>
      </w:r>
      <w:proofErr w:type="spellStart"/>
      <w:r>
        <w:t>Taluk</w:t>
      </w:r>
      <w:proofErr w:type="spellEnd"/>
      <w:r>
        <w:t xml:space="preserve">, </w:t>
      </w:r>
      <w:proofErr w:type="spellStart"/>
      <w:r>
        <w:t>Saravanampatti</w:t>
      </w:r>
      <w:proofErr w:type="spellEnd"/>
      <w:r>
        <w:t xml:space="preserve"> Village, in S.F No.177/1D1 an extent of 22 cents 422 </w:t>
      </w:r>
      <w:proofErr w:type="spellStart"/>
      <w:r>
        <w:t>sq.ft</w:t>
      </w:r>
      <w:proofErr w:type="spellEnd"/>
      <w:r>
        <w:t xml:space="preserve">. </w:t>
      </w:r>
      <w:proofErr w:type="gramStart"/>
      <w:r>
        <w:t>is</w:t>
      </w:r>
      <w:proofErr w:type="gramEnd"/>
      <w:r>
        <w:t xml:space="preserve"> within following boundaries and measurements:</w:t>
      </w:r>
    </w:p>
    <w:p w:rsidR="00A7209F" w:rsidRDefault="00A7209F">
      <w:pPr>
        <w:spacing w:line="360" w:lineRule="auto"/>
        <w:jc w:val="both"/>
        <w:sectPr w:rsidR="00A7209F">
          <w:pgSz w:w="11920" w:h="16850"/>
          <w:pgMar w:top="1260" w:right="1160" w:bottom="280" w:left="1080" w:header="720" w:footer="720" w:gutter="0"/>
          <w:cols w:space="720"/>
        </w:sectPr>
      </w:pPr>
    </w:p>
    <w:p w:rsidR="00A7209F" w:rsidRDefault="0008396B">
      <w:pPr>
        <w:pStyle w:val="BodyText"/>
        <w:tabs>
          <w:tab w:val="left" w:pos="2520"/>
        </w:tabs>
        <w:spacing w:before="77" w:line="360" w:lineRule="auto"/>
        <w:ind w:left="1080" w:right="5026"/>
      </w:pPr>
      <w:r>
        <w:lastRenderedPageBreak/>
        <w:t>North by</w:t>
      </w:r>
      <w:r>
        <w:tab/>
        <w:t>- S.F.No.177/1C South by</w:t>
      </w:r>
      <w:r>
        <w:tab/>
      </w:r>
      <w:r>
        <w:rPr>
          <w:spacing w:val="-2"/>
        </w:rPr>
        <w:t xml:space="preserve">-S.F.No.177/1D2 </w:t>
      </w:r>
      <w:r>
        <w:t>East by</w:t>
      </w:r>
      <w:r>
        <w:tab/>
      </w:r>
      <w:r>
        <w:rPr>
          <w:spacing w:val="-2"/>
        </w:rPr>
        <w:t>-S.F.No.177/1C</w:t>
      </w:r>
    </w:p>
    <w:p w:rsidR="00A7209F" w:rsidRDefault="0008396B">
      <w:pPr>
        <w:pStyle w:val="BodyText"/>
        <w:spacing w:before="78" w:line="412" w:lineRule="auto"/>
        <w:ind w:left="101" w:right="3918" w:firstLine="979"/>
      </w:pPr>
      <w:r>
        <w:t>West</w:t>
      </w:r>
      <w:r>
        <w:rPr>
          <w:spacing w:val="-4"/>
        </w:rPr>
        <w:t xml:space="preserve"> </w:t>
      </w:r>
      <w:r>
        <w:t>by</w:t>
      </w:r>
      <w:r>
        <w:rPr>
          <w:spacing w:val="40"/>
        </w:rPr>
        <w:t xml:space="preserve"> </w:t>
      </w:r>
      <w:r>
        <w:t>-</w:t>
      </w:r>
      <w:r>
        <w:rPr>
          <w:spacing w:val="40"/>
        </w:rPr>
        <w:t xml:space="preserve"> </w:t>
      </w:r>
      <w:proofErr w:type="spellStart"/>
      <w:r>
        <w:t>Sathi</w:t>
      </w:r>
      <w:proofErr w:type="spellEnd"/>
      <w:r>
        <w:rPr>
          <w:spacing w:val="-6"/>
        </w:rPr>
        <w:t xml:space="preserve"> </w:t>
      </w:r>
      <w:r>
        <w:t>Road</w:t>
      </w:r>
      <w:r>
        <w:rPr>
          <w:spacing w:val="-4"/>
        </w:rPr>
        <w:t xml:space="preserve"> </w:t>
      </w:r>
      <w:r>
        <w:t>in</w:t>
      </w:r>
      <w:r>
        <w:rPr>
          <w:spacing w:val="-5"/>
        </w:rPr>
        <w:t xml:space="preserve"> </w:t>
      </w:r>
      <w:r>
        <w:t>S.F.No.198 In middle of this,</w:t>
      </w:r>
    </w:p>
    <w:p w:rsidR="00A7209F" w:rsidRDefault="0008396B">
      <w:pPr>
        <w:pStyle w:val="BodyText"/>
        <w:spacing w:line="275" w:lineRule="exact"/>
        <w:ind w:left="360"/>
        <w:jc w:val="both"/>
      </w:pPr>
      <w:r>
        <w:t>On North by</w:t>
      </w:r>
      <w:r>
        <w:rPr>
          <w:spacing w:val="-1"/>
        </w:rPr>
        <w:t xml:space="preserve"> </w:t>
      </w:r>
      <w:r>
        <w:t>East</w:t>
      </w:r>
      <w:r>
        <w:rPr>
          <w:spacing w:val="-3"/>
        </w:rPr>
        <w:t xml:space="preserve"> </w:t>
      </w:r>
      <w:proofErr w:type="gramStart"/>
      <w:r>
        <w:t>West</w:t>
      </w:r>
      <w:r>
        <w:rPr>
          <w:spacing w:val="65"/>
        </w:rPr>
        <w:t xml:space="preserve">  </w:t>
      </w:r>
      <w:r>
        <w:t>-</w:t>
      </w:r>
      <w:proofErr w:type="gramEnd"/>
      <w:r>
        <w:rPr>
          <w:spacing w:val="54"/>
          <w:w w:val="150"/>
        </w:rPr>
        <w:t xml:space="preserve">   </w:t>
      </w:r>
      <w:r>
        <w:t>40.6</w:t>
      </w:r>
      <w:r>
        <w:rPr>
          <w:spacing w:val="2"/>
        </w:rPr>
        <w:t xml:space="preserve"> </w:t>
      </w:r>
      <w:proofErr w:type="spellStart"/>
      <w:r>
        <w:rPr>
          <w:spacing w:val="-4"/>
        </w:rPr>
        <w:t>mts.</w:t>
      </w:r>
      <w:proofErr w:type="spellEnd"/>
    </w:p>
    <w:p w:rsidR="00A7209F" w:rsidRDefault="0008396B">
      <w:pPr>
        <w:pStyle w:val="BodyText"/>
        <w:spacing w:before="174" w:line="360" w:lineRule="auto"/>
        <w:ind w:left="360" w:right="4343"/>
        <w:jc w:val="both"/>
      </w:pPr>
      <w:r>
        <w:t xml:space="preserve">On South by </w:t>
      </w:r>
      <w:proofErr w:type="spellStart"/>
      <w:proofErr w:type="gramStart"/>
      <w:r>
        <w:t>Eastwest</w:t>
      </w:r>
      <w:proofErr w:type="spellEnd"/>
      <w:r>
        <w:rPr>
          <w:spacing w:val="80"/>
        </w:rPr>
        <w:t xml:space="preserve">  </w:t>
      </w:r>
      <w:r>
        <w:t>-</w:t>
      </w:r>
      <w:proofErr w:type="gramEnd"/>
      <w:r>
        <w:rPr>
          <w:spacing w:val="80"/>
        </w:rPr>
        <w:t xml:space="preserve">  </w:t>
      </w:r>
      <w:r>
        <w:t xml:space="preserve">40.4 </w:t>
      </w:r>
      <w:proofErr w:type="spellStart"/>
      <w:r>
        <w:t>mts.</w:t>
      </w:r>
      <w:proofErr w:type="spellEnd"/>
      <w:r>
        <w:t xml:space="preserve"> On</w:t>
      </w:r>
      <w:r>
        <w:rPr>
          <w:spacing w:val="-1"/>
        </w:rPr>
        <w:t xml:space="preserve"> </w:t>
      </w:r>
      <w:r>
        <w:t>East</w:t>
      </w:r>
      <w:r>
        <w:rPr>
          <w:spacing w:val="-5"/>
        </w:rPr>
        <w:t xml:space="preserve"> </w:t>
      </w:r>
      <w:r>
        <w:t>by</w:t>
      </w:r>
      <w:r>
        <w:rPr>
          <w:spacing w:val="-2"/>
        </w:rPr>
        <w:t xml:space="preserve"> </w:t>
      </w:r>
      <w:proofErr w:type="spellStart"/>
      <w:proofErr w:type="gramStart"/>
      <w:r>
        <w:t>Northsouth</w:t>
      </w:r>
      <w:proofErr w:type="spellEnd"/>
      <w:r>
        <w:rPr>
          <w:spacing w:val="40"/>
        </w:rPr>
        <w:t xml:space="preserve">  </w:t>
      </w:r>
      <w:r>
        <w:t>-</w:t>
      </w:r>
      <w:proofErr w:type="gramEnd"/>
      <w:r>
        <w:rPr>
          <w:spacing w:val="40"/>
        </w:rPr>
        <w:t xml:space="preserve">  </w:t>
      </w:r>
      <w:r>
        <w:t>22.9</w:t>
      </w:r>
      <w:r>
        <w:rPr>
          <w:spacing w:val="-1"/>
        </w:rPr>
        <w:t xml:space="preserve"> </w:t>
      </w:r>
      <w:proofErr w:type="spellStart"/>
      <w:r>
        <w:t>mts.</w:t>
      </w:r>
      <w:proofErr w:type="spellEnd"/>
      <w:r>
        <w:rPr>
          <w:spacing w:val="40"/>
        </w:rPr>
        <w:t xml:space="preserve"> </w:t>
      </w:r>
      <w:proofErr w:type="gramStart"/>
      <w:r>
        <w:t xml:space="preserve">On West by </w:t>
      </w:r>
      <w:proofErr w:type="spellStart"/>
      <w:r>
        <w:t>Northsouth</w:t>
      </w:r>
      <w:proofErr w:type="spellEnd"/>
      <w:r>
        <w:rPr>
          <w:spacing w:val="40"/>
        </w:rPr>
        <w:t xml:space="preserve"> </w:t>
      </w:r>
      <w:r>
        <w:t>-</w:t>
      </w:r>
      <w:r>
        <w:rPr>
          <w:spacing w:val="40"/>
        </w:rPr>
        <w:t xml:space="preserve"> </w:t>
      </w:r>
      <w:r>
        <w:t xml:space="preserve">23.0 </w:t>
      </w:r>
      <w:proofErr w:type="spellStart"/>
      <w:r>
        <w:t>mts.</w:t>
      </w:r>
      <w:proofErr w:type="spellEnd"/>
      <w:proofErr w:type="gramEnd"/>
    </w:p>
    <w:p w:rsidR="00A7209F" w:rsidRDefault="00A7209F">
      <w:pPr>
        <w:pStyle w:val="BodyText"/>
      </w:pPr>
    </w:p>
    <w:p w:rsidR="00A7209F" w:rsidRDefault="0008396B">
      <w:pPr>
        <w:spacing w:line="360" w:lineRule="auto"/>
        <w:ind w:left="360" w:right="562" w:firstLine="719"/>
        <w:jc w:val="both"/>
        <w:rPr>
          <w:sz w:val="30"/>
        </w:rPr>
      </w:pPr>
      <w:r>
        <w:rPr>
          <w:sz w:val="30"/>
        </w:rPr>
        <w:t xml:space="preserve">Measuring an extent </w:t>
      </w:r>
      <w:proofErr w:type="gramStart"/>
      <w:r>
        <w:rPr>
          <w:sz w:val="30"/>
        </w:rPr>
        <w:t xml:space="preserve">of </w:t>
      </w:r>
      <w:r>
        <w:rPr>
          <w:b/>
          <w:sz w:val="30"/>
        </w:rPr>
        <w:t xml:space="preserve">10005 </w:t>
      </w:r>
      <w:proofErr w:type="spellStart"/>
      <w:r>
        <w:rPr>
          <w:b/>
          <w:sz w:val="30"/>
        </w:rPr>
        <w:t>sq.ft</w:t>
      </w:r>
      <w:proofErr w:type="spellEnd"/>
      <w:proofErr w:type="gramEnd"/>
      <w:r>
        <w:rPr>
          <w:b/>
          <w:sz w:val="30"/>
        </w:rPr>
        <w:t xml:space="preserve">. </w:t>
      </w:r>
      <w:proofErr w:type="gramStart"/>
      <w:r>
        <w:rPr>
          <w:b/>
          <w:sz w:val="30"/>
        </w:rPr>
        <w:t>or</w:t>
      </w:r>
      <w:proofErr w:type="gramEnd"/>
      <w:r>
        <w:rPr>
          <w:b/>
          <w:sz w:val="30"/>
        </w:rPr>
        <w:t xml:space="preserve"> 22 cents 422 </w:t>
      </w:r>
      <w:proofErr w:type="spellStart"/>
      <w:r>
        <w:rPr>
          <w:b/>
          <w:sz w:val="30"/>
        </w:rPr>
        <w:t>sq.ft</w:t>
      </w:r>
      <w:proofErr w:type="spellEnd"/>
      <w:r>
        <w:rPr>
          <w:b/>
          <w:sz w:val="30"/>
        </w:rPr>
        <w:t xml:space="preserve">. </w:t>
      </w:r>
      <w:proofErr w:type="gramStart"/>
      <w:r>
        <w:rPr>
          <w:b/>
          <w:sz w:val="30"/>
        </w:rPr>
        <w:t>of</w:t>
      </w:r>
      <w:proofErr w:type="gramEnd"/>
      <w:r>
        <w:rPr>
          <w:b/>
          <w:sz w:val="30"/>
        </w:rPr>
        <w:t xml:space="preserve"> land </w:t>
      </w:r>
      <w:r>
        <w:rPr>
          <w:sz w:val="30"/>
        </w:rPr>
        <w:t xml:space="preserve">with 3770 </w:t>
      </w:r>
      <w:proofErr w:type="spellStart"/>
      <w:r>
        <w:rPr>
          <w:sz w:val="30"/>
        </w:rPr>
        <w:t>Sq.ft</w:t>
      </w:r>
      <w:proofErr w:type="spellEnd"/>
      <w:r>
        <w:rPr>
          <w:sz w:val="30"/>
        </w:rPr>
        <w:t xml:space="preserve"> RCC</w:t>
      </w:r>
      <w:r>
        <w:rPr>
          <w:spacing w:val="-17"/>
          <w:sz w:val="30"/>
        </w:rPr>
        <w:t xml:space="preserve"> </w:t>
      </w:r>
      <w:r>
        <w:rPr>
          <w:sz w:val="30"/>
        </w:rPr>
        <w:t>and ACC sheet structures thereon with all rights appended to it.</w:t>
      </w:r>
    </w:p>
    <w:p w:rsidR="00A7209F" w:rsidRDefault="0008396B">
      <w:pPr>
        <w:pStyle w:val="BodyText"/>
        <w:spacing w:before="2" w:line="360" w:lineRule="auto"/>
        <w:ind w:left="360" w:right="561" w:firstLine="719"/>
        <w:jc w:val="both"/>
      </w:pPr>
      <w:r>
        <w:t xml:space="preserve">As per Settlement Deed dated 24.02.2006, the extent is 25 cents 410 </w:t>
      </w:r>
      <w:proofErr w:type="spellStart"/>
      <w:r>
        <w:t>sq.ft</w:t>
      </w:r>
      <w:proofErr w:type="spellEnd"/>
      <w:r>
        <w:t xml:space="preserve">. </w:t>
      </w:r>
      <w:proofErr w:type="gramStart"/>
      <w:r>
        <w:t>and</w:t>
      </w:r>
      <w:proofErr w:type="gramEnd"/>
      <w:r>
        <w:t xml:space="preserve"> now after subdivision in S.F.No.177/1D1, the available extent is 22 cents 422 </w:t>
      </w:r>
      <w:proofErr w:type="spellStart"/>
      <w:r>
        <w:t>sq.ft</w:t>
      </w:r>
      <w:proofErr w:type="spellEnd"/>
      <w:r>
        <w:t>.</w:t>
      </w:r>
    </w:p>
    <w:p w:rsidR="00A7209F" w:rsidRDefault="00A7209F">
      <w:pPr>
        <w:pStyle w:val="BodyText"/>
        <w:spacing w:before="175"/>
      </w:pPr>
    </w:p>
    <w:p w:rsidR="00A7209F" w:rsidRDefault="0008396B" w:rsidP="002C07D2">
      <w:pPr>
        <w:pStyle w:val="BodyText"/>
        <w:spacing w:line="360" w:lineRule="auto"/>
        <w:ind w:left="101" w:right="251"/>
        <w:jc w:val="both"/>
      </w:pPr>
      <w:r>
        <w:t>Door No.304B, 304C, 304 D/1, 2, 3, 4,</w:t>
      </w:r>
      <w:r>
        <w:rPr>
          <w:spacing w:val="-1"/>
        </w:rPr>
        <w:t xml:space="preserve"> </w:t>
      </w:r>
      <w:r>
        <w:t xml:space="preserve">5, 304 E/1, 2, 3, 4, 5, </w:t>
      </w:r>
      <w:proofErr w:type="spellStart"/>
      <w:r>
        <w:t>Sathy</w:t>
      </w:r>
      <w:proofErr w:type="spellEnd"/>
      <w:r>
        <w:t xml:space="preserve"> Road</w:t>
      </w:r>
      <w:r w:rsidR="002C07D2">
        <w:t>, Coimbatore</w:t>
      </w:r>
      <w:r>
        <w:t xml:space="preserve"> Old Tax Assessment No. 301419, 301420, 162/303091, 162/303092,</w:t>
      </w:r>
    </w:p>
    <w:p w:rsidR="00A7209F" w:rsidRDefault="0008396B">
      <w:pPr>
        <w:pStyle w:val="BodyText"/>
        <w:spacing w:before="2" w:line="360" w:lineRule="auto"/>
        <w:ind w:left="101" w:right="885"/>
      </w:pPr>
      <w:r>
        <w:t>New</w:t>
      </w:r>
      <w:r>
        <w:rPr>
          <w:spacing w:val="-8"/>
        </w:rPr>
        <w:t xml:space="preserve"> </w:t>
      </w:r>
      <w:r>
        <w:t>Tax</w:t>
      </w:r>
      <w:r>
        <w:rPr>
          <w:spacing w:val="-10"/>
        </w:rPr>
        <w:t xml:space="preserve"> </w:t>
      </w:r>
      <w:r>
        <w:t>Assessment</w:t>
      </w:r>
      <w:r>
        <w:rPr>
          <w:spacing w:val="-9"/>
        </w:rPr>
        <w:t xml:space="preserve"> </w:t>
      </w:r>
      <w:r>
        <w:t>No.162/021/902117,</w:t>
      </w:r>
      <w:r>
        <w:rPr>
          <w:spacing w:val="-8"/>
        </w:rPr>
        <w:t xml:space="preserve"> </w:t>
      </w:r>
      <w:r>
        <w:t>162/021/902118, Water Tax Assessment No.2805223, 2805224,</w:t>
      </w:r>
    </w:p>
    <w:p w:rsidR="00A7209F" w:rsidRDefault="0008396B">
      <w:pPr>
        <w:pStyle w:val="BodyText"/>
        <w:spacing w:line="350" w:lineRule="exact"/>
        <w:ind w:left="101"/>
      </w:pPr>
      <w:r>
        <w:t>Electricity</w:t>
      </w:r>
      <w:r>
        <w:rPr>
          <w:spacing w:val="51"/>
          <w:w w:val="150"/>
        </w:rPr>
        <w:t xml:space="preserve"> </w:t>
      </w:r>
      <w:r>
        <w:t>Service</w:t>
      </w:r>
      <w:r>
        <w:rPr>
          <w:spacing w:val="50"/>
          <w:w w:val="150"/>
        </w:rPr>
        <w:t xml:space="preserve"> </w:t>
      </w:r>
      <w:r>
        <w:t>Connection</w:t>
      </w:r>
      <w:r>
        <w:rPr>
          <w:spacing w:val="52"/>
          <w:w w:val="150"/>
        </w:rPr>
        <w:t xml:space="preserve"> </w:t>
      </w:r>
      <w:r>
        <w:t>No.</w:t>
      </w:r>
      <w:r>
        <w:rPr>
          <w:spacing w:val="55"/>
          <w:w w:val="150"/>
        </w:rPr>
        <w:t xml:space="preserve"> </w:t>
      </w:r>
      <w:r>
        <w:t>031830023370,</w:t>
      </w:r>
      <w:r>
        <w:rPr>
          <w:spacing w:val="52"/>
          <w:w w:val="150"/>
        </w:rPr>
        <w:t xml:space="preserve"> </w:t>
      </w:r>
      <w:r>
        <w:rPr>
          <w:spacing w:val="-2"/>
        </w:rPr>
        <w:t>031830023474,</w:t>
      </w:r>
    </w:p>
    <w:p w:rsidR="00A7209F" w:rsidRDefault="0008396B">
      <w:pPr>
        <w:pStyle w:val="BodyText"/>
        <w:tabs>
          <w:tab w:val="left" w:pos="2420"/>
          <w:tab w:val="left" w:pos="4738"/>
          <w:tab w:val="left" w:pos="7056"/>
        </w:tabs>
        <w:spacing w:before="176"/>
        <w:ind w:left="101"/>
      </w:pPr>
      <w:r>
        <w:rPr>
          <w:spacing w:val="-2"/>
        </w:rPr>
        <w:t>031830023475,</w:t>
      </w:r>
      <w:r>
        <w:tab/>
      </w:r>
      <w:r>
        <w:rPr>
          <w:spacing w:val="-2"/>
        </w:rPr>
        <w:t>031830023476,</w:t>
      </w:r>
      <w:r>
        <w:tab/>
      </w:r>
      <w:r>
        <w:rPr>
          <w:spacing w:val="-2"/>
        </w:rPr>
        <w:t>031830023477,</w:t>
      </w:r>
      <w:r>
        <w:tab/>
      </w:r>
      <w:r>
        <w:rPr>
          <w:spacing w:val="-2"/>
        </w:rPr>
        <w:t>031830023478,</w:t>
      </w:r>
    </w:p>
    <w:p w:rsidR="0008396B" w:rsidRDefault="0008396B" w:rsidP="0008396B">
      <w:pPr>
        <w:pStyle w:val="BodyText"/>
        <w:spacing w:before="176"/>
        <w:ind w:left="101"/>
        <w:rPr>
          <w:spacing w:val="-2"/>
        </w:rPr>
      </w:pPr>
      <w:r>
        <w:t>031830023479,</w:t>
      </w:r>
      <w:r>
        <w:rPr>
          <w:spacing w:val="-7"/>
        </w:rPr>
        <w:t xml:space="preserve"> </w:t>
      </w:r>
      <w:r>
        <w:rPr>
          <w:spacing w:val="-2"/>
        </w:rPr>
        <w:t>031830023480,</w:t>
      </w:r>
    </w:p>
    <w:p w:rsidR="0008396B" w:rsidRDefault="0008396B" w:rsidP="0008396B">
      <w:pPr>
        <w:pStyle w:val="BodyText"/>
        <w:spacing w:before="176"/>
        <w:ind w:left="101"/>
        <w:rPr>
          <w:spacing w:val="-2"/>
        </w:rPr>
      </w:pPr>
    </w:p>
    <w:p w:rsidR="0008396B" w:rsidRPr="0008396B" w:rsidRDefault="0008396B" w:rsidP="0008396B">
      <w:pPr>
        <w:pStyle w:val="BodyText"/>
        <w:spacing w:before="176"/>
        <w:ind w:left="101"/>
        <w:rPr>
          <w:spacing w:val="-2"/>
        </w:rPr>
        <w:sectPr w:rsidR="0008396B" w:rsidRPr="0008396B">
          <w:pgSz w:w="11920" w:h="16850"/>
          <w:pgMar w:top="1260" w:right="1160" w:bottom="280" w:left="1080" w:header="720" w:footer="720" w:gutter="0"/>
          <w:cols w:space="720"/>
        </w:sectPr>
      </w:pPr>
      <w:r>
        <w:rPr>
          <w:spacing w:val="-2"/>
        </w:rPr>
        <w:tab/>
        <w:t>This property situates within Coimbatore Municipal Corporation.</w:t>
      </w:r>
    </w:p>
    <w:p w:rsidR="00A7209F" w:rsidRDefault="0008396B">
      <w:pPr>
        <w:pStyle w:val="BodyText"/>
        <w:spacing w:before="77" w:line="360" w:lineRule="auto"/>
        <w:ind w:left="360" w:right="282" w:firstLine="719"/>
        <w:jc w:val="both"/>
      </w:pPr>
      <w:r>
        <w:lastRenderedPageBreak/>
        <w:t>In Witness whereof the vendor and the purchase above named have set and subscribed their respective hands and seals on the day, month and year first above written.</w:t>
      </w:r>
    </w:p>
    <w:p w:rsidR="00A7209F" w:rsidRDefault="00A7209F">
      <w:pPr>
        <w:pStyle w:val="BodyText"/>
      </w:pPr>
    </w:p>
    <w:p w:rsidR="00A7209F" w:rsidRDefault="00A7209F">
      <w:pPr>
        <w:pStyle w:val="BodyText"/>
        <w:spacing w:before="351"/>
      </w:pPr>
    </w:p>
    <w:p w:rsidR="00A7209F" w:rsidRDefault="0008396B">
      <w:pPr>
        <w:pStyle w:val="BodyText"/>
        <w:tabs>
          <w:tab w:val="left" w:pos="7302"/>
        </w:tabs>
        <w:ind w:left="101"/>
      </w:pPr>
      <w:r>
        <w:rPr>
          <w:spacing w:val="-2"/>
        </w:rPr>
        <w:t>PURCHASER</w:t>
      </w:r>
      <w:r>
        <w:tab/>
      </w:r>
      <w:r>
        <w:rPr>
          <w:spacing w:val="-2"/>
        </w:rPr>
        <w:t>VENDOR</w:t>
      </w:r>
    </w:p>
    <w:p w:rsidR="00A7209F" w:rsidRDefault="00A7209F">
      <w:pPr>
        <w:pStyle w:val="BodyText"/>
      </w:pPr>
    </w:p>
    <w:p w:rsidR="00A7209F" w:rsidRDefault="00A7209F">
      <w:pPr>
        <w:pStyle w:val="BodyText"/>
        <w:spacing w:before="1"/>
      </w:pPr>
    </w:p>
    <w:p w:rsidR="00A7209F" w:rsidRDefault="0008396B">
      <w:pPr>
        <w:pStyle w:val="BodyText"/>
        <w:spacing w:before="1" w:line="360" w:lineRule="auto"/>
        <w:ind w:left="101" w:right="8171"/>
      </w:pPr>
      <w:proofErr w:type="gramStart"/>
      <w:r>
        <w:rPr>
          <w:spacing w:val="-2"/>
        </w:rPr>
        <w:t xml:space="preserve">WITNESS </w:t>
      </w:r>
      <w:r>
        <w:rPr>
          <w:spacing w:val="-6"/>
        </w:rPr>
        <w:t>1.</w:t>
      </w:r>
      <w:proofErr w:type="gramEnd"/>
    </w:p>
    <w:p w:rsidR="00A7209F" w:rsidRDefault="00A7209F">
      <w:pPr>
        <w:pStyle w:val="BodyText"/>
      </w:pPr>
    </w:p>
    <w:p w:rsidR="00A7209F" w:rsidRDefault="00A7209F">
      <w:pPr>
        <w:pStyle w:val="BodyText"/>
        <w:spacing w:before="350"/>
      </w:pPr>
    </w:p>
    <w:p w:rsidR="00A7209F" w:rsidRDefault="0008396B">
      <w:pPr>
        <w:pStyle w:val="BodyText"/>
        <w:spacing w:before="1"/>
        <w:ind w:left="101"/>
      </w:pPr>
      <w:r>
        <w:rPr>
          <w:spacing w:val="-5"/>
        </w:rPr>
        <w:t>2.</w:t>
      </w:r>
    </w:p>
    <w:p w:rsidR="00A7209F" w:rsidRDefault="00A7209F">
      <w:pPr>
        <w:sectPr w:rsidR="00A7209F">
          <w:pgSz w:w="11920" w:h="16850"/>
          <w:pgMar w:top="1260" w:right="1160" w:bottom="280" w:left="1080" w:header="720" w:footer="720" w:gutter="0"/>
          <w:cols w:space="720"/>
        </w:sectPr>
      </w:pPr>
    </w:p>
    <w:p w:rsidR="00A7209F" w:rsidRDefault="00A7209F">
      <w:pPr>
        <w:pStyle w:val="BodyText"/>
        <w:rPr>
          <w:sz w:val="17"/>
        </w:rPr>
      </w:pPr>
    </w:p>
    <w:sectPr w:rsidR="00A7209F">
      <w:pgSz w:w="11920" w:h="16850"/>
      <w:pgMar w:top="1940" w:right="116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0739EC"/>
    <w:multiLevelType w:val="hybridMultilevel"/>
    <w:tmpl w:val="9A9E407C"/>
    <w:lvl w:ilvl="0" w:tplc="6066AEF4">
      <w:start w:val="2"/>
      <w:numFmt w:val="decimal"/>
      <w:lvlText w:val="%1."/>
      <w:lvlJc w:val="left"/>
      <w:pPr>
        <w:ind w:left="821" w:hanging="360"/>
        <w:jc w:val="left"/>
      </w:pPr>
      <w:rPr>
        <w:rFonts w:ascii="Cambria" w:eastAsia="Cambria" w:hAnsi="Cambria" w:cs="Cambria" w:hint="default"/>
        <w:b w:val="0"/>
        <w:bCs w:val="0"/>
        <w:i w:val="0"/>
        <w:iCs w:val="0"/>
        <w:spacing w:val="-1"/>
        <w:w w:val="100"/>
        <w:sz w:val="30"/>
        <w:szCs w:val="30"/>
        <w:lang w:val="en-US" w:eastAsia="en-US" w:bidi="ar-SA"/>
      </w:rPr>
    </w:lvl>
    <w:lvl w:ilvl="1" w:tplc="49FC9FF2">
      <w:numFmt w:val="bullet"/>
      <w:lvlText w:val="•"/>
      <w:lvlJc w:val="left"/>
      <w:pPr>
        <w:ind w:left="1705" w:hanging="360"/>
      </w:pPr>
      <w:rPr>
        <w:rFonts w:hint="default"/>
        <w:lang w:val="en-US" w:eastAsia="en-US" w:bidi="ar-SA"/>
      </w:rPr>
    </w:lvl>
    <w:lvl w:ilvl="2" w:tplc="85BE6C46">
      <w:numFmt w:val="bullet"/>
      <w:lvlText w:val="•"/>
      <w:lvlJc w:val="left"/>
      <w:pPr>
        <w:ind w:left="2590" w:hanging="360"/>
      </w:pPr>
      <w:rPr>
        <w:rFonts w:hint="default"/>
        <w:lang w:val="en-US" w:eastAsia="en-US" w:bidi="ar-SA"/>
      </w:rPr>
    </w:lvl>
    <w:lvl w:ilvl="3" w:tplc="2098E4BC">
      <w:numFmt w:val="bullet"/>
      <w:lvlText w:val="•"/>
      <w:lvlJc w:val="left"/>
      <w:pPr>
        <w:ind w:left="3475" w:hanging="360"/>
      </w:pPr>
      <w:rPr>
        <w:rFonts w:hint="default"/>
        <w:lang w:val="en-US" w:eastAsia="en-US" w:bidi="ar-SA"/>
      </w:rPr>
    </w:lvl>
    <w:lvl w:ilvl="4" w:tplc="96BAF362">
      <w:numFmt w:val="bullet"/>
      <w:lvlText w:val="•"/>
      <w:lvlJc w:val="left"/>
      <w:pPr>
        <w:ind w:left="4360" w:hanging="360"/>
      </w:pPr>
      <w:rPr>
        <w:rFonts w:hint="default"/>
        <w:lang w:val="en-US" w:eastAsia="en-US" w:bidi="ar-SA"/>
      </w:rPr>
    </w:lvl>
    <w:lvl w:ilvl="5" w:tplc="87D21130">
      <w:numFmt w:val="bullet"/>
      <w:lvlText w:val="•"/>
      <w:lvlJc w:val="left"/>
      <w:pPr>
        <w:ind w:left="5245" w:hanging="360"/>
      </w:pPr>
      <w:rPr>
        <w:rFonts w:hint="default"/>
        <w:lang w:val="en-US" w:eastAsia="en-US" w:bidi="ar-SA"/>
      </w:rPr>
    </w:lvl>
    <w:lvl w:ilvl="6" w:tplc="CC7E89B2">
      <w:numFmt w:val="bullet"/>
      <w:lvlText w:val="•"/>
      <w:lvlJc w:val="left"/>
      <w:pPr>
        <w:ind w:left="6130" w:hanging="360"/>
      </w:pPr>
      <w:rPr>
        <w:rFonts w:hint="default"/>
        <w:lang w:val="en-US" w:eastAsia="en-US" w:bidi="ar-SA"/>
      </w:rPr>
    </w:lvl>
    <w:lvl w:ilvl="7" w:tplc="0608CB74">
      <w:numFmt w:val="bullet"/>
      <w:lvlText w:val="•"/>
      <w:lvlJc w:val="left"/>
      <w:pPr>
        <w:ind w:left="7015" w:hanging="360"/>
      </w:pPr>
      <w:rPr>
        <w:rFonts w:hint="default"/>
        <w:lang w:val="en-US" w:eastAsia="en-US" w:bidi="ar-SA"/>
      </w:rPr>
    </w:lvl>
    <w:lvl w:ilvl="8" w:tplc="C65C611A">
      <w:numFmt w:val="bullet"/>
      <w:lvlText w:val="•"/>
      <w:lvlJc w:val="left"/>
      <w:pPr>
        <w:ind w:left="7900"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A7209F"/>
    <w:rsid w:val="0008396B"/>
    <w:rsid w:val="002C07D2"/>
    <w:rsid w:val="00A7209F"/>
    <w:rsid w:val="00FD21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spacing w:before="1"/>
      <w:jc w:val="center"/>
      <w:outlineLvl w:val="0"/>
    </w:pPr>
    <w:rPr>
      <w:b/>
      <w:bCs/>
      <w:sz w:val="30"/>
      <w:szCs w:val="3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0"/>
      <w:szCs w:val="30"/>
    </w:rPr>
  </w:style>
  <w:style w:type="paragraph" w:styleId="Title">
    <w:name w:val="Title"/>
    <w:basedOn w:val="Normal"/>
    <w:uiPriority w:val="1"/>
    <w:qFormat/>
    <w:pPr>
      <w:spacing w:before="77"/>
      <w:ind w:left="4016"/>
    </w:pPr>
    <w:rPr>
      <w:b/>
      <w:bCs/>
      <w:sz w:val="32"/>
      <w:szCs w:val="32"/>
    </w:rPr>
  </w:style>
  <w:style w:type="paragraph" w:styleId="ListParagraph">
    <w:name w:val="List Paragraph"/>
    <w:basedOn w:val="Normal"/>
    <w:uiPriority w:val="1"/>
    <w:qFormat/>
    <w:pPr>
      <w:ind w:left="358" w:hanging="427"/>
    </w:pPr>
  </w:style>
  <w:style w:type="paragraph" w:customStyle="1" w:styleId="TableParagraph">
    <w:name w:val="Table Paragraph"/>
    <w:basedOn w:val="Normal"/>
    <w:uiPriority w:val="1"/>
    <w:qFormat/>
    <w:pPr>
      <w:spacing w:before="103"/>
      <w:ind w:left="112"/>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spacing w:before="1"/>
      <w:jc w:val="center"/>
      <w:outlineLvl w:val="0"/>
    </w:pPr>
    <w:rPr>
      <w:b/>
      <w:bCs/>
      <w:sz w:val="30"/>
      <w:szCs w:val="3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0"/>
      <w:szCs w:val="30"/>
    </w:rPr>
  </w:style>
  <w:style w:type="paragraph" w:styleId="Title">
    <w:name w:val="Title"/>
    <w:basedOn w:val="Normal"/>
    <w:uiPriority w:val="1"/>
    <w:qFormat/>
    <w:pPr>
      <w:spacing w:before="77"/>
      <w:ind w:left="4016"/>
    </w:pPr>
    <w:rPr>
      <w:b/>
      <w:bCs/>
      <w:sz w:val="32"/>
      <w:szCs w:val="32"/>
    </w:rPr>
  </w:style>
  <w:style w:type="paragraph" w:styleId="ListParagraph">
    <w:name w:val="List Paragraph"/>
    <w:basedOn w:val="Normal"/>
    <w:uiPriority w:val="1"/>
    <w:qFormat/>
    <w:pPr>
      <w:ind w:left="358" w:hanging="427"/>
    </w:pPr>
  </w:style>
  <w:style w:type="paragraph" w:customStyle="1" w:styleId="TableParagraph">
    <w:name w:val="Table Paragraph"/>
    <w:basedOn w:val="Normal"/>
    <w:uiPriority w:val="1"/>
    <w:qFormat/>
    <w:pPr>
      <w:spacing w:before="103"/>
      <w:ind w:left="11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8</Pages>
  <Words>1131</Words>
  <Characters>6448</Characters>
  <Application>Microsoft Office Word</Application>
  <DocSecurity>0</DocSecurity>
  <Lines>53</Lines>
  <Paragraphs>15</Paragraphs>
  <ScaleCrop>false</ScaleCrop>
  <Company>home</Company>
  <LinksUpToDate>false</LinksUpToDate>
  <CharactersWithSpaces>7564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4</cp:revision>
  <dcterms:created xsi:type="dcterms:W3CDTF">2024-02-17T08:09:00Z</dcterms:created>
  <dcterms:modified xsi:type="dcterms:W3CDTF">2024-02-19T08:22:00Z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2024-02-16T00:00:00Z</vt:filetime>
  </property>
  <property fmtid="{D5CDD505-2E9C-101B-9397-08002B2CF9AE}" pid="3" name="Creator">
    <vt:lpwstr>Microsoft® Word 2010</vt:lpwstr>
  </property>
  <property fmtid="{D5CDD505-2E9C-101B-9397-08002B2CF9AE}" pid="4" name="LastSaved">
    <vt:filetime>2024-02-17T00:00:00Z</vt:filetime>
  </property>
  <property fmtid="{D5CDD505-2E9C-101B-9397-08002B2CF9AE}" pid="5" name="Producer">
    <vt:lpwstr>Microsoft® Word 2010</vt:lpwstr>
  </property>
</Properties>
</file>