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B4B83" w14:textId="2AB9E1C0" w:rsidR="00FA1414" w:rsidRPr="00FA1414" w:rsidRDefault="00C371D1" w:rsidP="00FA1414">
      <w:pPr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29</w:t>
      </w:r>
      <w:r w:rsidR="00FA1414" w:rsidRPr="00FA1414">
        <w:rPr>
          <w:rFonts w:ascii="Arial" w:hAnsi="Arial" w:cs="Arial"/>
          <w:b/>
          <w:bCs/>
          <w:sz w:val="24"/>
          <w:szCs w:val="24"/>
        </w:rPr>
        <w:t>.10.2024</w:t>
      </w:r>
    </w:p>
    <w:p w14:paraId="22F2A3FD" w14:textId="0ED9D405" w:rsidR="00EC708A" w:rsidRPr="00FA1414" w:rsidRDefault="00A44FBC" w:rsidP="00A44FB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FA1414">
        <w:rPr>
          <w:rFonts w:ascii="Arial" w:hAnsi="Arial" w:cs="Arial"/>
          <w:b/>
          <w:bCs/>
          <w:sz w:val="24"/>
          <w:szCs w:val="24"/>
          <w:u w:val="single"/>
        </w:rPr>
        <w:t xml:space="preserve">Legal </w:t>
      </w:r>
      <w:r w:rsidR="003C76D0">
        <w:rPr>
          <w:rFonts w:ascii="Arial" w:hAnsi="Arial" w:cs="Arial"/>
          <w:b/>
          <w:bCs/>
          <w:sz w:val="24"/>
          <w:szCs w:val="24"/>
          <w:u w:val="single"/>
        </w:rPr>
        <w:t>N</w:t>
      </w:r>
      <w:r w:rsidRPr="00FA1414">
        <w:rPr>
          <w:rFonts w:ascii="Arial" w:hAnsi="Arial" w:cs="Arial"/>
          <w:b/>
          <w:bCs/>
          <w:sz w:val="24"/>
          <w:szCs w:val="24"/>
          <w:u w:val="single"/>
        </w:rPr>
        <w:t>otice</w:t>
      </w:r>
    </w:p>
    <w:p w14:paraId="7A77DD50" w14:textId="77777777" w:rsidR="00B64E2D" w:rsidRPr="007E5935" w:rsidRDefault="00EC1C98" w:rsidP="00B64E2D">
      <w:pPr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>To</w:t>
      </w:r>
    </w:p>
    <w:p w14:paraId="6E0E324E" w14:textId="408757E4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1)  </w:t>
      </w:r>
      <w:r w:rsidR="00EC1C98" w:rsidRPr="007E5935">
        <w:rPr>
          <w:rFonts w:ascii="Arial" w:hAnsi="Arial" w:cs="Arial"/>
          <w:sz w:val="24"/>
          <w:szCs w:val="24"/>
        </w:rPr>
        <w:t>Mrs. Sumathi</w:t>
      </w:r>
      <w:r w:rsidRPr="007E5935">
        <w:rPr>
          <w:rFonts w:ascii="Arial" w:hAnsi="Arial" w:cs="Arial"/>
          <w:sz w:val="24"/>
          <w:szCs w:val="24"/>
        </w:rPr>
        <w:t>,</w:t>
      </w:r>
    </w:p>
    <w:p w14:paraId="4536EAC8" w14:textId="23439328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W/o Subramaniyan,</w:t>
      </w:r>
    </w:p>
    <w:p w14:paraId="79620ED0" w14:textId="72712A63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D.No.6/1, Kumaran Garden,</w:t>
      </w:r>
    </w:p>
    <w:p w14:paraId="44EB791F" w14:textId="7A741564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</w:t>
      </w:r>
      <w:proofErr w:type="spellStart"/>
      <w:r w:rsidRPr="007E5935">
        <w:rPr>
          <w:rFonts w:ascii="Arial" w:hAnsi="Arial" w:cs="Arial"/>
          <w:sz w:val="24"/>
          <w:szCs w:val="24"/>
        </w:rPr>
        <w:t>Kuniyamuthur</w:t>
      </w:r>
      <w:proofErr w:type="spellEnd"/>
      <w:r w:rsidRPr="007E5935">
        <w:rPr>
          <w:rFonts w:ascii="Arial" w:hAnsi="Arial" w:cs="Arial"/>
          <w:sz w:val="24"/>
          <w:szCs w:val="24"/>
        </w:rPr>
        <w:t>,</w:t>
      </w:r>
    </w:p>
    <w:p w14:paraId="206BDF3A" w14:textId="5265A03A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Coimbatore South,</w:t>
      </w:r>
    </w:p>
    <w:p w14:paraId="0FEEBC43" w14:textId="5A3BC2C7" w:rsidR="00FA1414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Coimbatore – 641 008</w:t>
      </w:r>
      <w:r w:rsidR="00FA1414">
        <w:rPr>
          <w:rFonts w:ascii="Arial" w:hAnsi="Arial" w:cs="Arial"/>
          <w:sz w:val="24"/>
          <w:szCs w:val="24"/>
        </w:rPr>
        <w:t>,</w:t>
      </w:r>
    </w:p>
    <w:p w14:paraId="0522CDD0" w14:textId="68BD68F7" w:rsidR="00FA1414" w:rsidRDefault="00FA1414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Phone No.9655327729.</w:t>
      </w:r>
    </w:p>
    <w:p w14:paraId="1174F6B5" w14:textId="77777777" w:rsidR="00FA1414" w:rsidRPr="00FA1414" w:rsidRDefault="00FA1414" w:rsidP="00F9057B">
      <w:pPr>
        <w:spacing w:after="0" w:line="240" w:lineRule="auto"/>
        <w:ind w:firstLine="720"/>
        <w:rPr>
          <w:rFonts w:ascii="Arial" w:hAnsi="Arial" w:cs="Arial"/>
          <w:sz w:val="10"/>
          <w:szCs w:val="10"/>
        </w:rPr>
      </w:pPr>
    </w:p>
    <w:p w14:paraId="02318545" w14:textId="767B5592" w:rsidR="00EC1C98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2)  </w:t>
      </w:r>
      <w:r w:rsidR="00EC1C98" w:rsidRPr="007E5935">
        <w:rPr>
          <w:rFonts w:ascii="Arial" w:hAnsi="Arial" w:cs="Arial"/>
          <w:sz w:val="24"/>
          <w:szCs w:val="24"/>
        </w:rPr>
        <w:t xml:space="preserve">Mrs. </w:t>
      </w:r>
      <w:proofErr w:type="spellStart"/>
      <w:proofErr w:type="gramStart"/>
      <w:r w:rsidR="00EC1C98" w:rsidRPr="007E5935">
        <w:rPr>
          <w:rFonts w:ascii="Arial" w:hAnsi="Arial" w:cs="Arial"/>
          <w:sz w:val="24"/>
          <w:szCs w:val="24"/>
        </w:rPr>
        <w:t>M.Kalaivani</w:t>
      </w:r>
      <w:proofErr w:type="spellEnd"/>
      <w:proofErr w:type="gramEnd"/>
      <w:r w:rsidRPr="007E5935">
        <w:rPr>
          <w:rFonts w:ascii="Arial" w:hAnsi="Arial" w:cs="Arial"/>
          <w:sz w:val="24"/>
          <w:szCs w:val="24"/>
        </w:rPr>
        <w:t>,</w:t>
      </w:r>
    </w:p>
    <w:p w14:paraId="1FB98492" w14:textId="2A035666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W/o Muthuswamy,</w:t>
      </w:r>
    </w:p>
    <w:p w14:paraId="3EE91EDB" w14:textId="3C1FFE9C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D.No.71/49, </w:t>
      </w:r>
      <w:proofErr w:type="spellStart"/>
      <w:r w:rsidRPr="007E5935">
        <w:rPr>
          <w:rFonts w:ascii="Arial" w:hAnsi="Arial" w:cs="Arial"/>
          <w:sz w:val="24"/>
          <w:szCs w:val="24"/>
        </w:rPr>
        <w:t>Sankaralinganaar</w:t>
      </w:r>
      <w:proofErr w:type="spellEnd"/>
      <w:r w:rsidRPr="007E5935">
        <w:rPr>
          <w:rFonts w:ascii="Arial" w:hAnsi="Arial" w:cs="Arial"/>
          <w:sz w:val="24"/>
          <w:szCs w:val="24"/>
        </w:rPr>
        <w:t xml:space="preserve"> Road,</w:t>
      </w:r>
    </w:p>
    <w:p w14:paraId="2B848A8B" w14:textId="12453C78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Coimbatore North,</w:t>
      </w:r>
    </w:p>
    <w:p w14:paraId="3ED11C73" w14:textId="33EC3788" w:rsidR="00B64E2D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Coimbatore – 641 006</w:t>
      </w:r>
      <w:r w:rsidR="00FA1414">
        <w:rPr>
          <w:rFonts w:ascii="Arial" w:hAnsi="Arial" w:cs="Arial"/>
          <w:sz w:val="24"/>
          <w:szCs w:val="24"/>
        </w:rPr>
        <w:t>,</w:t>
      </w:r>
    </w:p>
    <w:p w14:paraId="5BA9AB7C" w14:textId="7A859AB7" w:rsidR="00FA1414" w:rsidRDefault="00FA1414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Phone No.9442639545.</w:t>
      </w:r>
    </w:p>
    <w:p w14:paraId="7DCD8E03" w14:textId="77777777" w:rsidR="00FA1414" w:rsidRPr="00FA1414" w:rsidRDefault="00FA1414" w:rsidP="00F9057B">
      <w:pPr>
        <w:spacing w:after="0" w:line="240" w:lineRule="auto"/>
        <w:ind w:firstLine="720"/>
        <w:rPr>
          <w:rFonts w:ascii="Arial" w:hAnsi="Arial" w:cs="Arial"/>
          <w:sz w:val="10"/>
          <w:szCs w:val="10"/>
        </w:rPr>
      </w:pPr>
    </w:p>
    <w:p w14:paraId="3C8A1296" w14:textId="58FC7784" w:rsidR="00EC1C98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3)  </w:t>
      </w:r>
      <w:r w:rsidR="00EC1C98" w:rsidRPr="007E5935">
        <w:rPr>
          <w:rFonts w:ascii="Arial" w:hAnsi="Arial" w:cs="Arial"/>
          <w:sz w:val="24"/>
          <w:szCs w:val="24"/>
        </w:rPr>
        <w:t>Mrs. Saraswathi</w:t>
      </w:r>
      <w:r w:rsidRPr="007E5935">
        <w:rPr>
          <w:rFonts w:ascii="Arial" w:hAnsi="Arial" w:cs="Arial"/>
          <w:sz w:val="24"/>
          <w:szCs w:val="24"/>
        </w:rPr>
        <w:t>,</w:t>
      </w:r>
    </w:p>
    <w:p w14:paraId="589E6DD0" w14:textId="27DB660E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W/o Nagaraj,</w:t>
      </w:r>
    </w:p>
    <w:p w14:paraId="022D6E8C" w14:textId="37DDBA79" w:rsidR="00B64E2D" w:rsidRPr="007E5935" w:rsidRDefault="00B64E2D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</w:t>
      </w:r>
      <w:r w:rsidR="00D540F0" w:rsidRPr="007E5935">
        <w:rPr>
          <w:rFonts w:ascii="Arial" w:hAnsi="Arial" w:cs="Arial"/>
          <w:sz w:val="24"/>
          <w:szCs w:val="24"/>
        </w:rPr>
        <w:t>D.No.5/924,</w:t>
      </w:r>
    </w:p>
    <w:p w14:paraId="6165BBD1" w14:textId="5F6E5685" w:rsidR="00D540F0" w:rsidRPr="007E5935" w:rsidRDefault="00D540F0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</w:t>
      </w:r>
      <w:proofErr w:type="spellStart"/>
      <w:r w:rsidRPr="007E5935">
        <w:rPr>
          <w:rFonts w:ascii="Arial" w:hAnsi="Arial" w:cs="Arial"/>
          <w:sz w:val="24"/>
          <w:szCs w:val="24"/>
        </w:rPr>
        <w:t>Velanthavalam</w:t>
      </w:r>
      <w:proofErr w:type="spellEnd"/>
      <w:r w:rsidRPr="007E5935">
        <w:rPr>
          <w:rFonts w:ascii="Arial" w:hAnsi="Arial" w:cs="Arial"/>
          <w:sz w:val="24"/>
          <w:szCs w:val="24"/>
        </w:rPr>
        <w:t>,</w:t>
      </w:r>
    </w:p>
    <w:p w14:paraId="636E7FCF" w14:textId="25B9A8D4" w:rsidR="00D540F0" w:rsidRPr="007E5935" w:rsidRDefault="00D540F0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</w:t>
      </w:r>
      <w:proofErr w:type="spellStart"/>
      <w:r w:rsidRPr="007E5935">
        <w:rPr>
          <w:rFonts w:ascii="Arial" w:hAnsi="Arial" w:cs="Arial"/>
          <w:sz w:val="24"/>
          <w:szCs w:val="24"/>
        </w:rPr>
        <w:t>Pallakkad</w:t>
      </w:r>
      <w:proofErr w:type="spellEnd"/>
      <w:r w:rsidRPr="007E5935">
        <w:rPr>
          <w:rFonts w:ascii="Arial" w:hAnsi="Arial" w:cs="Arial"/>
          <w:sz w:val="24"/>
          <w:szCs w:val="24"/>
        </w:rPr>
        <w:t>,</w:t>
      </w:r>
    </w:p>
    <w:p w14:paraId="1BE9F330" w14:textId="0C5AB4D9" w:rsidR="00D540F0" w:rsidRDefault="00D540F0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     Kerala – 678 557</w:t>
      </w:r>
      <w:r w:rsidR="00FA1414">
        <w:rPr>
          <w:rFonts w:ascii="Arial" w:hAnsi="Arial" w:cs="Arial"/>
          <w:sz w:val="24"/>
          <w:szCs w:val="24"/>
        </w:rPr>
        <w:t>,</w:t>
      </w:r>
    </w:p>
    <w:p w14:paraId="13200D0D" w14:textId="0ED89498" w:rsidR="00FA1414" w:rsidRPr="007E5935" w:rsidRDefault="00FA1414" w:rsidP="00F9057B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Phone No.9751032601.</w:t>
      </w:r>
    </w:p>
    <w:p w14:paraId="13F108AD" w14:textId="77777777" w:rsidR="00EC1C98" w:rsidRPr="007E5935" w:rsidRDefault="00EC1C98" w:rsidP="00EC1C98">
      <w:pPr>
        <w:rPr>
          <w:rFonts w:ascii="Arial" w:hAnsi="Arial" w:cs="Arial"/>
          <w:sz w:val="24"/>
          <w:szCs w:val="24"/>
        </w:rPr>
      </w:pPr>
    </w:p>
    <w:p w14:paraId="5E7B0F0E" w14:textId="40F7A58D" w:rsidR="00EC1C98" w:rsidRPr="007E5935" w:rsidRDefault="00EC1C98" w:rsidP="00EC1C98">
      <w:pPr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>Madam,</w:t>
      </w:r>
    </w:p>
    <w:p w14:paraId="74554EB2" w14:textId="0968C455" w:rsidR="00EC1C98" w:rsidRPr="007E5935" w:rsidRDefault="00EC1C98" w:rsidP="00C640E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 xml:space="preserve">Under instructions from </w:t>
      </w:r>
      <w:r w:rsidR="00F9057B">
        <w:rPr>
          <w:rFonts w:ascii="Arial" w:hAnsi="Arial" w:cs="Arial"/>
          <w:sz w:val="24"/>
          <w:szCs w:val="24"/>
        </w:rPr>
        <w:t>m</w:t>
      </w:r>
      <w:r w:rsidRPr="007E5935">
        <w:rPr>
          <w:rFonts w:ascii="Arial" w:hAnsi="Arial" w:cs="Arial"/>
          <w:sz w:val="24"/>
          <w:szCs w:val="24"/>
        </w:rPr>
        <w:t>y client</w:t>
      </w:r>
      <w:r w:rsidR="00DE699B" w:rsidRPr="007E5935">
        <w:rPr>
          <w:rFonts w:ascii="Arial" w:hAnsi="Arial" w:cs="Arial"/>
          <w:sz w:val="24"/>
          <w:szCs w:val="24"/>
        </w:rPr>
        <w:t>s</w:t>
      </w:r>
      <w:r w:rsidR="00C640EB" w:rsidRPr="007E5935">
        <w:rPr>
          <w:rFonts w:ascii="Arial" w:hAnsi="Arial" w:cs="Arial"/>
          <w:sz w:val="24"/>
          <w:szCs w:val="24"/>
        </w:rPr>
        <w:t xml:space="preserve"> 1.</w:t>
      </w:r>
      <w:r w:rsidRPr="007E5935">
        <w:rPr>
          <w:rFonts w:ascii="Arial" w:hAnsi="Arial" w:cs="Arial"/>
          <w:sz w:val="24"/>
          <w:szCs w:val="24"/>
        </w:rPr>
        <w:t xml:space="preserve"> Mrs. Geetha W/o Balakrishnan, 2. </w:t>
      </w:r>
      <w:proofErr w:type="spellStart"/>
      <w:proofErr w:type="gramStart"/>
      <w:r w:rsidRPr="007E5935">
        <w:rPr>
          <w:rFonts w:ascii="Arial" w:hAnsi="Arial" w:cs="Arial"/>
          <w:sz w:val="24"/>
          <w:szCs w:val="24"/>
        </w:rPr>
        <w:t>M</w:t>
      </w:r>
      <w:r w:rsidR="00125907" w:rsidRPr="007E5935">
        <w:rPr>
          <w:rFonts w:ascii="Arial" w:hAnsi="Arial" w:cs="Arial"/>
          <w:sz w:val="24"/>
          <w:szCs w:val="24"/>
        </w:rPr>
        <w:t>r</w:t>
      </w:r>
      <w:r w:rsidRPr="007E5935">
        <w:rPr>
          <w:rFonts w:ascii="Arial" w:hAnsi="Arial" w:cs="Arial"/>
          <w:sz w:val="24"/>
          <w:szCs w:val="24"/>
        </w:rPr>
        <w:t>.</w:t>
      </w:r>
      <w:r w:rsidR="00125907" w:rsidRPr="007E5935">
        <w:rPr>
          <w:rFonts w:ascii="Arial" w:hAnsi="Arial" w:cs="Arial"/>
          <w:bCs/>
          <w:sz w:val="24"/>
          <w:szCs w:val="24"/>
        </w:rPr>
        <w:t>Balakrishnan</w:t>
      </w:r>
      <w:proofErr w:type="spellEnd"/>
      <w:proofErr w:type="gramEnd"/>
      <w:r w:rsidRPr="007E5935">
        <w:rPr>
          <w:rFonts w:ascii="Arial" w:hAnsi="Arial" w:cs="Arial"/>
          <w:sz w:val="24"/>
          <w:szCs w:val="24"/>
        </w:rPr>
        <w:t xml:space="preserve"> S/o Marimuthu both residing at </w:t>
      </w:r>
      <w:proofErr w:type="spellStart"/>
      <w:r w:rsidR="004F1818" w:rsidRPr="007E5935">
        <w:rPr>
          <w:rFonts w:ascii="Arial" w:hAnsi="Arial" w:cs="Arial"/>
          <w:sz w:val="24"/>
          <w:szCs w:val="24"/>
        </w:rPr>
        <w:t>Zaminkaliyapuram</w:t>
      </w:r>
      <w:proofErr w:type="spellEnd"/>
      <w:r w:rsidR="004F1818" w:rsidRPr="007E5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1818" w:rsidRPr="007E5935">
        <w:rPr>
          <w:rFonts w:ascii="Arial" w:hAnsi="Arial" w:cs="Arial"/>
          <w:sz w:val="24"/>
          <w:szCs w:val="24"/>
        </w:rPr>
        <w:t>Karaparayankovil</w:t>
      </w:r>
      <w:proofErr w:type="spellEnd"/>
      <w:r w:rsidR="004F1818" w:rsidRPr="007E5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1818" w:rsidRPr="007E5935">
        <w:rPr>
          <w:rFonts w:ascii="Arial" w:hAnsi="Arial" w:cs="Arial"/>
          <w:sz w:val="24"/>
          <w:szCs w:val="24"/>
        </w:rPr>
        <w:t>Thotthathu</w:t>
      </w:r>
      <w:proofErr w:type="spellEnd"/>
      <w:r w:rsidR="004F1818" w:rsidRPr="007E5935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="004F1818" w:rsidRPr="007E5935">
        <w:rPr>
          <w:rFonts w:ascii="Arial" w:hAnsi="Arial" w:cs="Arial"/>
          <w:sz w:val="24"/>
          <w:szCs w:val="24"/>
        </w:rPr>
        <w:t>Poravipalayam</w:t>
      </w:r>
      <w:proofErr w:type="spellEnd"/>
      <w:r w:rsidR="004F1818" w:rsidRPr="007E5935">
        <w:rPr>
          <w:rFonts w:ascii="Arial" w:hAnsi="Arial" w:cs="Arial"/>
          <w:sz w:val="24"/>
          <w:szCs w:val="24"/>
        </w:rPr>
        <w:t xml:space="preserve">, Pollachi, Coimbatore – 642110., </w:t>
      </w:r>
      <w:r w:rsidRPr="007E5935">
        <w:rPr>
          <w:rFonts w:ascii="Arial" w:hAnsi="Arial" w:cs="Arial"/>
          <w:sz w:val="24"/>
          <w:szCs w:val="24"/>
        </w:rPr>
        <w:t>I issue the following legal notice to you</w:t>
      </w:r>
      <w:r w:rsidR="003C76D0">
        <w:rPr>
          <w:rFonts w:ascii="Arial" w:hAnsi="Arial" w:cs="Arial"/>
          <w:sz w:val="24"/>
          <w:szCs w:val="24"/>
        </w:rPr>
        <w:t xml:space="preserve">; </w:t>
      </w:r>
    </w:p>
    <w:p w14:paraId="5637F521" w14:textId="340D504A" w:rsidR="00EC1C98" w:rsidRPr="006626D6" w:rsidRDefault="00EC1C98" w:rsidP="00C640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5935">
        <w:rPr>
          <w:rFonts w:ascii="Arial" w:hAnsi="Arial" w:cs="Arial"/>
          <w:sz w:val="24"/>
          <w:szCs w:val="24"/>
        </w:rPr>
        <w:t>1.</w:t>
      </w:r>
      <w:r w:rsidRPr="007E5935">
        <w:rPr>
          <w:rFonts w:ascii="Arial" w:hAnsi="Arial" w:cs="Arial"/>
          <w:sz w:val="24"/>
          <w:szCs w:val="24"/>
        </w:rPr>
        <w:tab/>
      </w:r>
      <w:r w:rsidR="00C640EB" w:rsidRPr="006626D6">
        <w:rPr>
          <w:rFonts w:ascii="Arial" w:hAnsi="Arial" w:cs="Arial"/>
          <w:sz w:val="24"/>
          <w:szCs w:val="24"/>
        </w:rPr>
        <w:t xml:space="preserve">That </w:t>
      </w:r>
      <w:r w:rsidR="003C76D0" w:rsidRPr="006626D6">
        <w:rPr>
          <w:rFonts w:ascii="Arial" w:hAnsi="Arial" w:cs="Arial"/>
          <w:sz w:val="24"/>
          <w:szCs w:val="24"/>
        </w:rPr>
        <w:t>my clients are wife and husband and</w:t>
      </w:r>
      <w:r w:rsidR="003C76D0" w:rsidRPr="006626D6">
        <w:rPr>
          <w:rFonts w:ascii="Arial" w:hAnsi="Arial" w:cs="Arial"/>
          <w:sz w:val="24"/>
          <w:szCs w:val="24"/>
        </w:rPr>
        <w:t xml:space="preserve"> </w:t>
      </w:r>
      <w:r w:rsidR="00C640EB" w:rsidRPr="006626D6">
        <w:rPr>
          <w:rFonts w:ascii="Arial" w:hAnsi="Arial" w:cs="Arial"/>
          <w:sz w:val="24"/>
          <w:szCs w:val="24"/>
        </w:rPr>
        <w:t xml:space="preserve">you </w:t>
      </w:r>
      <w:r w:rsidR="003C76D0" w:rsidRPr="006626D6">
        <w:rPr>
          <w:rFonts w:ascii="Arial" w:hAnsi="Arial" w:cs="Arial"/>
          <w:sz w:val="24"/>
          <w:szCs w:val="24"/>
        </w:rPr>
        <w:t xml:space="preserve">nos. 1 to 3 </w:t>
      </w:r>
      <w:r w:rsidR="00C640EB" w:rsidRPr="006626D6">
        <w:rPr>
          <w:rFonts w:ascii="Arial" w:hAnsi="Arial" w:cs="Arial"/>
          <w:sz w:val="24"/>
          <w:szCs w:val="24"/>
        </w:rPr>
        <w:t>are sisters of my client Mrs. Geetha. My client</w:t>
      </w:r>
      <w:r w:rsidR="003C76D0" w:rsidRPr="006626D6">
        <w:rPr>
          <w:rFonts w:ascii="Arial" w:hAnsi="Arial" w:cs="Arial"/>
          <w:sz w:val="24"/>
          <w:szCs w:val="24"/>
        </w:rPr>
        <w:t>s</w:t>
      </w:r>
      <w:r w:rsidR="00C640EB" w:rsidRPr="006626D6">
        <w:rPr>
          <w:rFonts w:ascii="Arial" w:hAnsi="Arial" w:cs="Arial"/>
          <w:sz w:val="24"/>
          <w:szCs w:val="24"/>
        </w:rPr>
        <w:t xml:space="preserve"> </w:t>
      </w:r>
      <w:r w:rsidR="003C76D0" w:rsidRPr="006626D6">
        <w:rPr>
          <w:rFonts w:ascii="Arial" w:hAnsi="Arial" w:cs="Arial"/>
          <w:sz w:val="24"/>
          <w:szCs w:val="24"/>
        </w:rPr>
        <w:t xml:space="preserve">state that Geetha along with all of you are all </w:t>
      </w:r>
      <w:r w:rsidR="00C640EB" w:rsidRPr="006626D6">
        <w:rPr>
          <w:rFonts w:ascii="Arial" w:hAnsi="Arial" w:cs="Arial"/>
          <w:sz w:val="24"/>
          <w:szCs w:val="24"/>
        </w:rPr>
        <w:t xml:space="preserve">legal heirs of one </w:t>
      </w:r>
      <w:r w:rsidR="00FD0969" w:rsidRPr="006626D6">
        <w:rPr>
          <w:rFonts w:ascii="Arial" w:hAnsi="Arial" w:cs="Arial"/>
          <w:sz w:val="24"/>
          <w:szCs w:val="24"/>
        </w:rPr>
        <w:t xml:space="preserve">late </w:t>
      </w:r>
      <w:proofErr w:type="spellStart"/>
      <w:r w:rsidR="00C640EB" w:rsidRPr="006626D6">
        <w:rPr>
          <w:rFonts w:ascii="Arial" w:hAnsi="Arial" w:cs="Arial"/>
          <w:sz w:val="24"/>
          <w:szCs w:val="24"/>
        </w:rPr>
        <w:t>Nachimuthu</w:t>
      </w:r>
      <w:proofErr w:type="spellEnd"/>
      <w:r w:rsidR="00C640EB" w:rsidRPr="006626D6">
        <w:rPr>
          <w:rFonts w:ascii="Arial" w:hAnsi="Arial" w:cs="Arial"/>
          <w:sz w:val="24"/>
          <w:szCs w:val="24"/>
        </w:rPr>
        <w:t xml:space="preserve"> and his wife </w:t>
      </w:r>
      <w:r w:rsidR="003C76D0" w:rsidRPr="006626D6">
        <w:rPr>
          <w:rFonts w:ascii="Arial" w:hAnsi="Arial" w:cs="Arial"/>
          <w:sz w:val="24"/>
          <w:szCs w:val="24"/>
        </w:rPr>
        <w:t xml:space="preserve">late </w:t>
      </w:r>
      <w:proofErr w:type="spellStart"/>
      <w:r w:rsidR="00C640EB" w:rsidRPr="006626D6">
        <w:rPr>
          <w:rFonts w:ascii="Arial" w:hAnsi="Arial" w:cs="Arial"/>
          <w:sz w:val="24"/>
          <w:szCs w:val="24"/>
        </w:rPr>
        <w:t>Kanagathal</w:t>
      </w:r>
      <w:proofErr w:type="spellEnd"/>
      <w:r w:rsidR="00C640EB" w:rsidRPr="006626D6">
        <w:rPr>
          <w:rFonts w:ascii="Arial" w:hAnsi="Arial" w:cs="Arial"/>
          <w:sz w:val="24"/>
          <w:szCs w:val="24"/>
        </w:rPr>
        <w:t xml:space="preserve">. </w:t>
      </w:r>
    </w:p>
    <w:p w14:paraId="29A6C987" w14:textId="77777777" w:rsidR="00FC6341" w:rsidRDefault="00C640EB" w:rsidP="00C640EB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626D6">
        <w:rPr>
          <w:rFonts w:ascii="Arial" w:hAnsi="Arial" w:cs="Arial"/>
          <w:sz w:val="24"/>
          <w:szCs w:val="24"/>
        </w:rPr>
        <w:t>2.</w:t>
      </w:r>
      <w:r w:rsidRPr="006626D6">
        <w:rPr>
          <w:rFonts w:ascii="Arial" w:hAnsi="Arial" w:cs="Arial"/>
          <w:sz w:val="24"/>
          <w:szCs w:val="24"/>
        </w:rPr>
        <w:tab/>
        <w:t xml:space="preserve">My clients state that the properties measuring an extent of 26.50 acres at </w:t>
      </w:r>
      <w:proofErr w:type="spellStart"/>
      <w:r w:rsidRPr="006626D6">
        <w:rPr>
          <w:rFonts w:ascii="Arial" w:hAnsi="Arial" w:cs="Arial"/>
          <w:sz w:val="24"/>
          <w:szCs w:val="24"/>
        </w:rPr>
        <w:t>Pichanur</w:t>
      </w:r>
      <w:proofErr w:type="spellEnd"/>
      <w:r w:rsidRPr="006626D6">
        <w:rPr>
          <w:rFonts w:ascii="Arial" w:hAnsi="Arial" w:cs="Arial"/>
          <w:sz w:val="24"/>
          <w:szCs w:val="24"/>
        </w:rPr>
        <w:t xml:space="preserve"> Village</w:t>
      </w:r>
      <w:r w:rsidR="00FD0969" w:rsidRPr="006626D6">
        <w:rPr>
          <w:rFonts w:ascii="Arial" w:hAnsi="Arial" w:cs="Arial"/>
          <w:sz w:val="24"/>
          <w:szCs w:val="24"/>
        </w:rPr>
        <w:t>,</w:t>
      </w:r>
      <w:r w:rsidRPr="006626D6">
        <w:rPr>
          <w:rFonts w:ascii="Arial" w:hAnsi="Arial" w:cs="Arial"/>
          <w:sz w:val="24"/>
          <w:szCs w:val="24"/>
        </w:rPr>
        <w:t xml:space="preserve"> Coimbatore originally purchased by </w:t>
      </w:r>
      <w:r w:rsidR="00FD0969" w:rsidRPr="006626D6">
        <w:rPr>
          <w:rFonts w:ascii="Arial" w:hAnsi="Arial" w:cs="Arial"/>
          <w:sz w:val="24"/>
          <w:szCs w:val="24"/>
        </w:rPr>
        <w:t>G</w:t>
      </w:r>
      <w:r w:rsidRPr="006626D6">
        <w:rPr>
          <w:rFonts w:ascii="Arial" w:hAnsi="Arial" w:cs="Arial"/>
          <w:sz w:val="24"/>
          <w:szCs w:val="24"/>
        </w:rPr>
        <w:t>randfather Ch</w:t>
      </w:r>
      <w:r w:rsidR="000805AE" w:rsidRPr="006626D6">
        <w:rPr>
          <w:rFonts w:ascii="Arial" w:hAnsi="Arial" w:cs="Arial"/>
          <w:sz w:val="24"/>
          <w:szCs w:val="24"/>
        </w:rPr>
        <w:t>e</w:t>
      </w:r>
      <w:r w:rsidRPr="006626D6">
        <w:rPr>
          <w:rFonts w:ascii="Arial" w:hAnsi="Arial" w:cs="Arial"/>
          <w:sz w:val="24"/>
          <w:szCs w:val="24"/>
        </w:rPr>
        <w:t>lla</w:t>
      </w:r>
      <w:r w:rsidR="000805AE" w:rsidRPr="006626D6">
        <w:rPr>
          <w:rFonts w:ascii="Arial" w:hAnsi="Arial" w:cs="Arial"/>
          <w:sz w:val="24"/>
          <w:szCs w:val="24"/>
        </w:rPr>
        <w:t>p</w:t>
      </w:r>
      <w:r w:rsidRPr="006626D6">
        <w:rPr>
          <w:rFonts w:ascii="Arial" w:hAnsi="Arial" w:cs="Arial"/>
          <w:sz w:val="24"/>
          <w:szCs w:val="24"/>
        </w:rPr>
        <w:t>pa Gounder and father the the</w:t>
      </w:r>
      <w:r w:rsidR="00943DBF" w:rsidRPr="006626D6">
        <w:rPr>
          <w:rFonts w:ascii="Arial" w:hAnsi="Arial" w:cs="Arial"/>
          <w:sz w:val="24"/>
          <w:szCs w:val="24"/>
        </w:rPr>
        <w:t>n</w:t>
      </w:r>
      <w:r w:rsidRPr="006626D6">
        <w:rPr>
          <w:rFonts w:ascii="Arial" w:hAnsi="Arial" w:cs="Arial"/>
          <w:sz w:val="24"/>
          <w:szCs w:val="24"/>
        </w:rPr>
        <w:t xml:space="preserve"> minor </w:t>
      </w:r>
      <w:proofErr w:type="spellStart"/>
      <w:r w:rsidRPr="006626D6">
        <w:rPr>
          <w:rFonts w:ascii="Arial" w:hAnsi="Arial" w:cs="Arial"/>
          <w:sz w:val="24"/>
          <w:szCs w:val="24"/>
        </w:rPr>
        <w:t>Nachimuthu</w:t>
      </w:r>
      <w:proofErr w:type="spellEnd"/>
      <w:r w:rsidRPr="006626D6">
        <w:rPr>
          <w:rFonts w:ascii="Arial" w:hAnsi="Arial" w:cs="Arial"/>
          <w:sz w:val="24"/>
          <w:szCs w:val="24"/>
        </w:rPr>
        <w:t xml:space="preserve"> Gounder of my client Mrs. Geetha as per Sale Deed dated 02.02.1945</w:t>
      </w:r>
      <w:r w:rsidR="00FD0969" w:rsidRPr="006626D6">
        <w:rPr>
          <w:rFonts w:ascii="Arial" w:hAnsi="Arial" w:cs="Arial"/>
          <w:sz w:val="24"/>
          <w:szCs w:val="24"/>
        </w:rPr>
        <w:t>,</w:t>
      </w:r>
      <w:r w:rsidRPr="006626D6">
        <w:rPr>
          <w:rFonts w:ascii="Arial" w:hAnsi="Arial" w:cs="Arial"/>
          <w:sz w:val="24"/>
          <w:szCs w:val="24"/>
        </w:rPr>
        <w:t xml:space="preserve"> </w:t>
      </w:r>
      <w:r w:rsidRPr="006626D6">
        <w:rPr>
          <w:rFonts w:ascii="Arial" w:hAnsi="Arial" w:cs="Arial"/>
          <w:bCs/>
          <w:sz w:val="24"/>
          <w:szCs w:val="24"/>
        </w:rPr>
        <w:t>registered as Doc.No.1156/1945 at JSRO</w:t>
      </w:r>
      <w:r w:rsidR="00FD0969" w:rsidRPr="006626D6">
        <w:rPr>
          <w:rFonts w:ascii="Arial" w:hAnsi="Arial" w:cs="Arial"/>
          <w:bCs/>
          <w:sz w:val="24"/>
          <w:szCs w:val="24"/>
        </w:rPr>
        <w:t>,</w:t>
      </w:r>
      <w:r w:rsidRPr="006626D6">
        <w:rPr>
          <w:rFonts w:ascii="Arial" w:hAnsi="Arial" w:cs="Arial"/>
          <w:bCs/>
          <w:sz w:val="24"/>
          <w:szCs w:val="24"/>
        </w:rPr>
        <w:t xml:space="preserve"> Coimbatore and after their purchase, they exercised ownership over the said properties equally and later on both of them partitioned </w:t>
      </w:r>
      <w:r w:rsidR="000805AE" w:rsidRPr="006626D6">
        <w:rPr>
          <w:rFonts w:ascii="Arial" w:hAnsi="Arial" w:cs="Arial"/>
          <w:bCs/>
          <w:sz w:val="24"/>
          <w:szCs w:val="24"/>
        </w:rPr>
        <w:t>the said propert</w:t>
      </w:r>
      <w:r w:rsidR="00FD0969" w:rsidRPr="006626D6">
        <w:rPr>
          <w:rFonts w:ascii="Arial" w:hAnsi="Arial" w:cs="Arial"/>
          <w:bCs/>
          <w:sz w:val="24"/>
          <w:szCs w:val="24"/>
        </w:rPr>
        <w:t>ies</w:t>
      </w:r>
      <w:r w:rsidR="000805AE" w:rsidRPr="006626D6">
        <w:rPr>
          <w:rFonts w:ascii="Arial" w:hAnsi="Arial" w:cs="Arial"/>
          <w:bCs/>
          <w:sz w:val="24"/>
          <w:szCs w:val="24"/>
        </w:rPr>
        <w:t xml:space="preserve"> on 05.11.1979 under </w:t>
      </w:r>
      <w:r w:rsidR="00DE6751" w:rsidRPr="006626D6">
        <w:rPr>
          <w:rFonts w:ascii="Arial" w:hAnsi="Arial" w:cs="Arial"/>
          <w:bCs/>
          <w:sz w:val="24"/>
          <w:szCs w:val="24"/>
        </w:rPr>
        <w:t>P</w:t>
      </w:r>
      <w:r w:rsidR="000805AE" w:rsidRPr="006626D6">
        <w:rPr>
          <w:rFonts w:ascii="Arial" w:hAnsi="Arial" w:cs="Arial"/>
          <w:bCs/>
          <w:sz w:val="24"/>
          <w:szCs w:val="24"/>
        </w:rPr>
        <w:t xml:space="preserve">artition </w:t>
      </w:r>
      <w:r w:rsidR="00DE6751" w:rsidRPr="006626D6">
        <w:rPr>
          <w:rFonts w:ascii="Arial" w:hAnsi="Arial" w:cs="Arial"/>
          <w:bCs/>
          <w:sz w:val="24"/>
          <w:szCs w:val="24"/>
        </w:rPr>
        <w:t>D</w:t>
      </w:r>
      <w:r w:rsidR="000805AE" w:rsidRPr="006626D6">
        <w:rPr>
          <w:rFonts w:ascii="Arial" w:hAnsi="Arial" w:cs="Arial"/>
          <w:bCs/>
          <w:sz w:val="24"/>
          <w:szCs w:val="24"/>
        </w:rPr>
        <w:t xml:space="preserve">eed </w:t>
      </w:r>
      <w:r w:rsidR="003C76D0" w:rsidRPr="006626D6">
        <w:rPr>
          <w:rFonts w:ascii="Arial" w:hAnsi="Arial" w:cs="Arial"/>
          <w:bCs/>
          <w:sz w:val="24"/>
          <w:szCs w:val="24"/>
        </w:rPr>
        <w:t xml:space="preserve">dated 05.11.1979, </w:t>
      </w:r>
      <w:r w:rsidR="000805AE" w:rsidRPr="006626D6">
        <w:rPr>
          <w:rFonts w:ascii="Arial" w:hAnsi="Arial" w:cs="Arial"/>
          <w:bCs/>
          <w:sz w:val="24"/>
          <w:szCs w:val="24"/>
        </w:rPr>
        <w:t xml:space="preserve">registered as Doc.No.3325/1979 at JSRO Coimbatore, </w:t>
      </w:r>
      <w:r w:rsidR="00FD3CD5" w:rsidRPr="006626D6">
        <w:rPr>
          <w:rFonts w:ascii="Arial" w:hAnsi="Arial" w:cs="Arial"/>
          <w:bCs/>
          <w:sz w:val="24"/>
          <w:szCs w:val="24"/>
        </w:rPr>
        <w:t>whereby</w:t>
      </w:r>
      <w:r w:rsidR="000805AE" w:rsidRPr="006626D6">
        <w:rPr>
          <w:rFonts w:ascii="Arial" w:hAnsi="Arial" w:cs="Arial"/>
          <w:bCs/>
          <w:sz w:val="24"/>
          <w:szCs w:val="24"/>
        </w:rPr>
        <w:t xml:space="preserve"> an extent of 13.56 acres out of 26.50 acres was allotted to </w:t>
      </w:r>
      <w:proofErr w:type="spellStart"/>
      <w:r w:rsidR="000805AE" w:rsidRPr="006626D6">
        <w:rPr>
          <w:rFonts w:ascii="Arial" w:hAnsi="Arial" w:cs="Arial"/>
          <w:bCs/>
          <w:sz w:val="24"/>
          <w:szCs w:val="24"/>
        </w:rPr>
        <w:t>Nachimuthu</w:t>
      </w:r>
      <w:proofErr w:type="spellEnd"/>
      <w:r w:rsidR="000805AE" w:rsidRPr="006626D6">
        <w:rPr>
          <w:rFonts w:ascii="Arial" w:hAnsi="Arial" w:cs="Arial"/>
          <w:bCs/>
          <w:sz w:val="24"/>
          <w:szCs w:val="24"/>
        </w:rPr>
        <w:t xml:space="preserve"> Gounder under schedule B</w:t>
      </w:r>
      <w:r w:rsidR="00FC6341">
        <w:rPr>
          <w:rFonts w:ascii="Arial" w:hAnsi="Arial" w:cs="Arial"/>
          <w:bCs/>
          <w:sz w:val="24"/>
          <w:szCs w:val="24"/>
        </w:rPr>
        <w:br/>
      </w:r>
    </w:p>
    <w:p w14:paraId="2933CAED" w14:textId="77777777" w:rsidR="00FC6341" w:rsidRDefault="00FC6341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 w:type="page"/>
      </w:r>
    </w:p>
    <w:p w14:paraId="305761E4" w14:textId="42FCB3A6" w:rsidR="00C640EB" w:rsidRPr="006626D6" w:rsidRDefault="000805AE" w:rsidP="00C640EB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626D6">
        <w:rPr>
          <w:rFonts w:ascii="Arial" w:hAnsi="Arial" w:cs="Arial"/>
          <w:bCs/>
          <w:sz w:val="24"/>
          <w:szCs w:val="24"/>
        </w:rPr>
        <w:lastRenderedPageBreak/>
        <w:t>therein and ever since then</w:t>
      </w:r>
      <w:r w:rsidR="003C76D0" w:rsidRPr="006626D6">
        <w:rPr>
          <w:rFonts w:ascii="Arial" w:hAnsi="Arial" w:cs="Arial"/>
          <w:bCs/>
          <w:sz w:val="24"/>
          <w:szCs w:val="24"/>
        </w:rPr>
        <w:t>,</w:t>
      </w:r>
      <w:r w:rsidRPr="006626D6">
        <w:rPr>
          <w:rFonts w:ascii="Arial" w:hAnsi="Arial" w:cs="Arial"/>
          <w:bCs/>
          <w:sz w:val="24"/>
          <w:szCs w:val="24"/>
        </w:rPr>
        <w:t xml:space="preserve"> he was </w:t>
      </w:r>
      <w:r w:rsidR="003C76D0" w:rsidRPr="006626D6">
        <w:rPr>
          <w:rFonts w:ascii="Arial" w:hAnsi="Arial" w:cs="Arial"/>
          <w:bCs/>
          <w:sz w:val="24"/>
          <w:szCs w:val="24"/>
        </w:rPr>
        <w:t xml:space="preserve">in </w:t>
      </w:r>
      <w:r w:rsidRPr="006626D6">
        <w:rPr>
          <w:rFonts w:ascii="Arial" w:hAnsi="Arial" w:cs="Arial"/>
          <w:bCs/>
          <w:sz w:val="24"/>
          <w:szCs w:val="24"/>
        </w:rPr>
        <w:t>possession and enjoyment of the same as its absolute owner</w:t>
      </w:r>
      <w:r w:rsidR="00FD0969" w:rsidRPr="006626D6">
        <w:rPr>
          <w:rFonts w:ascii="Arial" w:hAnsi="Arial" w:cs="Arial"/>
          <w:bCs/>
          <w:sz w:val="24"/>
          <w:szCs w:val="24"/>
        </w:rPr>
        <w:t>,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 </w:t>
      </w:r>
      <w:r w:rsidR="00FD0969" w:rsidRPr="006626D6">
        <w:rPr>
          <w:rFonts w:ascii="Arial" w:hAnsi="Arial" w:cs="Arial"/>
          <w:bCs/>
          <w:sz w:val="24"/>
          <w:szCs w:val="24"/>
        </w:rPr>
        <w:t>w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hich is </w:t>
      </w:r>
      <w:proofErr w:type="spellStart"/>
      <w:r w:rsidR="00F9057B" w:rsidRPr="006626D6">
        <w:rPr>
          <w:rFonts w:ascii="Arial" w:hAnsi="Arial" w:cs="Arial"/>
          <w:bCs/>
          <w:sz w:val="24"/>
          <w:szCs w:val="24"/>
        </w:rPr>
        <w:t>morefully</w:t>
      </w:r>
      <w:proofErr w:type="spellEnd"/>
      <w:r w:rsidR="00F9057B" w:rsidRPr="006626D6">
        <w:rPr>
          <w:rFonts w:ascii="Arial" w:hAnsi="Arial" w:cs="Arial"/>
          <w:bCs/>
          <w:sz w:val="24"/>
          <w:szCs w:val="24"/>
        </w:rPr>
        <w:t xml:space="preserve"> 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described </w:t>
      </w:r>
      <w:r w:rsidR="00C35569" w:rsidRPr="006626D6">
        <w:rPr>
          <w:rFonts w:ascii="Arial" w:hAnsi="Arial" w:cs="Arial"/>
          <w:bCs/>
          <w:sz w:val="24"/>
          <w:szCs w:val="24"/>
        </w:rPr>
        <w:t>herein</w:t>
      </w:r>
      <w:r w:rsidR="00FD0969" w:rsidRPr="006626D6">
        <w:rPr>
          <w:rFonts w:ascii="Arial" w:hAnsi="Arial" w:cs="Arial"/>
          <w:bCs/>
          <w:sz w:val="24"/>
          <w:szCs w:val="24"/>
        </w:rPr>
        <w:t xml:space="preserve"> </w:t>
      </w:r>
      <w:r w:rsidR="002F3EA8" w:rsidRPr="006626D6">
        <w:rPr>
          <w:rFonts w:ascii="Arial" w:hAnsi="Arial" w:cs="Arial"/>
          <w:bCs/>
          <w:sz w:val="24"/>
          <w:szCs w:val="24"/>
        </w:rPr>
        <w:t>as item No.</w:t>
      </w:r>
      <w:r w:rsidR="00125907" w:rsidRPr="006626D6">
        <w:rPr>
          <w:rFonts w:ascii="Arial" w:hAnsi="Arial" w:cs="Arial"/>
          <w:bCs/>
          <w:sz w:val="24"/>
          <w:szCs w:val="24"/>
        </w:rPr>
        <w:t>1</w:t>
      </w:r>
      <w:r w:rsidR="00FD0969" w:rsidRPr="006626D6">
        <w:rPr>
          <w:rFonts w:ascii="Arial" w:hAnsi="Arial" w:cs="Arial"/>
          <w:bCs/>
          <w:sz w:val="24"/>
          <w:szCs w:val="24"/>
        </w:rPr>
        <w:t xml:space="preserve"> as 13.13 acres being available extent after sub division. </w:t>
      </w:r>
    </w:p>
    <w:p w14:paraId="49E6B9DF" w14:textId="11A93B5D" w:rsidR="00FD3CD5" w:rsidRPr="007E5935" w:rsidRDefault="00FD3CD5" w:rsidP="00C640EB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626D6">
        <w:rPr>
          <w:rFonts w:ascii="Arial" w:hAnsi="Arial" w:cs="Arial"/>
          <w:bCs/>
          <w:sz w:val="24"/>
          <w:szCs w:val="24"/>
        </w:rPr>
        <w:t>3.</w:t>
      </w:r>
      <w:r w:rsidRPr="006626D6">
        <w:rPr>
          <w:rFonts w:ascii="Arial" w:hAnsi="Arial" w:cs="Arial"/>
          <w:bCs/>
          <w:sz w:val="24"/>
          <w:szCs w:val="24"/>
        </w:rPr>
        <w:tab/>
        <w:t>Whereas, the said Chellappa Gounder during his lifetime executed as Deed of Settlement dated 15.11.1979</w:t>
      </w:r>
      <w:r w:rsidR="00FD0969" w:rsidRPr="006626D6">
        <w:rPr>
          <w:rFonts w:ascii="Arial" w:hAnsi="Arial" w:cs="Arial"/>
          <w:bCs/>
          <w:sz w:val="24"/>
          <w:szCs w:val="24"/>
        </w:rPr>
        <w:t>,</w:t>
      </w:r>
      <w:r w:rsidRPr="006626D6">
        <w:rPr>
          <w:rFonts w:ascii="Arial" w:hAnsi="Arial" w:cs="Arial"/>
          <w:bCs/>
          <w:sz w:val="24"/>
          <w:szCs w:val="24"/>
        </w:rPr>
        <w:t xml:space="preserve"> registered as </w:t>
      </w:r>
      <w:proofErr w:type="spellStart"/>
      <w:r w:rsidRPr="006626D6">
        <w:rPr>
          <w:rFonts w:ascii="Arial" w:hAnsi="Arial" w:cs="Arial"/>
          <w:bCs/>
          <w:sz w:val="24"/>
          <w:szCs w:val="24"/>
        </w:rPr>
        <w:t>Doc.No</w:t>
      </w:r>
      <w:proofErr w:type="spellEnd"/>
      <w:r w:rsidRPr="006626D6">
        <w:rPr>
          <w:rFonts w:ascii="Arial" w:hAnsi="Arial" w:cs="Arial"/>
          <w:bCs/>
          <w:sz w:val="24"/>
          <w:szCs w:val="24"/>
        </w:rPr>
        <w:t xml:space="preserve">. 3326/1979 at JSRO Coimbatore 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in </w:t>
      </w:r>
      <w:proofErr w:type="spellStart"/>
      <w:r w:rsidR="002F3EA8" w:rsidRPr="006626D6">
        <w:rPr>
          <w:rFonts w:ascii="Arial" w:hAnsi="Arial" w:cs="Arial"/>
          <w:bCs/>
          <w:sz w:val="24"/>
          <w:szCs w:val="24"/>
        </w:rPr>
        <w:t>favour</w:t>
      </w:r>
      <w:proofErr w:type="spellEnd"/>
      <w:r w:rsidR="002F3EA8" w:rsidRPr="006626D6">
        <w:rPr>
          <w:rFonts w:ascii="Arial" w:hAnsi="Arial" w:cs="Arial"/>
          <w:bCs/>
          <w:sz w:val="24"/>
          <w:szCs w:val="24"/>
        </w:rPr>
        <w:t xml:space="preserve"> of his son </w:t>
      </w:r>
      <w:proofErr w:type="spellStart"/>
      <w:r w:rsidR="002F3EA8" w:rsidRPr="006626D6">
        <w:rPr>
          <w:rFonts w:ascii="Arial" w:hAnsi="Arial" w:cs="Arial"/>
          <w:bCs/>
          <w:sz w:val="24"/>
          <w:szCs w:val="24"/>
        </w:rPr>
        <w:t>Nachimuthu</w:t>
      </w:r>
      <w:proofErr w:type="spellEnd"/>
      <w:r w:rsidR="002F3EA8" w:rsidRPr="006626D6">
        <w:rPr>
          <w:rFonts w:ascii="Arial" w:hAnsi="Arial" w:cs="Arial"/>
          <w:bCs/>
          <w:sz w:val="24"/>
          <w:szCs w:val="24"/>
        </w:rPr>
        <w:t xml:space="preserve"> Gounder by settling an extent of 2 acres along with a house property </w:t>
      </w:r>
      <w:r w:rsidR="003C76D0" w:rsidRPr="006626D6">
        <w:rPr>
          <w:rFonts w:ascii="Arial" w:hAnsi="Arial" w:cs="Arial"/>
          <w:bCs/>
          <w:sz w:val="24"/>
          <w:szCs w:val="24"/>
        </w:rPr>
        <w:t xml:space="preserve">which is 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as </w:t>
      </w:r>
      <w:proofErr w:type="spellStart"/>
      <w:r w:rsidR="002F3EA8" w:rsidRPr="006626D6">
        <w:rPr>
          <w:rFonts w:ascii="Arial" w:hAnsi="Arial" w:cs="Arial"/>
          <w:bCs/>
          <w:sz w:val="24"/>
          <w:szCs w:val="24"/>
        </w:rPr>
        <w:t>morefully</w:t>
      </w:r>
      <w:proofErr w:type="spellEnd"/>
      <w:r w:rsidR="002F3EA8" w:rsidRPr="006626D6">
        <w:rPr>
          <w:rFonts w:ascii="Arial" w:hAnsi="Arial" w:cs="Arial"/>
          <w:bCs/>
          <w:sz w:val="24"/>
          <w:szCs w:val="24"/>
        </w:rPr>
        <w:t xml:space="preserve"> described hereunder </w:t>
      </w:r>
      <w:r w:rsidR="003C76D0" w:rsidRPr="006626D6">
        <w:rPr>
          <w:rFonts w:ascii="Arial" w:hAnsi="Arial" w:cs="Arial"/>
          <w:bCs/>
          <w:sz w:val="24"/>
          <w:szCs w:val="24"/>
        </w:rPr>
        <w:t xml:space="preserve">is 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item No.2 with absolute right </w:t>
      </w:r>
      <w:r w:rsidR="003C76D0" w:rsidRPr="006626D6">
        <w:rPr>
          <w:rFonts w:ascii="Arial" w:hAnsi="Arial" w:cs="Arial"/>
          <w:bCs/>
          <w:sz w:val="24"/>
          <w:szCs w:val="24"/>
        </w:rPr>
        <w:t xml:space="preserve">out </w:t>
      </w:r>
      <w:proofErr w:type="gramStart"/>
      <w:r w:rsidR="003C76D0" w:rsidRPr="006626D6">
        <w:rPr>
          <w:rFonts w:ascii="Arial" w:hAnsi="Arial" w:cs="Arial"/>
          <w:bCs/>
          <w:sz w:val="24"/>
          <w:szCs w:val="24"/>
        </w:rPr>
        <w:t xml:space="preserve">of 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 love</w:t>
      </w:r>
      <w:proofErr w:type="gramEnd"/>
      <w:r w:rsidR="002F3EA8" w:rsidRPr="006626D6">
        <w:rPr>
          <w:rFonts w:ascii="Arial" w:hAnsi="Arial" w:cs="Arial"/>
          <w:bCs/>
          <w:sz w:val="24"/>
          <w:szCs w:val="24"/>
        </w:rPr>
        <w:t xml:space="preserve"> and affection</w:t>
      </w:r>
      <w:r w:rsidR="003C76D0" w:rsidRPr="006626D6">
        <w:rPr>
          <w:rFonts w:ascii="Arial" w:hAnsi="Arial" w:cs="Arial"/>
          <w:bCs/>
          <w:sz w:val="24"/>
          <w:szCs w:val="24"/>
        </w:rPr>
        <w:t>,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 which he purchased under Sale Deed Doc No</w:t>
      </w:r>
      <w:r w:rsidR="003C76D0" w:rsidRPr="006626D6">
        <w:rPr>
          <w:rFonts w:ascii="Arial" w:hAnsi="Arial" w:cs="Arial"/>
          <w:bCs/>
          <w:sz w:val="24"/>
          <w:szCs w:val="24"/>
        </w:rPr>
        <w:t>s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. 1111/1959 and 788/1945 as </w:t>
      </w:r>
      <w:r w:rsidR="00183212" w:rsidRPr="006626D6">
        <w:rPr>
          <w:rFonts w:ascii="Arial" w:hAnsi="Arial" w:cs="Arial"/>
          <w:bCs/>
          <w:sz w:val="24"/>
          <w:szCs w:val="24"/>
        </w:rPr>
        <w:t>recited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 therein. So also</w:t>
      </w:r>
      <w:r w:rsidR="00943DBF" w:rsidRPr="006626D6">
        <w:rPr>
          <w:rFonts w:ascii="Arial" w:hAnsi="Arial" w:cs="Arial"/>
          <w:bCs/>
          <w:sz w:val="24"/>
          <w:szCs w:val="24"/>
        </w:rPr>
        <w:t>,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 the said Chellappa Gounder seems to have purchased a portion of house property mentioned </w:t>
      </w:r>
      <w:r w:rsidR="003C76D0" w:rsidRPr="006626D6">
        <w:rPr>
          <w:rFonts w:ascii="Arial" w:hAnsi="Arial" w:cs="Arial"/>
          <w:bCs/>
          <w:sz w:val="24"/>
          <w:szCs w:val="24"/>
        </w:rPr>
        <w:t>as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 Item 2 </w:t>
      </w:r>
      <w:r w:rsidR="00F9057B" w:rsidRPr="006626D6">
        <w:rPr>
          <w:rFonts w:ascii="Arial" w:hAnsi="Arial" w:cs="Arial"/>
          <w:bCs/>
          <w:sz w:val="24"/>
          <w:szCs w:val="24"/>
        </w:rPr>
        <w:t>vide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 Sale Deed dated 11.07.1945</w:t>
      </w:r>
      <w:r w:rsidR="00F9057B" w:rsidRPr="006626D6">
        <w:rPr>
          <w:rFonts w:ascii="Arial" w:hAnsi="Arial" w:cs="Arial"/>
          <w:bCs/>
          <w:sz w:val="24"/>
          <w:szCs w:val="24"/>
        </w:rPr>
        <w:t>,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 registered as </w:t>
      </w:r>
      <w:proofErr w:type="spellStart"/>
      <w:r w:rsidR="002F3EA8" w:rsidRPr="006626D6">
        <w:rPr>
          <w:rFonts w:ascii="Arial" w:hAnsi="Arial" w:cs="Arial"/>
          <w:bCs/>
          <w:sz w:val="24"/>
          <w:szCs w:val="24"/>
        </w:rPr>
        <w:t>Doc.No</w:t>
      </w:r>
      <w:proofErr w:type="spellEnd"/>
      <w:r w:rsidR="002F3EA8" w:rsidRPr="006626D6">
        <w:rPr>
          <w:rFonts w:ascii="Arial" w:hAnsi="Arial" w:cs="Arial"/>
          <w:bCs/>
          <w:sz w:val="24"/>
          <w:szCs w:val="24"/>
        </w:rPr>
        <w:t>. 1355/1945 at JSRO</w:t>
      </w:r>
      <w:r w:rsidR="00F9057B" w:rsidRPr="006626D6">
        <w:rPr>
          <w:rFonts w:ascii="Arial" w:hAnsi="Arial" w:cs="Arial"/>
          <w:bCs/>
          <w:sz w:val="24"/>
          <w:szCs w:val="24"/>
        </w:rPr>
        <w:t>,</w:t>
      </w:r>
      <w:r w:rsidR="002F3EA8" w:rsidRPr="006626D6">
        <w:rPr>
          <w:rFonts w:ascii="Arial" w:hAnsi="Arial" w:cs="Arial"/>
          <w:bCs/>
          <w:sz w:val="24"/>
          <w:szCs w:val="24"/>
        </w:rPr>
        <w:t xml:space="preserve"> Coimbatore.</w:t>
      </w:r>
      <w:r w:rsidR="002F3EA8" w:rsidRPr="007E5935">
        <w:rPr>
          <w:rFonts w:ascii="Arial" w:hAnsi="Arial" w:cs="Arial"/>
          <w:bCs/>
          <w:sz w:val="24"/>
          <w:szCs w:val="24"/>
        </w:rPr>
        <w:t xml:space="preserve"> </w:t>
      </w:r>
    </w:p>
    <w:p w14:paraId="6FE3F43C" w14:textId="6A92A5CB" w:rsidR="002F3EA8" w:rsidRPr="007E5935" w:rsidRDefault="002F3EA8" w:rsidP="002F3EA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E5935">
        <w:rPr>
          <w:rFonts w:ascii="Arial" w:hAnsi="Arial" w:cs="Arial"/>
          <w:bCs/>
          <w:sz w:val="24"/>
          <w:szCs w:val="24"/>
        </w:rPr>
        <w:t>4.</w:t>
      </w:r>
      <w:r w:rsidRPr="007E5935">
        <w:rPr>
          <w:rFonts w:ascii="Arial" w:hAnsi="Arial" w:cs="Arial"/>
          <w:bCs/>
          <w:sz w:val="24"/>
          <w:szCs w:val="24"/>
        </w:rPr>
        <w:tab/>
        <w:t xml:space="preserve">My clients state that Chellappa Gounder had </w:t>
      </w:r>
      <w:r w:rsidR="00F9057B">
        <w:rPr>
          <w:rFonts w:ascii="Arial" w:hAnsi="Arial" w:cs="Arial"/>
          <w:bCs/>
          <w:sz w:val="24"/>
          <w:szCs w:val="24"/>
        </w:rPr>
        <w:t xml:space="preserve">a </w:t>
      </w:r>
      <w:r w:rsidRPr="007E5935">
        <w:rPr>
          <w:rFonts w:ascii="Arial" w:hAnsi="Arial" w:cs="Arial"/>
          <w:bCs/>
          <w:sz w:val="24"/>
          <w:szCs w:val="24"/>
        </w:rPr>
        <w:t xml:space="preserve">son namely </w:t>
      </w:r>
      <w:r w:rsidR="00FD0969" w:rsidRPr="007E5935">
        <w:rPr>
          <w:rFonts w:ascii="Arial" w:hAnsi="Arial" w:cs="Arial"/>
          <w:bCs/>
          <w:sz w:val="24"/>
          <w:szCs w:val="24"/>
        </w:rPr>
        <w:t xml:space="preserve">the aforesaid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Nachimuthu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 as who is non</w:t>
      </w:r>
      <w:r w:rsidR="00FD0969" w:rsidRPr="007E5935">
        <w:rPr>
          <w:rFonts w:ascii="Arial" w:hAnsi="Arial" w:cs="Arial"/>
          <w:bCs/>
          <w:sz w:val="24"/>
          <w:szCs w:val="24"/>
        </w:rPr>
        <w:t>e</w:t>
      </w:r>
      <w:r w:rsidRPr="007E5935">
        <w:rPr>
          <w:rFonts w:ascii="Arial" w:hAnsi="Arial" w:cs="Arial"/>
          <w:bCs/>
          <w:sz w:val="24"/>
          <w:szCs w:val="24"/>
        </w:rPr>
        <w:t xml:space="preserve"> other than father of my client Mrs. Geetha and </w:t>
      </w:r>
      <w:r w:rsidR="00F9057B">
        <w:rPr>
          <w:rFonts w:ascii="Arial" w:hAnsi="Arial" w:cs="Arial"/>
          <w:bCs/>
          <w:sz w:val="24"/>
          <w:szCs w:val="24"/>
        </w:rPr>
        <w:t>all</w:t>
      </w:r>
      <w:r w:rsidRPr="007E5935">
        <w:rPr>
          <w:rFonts w:ascii="Arial" w:hAnsi="Arial" w:cs="Arial"/>
          <w:bCs/>
          <w:sz w:val="24"/>
          <w:szCs w:val="24"/>
        </w:rPr>
        <w:t xml:space="preserve"> of you. At this juncture</w:t>
      </w:r>
      <w:r w:rsidR="00FD09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the said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Nachimuthu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 died intestate on 24.09.2000 </w:t>
      </w:r>
      <w:r w:rsidR="00242058" w:rsidRPr="007E5935">
        <w:rPr>
          <w:rFonts w:ascii="Arial" w:hAnsi="Arial" w:cs="Arial"/>
          <w:bCs/>
          <w:sz w:val="24"/>
          <w:szCs w:val="24"/>
        </w:rPr>
        <w:t xml:space="preserve">by </w:t>
      </w:r>
      <w:r w:rsidRPr="007E5935">
        <w:rPr>
          <w:rFonts w:ascii="Arial" w:hAnsi="Arial" w:cs="Arial"/>
          <w:bCs/>
          <w:sz w:val="24"/>
          <w:szCs w:val="24"/>
        </w:rPr>
        <w:t>leaving behind him</w:t>
      </w:r>
      <w:r w:rsidR="00F9057B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his wife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Kanagathal</w:t>
      </w:r>
      <w:proofErr w:type="spellEnd"/>
      <w:r w:rsidR="00F9057B">
        <w:rPr>
          <w:rFonts w:ascii="Arial" w:hAnsi="Arial" w:cs="Arial"/>
          <w:bCs/>
          <w:sz w:val="24"/>
          <w:szCs w:val="24"/>
        </w:rPr>
        <w:t xml:space="preserve"> and daughters namely </w:t>
      </w:r>
      <w:r w:rsidRPr="007E5935">
        <w:rPr>
          <w:rFonts w:ascii="Arial" w:hAnsi="Arial" w:cs="Arial"/>
          <w:bCs/>
          <w:sz w:val="24"/>
          <w:szCs w:val="24"/>
        </w:rPr>
        <w:t xml:space="preserve">my client Geetha and </w:t>
      </w:r>
      <w:r w:rsidR="00F9057B">
        <w:rPr>
          <w:rFonts w:ascii="Arial" w:hAnsi="Arial" w:cs="Arial"/>
          <w:bCs/>
          <w:sz w:val="24"/>
          <w:szCs w:val="24"/>
        </w:rPr>
        <w:t>all of you</w:t>
      </w:r>
      <w:r w:rsidRPr="007E5935">
        <w:rPr>
          <w:rFonts w:ascii="Arial" w:hAnsi="Arial" w:cs="Arial"/>
          <w:bCs/>
          <w:sz w:val="24"/>
          <w:szCs w:val="24"/>
        </w:rPr>
        <w:t xml:space="preserve"> </w:t>
      </w:r>
      <w:r w:rsidR="00FD0969" w:rsidRPr="007E5935">
        <w:rPr>
          <w:rFonts w:ascii="Arial" w:hAnsi="Arial" w:cs="Arial"/>
          <w:bCs/>
          <w:sz w:val="24"/>
          <w:szCs w:val="24"/>
        </w:rPr>
        <w:t xml:space="preserve">as his </w:t>
      </w:r>
      <w:r w:rsidRPr="007E5935">
        <w:rPr>
          <w:rFonts w:ascii="Arial" w:hAnsi="Arial" w:cs="Arial"/>
          <w:bCs/>
          <w:sz w:val="24"/>
          <w:szCs w:val="24"/>
        </w:rPr>
        <w:t xml:space="preserve">legal heirs to succeed his estates </w:t>
      </w:r>
      <w:r w:rsidR="00F9057B">
        <w:rPr>
          <w:rFonts w:ascii="Arial" w:hAnsi="Arial" w:cs="Arial"/>
          <w:bCs/>
          <w:sz w:val="24"/>
          <w:szCs w:val="24"/>
        </w:rPr>
        <w:t xml:space="preserve">namely </w:t>
      </w:r>
      <w:r w:rsidRPr="007E5935">
        <w:rPr>
          <w:rFonts w:ascii="Arial" w:hAnsi="Arial" w:cs="Arial"/>
          <w:bCs/>
          <w:sz w:val="24"/>
          <w:szCs w:val="24"/>
        </w:rPr>
        <w:t>item 1 and 2 herein equally. Accordingly</w:t>
      </w:r>
      <w:r w:rsidR="00183212" w:rsidRPr="007E5935">
        <w:rPr>
          <w:rFonts w:ascii="Arial" w:hAnsi="Arial" w:cs="Arial"/>
          <w:bCs/>
          <w:sz w:val="24"/>
          <w:szCs w:val="24"/>
        </w:rPr>
        <w:t xml:space="preserve">, </w:t>
      </w:r>
      <w:r w:rsidRPr="007E5935">
        <w:rPr>
          <w:rFonts w:ascii="Arial" w:hAnsi="Arial" w:cs="Arial"/>
          <w:bCs/>
          <w:sz w:val="24"/>
          <w:szCs w:val="24"/>
        </w:rPr>
        <w:t xml:space="preserve">all the aforesaid legal heirs </w:t>
      </w:r>
      <w:r w:rsidR="00183212" w:rsidRPr="007E5935">
        <w:rPr>
          <w:rFonts w:ascii="Arial" w:hAnsi="Arial" w:cs="Arial"/>
          <w:bCs/>
          <w:sz w:val="24"/>
          <w:szCs w:val="24"/>
        </w:rPr>
        <w:t>had 1/5</w:t>
      </w:r>
      <w:r w:rsidR="00183212"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="00183212" w:rsidRPr="007E5935">
        <w:rPr>
          <w:rFonts w:ascii="Arial" w:hAnsi="Arial" w:cs="Arial"/>
          <w:bCs/>
          <w:sz w:val="24"/>
          <w:szCs w:val="24"/>
        </w:rPr>
        <w:t xml:space="preserve"> share each over the said propert</w:t>
      </w:r>
      <w:r w:rsidR="00F9057B">
        <w:rPr>
          <w:rFonts w:ascii="Arial" w:hAnsi="Arial" w:cs="Arial"/>
          <w:bCs/>
          <w:sz w:val="24"/>
          <w:szCs w:val="24"/>
        </w:rPr>
        <w:t>ies</w:t>
      </w:r>
      <w:r w:rsidR="00183212" w:rsidRPr="007E5935">
        <w:rPr>
          <w:rFonts w:ascii="Arial" w:hAnsi="Arial" w:cs="Arial"/>
          <w:bCs/>
          <w:sz w:val="24"/>
          <w:szCs w:val="24"/>
        </w:rPr>
        <w:t>.</w:t>
      </w:r>
    </w:p>
    <w:p w14:paraId="3EDE2D1C" w14:textId="4F300110" w:rsidR="00183212" w:rsidRPr="007E5935" w:rsidRDefault="00183212" w:rsidP="002F3EA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E5935">
        <w:rPr>
          <w:rFonts w:ascii="Arial" w:hAnsi="Arial" w:cs="Arial"/>
          <w:bCs/>
          <w:sz w:val="24"/>
          <w:szCs w:val="24"/>
        </w:rPr>
        <w:t>5.</w:t>
      </w:r>
      <w:r w:rsidRPr="007E5935">
        <w:rPr>
          <w:rFonts w:ascii="Arial" w:hAnsi="Arial" w:cs="Arial"/>
          <w:bCs/>
          <w:sz w:val="24"/>
          <w:szCs w:val="24"/>
        </w:rPr>
        <w:tab/>
        <w:t>At this juncture</w:t>
      </w:r>
      <w:r w:rsidR="00FD09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the said </w:t>
      </w:r>
      <w:proofErr w:type="spellStart"/>
      <w:r w:rsidR="0019183B" w:rsidRPr="007E5935">
        <w:rPr>
          <w:rFonts w:ascii="Arial" w:hAnsi="Arial" w:cs="Arial"/>
          <w:bCs/>
          <w:sz w:val="24"/>
          <w:szCs w:val="24"/>
        </w:rPr>
        <w:t>Kanagathal</w:t>
      </w:r>
      <w:proofErr w:type="spellEnd"/>
      <w:r w:rsidR="0019183B" w:rsidRPr="007E5935">
        <w:rPr>
          <w:rFonts w:ascii="Arial" w:hAnsi="Arial" w:cs="Arial"/>
          <w:bCs/>
          <w:sz w:val="24"/>
          <w:szCs w:val="24"/>
        </w:rPr>
        <w:t xml:space="preserve"> @ </w:t>
      </w:r>
      <w:proofErr w:type="spellStart"/>
      <w:r w:rsidR="0019183B" w:rsidRPr="007E5935">
        <w:rPr>
          <w:rFonts w:ascii="Arial" w:hAnsi="Arial" w:cs="Arial"/>
          <w:bCs/>
          <w:sz w:val="24"/>
          <w:szCs w:val="24"/>
        </w:rPr>
        <w:t>Kannathal</w:t>
      </w:r>
      <w:proofErr w:type="spellEnd"/>
      <w:r w:rsidR="0019183B" w:rsidRPr="007E5935">
        <w:rPr>
          <w:rFonts w:ascii="Arial" w:hAnsi="Arial" w:cs="Arial"/>
          <w:bCs/>
          <w:sz w:val="24"/>
          <w:szCs w:val="24"/>
        </w:rPr>
        <w:t xml:space="preserve"> seems to have executed a Will dated 12.07.2011</w:t>
      </w:r>
      <w:r w:rsidR="00FD0969" w:rsidRPr="007E5935">
        <w:rPr>
          <w:rFonts w:ascii="Arial" w:hAnsi="Arial" w:cs="Arial"/>
          <w:bCs/>
          <w:sz w:val="24"/>
          <w:szCs w:val="24"/>
        </w:rPr>
        <w:t>,</w:t>
      </w:r>
      <w:r w:rsidR="0019183B" w:rsidRPr="007E5935">
        <w:rPr>
          <w:rFonts w:ascii="Arial" w:hAnsi="Arial" w:cs="Arial"/>
          <w:bCs/>
          <w:sz w:val="24"/>
          <w:szCs w:val="24"/>
        </w:rPr>
        <w:t xml:space="preserve"> registered as </w:t>
      </w:r>
      <w:proofErr w:type="spellStart"/>
      <w:r w:rsidR="0019183B" w:rsidRPr="007E5935">
        <w:rPr>
          <w:rFonts w:ascii="Arial" w:hAnsi="Arial" w:cs="Arial"/>
          <w:bCs/>
          <w:sz w:val="24"/>
          <w:szCs w:val="24"/>
        </w:rPr>
        <w:t>Doc.No</w:t>
      </w:r>
      <w:proofErr w:type="spellEnd"/>
      <w:r w:rsidR="0019183B" w:rsidRPr="007E5935">
        <w:rPr>
          <w:rFonts w:ascii="Arial" w:hAnsi="Arial" w:cs="Arial"/>
          <w:bCs/>
          <w:sz w:val="24"/>
          <w:szCs w:val="24"/>
        </w:rPr>
        <w:t>. 109/2011 at SRO</w:t>
      </w:r>
      <w:r w:rsidR="00F9057B">
        <w:rPr>
          <w:rFonts w:ascii="Arial" w:hAnsi="Arial" w:cs="Arial"/>
          <w:bCs/>
          <w:sz w:val="24"/>
          <w:szCs w:val="24"/>
        </w:rPr>
        <w:t>,</w:t>
      </w:r>
      <w:r w:rsidR="0019183B" w:rsidRPr="007E593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19183B" w:rsidRPr="007E5935">
        <w:rPr>
          <w:rFonts w:ascii="Arial" w:hAnsi="Arial" w:cs="Arial"/>
          <w:bCs/>
          <w:sz w:val="24"/>
          <w:szCs w:val="24"/>
        </w:rPr>
        <w:t>Maduk</w:t>
      </w:r>
      <w:r w:rsidR="00F9057B">
        <w:rPr>
          <w:rFonts w:ascii="Arial" w:hAnsi="Arial" w:cs="Arial"/>
          <w:bCs/>
          <w:sz w:val="24"/>
          <w:szCs w:val="24"/>
        </w:rPr>
        <w:t>k</w:t>
      </w:r>
      <w:r w:rsidR="0019183B" w:rsidRPr="007E5935">
        <w:rPr>
          <w:rFonts w:ascii="Arial" w:hAnsi="Arial" w:cs="Arial"/>
          <w:bCs/>
          <w:sz w:val="24"/>
          <w:szCs w:val="24"/>
        </w:rPr>
        <w:t>arai</w:t>
      </w:r>
      <w:proofErr w:type="spellEnd"/>
      <w:r w:rsidR="0019183B" w:rsidRPr="007E5935">
        <w:rPr>
          <w:rFonts w:ascii="Arial" w:hAnsi="Arial" w:cs="Arial"/>
          <w:bCs/>
          <w:sz w:val="24"/>
          <w:szCs w:val="24"/>
        </w:rPr>
        <w:t xml:space="preserve"> by bequeathing her 1/5</w:t>
      </w:r>
      <w:r w:rsidR="0019183B"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="0019183B" w:rsidRPr="007E5935">
        <w:rPr>
          <w:rFonts w:ascii="Arial" w:hAnsi="Arial" w:cs="Arial"/>
          <w:bCs/>
          <w:sz w:val="24"/>
          <w:szCs w:val="24"/>
        </w:rPr>
        <w:t xml:space="preserve"> share over the agricultural properties as well as house properties in </w:t>
      </w:r>
      <w:proofErr w:type="spellStart"/>
      <w:r w:rsidR="0019183B" w:rsidRPr="007E5935">
        <w:rPr>
          <w:rFonts w:ascii="Arial" w:hAnsi="Arial" w:cs="Arial"/>
          <w:bCs/>
          <w:sz w:val="24"/>
          <w:szCs w:val="24"/>
        </w:rPr>
        <w:t>favour</w:t>
      </w:r>
      <w:proofErr w:type="spellEnd"/>
      <w:r w:rsidR="0019183B" w:rsidRPr="007E5935">
        <w:rPr>
          <w:rFonts w:ascii="Arial" w:hAnsi="Arial" w:cs="Arial"/>
          <w:bCs/>
          <w:sz w:val="24"/>
          <w:szCs w:val="24"/>
        </w:rPr>
        <w:t xml:space="preserve"> of his daughters Kalaivani </w:t>
      </w:r>
      <w:r w:rsidR="001E31E1" w:rsidRPr="007E5935">
        <w:rPr>
          <w:rFonts w:ascii="Arial" w:hAnsi="Arial" w:cs="Arial"/>
          <w:bCs/>
          <w:sz w:val="24"/>
          <w:szCs w:val="24"/>
        </w:rPr>
        <w:t>(</w:t>
      </w:r>
      <w:r w:rsidR="00FD0969" w:rsidRPr="007E5935">
        <w:rPr>
          <w:rFonts w:ascii="Arial" w:hAnsi="Arial" w:cs="Arial"/>
          <w:bCs/>
          <w:sz w:val="24"/>
          <w:szCs w:val="24"/>
        </w:rPr>
        <w:t>addressee no.2</w:t>
      </w:r>
      <w:r w:rsidR="001E31E1" w:rsidRPr="007E5935">
        <w:rPr>
          <w:rFonts w:ascii="Arial" w:hAnsi="Arial" w:cs="Arial"/>
          <w:bCs/>
          <w:sz w:val="24"/>
          <w:szCs w:val="24"/>
        </w:rPr>
        <w:t>)</w:t>
      </w:r>
      <w:r w:rsidR="00FD0969" w:rsidRPr="007E5935">
        <w:rPr>
          <w:rFonts w:ascii="Arial" w:hAnsi="Arial" w:cs="Arial"/>
          <w:bCs/>
          <w:sz w:val="24"/>
          <w:szCs w:val="24"/>
        </w:rPr>
        <w:t xml:space="preserve"> </w:t>
      </w:r>
      <w:r w:rsidR="0019183B" w:rsidRPr="007E5935">
        <w:rPr>
          <w:rFonts w:ascii="Arial" w:hAnsi="Arial" w:cs="Arial"/>
          <w:bCs/>
          <w:sz w:val="24"/>
          <w:szCs w:val="24"/>
        </w:rPr>
        <w:t xml:space="preserve">and </w:t>
      </w:r>
      <w:r w:rsidR="000F221B" w:rsidRPr="007E5935">
        <w:rPr>
          <w:rFonts w:ascii="Arial" w:hAnsi="Arial" w:cs="Arial"/>
          <w:bCs/>
          <w:sz w:val="24"/>
          <w:szCs w:val="24"/>
        </w:rPr>
        <w:t>my client</w:t>
      </w:r>
      <w:r w:rsidR="000F221B">
        <w:rPr>
          <w:rFonts w:ascii="Arial" w:hAnsi="Arial" w:cs="Arial"/>
          <w:bCs/>
          <w:sz w:val="24"/>
          <w:szCs w:val="24"/>
        </w:rPr>
        <w:t xml:space="preserve"> </w:t>
      </w:r>
      <w:r w:rsidR="0019183B" w:rsidRPr="007E5935">
        <w:rPr>
          <w:rFonts w:ascii="Arial" w:hAnsi="Arial" w:cs="Arial"/>
          <w:bCs/>
          <w:sz w:val="24"/>
          <w:szCs w:val="24"/>
        </w:rPr>
        <w:t>Geetha with absolute right after her lifetime</w:t>
      </w:r>
      <w:r w:rsidR="00CF5A26" w:rsidRPr="007E5935">
        <w:rPr>
          <w:rFonts w:ascii="Arial" w:hAnsi="Arial" w:cs="Arial"/>
          <w:bCs/>
          <w:sz w:val="24"/>
          <w:szCs w:val="24"/>
        </w:rPr>
        <w:t>.</w:t>
      </w:r>
      <w:r w:rsidR="0019183B" w:rsidRPr="007E5935">
        <w:rPr>
          <w:rFonts w:ascii="Arial" w:hAnsi="Arial" w:cs="Arial"/>
          <w:bCs/>
          <w:sz w:val="24"/>
          <w:szCs w:val="24"/>
        </w:rPr>
        <w:t xml:space="preserve"> </w:t>
      </w:r>
      <w:r w:rsidR="00FD0969" w:rsidRPr="007E5935">
        <w:rPr>
          <w:rFonts w:ascii="Arial" w:hAnsi="Arial" w:cs="Arial"/>
          <w:bCs/>
          <w:sz w:val="24"/>
          <w:szCs w:val="24"/>
        </w:rPr>
        <w:t>However, in due course,</w:t>
      </w:r>
      <w:r w:rsidR="0019183B" w:rsidRPr="007E5935">
        <w:rPr>
          <w:rFonts w:ascii="Arial" w:hAnsi="Arial" w:cs="Arial"/>
          <w:bCs/>
          <w:sz w:val="24"/>
          <w:szCs w:val="24"/>
        </w:rPr>
        <w:t xml:space="preserve"> the said </w:t>
      </w:r>
      <w:proofErr w:type="spellStart"/>
      <w:r w:rsidR="0019183B" w:rsidRPr="007E5935">
        <w:rPr>
          <w:rFonts w:ascii="Arial" w:hAnsi="Arial" w:cs="Arial"/>
          <w:bCs/>
          <w:sz w:val="24"/>
          <w:szCs w:val="24"/>
        </w:rPr>
        <w:t>Kanagathal</w:t>
      </w:r>
      <w:proofErr w:type="spellEnd"/>
      <w:r w:rsidR="0019183B" w:rsidRPr="007E5935">
        <w:rPr>
          <w:rFonts w:ascii="Arial" w:hAnsi="Arial" w:cs="Arial"/>
          <w:bCs/>
          <w:sz w:val="24"/>
          <w:szCs w:val="24"/>
        </w:rPr>
        <w:t xml:space="preserve"> seems to have cancelled the said Will</w:t>
      </w:r>
      <w:r w:rsidR="00FD0969" w:rsidRPr="007E5935">
        <w:rPr>
          <w:rFonts w:ascii="Arial" w:hAnsi="Arial" w:cs="Arial"/>
          <w:bCs/>
          <w:sz w:val="24"/>
          <w:szCs w:val="24"/>
        </w:rPr>
        <w:t xml:space="preserve">, </w:t>
      </w:r>
      <w:r w:rsidR="0019183B" w:rsidRPr="007E5935">
        <w:rPr>
          <w:rFonts w:ascii="Arial" w:hAnsi="Arial" w:cs="Arial"/>
          <w:bCs/>
          <w:sz w:val="24"/>
          <w:szCs w:val="24"/>
        </w:rPr>
        <w:t>under Cancellation Deed dated 16.06.2020</w:t>
      </w:r>
      <w:r w:rsidR="00FD0969" w:rsidRPr="007E5935">
        <w:rPr>
          <w:rFonts w:ascii="Arial" w:hAnsi="Arial" w:cs="Arial"/>
          <w:bCs/>
          <w:sz w:val="24"/>
          <w:szCs w:val="24"/>
        </w:rPr>
        <w:t>,</w:t>
      </w:r>
      <w:r w:rsidR="0019183B" w:rsidRPr="007E5935">
        <w:rPr>
          <w:rFonts w:ascii="Arial" w:hAnsi="Arial" w:cs="Arial"/>
          <w:bCs/>
          <w:sz w:val="24"/>
          <w:szCs w:val="24"/>
        </w:rPr>
        <w:t xml:space="preserve"> registered as Doc.No.74/2020 at SRO</w:t>
      </w:r>
      <w:r w:rsidR="00F9057B">
        <w:rPr>
          <w:rFonts w:ascii="Arial" w:hAnsi="Arial" w:cs="Arial"/>
          <w:bCs/>
          <w:sz w:val="24"/>
          <w:szCs w:val="24"/>
        </w:rPr>
        <w:t>,</w:t>
      </w:r>
      <w:r w:rsidR="0019183B" w:rsidRPr="007E593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19183B" w:rsidRPr="007E5935">
        <w:rPr>
          <w:rFonts w:ascii="Arial" w:hAnsi="Arial" w:cs="Arial"/>
          <w:bCs/>
          <w:sz w:val="24"/>
          <w:szCs w:val="24"/>
        </w:rPr>
        <w:t>Maduk</w:t>
      </w:r>
      <w:r w:rsidR="00F9057B">
        <w:rPr>
          <w:rFonts w:ascii="Arial" w:hAnsi="Arial" w:cs="Arial"/>
          <w:bCs/>
          <w:sz w:val="24"/>
          <w:szCs w:val="24"/>
        </w:rPr>
        <w:t>k</w:t>
      </w:r>
      <w:r w:rsidR="0019183B" w:rsidRPr="007E5935">
        <w:rPr>
          <w:rFonts w:ascii="Arial" w:hAnsi="Arial" w:cs="Arial"/>
          <w:bCs/>
          <w:sz w:val="24"/>
          <w:szCs w:val="24"/>
        </w:rPr>
        <w:t>arai</w:t>
      </w:r>
      <w:proofErr w:type="spellEnd"/>
      <w:r w:rsidR="0019183B" w:rsidRPr="007E5935">
        <w:rPr>
          <w:rFonts w:ascii="Arial" w:hAnsi="Arial" w:cs="Arial"/>
          <w:bCs/>
          <w:sz w:val="24"/>
          <w:szCs w:val="24"/>
        </w:rPr>
        <w:t xml:space="preserve">. </w:t>
      </w:r>
    </w:p>
    <w:p w14:paraId="3497A7D0" w14:textId="7FA5B573" w:rsidR="0019183B" w:rsidRPr="007E5935" w:rsidRDefault="0019183B" w:rsidP="002F3EA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E5935">
        <w:rPr>
          <w:rFonts w:ascii="Arial" w:hAnsi="Arial" w:cs="Arial"/>
          <w:bCs/>
          <w:sz w:val="24"/>
          <w:szCs w:val="24"/>
        </w:rPr>
        <w:t>6.</w:t>
      </w:r>
      <w:r w:rsidRPr="007E5935">
        <w:rPr>
          <w:rFonts w:ascii="Arial" w:hAnsi="Arial" w:cs="Arial"/>
          <w:bCs/>
          <w:sz w:val="24"/>
          <w:szCs w:val="24"/>
        </w:rPr>
        <w:tab/>
        <w:t xml:space="preserve">Whereas, the said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Kanagathal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 thought of settling her 1/5</w:t>
      </w:r>
      <w:r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Pr="007E5935">
        <w:rPr>
          <w:rFonts w:ascii="Arial" w:hAnsi="Arial" w:cs="Arial"/>
          <w:bCs/>
          <w:sz w:val="24"/>
          <w:szCs w:val="24"/>
        </w:rPr>
        <w:t xml:space="preserve"> share over the agriculture properties measuring 15.14 acres and also the house property and in pursuance of which</w:t>
      </w:r>
      <w:r w:rsidR="00FD09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she </w:t>
      </w:r>
      <w:r w:rsidR="006E0C06" w:rsidRPr="007E5935">
        <w:rPr>
          <w:rFonts w:ascii="Arial" w:hAnsi="Arial" w:cs="Arial"/>
          <w:bCs/>
          <w:sz w:val="24"/>
          <w:szCs w:val="24"/>
        </w:rPr>
        <w:t>executed</w:t>
      </w:r>
      <w:r w:rsidRPr="007E5935">
        <w:rPr>
          <w:rFonts w:ascii="Arial" w:hAnsi="Arial" w:cs="Arial"/>
          <w:bCs/>
          <w:sz w:val="24"/>
          <w:szCs w:val="24"/>
        </w:rPr>
        <w:t xml:space="preserve"> a </w:t>
      </w:r>
      <w:r w:rsidR="006E0C06" w:rsidRPr="007E5935">
        <w:rPr>
          <w:rFonts w:ascii="Arial" w:hAnsi="Arial" w:cs="Arial"/>
          <w:bCs/>
          <w:sz w:val="24"/>
          <w:szCs w:val="24"/>
        </w:rPr>
        <w:t>Settlement</w:t>
      </w:r>
      <w:r w:rsidRPr="007E5935">
        <w:rPr>
          <w:rFonts w:ascii="Arial" w:hAnsi="Arial" w:cs="Arial"/>
          <w:bCs/>
          <w:sz w:val="24"/>
          <w:szCs w:val="24"/>
        </w:rPr>
        <w:t xml:space="preserve"> Deed dated 16.06.2020</w:t>
      </w:r>
      <w:r w:rsidR="00FD09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registered as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Doc.No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>. 2605/2020 at SRO</w:t>
      </w:r>
      <w:r w:rsidR="000F221B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Maduk</w:t>
      </w:r>
      <w:r w:rsidR="00F9057B">
        <w:rPr>
          <w:rFonts w:ascii="Arial" w:hAnsi="Arial" w:cs="Arial"/>
          <w:bCs/>
          <w:sz w:val="24"/>
          <w:szCs w:val="24"/>
        </w:rPr>
        <w:t>k</w:t>
      </w:r>
      <w:r w:rsidRPr="007E5935">
        <w:rPr>
          <w:rFonts w:ascii="Arial" w:hAnsi="Arial" w:cs="Arial"/>
          <w:bCs/>
          <w:sz w:val="24"/>
          <w:szCs w:val="24"/>
        </w:rPr>
        <w:t>arai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 in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favour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 of my client Geetha by settling her </w:t>
      </w:r>
      <w:r w:rsidR="00FD0969" w:rsidRPr="007E5935">
        <w:rPr>
          <w:rFonts w:ascii="Arial" w:hAnsi="Arial" w:cs="Arial"/>
          <w:bCs/>
          <w:sz w:val="24"/>
          <w:szCs w:val="24"/>
        </w:rPr>
        <w:t>1/5</w:t>
      </w:r>
      <w:r w:rsidR="00FD0969"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="00FD0969" w:rsidRPr="007E5935">
        <w:rPr>
          <w:rFonts w:ascii="Arial" w:hAnsi="Arial" w:cs="Arial"/>
          <w:bCs/>
          <w:sz w:val="24"/>
          <w:szCs w:val="24"/>
        </w:rPr>
        <w:t xml:space="preserve"> </w:t>
      </w:r>
      <w:r w:rsidRPr="007E5935">
        <w:rPr>
          <w:rFonts w:ascii="Arial" w:hAnsi="Arial" w:cs="Arial"/>
          <w:bCs/>
          <w:sz w:val="24"/>
          <w:szCs w:val="24"/>
        </w:rPr>
        <w:t>share to my client first mentioned with absolute right out of love and affection. In the meanwhile</w:t>
      </w:r>
      <w:r w:rsidR="00FD09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the said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Kanagathal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 was in need of financial </w:t>
      </w:r>
      <w:r w:rsidR="00FD0969" w:rsidRPr="007E5935">
        <w:rPr>
          <w:rFonts w:ascii="Arial" w:hAnsi="Arial" w:cs="Arial"/>
          <w:bCs/>
          <w:sz w:val="24"/>
          <w:szCs w:val="24"/>
        </w:rPr>
        <w:t>assistance</w:t>
      </w:r>
      <w:r w:rsidRPr="007E5935">
        <w:rPr>
          <w:rFonts w:ascii="Arial" w:hAnsi="Arial" w:cs="Arial"/>
          <w:bCs/>
          <w:sz w:val="24"/>
          <w:szCs w:val="24"/>
        </w:rPr>
        <w:t xml:space="preserve"> for her personal use and thereby </w:t>
      </w:r>
      <w:r w:rsidR="009B36CD" w:rsidRPr="007E5935">
        <w:rPr>
          <w:rFonts w:ascii="Arial" w:hAnsi="Arial" w:cs="Arial"/>
          <w:bCs/>
          <w:sz w:val="24"/>
          <w:szCs w:val="24"/>
        </w:rPr>
        <w:t xml:space="preserve">approached my client Geetha for cancellation </w:t>
      </w:r>
      <w:r w:rsidR="00FD0969" w:rsidRPr="007E5935">
        <w:rPr>
          <w:rFonts w:ascii="Arial" w:hAnsi="Arial" w:cs="Arial"/>
          <w:bCs/>
          <w:sz w:val="24"/>
          <w:szCs w:val="24"/>
        </w:rPr>
        <w:t xml:space="preserve">of aforesaid Settlement Deed </w:t>
      </w:r>
      <w:r w:rsidR="009B36CD" w:rsidRPr="007E5935">
        <w:rPr>
          <w:rFonts w:ascii="Arial" w:hAnsi="Arial" w:cs="Arial"/>
          <w:bCs/>
          <w:sz w:val="24"/>
          <w:szCs w:val="24"/>
        </w:rPr>
        <w:t xml:space="preserve">with her consent. However, at this juncture my client namely Balakrishnan </w:t>
      </w:r>
      <w:r w:rsidR="00FD0969" w:rsidRPr="007E5935">
        <w:rPr>
          <w:rFonts w:ascii="Arial" w:hAnsi="Arial" w:cs="Arial"/>
          <w:bCs/>
          <w:sz w:val="24"/>
          <w:szCs w:val="24"/>
        </w:rPr>
        <w:t xml:space="preserve">being husband of Mrs. Geetha </w:t>
      </w:r>
      <w:r w:rsidR="009B36CD" w:rsidRPr="007E5935">
        <w:rPr>
          <w:rFonts w:ascii="Arial" w:hAnsi="Arial" w:cs="Arial"/>
          <w:bCs/>
          <w:sz w:val="24"/>
          <w:szCs w:val="24"/>
        </w:rPr>
        <w:t xml:space="preserve">having known the requirement of </w:t>
      </w:r>
      <w:proofErr w:type="spellStart"/>
      <w:r w:rsidR="009B36CD" w:rsidRPr="007E5935">
        <w:rPr>
          <w:rFonts w:ascii="Arial" w:hAnsi="Arial" w:cs="Arial"/>
          <w:bCs/>
          <w:sz w:val="24"/>
          <w:szCs w:val="24"/>
        </w:rPr>
        <w:t>Kanagathal</w:t>
      </w:r>
      <w:proofErr w:type="spellEnd"/>
      <w:r w:rsidR="009B36CD" w:rsidRPr="007E5935">
        <w:rPr>
          <w:rFonts w:ascii="Arial" w:hAnsi="Arial" w:cs="Arial"/>
          <w:bCs/>
          <w:sz w:val="24"/>
          <w:szCs w:val="24"/>
        </w:rPr>
        <w:t xml:space="preserve">, expressed </w:t>
      </w:r>
      <w:r w:rsidR="00FD0969" w:rsidRPr="007E5935">
        <w:rPr>
          <w:rFonts w:ascii="Arial" w:hAnsi="Arial" w:cs="Arial"/>
          <w:bCs/>
          <w:sz w:val="24"/>
          <w:szCs w:val="24"/>
        </w:rPr>
        <w:t xml:space="preserve">his willingness </w:t>
      </w:r>
      <w:r w:rsidR="009B36CD" w:rsidRPr="007E5935">
        <w:rPr>
          <w:rFonts w:ascii="Arial" w:hAnsi="Arial" w:cs="Arial"/>
          <w:bCs/>
          <w:sz w:val="24"/>
          <w:szCs w:val="24"/>
        </w:rPr>
        <w:t>to purchas</w:t>
      </w:r>
      <w:r w:rsidR="00FD0969" w:rsidRPr="007E5935">
        <w:rPr>
          <w:rFonts w:ascii="Arial" w:hAnsi="Arial" w:cs="Arial"/>
          <w:bCs/>
          <w:sz w:val="24"/>
          <w:szCs w:val="24"/>
        </w:rPr>
        <w:t>e</w:t>
      </w:r>
      <w:r w:rsidR="009B36CD" w:rsidRPr="007E5935">
        <w:rPr>
          <w:rFonts w:ascii="Arial" w:hAnsi="Arial" w:cs="Arial"/>
          <w:bCs/>
          <w:sz w:val="24"/>
          <w:szCs w:val="24"/>
        </w:rPr>
        <w:t xml:space="preserve"> her 1/5</w:t>
      </w:r>
      <w:r w:rsidR="009B36CD"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="009B36CD" w:rsidRPr="007E5935">
        <w:rPr>
          <w:rFonts w:ascii="Arial" w:hAnsi="Arial" w:cs="Arial"/>
          <w:bCs/>
          <w:sz w:val="24"/>
          <w:szCs w:val="24"/>
        </w:rPr>
        <w:t xml:space="preserve"> share for consideration which the said </w:t>
      </w:r>
      <w:proofErr w:type="spellStart"/>
      <w:r w:rsidR="009B36CD" w:rsidRPr="007E5935">
        <w:rPr>
          <w:rFonts w:ascii="Arial" w:hAnsi="Arial" w:cs="Arial"/>
          <w:bCs/>
          <w:sz w:val="24"/>
          <w:szCs w:val="24"/>
        </w:rPr>
        <w:t>Kanaga</w:t>
      </w:r>
      <w:r w:rsidR="00846F2D" w:rsidRPr="007E5935">
        <w:rPr>
          <w:rFonts w:ascii="Arial" w:hAnsi="Arial" w:cs="Arial"/>
          <w:bCs/>
          <w:sz w:val="24"/>
          <w:szCs w:val="24"/>
        </w:rPr>
        <w:t>thal</w:t>
      </w:r>
      <w:proofErr w:type="spellEnd"/>
      <w:r w:rsidR="009B36CD" w:rsidRPr="007E5935">
        <w:rPr>
          <w:rFonts w:ascii="Arial" w:hAnsi="Arial" w:cs="Arial"/>
          <w:bCs/>
          <w:sz w:val="24"/>
          <w:szCs w:val="24"/>
        </w:rPr>
        <w:t xml:space="preserve"> also agreed.</w:t>
      </w:r>
    </w:p>
    <w:p w14:paraId="5665BA49" w14:textId="3642DDE8" w:rsidR="009B36CD" w:rsidRPr="007E5935" w:rsidRDefault="009B36CD" w:rsidP="002F3EA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E5935">
        <w:rPr>
          <w:rFonts w:ascii="Arial" w:hAnsi="Arial" w:cs="Arial"/>
          <w:bCs/>
          <w:sz w:val="24"/>
          <w:szCs w:val="24"/>
        </w:rPr>
        <w:t>7.</w:t>
      </w:r>
      <w:r w:rsidRPr="007E5935">
        <w:rPr>
          <w:rFonts w:ascii="Arial" w:hAnsi="Arial" w:cs="Arial"/>
          <w:bCs/>
          <w:sz w:val="24"/>
          <w:szCs w:val="24"/>
        </w:rPr>
        <w:tab/>
        <w:t>According</w:t>
      </w:r>
      <w:r w:rsidR="00125907" w:rsidRPr="007E5935">
        <w:rPr>
          <w:rFonts w:ascii="Arial" w:hAnsi="Arial" w:cs="Arial"/>
          <w:bCs/>
          <w:sz w:val="24"/>
          <w:szCs w:val="24"/>
        </w:rPr>
        <w:t>ly</w:t>
      </w:r>
      <w:r w:rsidR="00FD09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the said Settlement Deed dated 16.06.2020 was cancelled under Cancellation Deed dated 22.09.2020 registered as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Doc.No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. 4989/2020 at SRO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lastRenderedPageBreak/>
        <w:t>Maduk</w:t>
      </w:r>
      <w:r w:rsidR="000F221B">
        <w:rPr>
          <w:rFonts w:ascii="Arial" w:hAnsi="Arial" w:cs="Arial"/>
          <w:bCs/>
          <w:sz w:val="24"/>
          <w:szCs w:val="24"/>
        </w:rPr>
        <w:t>k</w:t>
      </w:r>
      <w:r w:rsidRPr="007E5935">
        <w:rPr>
          <w:rFonts w:ascii="Arial" w:hAnsi="Arial" w:cs="Arial"/>
          <w:bCs/>
          <w:sz w:val="24"/>
          <w:szCs w:val="24"/>
        </w:rPr>
        <w:t>arai</w:t>
      </w:r>
      <w:proofErr w:type="spellEnd"/>
      <w:r w:rsidR="007138D8" w:rsidRPr="007E5935">
        <w:rPr>
          <w:rFonts w:ascii="Arial" w:hAnsi="Arial" w:cs="Arial"/>
          <w:bCs/>
          <w:sz w:val="24"/>
          <w:szCs w:val="24"/>
        </w:rPr>
        <w:t xml:space="preserve"> with consent of my client Mrs. Geetha</w:t>
      </w:r>
      <w:r w:rsidRPr="007E5935">
        <w:rPr>
          <w:rFonts w:ascii="Arial" w:hAnsi="Arial" w:cs="Arial"/>
          <w:bCs/>
          <w:sz w:val="24"/>
          <w:szCs w:val="24"/>
        </w:rPr>
        <w:t xml:space="preserve"> and on the same day</w:t>
      </w:r>
      <w:r w:rsidR="00C355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the said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Kanaga</w:t>
      </w:r>
      <w:r w:rsidR="00846F2D" w:rsidRPr="007E5935">
        <w:rPr>
          <w:rFonts w:ascii="Arial" w:hAnsi="Arial" w:cs="Arial"/>
          <w:bCs/>
          <w:sz w:val="24"/>
          <w:szCs w:val="24"/>
        </w:rPr>
        <w:t>thal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 sold her 1/5</w:t>
      </w:r>
      <w:r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Pr="007E5935">
        <w:rPr>
          <w:rFonts w:ascii="Arial" w:hAnsi="Arial" w:cs="Arial"/>
          <w:bCs/>
          <w:sz w:val="24"/>
          <w:szCs w:val="24"/>
        </w:rPr>
        <w:t xml:space="preserve"> share out of 15.13 acres of agriculture land with all rights appended to it along with 1/5</w:t>
      </w:r>
      <w:r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Pr="007E5935">
        <w:rPr>
          <w:rFonts w:ascii="Arial" w:hAnsi="Arial" w:cs="Arial"/>
          <w:bCs/>
          <w:sz w:val="24"/>
          <w:szCs w:val="24"/>
        </w:rPr>
        <w:t xml:space="preserve"> share in house property to my client Mr. Balakrishnan under Sale Deed date</w:t>
      </w:r>
      <w:r w:rsidR="00C35569" w:rsidRPr="007E5935">
        <w:rPr>
          <w:rFonts w:ascii="Arial" w:hAnsi="Arial" w:cs="Arial"/>
          <w:bCs/>
          <w:sz w:val="24"/>
          <w:szCs w:val="24"/>
        </w:rPr>
        <w:t>d</w:t>
      </w:r>
      <w:r w:rsidRPr="007E5935">
        <w:rPr>
          <w:rFonts w:ascii="Arial" w:hAnsi="Arial" w:cs="Arial"/>
          <w:bCs/>
          <w:sz w:val="24"/>
          <w:szCs w:val="24"/>
        </w:rPr>
        <w:t xml:space="preserve"> 22.09.2020</w:t>
      </w:r>
      <w:r w:rsidR="00C355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registered as Doc.No.4990/2020 at SRO</w:t>
      </w:r>
      <w:r w:rsidR="00C355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Maduk</w:t>
      </w:r>
      <w:r w:rsidR="000F221B">
        <w:rPr>
          <w:rFonts w:ascii="Arial" w:hAnsi="Arial" w:cs="Arial"/>
          <w:bCs/>
          <w:sz w:val="24"/>
          <w:szCs w:val="24"/>
        </w:rPr>
        <w:t>k</w:t>
      </w:r>
      <w:r w:rsidRPr="007E5935">
        <w:rPr>
          <w:rFonts w:ascii="Arial" w:hAnsi="Arial" w:cs="Arial"/>
          <w:bCs/>
          <w:sz w:val="24"/>
          <w:szCs w:val="24"/>
        </w:rPr>
        <w:t>arai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 for </w:t>
      </w:r>
      <w:r w:rsidR="000F221B">
        <w:rPr>
          <w:rFonts w:ascii="Arial" w:hAnsi="Arial" w:cs="Arial"/>
          <w:bCs/>
          <w:sz w:val="24"/>
          <w:szCs w:val="24"/>
        </w:rPr>
        <w:t xml:space="preserve">a sale </w:t>
      </w:r>
      <w:r w:rsidRPr="007E5935">
        <w:rPr>
          <w:rFonts w:ascii="Arial" w:hAnsi="Arial" w:cs="Arial"/>
          <w:bCs/>
          <w:sz w:val="24"/>
          <w:szCs w:val="24"/>
        </w:rPr>
        <w:t xml:space="preserve">consideration of Rs.26,00,000/- which my client paid through </w:t>
      </w:r>
      <w:r w:rsidR="000F221B">
        <w:rPr>
          <w:rFonts w:ascii="Arial" w:hAnsi="Arial" w:cs="Arial"/>
          <w:bCs/>
          <w:sz w:val="24"/>
          <w:szCs w:val="24"/>
        </w:rPr>
        <w:t>C</w:t>
      </w:r>
      <w:r w:rsidRPr="007E5935">
        <w:rPr>
          <w:rFonts w:ascii="Arial" w:hAnsi="Arial" w:cs="Arial"/>
          <w:bCs/>
          <w:sz w:val="24"/>
          <w:szCs w:val="24"/>
        </w:rPr>
        <w:t>heque No.005341 dated 22.09.2020 drawn on Union Bank of India</w:t>
      </w:r>
      <w:r w:rsidR="000F221B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E5935">
        <w:rPr>
          <w:rFonts w:ascii="Arial" w:hAnsi="Arial" w:cs="Arial"/>
          <w:bCs/>
          <w:sz w:val="24"/>
          <w:szCs w:val="24"/>
        </w:rPr>
        <w:t>Vada</w:t>
      </w:r>
      <w:r w:rsidR="00CF5A26" w:rsidRPr="007E5935">
        <w:rPr>
          <w:rFonts w:ascii="Arial" w:hAnsi="Arial" w:cs="Arial"/>
          <w:bCs/>
          <w:sz w:val="24"/>
          <w:szCs w:val="24"/>
        </w:rPr>
        <w:t>k</w:t>
      </w:r>
      <w:r w:rsidRPr="007E5935">
        <w:rPr>
          <w:rFonts w:ascii="Arial" w:hAnsi="Arial" w:cs="Arial"/>
          <w:bCs/>
          <w:sz w:val="24"/>
          <w:szCs w:val="24"/>
        </w:rPr>
        <w:t>kipalayam</w:t>
      </w:r>
      <w:proofErr w:type="spellEnd"/>
      <w:r w:rsidRPr="007E5935">
        <w:rPr>
          <w:rFonts w:ascii="Arial" w:hAnsi="Arial" w:cs="Arial"/>
          <w:bCs/>
          <w:sz w:val="24"/>
          <w:szCs w:val="24"/>
        </w:rPr>
        <w:t xml:space="preserve"> Branch</w:t>
      </w:r>
      <w:r w:rsidR="000F221B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Coimbatore and since</w:t>
      </w:r>
      <w:r w:rsidR="000F221B">
        <w:rPr>
          <w:rFonts w:ascii="Arial" w:hAnsi="Arial" w:cs="Arial"/>
          <w:bCs/>
          <w:sz w:val="24"/>
          <w:szCs w:val="24"/>
        </w:rPr>
        <w:t xml:space="preserve"> </w:t>
      </w:r>
      <w:r w:rsidRPr="007E5935">
        <w:rPr>
          <w:rFonts w:ascii="Arial" w:hAnsi="Arial" w:cs="Arial"/>
          <w:bCs/>
          <w:sz w:val="24"/>
          <w:szCs w:val="24"/>
        </w:rPr>
        <w:t xml:space="preserve">then my client </w:t>
      </w:r>
      <w:r w:rsidR="00125907" w:rsidRPr="007E5935">
        <w:rPr>
          <w:rFonts w:ascii="Arial" w:hAnsi="Arial" w:cs="Arial"/>
          <w:bCs/>
          <w:sz w:val="24"/>
          <w:szCs w:val="24"/>
        </w:rPr>
        <w:t>Balakrishnan</w:t>
      </w:r>
      <w:r w:rsidRPr="007E5935">
        <w:rPr>
          <w:rFonts w:ascii="Arial" w:hAnsi="Arial" w:cs="Arial"/>
          <w:bCs/>
          <w:sz w:val="24"/>
          <w:szCs w:val="24"/>
        </w:rPr>
        <w:t xml:space="preserve"> has been in possession and enjoyment of </w:t>
      </w:r>
      <w:r w:rsidR="00C35569" w:rsidRPr="007E5935">
        <w:rPr>
          <w:rFonts w:ascii="Arial" w:hAnsi="Arial" w:cs="Arial"/>
          <w:bCs/>
          <w:sz w:val="24"/>
          <w:szCs w:val="24"/>
        </w:rPr>
        <w:t>the said</w:t>
      </w:r>
      <w:r w:rsidRPr="007E5935">
        <w:rPr>
          <w:rFonts w:ascii="Arial" w:hAnsi="Arial" w:cs="Arial"/>
          <w:bCs/>
          <w:sz w:val="24"/>
          <w:szCs w:val="24"/>
        </w:rPr>
        <w:t xml:space="preserve"> property</w:t>
      </w:r>
      <w:r w:rsidR="00C35569" w:rsidRPr="007E5935">
        <w:rPr>
          <w:rFonts w:ascii="Arial" w:hAnsi="Arial" w:cs="Arial"/>
          <w:bCs/>
          <w:sz w:val="24"/>
          <w:szCs w:val="24"/>
        </w:rPr>
        <w:t xml:space="preserve"> as its absolute owner</w:t>
      </w:r>
      <w:r w:rsidRPr="007E5935">
        <w:rPr>
          <w:rFonts w:ascii="Arial" w:hAnsi="Arial" w:cs="Arial"/>
          <w:bCs/>
          <w:sz w:val="24"/>
          <w:szCs w:val="24"/>
        </w:rPr>
        <w:t>. My clients state that they both</w:t>
      </w:r>
      <w:r w:rsidR="000F221B">
        <w:rPr>
          <w:rFonts w:ascii="Arial" w:hAnsi="Arial" w:cs="Arial"/>
          <w:bCs/>
          <w:sz w:val="24"/>
          <w:szCs w:val="24"/>
        </w:rPr>
        <w:t xml:space="preserve"> are</w:t>
      </w:r>
      <w:r w:rsidRPr="007E5935">
        <w:rPr>
          <w:rFonts w:ascii="Arial" w:hAnsi="Arial" w:cs="Arial"/>
          <w:bCs/>
          <w:sz w:val="24"/>
          <w:szCs w:val="24"/>
        </w:rPr>
        <w:t xml:space="preserve"> </w:t>
      </w:r>
      <w:r w:rsidR="00D43F1A" w:rsidRPr="007E5935">
        <w:rPr>
          <w:rFonts w:ascii="Arial" w:hAnsi="Arial" w:cs="Arial"/>
          <w:bCs/>
          <w:sz w:val="24"/>
          <w:szCs w:val="24"/>
        </w:rPr>
        <w:t xml:space="preserve">entitled </w:t>
      </w:r>
      <w:r w:rsidRPr="007E5935">
        <w:rPr>
          <w:rFonts w:ascii="Arial" w:hAnsi="Arial" w:cs="Arial"/>
          <w:bCs/>
          <w:sz w:val="24"/>
          <w:szCs w:val="24"/>
        </w:rPr>
        <w:t>to 2/5</w:t>
      </w:r>
      <w:r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Pr="007E5935">
        <w:rPr>
          <w:rFonts w:ascii="Arial" w:hAnsi="Arial" w:cs="Arial"/>
          <w:bCs/>
          <w:sz w:val="24"/>
          <w:szCs w:val="24"/>
        </w:rPr>
        <w:t xml:space="preserve"> share over the propert</w:t>
      </w:r>
      <w:r w:rsidR="00C35569" w:rsidRPr="007E5935">
        <w:rPr>
          <w:rFonts w:ascii="Arial" w:hAnsi="Arial" w:cs="Arial"/>
          <w:bCs/>
          <w:sz w:val="24"/>
          <w:szCs w:val="24"/>
        </w:rPr>
        <w:t>ies</w:t>
      </w:r>
      <w:r w:rsidRPr="007E5935">
        <w:rPr>
          <w:rFonts w:ascii="Arial" w:hAnsi="Arial" w:cs="Arial"/>
          <w:bCs/>
          <w:sz w:val="24"/>
          <w:szCs w:val="24"/>
        </w:rPr>
        <w:t xml:space="preserve"> described below viz., 1/5</w:t>
      </w:r>
      <w:r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Pr="007E5935">
        <w:rPr>
          <w:rFonts w:ascii="Arial" w:hAnsi="Arial" w:cs="Arial"/>
          <w:bCs/>
          <w:sz w:val="24"/>
          <w:szCs w:val="24"/>
        </w:rPr>
        <w:t xml:space="preserve"> share derived by Mrs. Geetha by </w:t>
      </w:r>
      <w:r w:rsidR="00D43F1A" w:rsidRPr="007E5935">
        <w:rPr>
          <w:rFonts w:ascii="Arial" w:hAnsi="Arial" w:cs="Arial"/>
          <w:bCs/>
          <w:sz w:val="24"/>
          <w:szCs w:val="24"/>
        </w:rPr>
        <w:t>succession and 1/5</w:t>
      </w:r>
      <w:r w:rsidR="00D43F1A"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="00D43F1A" w:rsidRPr="007E5935">
        <w:rPr>
          <w:rFonts w:ascii="Arial" w:hAnsi="Arial" w:cs="Arial"/>
          <w:bCs/>
          <w:sz w:val="24"/>
          <w:szCs w:val="24"/>
        </w:rPr>
        <w:t xml:space="preserve"> share derived by Balakrishnan by purchase and thus at present both of the</w:t>
      </w:r>
      <w:r w:rsidR="00C35569" w:rsidRPr="007E5935">
        <w:rPr>
          <w:rFonts w:ascii="Arial" w:hAnsi="Arial" w:cs="Arial"/>
          <w:bCs/>
          <w:sz w:val="24"/>
          <w:szCs w:val="24"/>
        </w:rPr>
        <w:t>m</w:t>
      </w:r>
      <w:r w:rsidR="00D43F1A" w:rsidRPr="007E5935">
        <w:rPr>
          <w:rFonts w:ascii="Arial" w:hAnsi="Arial" w:cs="Arial"/>
          <w:bCs/>
          <w:sz w:val="24"/>
          <w:szCs w:val="24"/>
        </w:rPr>
        <w:t xml:space="preserve"> are in joint possession of </w:t>
      </w:r>
      <w:r w:rsidR="000F221B">
        <w:rPr>
          <w:rFonts w:ascii="Arial" w:hAnsi="Arial" w:cs="Arial"/>
          <w:bCs/>
          <w:sz w:val="24"/>
          <w:szCs w:val="24"/>
        </w:rPr>
        <w:t xml:space="preserve">the </w:t>
      </w:r>
      <w:r w:rsidR="00D43F1A" w:rsidRPr="007E5935">
        <w:rPr>
          <w:rFonts w:ascii="Arial" w:hAnsi="Arial" w:cs="Arial"/>
          <w:bCs/>
          <w:sz w:val="24"/>
          <w:szCs w:val="24"/>
        </w:rPr>
        <w:t>said property as its absolute owners.</w:t>
      </w:r>
    </w:p>
    <w:p w14:paraId="3D6F6141" w14:textId="0C4FA141" w:rsidR="00D43F1A" w:rsidRPr="007E5935" w:rsidRDefault="00D43F1A" w:rsidP="002F3EA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E5935">
        <w:rPr>
          <w:rFonts w:ascii="Arial" w:hAnsi="Arial" w:cs="Arial"/>
          <w:bCs/>
          <w:sz w:val="24"/>
          <w:szCs w:val="24"/>
        </w:rPr>
        <w:t>8</w:t>
      </w:r>
      <w:r w:rsidR="00CF5A26" w:rsidRPr="007E5935">
        <w:rPr>
          <w:rFonts w:ascii="Arial" w:hAnsi="Arial" w:cs="Arial"/>
          <w:bCs/>
          <w:sz w:val="24"/>
          <w:szCs w:val="24"/>
        </w:rPr>
        <w:t>.</w:t>
      </w:r>
      <w:r w:rsidRPr="007E5935">
        <w:rPr>
          <w:rFonts w:ascii="Arial" w:hAnsi="Arial" w:cs="Arial"/>
          <w:bCs/>
          <w:sz w:val="24"/>
          <w:szCs w:val="24"/>
        </w:rPr>
        <w:tab/>
        <w:t xml:space="preserve">Whereas, </w:t>
      </w:r>
      <w:r w:rsidR="000F221B">
        <w:rPr>
          <w:rFonts w:ascii="Arial" w:hAnsi="Arial" w:cs="Arial"/>
          <w:bCs/>
          <w:sz w:val="24"/>
          <w:szCs w:val="24"/>
        </w:rPr>
        <w:t>all of you</w:t>
      </w:r>
      <w:r w:rsidRPr="007E5935">
        <w:rPr>
          <w:rFonts w:ascii="Arial" w:hAnsi="Arial" w:cs="Arial"/>
          <w:bCs/>
          <w:sz w:val="24"/>
          <w:szCs w:val="24"/>
        </w:rPr>
        <w:t xml:space="preserve"> being co-owners are not willing to effect partition despite request made by </w:t>
      </w:r>
      <w:r w:rsidR="00C35569" w:rsidRPr="007E5935">
        <w:rPr>
          <w:rFonts w:ascii="Arial" w:hAnsi="Arial" w:cs="Arial"/>
          <w:bCs/>
          <w:sz w:val="24"/>
          <w:szCs w:val="24"/>
        </w:rPr>
        <w:t>my clients</w:t>
      </w:r>
      <w:r w:rsidRPr="007E5935">
        <w:rPr>
          <w:rFonts w:ascii="Arial" w:hAnsi="Arial" w:cs="Arial"/>
          <w:bCs/>
          <w:sz w:val="24"/>
          <w:szCs w:val="24"/>
        </w:rPr>
        <w:t xml:space="preserve"> in this regard. Further, as there arose misunderstanding between you and my clients regarding family affairs, they are not willing to have joint ownership anymore </w:t>
      </w:r>
      <w:r w:rsidR="00CF5A26" w:rsidRPr="007E5935">
        <w:rPr>
          <w:rFonts w:ascii="Arial" w:hAnsi="Arial" w:cs="Arial"/>
          <w:bCs/>
          <w:sz w:val="24"/>
          <w:szCs w:val="24"/>
        </w:rPr>
        <w:t xml:space="preserve">and thereby </w:t>
      </w:r>
      <w:r w:rsidR="000F221B">
        <w:rPr>
          <w:rFonts w:ascii="Arial" w:hAnsi="Arial" w:cs="Arial"/>
          <w:bCs/>
          <w:sz w:val="24"/>
          <w:szCs w:val="24"/>
        </w:rPr>
        <w:t xml:space="preserve">they are </w:t>
      </w:r>
      <w:r w:rsidR="00CF5A26" w:rsidRPr="007E5935">
        <w:rPr>
          <w:rFonts w:ascii="Arial" w:hAnsi="Arial" w:cs="Arial"/>
          <w:bCs/>
          <w:sz w:val="24"/>
          <w:szCs w:val="24"/>
        </w:rPr>
        <w:t xml:space="preserve">willing for a partition by amicable means </w:t>
      </w:r>
    </w:p>
    <w:p w14:paraId="0544AFA2" w14:textId="6C03E100" w:rsidR="00CF5A26" w:rsidRDefault="00CF5A26" w:rsidP="002F3EA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E5935">
        <w:rPr>
          <w:rFonts w:ascii="Arial" w:hAnsi="Arial" w:cs="Arial"/>
          <w:bCs/>
          <w:sz w:val="24"/>
          <w:szCs w:val="24"/>
        </w:rPr>
        <w:tab/>
        <w:t>Therefore, you are hereby called upon to express your willingness for division of propert</w:t>
      </w:r>
      <w:r w:rsidR="00C35569" w:rsidRPr="007E5935">
        <w:rPr>
          <w:rFonts w:ascii="Arial" w:hAnsi="Arial" w:cs="Arial"/>
          <w:bCs/>
          <w:sz w:val="24"/>
          <w:szCs w:val="24"/>
        </w:rPr>
        <w:t>ies</w:t>
      </w:r>
      <w:r w:rsidR="000F221B">
        <w:rPr>
          <w:rFonts w:ascii="Arial" w:hAnsi="Arial" w:cs="Arial"/>
          <w:bCs/>
          <w:sz w:val="24"/>
          <w:szCs w:val="24"/>
        </w:rPr>
        <w:t xml:space="preserve"> mentioned hereunder</w:t>
      </w:r>
      <w:r w:rsidRPr="007E5935">
        <w:rPr>
          <w:rFonts w:ascii="Arial" w:hAnsi="Arial" w:cs="Arial"/>
          <w:bCs/>
          <w:sz w:val="24"/>
          <w:szCs w:val="24"/>
        </w:rPr>
        <w:t xml:space="preserve"> by amicable means and to </w:t>
      </w:r>
      <w:r w:rsidR="00060C8A" w:rsidRPr="007E5935">
        <w:rPr>
          <w:rFonts w:ascii="Arial" w:hAnsi="Arial" w:cs="Arial"/>
          <w:bCs/>
          <w:sz w:val="24"/>
          <w:szCs w:val="24"/>
        </w:rPr>
        <w:t xml:space="preserve">allot </w:t>
      </w:r>
      <w:r w:rsidRPr="007E5935">
        <w:rPr>
          <w:rFonts w:ascii="Arial" w:hAnsi="Arial" w:cs="Arial"/>
          <w:bCs/>
          <w:sz w:val="24"/>
          <w:szCs w:val="24"/>
        </w:rPr>
        <w:t>2/5</w:t>
      </w:r>
      <w:r w:rsidRPr="007E5935">
        <w:rPr>
          <w:rFonts w:ascii="Arial" w:hAnsi="Arial" w:cs="Arial"/>
          <w:bCs/>
          <w:sz w:val="24"/>
          <w:szCs w:val="24"/>
          <w:vertAlign w:val="superscript"/>
        </w:rPr>
        <w:t>th</w:t>
      </w:r>
      <w:r w:rsidRPr="007E5935">
        <w:rPr>
          <w:rFonts w:ascii="Arial" w:hAnsi="Arial" w:cs="Arial"/>
          <w:bCs/>
          <w:sz w:val="24"/>
          <w:szCs w:val="24"/>
        </w:rPr>
        <w:t xml:space="preserve"> share with separate possession</w:t>
      </w:r>
      <w:r w:rsidR="00C35569" w:rsidRPr="007E5935">
        <w:rPr>
          <w:rFonts w:ascii="Arial" w:hAnsi="Arial" w:cs="Arial"/>
          <w:bCs/>
          <w:sz w:val="24"/>
          <w:szCs w:val="24"/>
        </w:rPr>
        <w:t>,</w:t>
      </w:r>
      <w:r w:rsidRPr="007E5935">
        <w:rPr>
          <w:rFonts w:ascii="Arial" w:hAnsi="Arial" w:cs="Arial"/>
          <w:bCs/>
          <w:sz w:val="24"/>
          <w:szCs w:val="24"/>
        </w:rPr>
        <w:t xml:space="preserve"> within 7 days after receipt of this notice, failing which please take notice that my client will have no other option except </w:t>
      </w:r>
      <w:r w:rsidR="00060C8A" w:rsidRPr="007E5935">
        <w:rPr>
          <w:rFonts w:ascii="Arial" w:hAnsi="Arial" w:cs="Arial"/>
          <w:bCs/>
          <w:sz w:val="24"/>
          <w:szCs w:val="24"/>
        </w:rPr>
        <w:t>to approach court of law for necessary relief by holding you liable for all cost and consequences.</w:t>
      </w:r>
    </w:p>
    <w:p w14:paraId="7D76978D" w14:textId="77777777" w:rsidR="00032E6F" w:rsidRPr="00DF7030" w:rsidRDefault="00032E6F" w:rsidP="002F3EA8">
      <w:pP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651D8A0F" w14:textId="7EC9B652" w:rsidR="003300BA" w:rsidRPr="007E5935" w:rsidRDefault="00DE699B" w:rsidP="003300BA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E5935">
        <w:rPr>
          <w:rFonts w:ascii="Arial" w:hAnsi="Arial" w:cs="Arial"/>
          <w:b/>
          <w:sz w:val="24"/>
          <w:szCs w:val="24"/>
          <w:u w:val="single"/>
        </w:rPr>
        <w:t>SCHEDULE OF PROPERTY</w:t>
      </w:r>
    </w:p>
    <w:p w14:paraId="36C0AF62" w14:textId="2FA9B94E" w:rsidR="003300BA" w:rsidRPr="007E5935" w:rsidRDefault="003300BA" w:rsidP="003300BA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bidi="ta-IN"/>
        </w:rPr>
      </w:pPr>
      <w:r w:rsidRPr="007E5935">
        <w:rPr>
          <w:rFonts w:ascii="Arial" w:hAnsi="Arial" w:cs="Arial"/>
          <w:b/>
          <w:sz w:val="24"/>
          <w:szCs w:val="24"/>
          <w:u w:val="single"/>
          <w:lang w:bidi="ta-IN"/>
        </w:rPr>
        <w:t>Item No.</w:t>
      </w:r>
      <w:r w:rsidR="00112A11" w:rsidRPr="007E5935">
        <w:rPr>
          <w:rFonts w:ascii="Arial" w:hAnsi="Arial" w:cs="Arial"/>
          <w:b/>
          <w:sz w:val="24"/>
          <w:szCs w:val="24"/>
          <w:u w:val="single"/>
          <w:lang w:bidi="ta-IN"/>
        </w:rPr>
        <w:t>1</w:t>
      </w:r>
    </w:p>
    <w:p w14:paraId="22486FA5" w14:textId="6FBE0DC2" w:rsidR="003300BA" w:rsidRPr="00E6038A" w:rsidRDefault="003300BA" w:rsidP="00BF7177">
      <w:pPr>
        <w:spacing w:line="360" w:lineRule="auto"/>
        <w:ind w:firstLine="720"/>
        <w:jc w:val="both"/>
        <w:rPr>
          <w:rFonts w:ascii="Nirmala UI" w:hAnsi="Nirmala UI" w:cs="Nirmala UI"/>
          <w:b/>
          <w:lang w:bidi="ta-IN"/>
        </w:rPr>
      </w:pPr>
      <w:r w:rsidRPr="00E6038A">
        <w:rPr>
          <w:rFonts w:ascii="Nirmala UI" w:hAnsi="Nirmala UI" w:cs="Nirmala UI"/>
          <w:b/>
          <w:cs/>
          <w:lang w:bidi="ta-IN"/>
        </w:rPr>
        <w:t>கோயமுத்தூர் பதிவு மாவட்டம்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மதுக்கரை துணைப்பதிவு மாவட்டம்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மதுக்கரை வட்டம்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 xml:space="preserve">பிச்சனூர் கிராமம் புலத்தில் கூட்டுப் பட்டா எண். </w:t>
      </w:r>
      <w:r w:rsidRPr="00E6038A">
        <w:rPr>
          <w:rFonts w:ascii="Nirmala UI" w:hAnsi="Nirmala UI" w:cs="Nirmala UI"/>
          <w:b/>
        </w:rPr>
        <w:t xml:space="preserve">236, </w:t>
      </w:r>
      <w:r w:rsidRPr="00E6038A">
        <w:rPr>
          <w:rFonts w:ascii="Nirmala UI" w:hAnsi="Nirmala UI" w:cs="Nirmala UI"/>
          <w:b/>
          <w:cs/>
          <w:lang w:bidi="ta-IN"/>
        </w:rPr>
        <w:t xml:space="preserve">க.ச. </w:t>
      </w:r>
      <w:r w:rsidRPr="00E6038A">
        <w:rPr>
          <w:rFonts w:ascii="Nirmala UI" w:hAnsi="Nirmala UI" w:cs="Nirmala UI"/>
          <w:b/>
        </w:rPr>
        <w:t>558/2</w:t>
      </w:r>
      <w:r w:rsidRPr="00E6038A">
        <w:rPr>
          <w:rFonts w:ascii="Nirmala UI" w:hAnsi="Nirmala UI" w:cs="Nirmala UI"/>
          <w:b/>
          <w:cs/>
          <w:lang w:bidi="ta-IN"/>
        </w:rPr>
        <w:t xml:space="preserve"> </w:t>
      </w:r>
      <w:proofErr w:type="gramStart"/>
      <w:r w:rsidRPr="00E6038A">
        <w:rPr>
          <w:rFonts w:ascii="Nirmala UI" w:hAnsi="Nirmala UI" w:cs="Nirmala UI"/>
          <w:b/>
          <w:cs/>
          <w:lang w:bidi="ta-IN"/>
        </w:rPr>
        <w:t>நெ.காலை</w:t>
      </w:r>
      <w:proofErr w:type="gramEnd"/>
      <w:r w:rsidRPr="00E6038A">
        <w:rPr>
          <w:rFonts w:ascii="Nirmala UI" w:hAnsi="Nirmala UI" w:cs="Nirmala UI"/>
          <w:b/>
          <w:cs/>
          <w:lang w:bidi="ta-IN"/>
        </w:rPr>
        <w:t xml:space="preserve"> பு.ஹெக். </w:t>
      </w:r>
      <w:r w:rsidRPr="00E6038A">
        <w:rPr>
          <w:rFonts w:ascii="Nirmala UI" w:hAnsi="Nirmala UI" w:cs="Nirmala UI"/>
          <w:b/>
        </w:rPr>
        <w:t>1.42.50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ஏக்கர் </w:t>
      </w:r>
      <w:r w:rsidRPr="00E6038A">
        <w:rPr>
          <w:rFonts w:ascii="Nirmala UI" w:hAnsi="Nirmala UI" w:cs="Nirmala UI"/>
          <w:b/>
        </w:rPr>
        <w:t>3.52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ரூ.</w:t>
      </w:r>
      <w:r w:rsidRPr="00E6038A">
        <w:rPr>
          <w:rFonts w:ascii="Nirmala UI" w:hAnsi="Nirmala UI" w:cs="Nirmala UI"/>
          <w:b/>
        </w:rPr>
        <w:t>2.87</w:t>
      </w:r>
      <w:r w:rsidRPr="00E6038A">
        <w:rPr>
          <w:rFonts w:ascii="Nirmala UI" w:hAnsi="Nirmala UI" w:cs="Nirmala UI"/>
          <w:b/>
          <w:cs/>
          <w:lang w:bidi="ta-IN"/>
        </w:rPr>
        <w:t xml:space="preserve"> முன்பு க.ச.</w:t>
      </w:r>
      <w:r w:rsidRPr="00E6038A">
        <w:rPr>
          <w:rFonts w:ascii="Nirmala UI" w:hAnsi="Nirmala UI" w:cs="Nirmala UI"/>
          <w:b/>
        </w:rPr>
        <w:t>658</w:t>
      </w:r>
      <w:r w:rsidRPr="00E6038A">
        <w:rPr>
          <w:rFonts w:ascii="Nirmala UI" w:hAnsi="Nirmala UI" w:cs="Nirmala UI"/>
          <w:b/>
          <w:cs/>
          <w:lang w:bidi="ta-IN"/>
        </w:rPr>
        <w:t xml:space="preserve"> </w:t>
      </w:r>
      <w:proofErr w:type="gramStart"/>
      <w:r w:rsidRPr="00E6038A">
        <w:rPr>
          <w:rFonts w:ascii="Nirmala UI" w:hAnsi="Nirmala UI" w:cs="Nirmala UI"/>
          <w:b/>
          <w:cs/>
          <w:lang w:bidi="ta-IN"/>
        </w:rPr>
        <w:t>நெ.காலை</w:t>
      </w:r>
      <w:proofErr w:type="gramEnd"/>
      <w:r w:rsidRPr="00E6038A">
        <w:rPr>
          <w:rFonts w:ascii="Nirmala UI" w:hAnsi="Nirmala UI" w:cs="Nirmala UI"/>
          <w:b/>
          <w:cs/>
          <w:lang w:bidi="ta-IN"/>
        </w:rPr>
        <w:t xml:space="preserve"> என்றிருந்து பின்னிட்டு ஏற்பட்ட உட்பிரிவின்படி க.ச. </w:t>
      </w:r>
      <w:r w:rsidRPr="00E6038A">
        <w:rPr>
          <w:rFonts w:ascii="Nirmala UI" w:hAnsi="Nirmala UI" w:cs="Nirmala UI"/>
          <w:b/>
        </w:rPr>
        <w:t>658/1-</w:t>
      </w:r>
      <w:r w:rsidRPr="00E6038A">
        <w:rPr>
          <w:rFonts w:ascii="Nirmala UI" w:hAnsi="Nirmala UI" w:cs="Nirmala UI"/>
          <w:b/>
          <w:cs/>
          <w:lang w:bidi="ta-IN"/>
        </w:rPr>
        <w:t xml:space="preserve">நெ. காலை பு.ஹெக் </w:t>
      </w:r>
      <w:r w:rsidRPr="00E6038A">
        <w:rPr>
          <w:rFonts w:ascii="Nirmala UI" w:hAnsi="Nirmala UI" w:cs="Nirmala UI"/>
          <w:b/>
        </w:rPr>
        <w:t>0.71.00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ஏக்கர் </w:t>
      </w:r>
      <w:r w:rsidRPr="00E6038A">
        <w:rPr>
          <w:rFonts w:ascii="Nirmala UI" w:hAnsi="Nirmala UI" w:cs="Nirmala UI"/>
          <w:b/>
        </w:rPr>
        <w:t>1.75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ரூ.</w:t>
      </w:r>
      <w:r w:rsidRPr="00E6038A">
        <w:rPr>
          <w:rFonts w:ascii="Nirmala UI" w:hAnsi="Nirmala UI" w:cs="Nirmala UI"/>
          <w:b/>
        </w:rPr>
        <w:t>1.42</w:t>
      </w:r>
      <w:r w:rsidRPr="00E6038A">
        <w:rPr>
          <w:rFonts w:ascii="Nirmala UI" w:hAnsi="Nirmala UI" w:cs="Nirmala UI"/>
          <w:b/>
          <w:cs/>
          <w:lang w:bidi="ta-IN"/>
        </w:rPr>
        <w:t xml:space="preserve"> க.ச.</w:t>
      </w:r>
      <w:r w:rsidRPr="00E6038A">
        <w:rPr>
          <w:rFonts w:ascii="Nirmala UI" w:hAnsi="Nirmala UI" w:cs="Nirmala UI"/>
          <w:b/>
        </w:rPr>
        <w:t>658/3/</w:t>
      </w:r>
      <w:r w:rsidRPr="00E6038A">
        <w:rPr>
          <w:rFonts w:ascii="Nirmala UI" w:hAnsi="Nirmala UI" w:cs="Nirmala UI"/>
          <w:b/>
          <w:cs/>
          <w:lang w:bidi="ta-IN"/>
        </w:rPr>
        <w:t>நெ.காலை பு.ஹெக்</w:t>
      </w:r>
      <w:r w:rsidRPr="00E6038A">
        <w:rPr>
          <w:rFonts w:ascii="Nirmala UI" w:hAnsi="Nirmala UI" w:cs="Nirmala UI"/>
          <w:b/>
        </w:rPr>
        <w:t>, 1.61.00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ஏக்கர் </w:t>
      </w:r>
      <w:r w:rsidRPr="00E6038A">
        <w:rPr>
          <w:rFonts w:ascii="Nirmala UI" w:hAnsi="Nirmala UI" w:cs="Nirmala UI"/>
          <w:b/>
        </w:rPr>
        <w:t>3.97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ரூ.</w:t>
      </w:r>
      <w:r w:rsidRPr="00E6038A">
        <w:rPr>
          <w:rFonts w:ascii="Nirmala UI" w:hAnsi="Nirmala UI" w:cs="Nirmala UI"/>
          <w:b/>
        </w:rPr>
        <w:t>3.24</w:t>
      </w:r>
      <w:r w:rsidRPr="00E6038A">
        <w:rPr>
          <w:rFonts w:ascii="Nirmala UI" w:hAnsi="Nirmala UI" w:cs="Nirmala UI"/>
          <w:b/>
          <w:cs/>
          <w:lang w:bidi="ta-IN"/>
        </w:rPr>
        <w:t xml:space="preserve"> முன்பு க.ச.</w:t>
      </w:r>
      <w:r w:rsidRPr="00E6038A">
        <w:rPr>
          <w:rFonts w:ascii="Nirmala UI" w:hAnsi="Nirmala UI" w:cs="Nirmala UI"/>
          <w:b/>
        </w:rPr>
        <w:t>659</w:t>
      </w:r>
      <w:r w:rsidRPr="00E6038A">
        <w:rPr>
          <w:rFonts w:ascii="Nirmala UI" w:hAnsi="Nirmala UI" w:cs="Nirmala UI"/>
          <w:b/>
          <w:cs/>
          <w:lang w:bidi="ta-IN"/>
        </w:rPr>
        <w:t xml:space="preserve"> நெ.காலை என்றிருந்து பின்னிட்டு ஏற்பட்ட உட்பிரிவின்படி க.ச.</w:t>
      </w:r>
      <w:r w:rsidRPr="00E6038A">
        <w:rPr>
          <w:rFonts w:ascii="Nirmala UI" w:hAnsi="Nirmala UI" w:cs="Nirmala UI"/>
          <w:b/>
        </w:rPr>
        <w:t>659/1</w:t>
      </w:r>
      <w:r w:rsidRPr="00E6038A">
        <w:rPr>
          <w:rFonts w:ascii="Nirmala UI" w:hAnsi="Nirmala UI" w:cs="Nirmala UI"/>
          <w:b/>
          <w:cs/>
          <w:lang w:bidi="ta-IN"/>
        </w:rPr>
        <w:t xml:space="preserve"> நெ.காலை பு.ஹெக்</w:t>
      </w:r>
      <w:r w:rsidRPr="00E6038A">
        <w:rPr>
          <w:rFonts w:ascii="Nirmala UI" w:hAnsi="Nirmala UI" w:cs="Nirmala UI"/>
          <w:b/>
        </w:rPr>
        <w:t>, 1.57.50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ஏக்கர் </w:t>
      </w:r>
      <w:r w:rsidRPr="00E6038A">
        <w:rPr>
          <w:rFonts w:ascii="Nirmala UI" w:hAnsi="Nirmala UI" w:cs="Nirmala UI"/>
          <w:b/>
        </w:rPr>
        <w:t>3.89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ரூ.</w:t>
      </w:r>
      <w:r w:rsidRPr="00E6038A">
        <w:rPr>
          <w:rFonts w:ascii="Nirmala UI" w:hAnsi="Nirmala UI" w:cs="Nirmala UI"/>
          <w:b/>
        </w:rPr>
        <w:t>3.15</w:t>
      </w:r>
      <w:r w:rsidRPr="00E6038A">
        <w:rPr>
          <w:rFonts w:ascii="Nirmala UI" w:hAnsi="Nirmala UI" w:cs="Nirmala UI"/>
          <w:b/>
          <w:cs/>
          <w:lang w:bidi="ta-IN"/>
        </w:rPr>
        <w:t xml:space="preserve"> ஆக ஒட்டு மொத்தம் புஞ்சை ஹெக்டேர் </w:t>
      </w:r>
      <w:r w:rsidRPr="00E6038A">
        <w:rPr>
          <w:rFonts w:ascii="Nirmala UI" w:hAnsi="Nirmala UI" w:cs="Nirmala UI"/>
          <w:b/>
        </w:rPr>
        <w:t>5.31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ஏக்கர் </w:t>
      </w:r>
      <w:r w:rsidRPr="00E6038A">
        <w:rPr>
          <w:rFonts w:ascii="Nirmala UI" w:hAnsi="Nirmala UI" w:cs="Nirmala UI"/>
          <w:b/>
        </w:rPr>
        <w:t>13,13</w:t>
      </w:r>
      <w:r w:rsidRPr="00E6038A">
        <w:rPr>
          <w:rFonts w:ascii="Nirmala UI" w:hAnsi="Nirmala UI" w:cs="Nirmala UI"/>
          <w:b/>
          <w:cs/>
          <w:lang w:bidi="ta-IN"/>
        </w:rPr>
        <w:t xml:space="preserve"> இந்த பூமிகளும் இதிலுள்ள துரஸ்து கிணறு ஒன்றும். மேற்படி கிணற்றில் </w:t>
      </w:r>
      <w:r w:rsidRPr="00E6038A">
        <w:rPr>
          <w:rFonts w:ascii="Nirmala UI" w:hAnsi="Nirmala UI" w:cs="Nirmala UI"/>
          <w:b/>
        </w:rPr>
        <w:t>S.G.0 117</w:t>
      </w:r>
      <w:r w:rsidRPr="00E6038A">
        <w:rPr>
          <w:rFonts w:ascii="Nirmala UI" w:hAnsi="Nirmala UI" w:cs="Nirmala UI"/>
          <w:b/>
          <w:cs/>
          <w:lang w:bidi="ta-IN"/>
        </w:rPr>
        <w:t xml:space="preserve"> ன்படி வைக்கப்பட்டுள்ள </w:t>
      </w:r>
      <w:r w:rsidRPr="00E6038A">
        <w:rPr>
          <w:rFonts w:ascii="Nirmala UI" w:hAnsi="Nirmala UI" w:cs="Nirmala UI"/>
          <w:b/>
        </w:rPr>
        <w:t xml:space="preserve">7.5 HP </w:t>
      </w:r>
      <w:r w:rsidRPr="00E6038A">
        <w:rPr>
          <w:rFonts w:ascii="Nirmala UI" w:hAnsi="Nirmala UI" w:cs="Nirmala UI"/>
          <w:b/>
          <w:cs/>
          <w:lang w:bidi="ta-IN"/>
        </w:rPr>
        <w:t>மின்சார மோட்டார் பம்பு செட்டும். மின்சார இணைப்பு டெபாசிட் தொகை பாத்தியமும்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ஆழ்குழாய் கிணறு ஒன்றும்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 xml:space="preserve">மேற்படி பூமிகளுக்கு மேற்கண்ட </w:t>
      </w:r>
      <w:r w:rsidRPr="00E6038A">
        <w:rPr>
          <w:rFonts w:ascii="Nirmala UI" w:hAnsi="Nirmala UI" w:cs="Nirmala UI"/>
          <w:b/>
        </w:rPr>
        <w:t>3325/1979</w:t>
      </w:r>
      <w:r w:rsidRPr="00E6038A">
        <w:rPr>
          <w:rFonts w:ascii="Nirmala UI" w:hAnsi="Nirmala UI" w:cs="Nirmala UI"/>
          <w:b/>
          <w:cs/>
          <w:lang w:bidi="ta-IN"/>
        </w:rPr>
        <w:t xml:space="preserve"> பாசாசனப் பத்திரப்படியும்</w:t>
      </w:r>
      <w:r w:rsidRPr="00E6038A">
        <w:rPr>
          <w:rFonts w:ascii="Nirmala UI" w:hAnsi="Nirmala UI" w:cs="Nirmala UI"/>
          <w:b/>
        </w:rPr>
        <w:t>, 3326/1979</w:t>
      </w:r>
      <w:r w:rsidRPr="00E6038A">
        <w:rPr>
          <w:rFonts w:ascii="Nirmala UI" w:hAnsi="Nirmala UI" w:cs="Nirmala UI"/>
          <w:b/>
          <w:cs/>
          <w:lang w:bidi="ta-IN"/>
        </w:rPr>
        <w:t xml:space="preserve"> </w:t>
      </w:r>
      <w:r w:rsidRPr="00E6038A">
        <w:rPr>
          <w:rFonts w:ascii="Nirmala UI" w:hAnsi="Nirmala UI" w:cs="Nirmala UI"/>
          <w:b/>
          <w:cs/>
          <w:lang w:bidi="ta-IN"/>
        </w:rPr>
        <w:lastRenderedPageBreak/>
        <w:t xml:space="preserve">செட்டில்மெண்ட் பத்திரப்படியும் மற்றும் </w:t>
      </w:r>
      <w:r w:rsidRPr="00E6038A">
        <w:rPr>
          <w:rFonts w:ascii="Nirmala UI" w:hAnsi="Nirmala UI" w:cs="Nirmala UI"/>
          <w:b/>
        </w:rPr>
        <w:t>116/1945</w:t>
      </w:r>
      <w:r w:rsidRPr="00E6038A">
        <w:rPr>
          <w:rFonts w:ascii="Nirmala UI" w:hAnsi="Nirmala UI" w:cs="Nirmala UI"/>
          <w:b/>
          <w:cs/>
          <w:lang w:bidi="ta-IN"/>
        </w:rPr>
        <w:t xml:space="preserve"> கிரையப்பத்திரப்படியும் உள்ள அனைத்து வண்டித் தட பாத்தியங்களும் சகிதம்.மேற்படி சொத்தில் மேல்கோட்டில் </w:t>
      </w:r>
      <w:r w:rsidRPr="00E6038A">
        <w:rPr>
          <w:rFonts w:ascii="Nirmala UI" w:hAnsi="Nirmala UI" w:cs="Nirmala UI"/>
          <w:b/>
        </w:rPr>
        <w:t>20</w:t>
      </w:r>
      <w:r w:rsidRPr="00E6038A">
        <w:rPr>
          <w:rFonts w:ascii="Nirmala UI" w:hAnsi="Nirmala UI" w:cs="Nirmala UI"/>
          <w:b/>
          <w:cs/>
          <w:lang w:bidi="ta-IN"/>
        </w:rPr>
        <w:t xml:space="preserve"> லிங்க்ஸ் அகலத்தில் தென்வடலாக ரங்கசமுத்திரம். கிழமேல் இட்டேரியிலிருந்து க.ச.</w:t>
      </w:r>
      <w:r w:rsidRPr="00E6038A">
        <w:rPr>
          <w:rFonts w:ascii="Nirmala UI" w:hAnsi="Nirmala UI" w:cs="Nirmala UI"/>
          <w:b/>
        </w:rPr>
        <w:t>658</w:t>
      </w:r>
      <w:r w:rsidRPr="00E6038A">
        <w:rPr>
          <w:rFonts w:ascii="Nirmala UI" w:hAnsi="Nirmala UI" w:cs="Nirmala UI"/>
          <w:b/>
          <w:cs/>
          <w:lang w:bidi="ta-IN"/>
        </w:rPr>
        <w:t xml:space="preserve"> நெ.காலை வரை தடம் விட்டு மேற்படி தடத்தை வண்டித் தடமாக உபயோகித்துக் கொள்ள வேண்டியது.</w:t>
      </w:r>
    </w:p>
    <w:p w14:paraId="41C3FEF7" w14:textId="77777777" w:rsidR="00032E6F" w:rsidRPr="00E6038A" w:rsidRDefault="00032E6F" w:rsidP="00E6038A">
      <w:pPr>
        <w:spacing w:line="276" w:lineRule="auto"/>
        <w:ind w:firstLine="720"/>
        <w:jc w:val="both"/>
        <w:rPr>
          <w:rFonts w:ascii="Nirmala UI" w:hAnsi="Nirmala UI" w:cs="Nirmala UI"/>
          <w:b/>
          <w:sz w:val="2"/>
          <w:szCs w:val="2"/>
          <w:lang w:bidi="ta-IN"/>
        </w:rPr>
      </w:pPr>
    </w:p>
    <w:p w14:paraId="289654D2" w14:textId="77777777" w:rsidR="00112A11" w:rsidRPr="00E6038A" w:rsidRDefault="00112A11" w:rsidP="00E6038A">
      <w:pPr>
        <w:spacing w:line="276" w:lineRule="auto"/>
        <w:jc w:val="both"/>
        <w:rPr>
          <w:rFonts w:ascii="Arial" w:hAnsi="Arial" w:cs="Arial"/>
          <w:b/>
          <w:u w:val="single"/>
          <w:lang w:bidi="ta-IN"/>
        </w:rPr>
      </w:pPr>
      <w:r w:rsidRPr="00E6038A">
        <w:rPr>
          <w:rFonts w:ascii="Arial" w:hAnsi="Arial" w:cs="Arial"/>
          <w:b/>
          <w:u w:val="single"/>
          <w:lang w:bidi="ta-IN"/>
        </w:rPr>
        <w:t>Item No.2 (A)</w:t>
      </w:r>
    </w:p>
    <w:p w14:paraId="2A40C1D3" w14:textId="77777777" w:rsidR="00112A11" w:rsidRPr="00E6038A" w:rsidRDefault="00112A11" w:rsidP="00E6038A">
      <w:pPr>
        <w:spacing w:line="276" w:lineRule="auto"/>
        <w:ind w:firstLine="720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>பின்னும் கோயமுத்தூர் ரிடு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மதுக்கரை சப்ரிடிடு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பிச்சனூர் கிராமம். மஜரா ரங்கசமுத்திரம் ஊர்க்கட்டில்</w:t>
      </w:r>
    </w:p>
    <w:p w14:paraId="115884B6" w14:textId="77777777" w:rsidR="00112A11" w:rsidRPr="00E6038A" w:rsidRDefault="00112A11" w:rsidP="00BF7177">
      <w:pPr>
        <w:spacing w:line="360" w:lineRule="auto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 xml:space="preserve">க.ச. </w:t>
      </w:r>
      <w:r w:rsidRPr="00E6038A">
        <w:rPr>
          <w:rFonts w:ascii="Nirmala UI" w:hAnsi="Nirmala UI" w:cs="Nirmala UI"/>
          <w:b/>
        </w:rPr>
        <w:t>653/1A1</w:t>
      </w:r>
      <w:r w:rsidRPr="00E6038A">
        <w:rPr>
          <w:rFonts w:ascii="Nirmala UI" w:hAnsi="Nirmala UI" w:cs="Nirmala UI"/>
          <w:b/>
          <w:cs/>
          <w:lang w:bidi="ta-IN"/>
        </w:rPr>
        <w:t xml:space="preserve"> நெ.காலை பு.ஹெக்</w:t>
      </w:r>
      <w:r w:rsidRPr="00E6038A">
        <w:rPr>
          <w:rFonts w:ascii="Nirmala UI" w:hAnsi="Nirmala UI" w:cs="Nirmala UI"/>
          <w:b/>
        </w:rPr>
        <w:t>, 0.47.00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ஏக்கர் </w:t>
      </w:r>
      <w:r w:rsidRPr="00E6038A">
        <w:rPr>
          <w:rFonts w:ascii="Nirmala UI" w:hAnsi="Nirmala UI" w:cs="Nirmala UI"/>
          <w:b/>
        </w:rPr>
        <w:t>1.16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ரூ</w:t>
      </w:r>
      <w:r w:rsidRPr="00E6038A">
        <w:rPr>
          <w:rFonts w:ascii="Nirmala UI" w:hAnsi="Nirmala UI" w:cs="Nirmala UI"/>
          <w:b/>
        </w:rPr>
        <w:t>0.94</w:t>
      </w:r>
      <w:r w:rsidRPr="00E6038A">
        <w:rPr>
          <w:rFonts w:ascii="Nirmala UI" w:hAnsi="Nirmala UI" w:cs="Nirmala UI"/>
          <w:b/>
          <w:cs/>
          <w:lang w:bidi="ta-IN"/>
        </w:rPr>
        <w:t xml:space="preserve"> க.ச. </w:t>
      </w:r>
      <w:r w:rsidRPr="00E6038A">
        <w:rPr>
          <w:rFonts w:ascii="Nirmala UI" w:hAnsi="Nirmala UI" w:cs="Nirmala UI"/>
          <w:b/>
        </w:rPr>
        <w:t xml:space="preserve">653/3A </w:t>
      </w:r>
      <w:r w:rsidRPr="00E6038A">
        <w:rPr>
          <w:rFonts w:ascii="Nirmala UI" w:hAnsi="Nirmala UI" w:cs="Nirmala UI"/>
          <w:b/>
          <w:cs/>
          <w:lang w:bidi="ta-IN"/>
        </w:rPr>
        <w:t>நெ.காலை பு.ஹெக்</w:t>
      </w:r>
      <w:r w:rsidRPr="00E6038A">
        <w:rPr>
          <w:rFonts w:ascii="Nirmala UI" w:hAnsi="Nirmala UI" w:cs="Nirmala UI"/>
          <w:b/>
        </w:rPr>
        <w:t>, 0.21.00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ஏக்கா </w:t>
      </w:r>
      <w:r w:rsidRPr="00E6038A">
        <w:rPr>
          <w:rFonts w:ascii="Nirmala UI" w:hAnsi="Nirmala UI" w:cs="Nirmala UI"/>
          <w:b/>
        </w:rPr>
        <w:t>0.52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ரூ. </w:t>
      </w:r>
      <w:r w:rsidRPr="00E6038A">
        <w:rPr>
          <w:rFonts w:ascii="Nirmala UI" w:hAnsi="Nirmala UI" w:cs="Nirmala UI"/>
          <w:b/>
        </w:rPr>
        <w:t>2.08.</w:t>
      </w:r>
    </w:p>
    <w:p w14:paraId="0BE7F16B" w14:textId="77777777" w:rsidR="00112A11" w:rsidRPr="00E6038A" w:rsidRDefault="00112A11" w:rsidP="00BF7177">
      <w:pPr>
        <w:spacing w:line="360" w:lineRule="auto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>க.ச.</w:t>
      </w:r>
      <w:r w:rsidRPr="00E6038A">
        <w:rPr>
          <w:rFonts w:ascii="Nirmala UI" w:hAnsi="Nirmala UI" w:cs="Nirmala UI"/>
          <w:b/>
        </w:rPr>
        <w:t xml:space="preserve">653/4A </w:t>
      </w:r>
      <w:r w:rsidRPr="00E6038A">
        <w:rPr>
          <w:rFonts w:ascii="Nirmala UI" w:hAnsi="Nirmala UI" w:cs="Nirmala UI"/>
          <w:b/>
          <w:cs/>
          <w:lang w:bidi="ta-IN"/>
        </w:rPr>
        <w:t>நெ. காலை பு.ஹெக்.</w:t>
      </w:r>
      <w:r w:rsidRPr="00E6038A">
        <w:rPr>
          <w:rFonts w:ascii="Nirmala UI" w:hAnsi="Nirmala UI" w:cs="Nirmala UI"/>
          <w:b/>
        </w:rPr>
        <w:t>0.11.50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ஏக்கர் </w:t>
      </w:r>
      <w:r w:rsidRPr="00E6038A">
        <w:rPr>
          <w:rFonts w:ascii="Nirmala UI" w:hAnsi="Nirmala UI" w:cs="Nirmala UI"/>
          <w:b/>
        </w:rPr>
        <w:t>0.28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ரூ.</w:t>
      </w:r>
      <w:r w:rsidRPr="00E6038A">
        <w:rPr>
          <w:rFonts w:ascii="Nirmala UI" w:hAnsi="Nirmala UI" w:cs="Nirmala UI"/>
          <w:b/>
        </w:rPr>
        <w:t xml:space="preserve">0.23. </w:t>
      </w:r>
      <w:r w:rsidRPr="00E6038A">
        <w:rPr>
          <w:rFonts w:ascii="Nirmala UI" w:hAnsi="Nirmala UI" w:cs="Nirmala UI"/>
          <w:b/>
          <w:cs/>
          <w:lang w:bidi="ta-IN"/>
        </w:rPr>
        <w:t xml:space="preserve">க.ச. </w:t>
      </w:r>
      <w:r w:rsidRPr="00E6038A">
        <w:rPr>
          <w:rFonts w:ascii="Nirmala UI" w:hAnsi="Nirmala UI" w:cs="Nirmala UI"/>
          <w:b/>
        </w:rPr>
        <w:t xml:space="preserve">654/1A </w:t>
      </w:r>
      <w:r w:rsidRPr="00E6038A">
        <w:rPr>
          <w:rFonts w:ascii="Nirmala UI" w:hAnsi="Nirmala UI" w:cs="Nirmala UI"/>
          <w:b/>
          <w:cs/>
          <w:lang w:bidi="ta-IN"/>
        </w:rPr>
        <w:t xml:space="preserve">நெ.காலை பு.ஹெக். </w:t>
      </w:r>
      <w:r w:rsidRPr="00E6038A">
        <w:rPr>
          <w:rFonts w:ascii="Nirmala UI" w:hAnsi="Nirmala UI" w:cs="Nirmala UI"/>
          <w:b/>
        </w:rPr>
        <w:t>0.01.50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ஏக்கர் </w:t>
      </w:r>
      <w:r w:rsidRPr="00E6038A">
        <w:rPr>
          <w:rFonts w:ascii="Nirmala UI" w:hAnsi="Nirmala UI" w:cs="Nirmala UI"/>
          <w:b/>
        </w:rPr>
        <w:t>0.04</w:t>
      </w:r>
      <w:r w:rsidRPr="00E6038A">
        <w:rPr>
          <w:rFonts w:ascii="Nirmala UI" w:hAnsi="Nirmala UI" w:cs="Nirmala UI"/>
          <w:b/>
          <w:cs/>
          <w:lang w:bidi="ta-IN"/>
        </w:rPr>
        <w:t xml:space="preserve"> க்கு ரூ.</w:t>
      </w:r>
      <w:r w:rsidRPr="00E6038A">
        <w:rPr>
          <w:rFonts w:ascii="Nirmala UI" w:hAnsi="Nirmala UI" w:cs="Nirmala UI"/>
          <w:b/>
        </w:rPr>
        <w:t>0.06.</w:t>
      </w:r>
    </w:p>
    <w:p w14:paraId="1DC669A5" w14:textId="77777777" w:rsidR="00112A11" w:rsidRPr="00E6038A" w:rsidRDefault="00112A11" w:rsidP="00BF7177">
      <w:pPr>
        <w:spacing w:line="360" w:lineRule="auto"/>
        <w:jc w:val="both"/>
        <w:rPr>
          <w:rFonts w:ascii="Nirmala UI" w:hAnsi="Nirmala UI" w:cs="Nirmala UI"/>
          <w:b/>
          <w:lang w:bidi="ta-IN"/>
        </w:rPr>
      </w:pPr>
      <w:r w:rsidRPr="00E6038A">
        <w:rPr>
          <w:rFonts w:ascii="Nirmala UI" w:hAnsi="Nirmala UI" w:cs="Nirmala UI"/>
          <w:b/>
          <w:cs/>
          <w:lang w:bidi="ta-IN"/>
        </w:rPr>
        <w:t xml:space="preserve">ஆக மேற்படி காலையில் </w:t>
      </w:r>
      <w:r w:rsidRPr="00E6038A">
        <w:rPr>
          <w:rFonts w:ascii="Nirmala UI" w:hAnsi="Nirmala UI" w:cs="Nirmala UI"/>
          <w:b/>
        </w:rPr>
        <w:t xml:space="preserve">4 </w:t>
      </w:r>
      <w:r w:rsidRPr="00E6038A">
        <w:rPr>
          <w:rFonts w:ascii="Nirmala UI" w:hAnsi="Nirmala UI" w:cs="Nirmala UI"/>
          <w:b/>
          <w:cs/>
          <w:lang w:bidi="ta-IN"/>
        </w:rPr>
        <w:t xml:space="preserve">க்கு ஒட்டு ஏக்கர் </w:t>
      </w:r>
      <w:r w:rsidRPr="00E6038A">
        <w:rPr>
          <w:rFonts w:ascii="Nirmala UI" w:hAnsi="Nirmala UI" w:cs="Nirmala UI"/>
          <w:b/>
        </w:rPr>
        <w:t xml:space="preserve">2.00 </w:t>
      </w:r>
      <w:r w:rsidRPr="00E6038A">
        <w:rPr>
          <w:rFonts w:ascii="Nirmala UI" w:hAnsi="Nirmala UI" w:cs="Nirmala UI"/>
          <w:b/>
          <w:cs/>
          <w:lang w:bidi="ta-IN"/>
        </w:rPr>
        <w:t xml:space="preserve">இந்த விஸ்தீரண பூமி சகிதம். மேற்படி சொத்தில் மேல் கோட்டில் </w:t>
      </w:r>
      <w:r w:rsidRPr="00E6038A">
        <w:rPr>
          <w:rFonts w:ascii="Nirmala UI" w:hAnsi="Nirmala UI" w:cs="Nirmala UI"/>
          <w:b/>
        </w:rPr>
        <w:t xml:space="preserve">20 </w:t>
      </w:r>
      <w:r w:rsidRPr="00E6038A">
        <w:rPr>
          <w:rFonts w:ascii="Nirmala UI" w:hAnsi="Nirmala UI" w:cs="Nirmala UI"/>
          <w:b/>
          <w:cs/>
          <w:lang w:bidi="ta-IN"/>
        </w:rPr>
        <w:t xml:space="preserve">லிங்ஸ் அகலத்தில் தென்வடலாக ரங்கசமுத்திரம் கிழமேல் இட்டேரியிலருந்து க.ச. </w:t>
      </w:r>
      <w:r w:rsidRPr="00E6038A">
        <w:rPr>
          <w:rFonts w:ascii="Nirmala UI" w:hAnsi="Nirmala UI" w:cs="Nirmala UI"/>
          <w:b/>
        </w:rPr>
        <w:t xml:space="preserve">658 </w:t>
      </w:r>
      <w:r w:rsidRPr="00E6038A">
        <w:rPr>
          <w:rFonts w:ascii="Nirmala UI" w:hAnsi="Nirmala UI" w:cs="Nirmala UI"/>
          <w:b/>
          <w:cs/>
          <w:lang w:bidi="ta-IN"/>
        </w:rPr>
        <w:t>நெ. காலை வரை தடம் விட்டு மேற்படி தடத்தை நானும் நீயும் வண்டித்தடமாக உபயோகித்து வரும் பாத்தியம் சகிதம்.</w:t>
      </w:r>
    </w:p>
    <w:p w14:paraId="7954E36B" w14:textId="0D9BF159" w:rsidR="003300BA" w:rsidRPr="00E6038A" w:rsidRDefault="003300BA" w:rsidP="00E6038A">
      <w:pPr>
        <w:spacing w:line="276" w:lineRule="auto"/>
        <w:jc w:val="both"/>
        <w:rPr>
          <w:rFonts w:ascii="Arial" w:hAnsi="Arial" w:cs="Arial"/>
          <w:b/>
          <w:u w:val="single"/>
          <w:lang w:bidi="ta-IN"/>
        </w:rPr>
      </w:pPr>
      <w:r w:rsidRPr="00E6038A">
        <w:rPr>
          <w:rFonts w:ascii="Arial" w:hAnsi="Arial" w:cs="Arial"/>
          <w:b/>
          <w:u w:val="single"/>
          <w:lang w:bidi="ta-IN"/>
        </w:rPr>
        <w:t>Item No.2</w:t>
      </w:r>
      <w:r w:rsidR="00B97492" w:rsidRPr="00E6038A">
        <w:rPr>
          <w:rFonts w:ascii="Arial" w:hAnsi="Arial" w:cs="Arial"/>
          <w:b/>
          <w:u w:val="single"/>
          <w:lang w:bidi="ta-IN"/>
        </w:rPr>
        <w:t xml:space="preserve"> (B)</w:t>
      </w:r>
    </w:p>
    <w:p w14:paraId="4550A8FB" w14:textId="77777777" w:rsidR="003300BA" w:rsidRPr="00E6038A" w:rsidRDefault="003300BA" w:rsidP="00E6038A">
      <w:pPr>
        <w:spacing w:line="276" w:lineRule="auto"/>
        <w:ind w:firstLine="720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>கோயமுத்தூர் ரிடு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மதுக்கரை சப்ரிடிடு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பிச்சனூர் கிராமம்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மஜரா ரங்கசமுத்திரம் ஊர்க்கட்டில் பழைய க.ச.எண்.</w:t>
      </w:r>
      <w:r w:rsidRPr="00E6038A">
        <w:rPr>
          <w:rFonts w:ascii="Nirmala UI" w:hAnsi="Nirmala UI" w:cs="Nirmala UI"/>
          <w:b/>
        </w:rPr>
        <w:t xml:space="preserve">671/4, </w:t>
      </w:r>
      <w:r w:rsidRPr="00E6038A">
        <w:rPr>
          <w:rFonts w:ascii="Nirmala UI" w:hAnsi="Nirmala UI" w:cs="Nirmala UI"/>
          <w:b/>
          <w:cs/>
          <w:lang w:bidi="ta-IN"/>
        </w:rPr>
        <w:t>பட்டா எண்.</w:t>
      </w:r>
      <w:r w:rsidRPr="00E6038A">
        <w:rPr>
          <w:rFonts w:ascii="Nirmala UI" w:hAnsi="Nirmala UI" w:cs="Nirmala UI"/>
          <w:b/>
        </w:rPr>
        <w:t>750</w:t>
      </w:r>
      <w:r w:rsidRPr="00E6038A">
        <w:rPr>
          <w:rFonts w:ascii="Nirmala UI" w:hAnsi="Nirmala UI" w:cs="Nirmala UI"/>
          <w:b/>
          <w:cs/>
          <w:lang w:bidi="ta-IN"/>
        </w:rPr>
        <w:t xml:space="preserve"> ல் அமைந்துள்ள வீட்டுக்கு எல்லைகளும் அளவுகளும்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அதாவது</w:t>
      </w:r>
      <w:r w:rsidRPr="00E6038A">
        <w:rPr>
          <w:rFonts w:ascii="Nirmala UI" w:hAnsi="Nirmala UI" w:cs="Nirmala UI"/>
          <w:b/>
        </w:rPr>
        <w:t>,</w:t>
      </w:r>
    </w:p>
    <w:p w14:paraId="1316BBD4" w14:textId="40062C52" w:rsidR="003300BA" w:rsidRPr="00E6038A" w:rsidRDefault="003300BA" w:rsidP="00E6038A">
      <w:pPr>
        <w:spacing w:after="0" w:line="276" w:lineRule="auto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>அமராவதிக்கவுண்டர் வீட்டிற்கும்</w:t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  <w:t>-</w:t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  <w:cs/>
          <w:lang w:bidi="ta-IN"/>
        </w:rPr>
        <w:t>கிழக்கு</w:t>
      </w:r>
    </w:p>
    <w:p w14:paraId="567D0FD3" w14:textId="2125CBEF" w:rsidR="003300BA" w:rsidRPr="00E6038A" w:rsidRDefault="003300BA" w:rsidP="00E6038A">
      <w:pPr>
        <w:spacing w:after="0" w:line="276" w:lineRule="auto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>முத்துக்கவுண்டர்</w:t>
      </w:r>
      <w:r w:rsidRPr="00E6038A">
        <w:rPr>
          <w:rFonts w:ascii="Nirmala UI" w:hAnsi="Nirmala UI" w:cs="Nirmala UI"/>
          <w:b/>
        </w:rPr>
        <w:t>,</w:t>
      </w:r>
      <w:r w:rsidRPr="00E6038A">
        <w:rPr>
          <w:rFonts w:ascii="Nirmala UI" w:hAnsi="Nirmala UI" w:cs="Nirmala UI"/>
          <w:b/>
          <w:cs/>
          <w:lang w:bidi="ta-IN"/>
        </w:rPr>
        <w:t>கருப்பக்கவுண்டர் ஆகியோர்</w:t>
      </w:r>
      <w:r w:rsidRPr="00E6038A">
        <w:rPr>
          <w:rFonts w:ascii="Nirmala UI" w:hAnsi="Nirmala UI" w:cs="Nirmala UI"/>
          <w:b/>
        </w:rPr>
        <w:tab/>
      </w:r>
      <w:r w:rsidR="00D5141C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>-</w:t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  <w:cs/>
          <w:lang w:bidi="ta-IN"/>
        </w:rPr>
        <w:t>மேற்கு</w:t>
      </w:r>
    </w:p>
    <w:p w14:paraId="03DC2C9D" w14:textId="77777777" w:rsidR="003300BA" w:rsidRPr="00E6038A" w:rsidRDefault="003300BA" w:rsidP="00E6038A">
      <w:pPr>
        <w:spacing w:after="0" w:line="276" w:lineRule="auto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>வீட்டுக்கும்</w:t>
      </w:r>
    </w:p>
    <w:p w14:paraId="6F050F12" w14:textId="5CA4CD4C" w:rsidR="003300BA" w:rsidRPr="00E6038A" w:rsidRDefault="003300BA" w:rsidP="00E6038A">
      <w:pPr>
        <w:spacing w:after="0" w:line="276" w:lineRule="auto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>ராமுபிள்ளை வீட்டுக்கும்</w:t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  <w:t>-</w:t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  <w:cs/>
          <w:lang w:bidi="ta-IN"/>
        </w:rPr>
        <w:t>தெற்கு</w:t>
      </w:r>
    </w:p>
    <w:p w14:paraId="4E2E9AD8" w14:textId="420D54C2" w:rsidR="003300BA" w:rsidRPr="00E6038A" w:rsidRDefault="003300BA" w:rsidP="00E6038A">
      <w:pPr>
        <w:spacing w:after="0" w:line="276" w:lineRule="auto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>கிழமேல் ரோட்டுக்கும்</w:t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ab/>
      </w:r>
      <w:r w:rsidR="00D5141C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</w:rPr>
        <w:t>-</w:t>
      </w:r>
      <w:r w:rsidRPr="00E6038A">
        <w:rPr>
          <w:rFonts w:ascii="Nirmala UI" w:hAnsi="Nirmala UI" w:cs="Nirmala UI"/>
          <w:b/>
        </w:rPr>
        <w:tab/>
      </w:r>
      <w:r w:rsidRPr="00E6038A">
        <w:rPr>
          <w:rFonts w:ascii="Nirmala UI" w:hAnsi="Nirmala UI" w:cs="Nirmala UI"/>
          <w:b/>
          <w:cs/>
          <w:lang w:bidi="ta-IN"/>
        </w:rPr>
        <w:t>வடக்கு</w:t>
      </w:r>
    </w:p>
    <w:p w14:paraId="63ED8A0A" w14:textId="77777777" w:rsidR="003300BA" w:rsidRPr="00E6038A" w:rsidRDefault="003300BA" w:rsidP="00BF7177">
      <w:pPr>
        <w:spacing w:line="360" w:lineRule="auto"/>
        <w:jc w:val="both"/>
        <w:rPr>
          <w:rFonts w:ascii="Nirmala UI" w:hAnsi="Nirmala UI" w:cs="Nirmala UI"/>
          <w:b/>
        </w:rPr>
      </w:pPr>
      <w:r w:rsidRPr="00E6038A">
        <w:rPr>
          <w:rFonts w:ascii="Nirmala UI" w:hAnsi="Nirmala UI" w:cs="Nirmala UI"/>
          <w:b/>
          <w:cs/>
          <w:lang w:bidi="ta-IN"/>
        </w:rPr>
        <w:t xml:space="preserve">இதன் மத்தியில் இருபுறமும் கிழமேலடி </w:t>
      </w:r>
      <w:r w:rsidRPr="00E6038A">
        <w:rPr>
          <w:rFonts w:ascii="Nirmala UI" w:hAnsi="Nirmala UI" w:cs="Nirmala UI"/>
          <w:b/>
        </w:rPr>
        <w:t xml:space="preserve">58.3, </w:t>
      </w:r>
      <w:r w:rsidRPr="00E6038A">
        <w:rPr>
          <w:rFonts w:ascii="Nirmala UI" w:hAnsi="Nirmala UI" w:cs="Nirmala UI"/>
          <w:b/>
          <w:cs/>
          <w:lang w:bidi="ta-IN"/>
        </w:rPr>
        <w:t xml:space="preserve">இருபுறமும் தென்வடலடி </w:t>
      </w:r>
      <w:r w:rsidRPr="00E6038A">
        <w:rPr>
          <w:rFonts w:ascii="Nirmala UI" w:hAnsi="Nirmala UI" w:cs="Nirmala UI"/>
          <w:b/>
        </w:rPr>
        <w:t>68.3</w:t>
      </w:r>
      <w:r w:rsidRPr="00E6038A">
        <w:rPr>
          <w:rFonts w:ascii="Nirmala UI" w:hAnsi="Nirmala UI" w:cs="Nirmala UI"/>
          <w:b/>
          <w:cs/>
          <w:lang w:bidi="ta-IN"/>
        </w:rPr>
        <w:t xml:space="preserve"> இந்த அளவுள்ள </w:t>
      </w:r>
      <w:r w:rsidRPr="00E6038A">
        <w:rPr>
          <w:rFonts w:ascii="Nirmala UI" w:hAnsi="Nirmala UI" w:cs="Nirmala UI"/>
          <w:b/>
        </w:rPr>
        <w:t>3975</w:t>
      </w:r>
      <w:r w:rsidRPr="00E6038A">
        <w:rPr>
          <w:rFonts w:ascii="Nirmala UI" w:hAnsi="Nirmala UI" w:cs="Nirmala UI"/>
          <w:b/>
          <w:cs/>
          <w:lang w:bidi="ta-IN"/>
        </w:rPr>
        <w:t xml:space="preserve"> சதுரடி அல்லது </w:t>
      </w:r>
      <w:r w:rsidRPr="00E6038A">
        <w:rPr>
          <w:rFonts w:ascii="Nirmala UI" w:hAnsi="Nirmala UI" w:cs="Nirmala UI"/>
          <w:b/>
        </w:rPr>
        <w:t>369.28</w:t>
      </w:r>
      <w:r w:rsidRPr="00E6038A">
        <w:rPr>
          <w:rFonts w:ascii="Nirmala UI" w:hAnsi="Nirmala UI" w:cs="Nirmala UI"/>
          <w:b/>
          <w:cs/>
          <w:lang w:bidi="ta-IN"/>
        </w:rPr>
        <w:t xml:space="preserve"> சதுர மீட்டர் அல்லது </w:t>
      </w:r>
      <w:r w:rsidRPr="00E6038A">
        <w:rPr>
          <w:rFonts w:ascii="Nirmala UI" w:hAnsi="Nirmala UI" w:cs="Nirmala UI"/>
          <w:b/>
        </w:rPr>
        <w:t>9</w:t>
      </w:r>
      <w:r w:rsidRPr="00E6038A">
        <w:rPr>
          <w:rFonts w:ascii="Nirmala UI" w:hAnsi="Nirmala UI" w:cs="Nirmala UI"/>
          <w:b/>
          <w:cs/>
          <w:lang w:bidi="ta-IN"/>
        </w:rPr>
        <w:t xml:space="preserve"> செண்ட் </w:t>
      </w:r>
      <w:r w:rsidRPr="00E6038A">
        <w:rPr>
          <w:rFonts w:ascii="Nirmala UI" w:hAnsi="Nirmala UI" w:cs="Nirmala UI"/>
          <w:b/>
        </w:rPr>
        <w:t>51</w:t>
      </w:r>
      <w:r w:rsidRPr="00E6038A">
        <w:rPr>
          <w:rFonts w:ascii="Nirmala UI" w:hAnsi="Nirmala UI" w:cs="Nirmala UI"/>
          <w:b/>
          <w:cs/>
          <w:lang w:bidi="ta-IN"/>
        </w:rPr>
        <w:t xml:space="preserve"> சதுரடி அளவுள்ள இடமும் இதில் உள்ள ஓட்டுவில்லை வீடும்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 xml:space="preserve">இதில் கிழபுறம் தென்புறமாய் வடக்கு வாசல் வில்லை வீடு அங்கணம் </w:t>
      </w:r>
      <w:r w:rsidRPr="00E6038A">
        <w:rPr>
          <w:rFonts w:ascii="Nirmala UI" w:hAnsi="Nirmala UI" w:cs="Nirmala UI"/>
          <w:b/>
        </w:rPr>
        <w:t>3-</w:t>
      </w:r>
      <w:r w:rsidRPr="00E6038A">
        <w:rPr>
          <w:rFonts w:ascii="Nirmala UI" w:hAnsi="Nirmala UI" w:cs="Nirmala UI"/>
          <w:b/>
          <w:cs/>
          <w:lang w:bidi="ta-IN"/>
        </w:rPr>
        <w:t>ம் இதன் மேல்புறம் நெடுங்கால் போட்ட கிழக்கு வாசல்வீடும்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>இவைகளைச் சேர்ந்த கதவு</w:t>
      </w:r>
      <w:r w:rsidRPr="00E6038A">
        <w:rPr>
          <w:rFonts w:ascii="Nirmala UI" w:hAnsi="Nirmala UI" w:cs="Nirmala UI"/>
          <w:b/>
        </w:rPr>
        <w:t xml:space="preserve">, </w:t>
      </w:r>
      <w:r w:rsidRPr="00E6038A">
        <w:rPr>
          <w:rFonts w:ascii="Nirmala UI" w:hAnsi="Nirmala UI" w:cs="Nirmala UI"/>
          <w:b/>
          <w:cs/>
          <w:lang w:bidi="ta-IN"/>
        </w:rPr>
        <w:t xml:space="preserve">நிலவு கட்டுக்கோப்பு முன்பின் வாசல் மற்றும் குடிநீர் இணைப்பு வகையறா சகிதம். கதவு எண். பழையது </w:t>
      </w:r>
      <w:r w:rsidRPr="00E6038A">
        <w:rPr>
          <w:rFonts w:ascii="Nirmala UI" w:hAnsi="Nirmala UI" w:cs="Nirmala UI"/>
          <w:b/>
        </w:rPr>
        <w:t xml:space="preserve">5/43, </w:t>
      </w:r>
      <w:r w:rsidRPr="00E6038A">
        <w:rPr>
          <w:rFonts w:ascii="Nirmala UI" w:hAnsi="Nirmala UI" w:cs="Nirmala UI"/>
          <w:b/>
          <w:cs/>
          <w:lang w:bidi="ta-IN"/>
        </w:rPr>
        <w:t xml:space="preserve">புதியது </w:t>
      </w:r>
      <w:r w:rsidRPr="00E6038A">
        <w:rPr>
          <w:rFonts w:ascii="Nirmala UI" w:hAnsi="Nirmala UI" w:cs="Nirmala UI"/>
          <w:b/>
        </w:rPr>
        <w:t>8/56</w:t>
      </w:r>
      <w:r w:rsidRPr="00E6038A">
        <w:rPr>
          <w:rFonts w:ascii="Nirmala UI" w:hAnsi="Nirmala UI" w:cs="Nirmala UI"/>
          <w:b/>
          <w:cs/>
          <w:lang w:bidi="ta-IN"/>
        </w:rPr>
        <w:t xml:space="preserve"> மின் இணைப்புஎண்.</w:t>
      </w:r>
      <w:r w:rsidRPr="00E6038A">
        <w:rPr>
          <w:rFonts w:ascii="Nirmala UI" w:hAnsi="Nirmala UI" w:cs="Nirmala UI"/>
          <w:b/>
        </w:rPr>
        <w:t>264-005-164.</w:t>
      </w:r>
    </w:p>
    <w:p w14:paraId="0636D754" w14:textId="77777777" w:rsidR="00B97492" w:rsidRPr="00BF7177" w:rsidRDefault="00B97492" w:rsidP="00E6038A">
      <w:pPr>
        <w:spacing w:line="276" w:lineRule="auto"/>
        <w:jc w:val="right"/>
        <w:rPr>
          <w:rFonts w:ascii="Arial" w:hAnsi="Arial" w:cs="Arial"/>
          <w:b/>
          <w:sz w:val="28"/>
          <w:szCs w:val="28"/>
        </w:rPr>
      </w:pPr>
    </w:p>
    <w:p w14:paraId="445F3699" w14:textId="00EF7435" w:rsidR="002F3EA8" w:rsidRPr="00B97492" w:rsidRDefault="00B97492" w:rsidP="00E6038A">
      <w:pPr>
        <w:spacing w:line="276" w:lineRule="auto"/>
        <w:jc w:val="right"/>
        <w:rPr>
          <w:rFonts w:ascii="Arial" w:hAnsi="Arial" w:cs="Arial"/>
          <w:b/>
          <w:sz w:val="24"/>
          <w:szCs w:val="24"/>
        </w:rPr>
      </w:pPr>
      <w:r w:rsidRPr="007E5935">
        <w:rPr>
          <w:rFonts w:ascii="Arial" w:hAnsi="Arial" w:cs="Arial"/>
          <w:b/>
          <w:sz w:val="24"/>
          <w:szCs w:val="24"/>
        </w:rPr>
        <w:t>ADVOCATE</w:t>
      </w:r>
    </w:p>
    <w:sectPr w:rsidR="002F3EA8" w:rsidRPr="00B97492" w:rsidSect="00FC6341">
      <w:pgSz w:w="12240" w:h="20160" w:code="5"/>
      <w:pgMar w:top="1701" w:right="1440" w:bottom="28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BC"/>
    <w:rsid w:val="00032E6F"/>
    <w:rsid w:val="00060C8A"/>
    <w:rsid w:val="000805AE"/>
    <w:rsid w:val="000D48AF"/>
    <w:rsid w:val="000D51DE"/>
    <w:rsid w:val="000F221B"/>
    <w:rsid w:val="00105CF3"/>
    <w:rsid w:val="00112A11"/>
    <w:rsid w:val="00125907"/>
    <w:rsid w:val="00183212"/>
    <w:rsid w:val="0019183B"/>
    <w:rsid w:val="001E31E1"/>
    <w:rsid w:val="0021295A"/>
    <w:rsid w:val="002222F4"/>
    <w:rsid w:val="00242058"/>
    <w:rsid w:val="002962E4"/>
    <w:rsid w:val="002F3EA8"/>
    <w:rsid w:val="003211E9"/>
    <w:rsid w:val="003300BA"/>
    <w:rsid w:val="003C5A58"/>
    <w:rsid w:val="003C76D0"/>
    <w:rsid w:val="004217B0"/>
    <w:rsid w:val="00431AE5"/>
    <w:rsid w:val="00461963"/>
    <w:rsid w:val="004F1818"/>
    <w:rsid w:val="00520268"/>
    <w:rsid w:val="005333E4"/>
    <w:rsid w:val="006626D6"/>
    <w:rsid w:val="006E0C06"/>
    <w:rsid w:val="007138D8"/>
    <w:rsid w:val="007E5935"/>
    <w:rsid w:val="00804C52"/>
    <w:rsid w:val="00846F2D"/>
    <w:rsid w:val="008849C6"/>
    <w:rsid w:val="00885B5A"/>
    <w:rsid w:val="0094095C"/>
    <w:rsid w:val="00943DBF"/>
    <w:rsid w:val="00952FC2"/>
    <w:rsid w:val="009A0B8C"/>
    <w:rsid w:val="009B36CD"/>
    <w:rsid w:val="009C753D"/>
    <w:rsid w:val="009E7E67"/>
    <w:rsid w:val="00A44FBC"/>
    <w:rsid w:val="00A8195D"/>
    <w:rsid w:val="00A916C4"/>
    <w:rsid w:val="00AC53BA"/>
    <w:rsid w:val="00AC6134"/>
    <w:rsid w:val="00B143A5"/>
    <w:rsid w:val="00B26256"/>
    <w:rsid w:val="00B40193"/>
    <w:rsid w:val="00B64E2D"/>
    <w:rsid w:val="00B97492"/>
    <w:rsid w:val="00BF7177"/>
    <w:rsid w:val="00C12F85"/>
    <w:rsid w:val="00C35569"/>
    <w:rsid w:val="00C371D1"/>
    <w:rsid w:val="00C640EB"/>
    <w:rsid w:val="00C95A14"/>
    <w:rsid w:val="00CF5A26"/>
    <w:rsid w:val="00CF7A50"/>
    <w:rsid w:val="00D3774D"/>
    <w:rsid w:val="00D43F1A"/>
    <w:rsid w:val="00D5141C"/>
    <w:rsid w:val="00D540F0"/>
    <w:rsid w:val="00DD1528"/>
    <w:rsid w:val="00DE6751"/>
    <w:rsid w:val="00DE699B"/>
    <w:rsid w:val="00DF7030"/>
    <w:rsid w:val="00E55A24"/>
    <w:rsid w:val="00E6038A"/>
    <w:rsid w:val="00EC1C98"/>
    <w:rsid w:val="00EC708A"/>
    <w:rsid w:val="00F2759C"/>
    <w:rsid w:val="00F43DCF"/>
    <w:rsid w:val="00F85CAA"/>
    <w:rsid w:val="00F9057B"/>
    <w:rsid w:val="00FA04C9"/>
    <w:rsid w:val="00FA1414"/>
    <w:rsid w:val="00FC6341"/>
    <w:rsid w:val="00FD0969"/>
    <w:rsid w:val="00FD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AB50"/>
  <w15:chartTrackingRefBased/>
  <w15:docId w15:val="{262A27ED-E77B-4E79-9CB3-7CAD92B3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20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cp:lastPrinted>2024-10-28T06:38:00Z</cp:lastPrinted>
  <dcterms:created xsi:type="dcterms:W3CDTF">2024-10-28T05:01:00Z</dcterms:created>
  <dcterms:modified xsi:type="dcterms:W3CDTF">2024-10-29T10:38:00Z</dcterms:modified>
</cp:coreProperties>
</file>