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8ACD3F" w14:textId="0DE5A8E2" w:rsidR="006F1B5F" w:rsidRPr="00A63099" w:rsidRDefault="006F1B5F" w:rsidP="00E46CDF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A63099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IN THE COURT OF THE HON’BLE </w:t>
      </w:r>
      <w:r w:rsidR="00EF1CA6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SECOND ADDITIONAL DISTRICT MUNSIFF </w:t>
      </w:r>
      <w:r w:rsidRPr="00A63099">
        <w:rPr>
          <w:rFonts w:ascii="Arial" w:hAnsi="Arial" w:cs="Arial"/>
          <w:b/>
          <w:sz w:val="24"/>
          <w:szCs w:val="24"/>
          <w:u w:val="single"/>
          <w:lang w:val="en-US"/>
        </w:rPr>
        <w:t>COIMBATORE</w:t>
      </w:r>
    </w:p>
    <w:p w14:paraId="34386C41" w14:textId="4480F896" w:rsidR="006F1B5F" w:rsidRPr="00A63099" w:rsidRDefault="006F1B5F" w:rsidP="00E46CDF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A63099">
        <w:rPr>
          <w:rFonts w:ascii="Arial" w:hAnsi="Arial" w:cs="Arial"/>
          <w:b/>
          <w:sz w:val="24"/>
          <w:szCs w:val="24"/>
          <w:lang w:val="en-US"/>
        </w:rPr>
        <w:t xml:space="preserve">O.S.NO. </w:t>
      </w:r>
      <w:r w:rsidR="00EF1CA6">
        <w:rPr>
          <w:rFonts w:ascii="Arial" w:hAnsi="Arial" w:cs="Arial"/>
          <w:b/>
          <w:sz w:val="24"/>
          <w:szCs w:val="24"/>
          <w:lang w:val="en-US"/>
        </w:rPr>
        <w:t>519</w:t>
      </w:r>
      <w:r w:rsidRPr="00A63099">
        <w:rPr>
          <w:rFonts w:ascii="Arial" w:hAnsi="Arial" w:cs="Arial"/>
          <w:b/>
          <w:sz w:val="24"/>
          <w:szCs w:val="24"/>
          <w:lang w:val="en-US"/>
        </w:rPr>
        <w:t xml:space="preserve"> OF 202</w:t>
      </w:r>
      <w:r w:rsidR="0089424F">
        <w:rPr>
          <w:rFonts w:ascii="Arial" w:hAnsi="Arial" w:cs="Arial"/>
          <w:b/>
          <w:sz w:val="24"/>
          <w:szCs w:val="24"/>
          <w:lang w:val="en-US"/>
        </w:rPr>
        <w:t>3</w:t>
      </w:r>
    </w:p>
    <w:p w14:paraId="04DAA7F3" w14:textId="1E347104" w:rsidR="006F1B5F" w:rsidRDefault="0089424F" w:rsidP="00E46CD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S.Riaz Gaffoor</w:t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  <w:t>-</w:t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Plaintiff </w:t>
      </w:r>
    </w:p>
    <w:p w14:paraId="0FB86DD1" w14:textId="77777777" w:rsidR="00E46CDF" w:rsidRPr="00A63099" w:rsidRDefault="00E46CDF" w:rsidP="00E46CDF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3159A37F" w14:textId="5F4D3ACE" w:rsidR="00E46CDF" w:rsidRPr="00A63099" w:rsidRDefault="00E46CDF" w:rsidP="00E46CDF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</w:t>
      </w:r>
      <w:r w:rsidR="006F1B5F" w:rsidRPr="00A63099">
        <w:rPr>
          <w:rFonts w:ascii="Arial" w:hAnsi="Arial" w:cs="Arial"/>
          <w:sz w:val="24"/>
          <w:szCs w:val="24"/>
          <w:lang w:val="en-US"/>
        </w:rPr>
        <w:t>-</w:t>
      </w:r>
    </w:p>
    <w:p w14:paraId="41BE4C8A" w14:textId="24327F1B" w:rsidR="00667E7E" w:rsidRPr="00E46CDF" w:rsidRDefault="0089424F" w:rsidP="00E46CD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K. Chinnu</w:t>
      </w:r>
      <w:r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</w:r>
      <w:r w:rsidR="006F1B5F" w:rsidRPr="00A63099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Defendant</w:t>
      </w:r>
    </w:p>
    <w:p w14:paraId="3E617B17" w14:textId="404300EE" w:rsidR="006F1B5F" w:rsidRPr="00A63099" w:rsidRDefault="006F1B5F" w:rsidP="00E46CD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63099">
        <w:rPr>
          <w:rFonts w:ascii="Arial" w:hAnsi="Arial" w:cs="Arial"/>
          <w:b/>
          <w:bCs/>
          <w:sz w:val="24"/>
          <w:szCs w:val="24"/>
          <w:u w:val="single"/>
        </w:rPr>
        <w:t>MEMO FILED ON BEHALF OF DEFENDANT</w:t>
      </w:r>
    </w:p>
    <w:p w14:paraId="51A9D607" w14:textId="7C975483" w:rsidR="00EF1CA6" w:rsidRDefault="006F1B5F" w:rsidP="00E46C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3099">
        <w:rPr>
          <w:rFonts w:ascii="Arial" w:hAnsi="Arial" w:cs="Arial"/>
          <w:sz w:val="24"/>
          <w:szCs w:val="24"/>
        </w:rPr>
        <w:tab/>
        <w:t xml:space="preserve">It is most humbly submitted that the plaintiff herein filed the above </w:t>
      </w:r>
      <w:r w:rsidR="00EF1CA6">
        <w:rPr>
          <w:rFonts w:ascii="Arial" w:hAnsi="Arial" w:cs="Arial"/>
          <w:sz w:val="24"/>
          <w:szCs w:val="24"/>
        </w:rPr>
        <w:t xml:space="preserve">suit seeking permanent injunction with respect of suit property till 31.12.2003 as per the compromise arrived in CRP </w:t>
      </w:r>
      <w:r w:rsidR="00C46B5F">
        <w:rPr>
          <w:rFonts w:ascii="Arial" w:hAnsi="Arial" w:cs="Arial"/>
          <w:sz w:val="24"/>
          <w:szCs w:val="24"/>
        </w:rPr>
        <w:t>No.</w:t>
      </w:r>
      <w:r w:rsidR="00EF1CA6">
        <w:rPr>
          <w:rFonts w:ascii="Arial" w:hAnsi="Arial" w:cs="Arial"/>
          <w:sz w:val="24"/>
          <w:szCs w:val="24"/>
        </w:rPr>
        <w:t>604/2018 on the file of Hon’ble High Court</w:t>
      </w:r>
      <w:r w:rsidR="00C46B5F">
        <w:rPr>
          <w:rFonts w:ascii="Arial" w:hAnsi="Arial" w:cs="Arial"/>
          <w:sz w:val="24"/>
          <w:szCs w:val="24"/>
        </w:rPr>
        <w:t xml:space="preserve"> of Madras</w:t>
      </w:r>
      <w:bookmarkStart w:id="0" w:name="_GoBack"/>
      <w:bookmarkEnd w:id="0"/>
      <w:r w:rsidR="00EF1CA6">
        <w:rPr>
          <w:rFonts w:ascii="Arial" w:hAnsi="Arial" w:cs="Arial"/>
          <w:sz w:val="24"/>
          <w:szCs w:val="24"/>
        </w:rPr>
        <w:t xml:space="preserve"> by giving undertaking to vacate the suit property on or before 31.12.2003 since the relief sought for in the plaint now infructuous, the suit may be dismissed on that ground.</w:t>
      </w:r>
    </w:p>
    <w:p w14:paraId="1C6BF6F6" w14:textId="6325A8DD" w:rsidR="00A63099" w:rsidRPr="00A63099" w:rsidRDefault="00A63099" w:rsidP="00E46C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3099">
        <w:rPr>
          <w:rFonts w:ascii="Arial" w:hAnsi="Arial" w:cs="Arial"/>
          <w:sz w:val="24"/>
          <w:szCs w:val="24"/>
        </w:rPr>
        <w:tab/>
        <w:t>This memo may kindly be received, recorded and suitable orders be passed and thus, render justice.</w:t>
      </w:r>
    </w:p>
    <w:p w14:paraId="36CC1149" w14:textId="4DBFDFAE" w:rsidR="00A63099" w:rsidRPr="00A63099" w:rsidRDefault="00A63099" w:rsidP="00E46CDF">
      <w:pPr>
        <w:spacing w:line="360" w:lineRule="auto"/>
        <w:rPr>
          <w:rFonts w:ascii="Arial" w:hAnsi="Arial" w:cs="Arial"/>
          <w:sz w:val="24"/>
          <w:szCs w:val="24"/>
        </w:rPr>
      </w:pPr>
    </w:p>
    <w:p w14:paraId="54F4FEF6" w14:textId="55E5FAA8" w:rsidR="00A63099" w:rsidRPr="00A63099" w:rsidRDefault="00A63099" w:rsidP="00E46CD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72CDF052" w14:textId="019313FD" w:rsidR="004A04CC" w:rsidRDefault="00A63099" w:rsidP="00E46CD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A63099">
        <w:rPr>
          <w:rFonts w:ascii="Arial" w:hAnsi="Arial" w:cs="Arial"/>
          <w:b/>
          <w:bCs/>
          <w:sz w:val="24"/>
          <w:szCs w:val="24"/>
        </w:rPr>
        <w:t>ADVOCATE FOR DEFENDANT</w:t>
      </w:r>
    </w:p>
    <w:p w14:paraId="027278DA" w14:textId="77777777" w:rsidR="004A04CC" w:rsidRDefault="004A04C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9D10A3E" w14:textId="56B0AB1D" w:rsidR="00E46CDF" w:rsidRPr="00A63099" w:rsidRDefault="00E46CDF" w:rsidP="00E46CDF">
      <w:pPr>
        <w:spacing w:line="360" w:lineRule="auto"/>
        <w:ind w:left="4820" w:right="-903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A63099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 xml:space="preserve">IN THE COURT OF THE HON’BLE </w:t>
      </w:r>
      <w:r w:rsidR="004A04CC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SECOND ADDITIONAL DISTRICT MUNSIFF </w:t>
      </w:r>
      <w:r w:rsidRPr="00A63099">
        <w:rPr>
          <w:rFonts w:ascii="Arial" w:hAnsi="Arial" w:cs="Arial"/>
          <w:b/>
          <w:sz w:val="24"/>
          <w:szCs w:val="24"/>
          <w:u w:val="single"/>
          <w:lang w:val="en-US"/>
        </w:rPr>
        <w:t>COIMBATORE</w:t>
      </w:r>
    </w:p>
    <w:p w14:paraId="0E0E8C49" w14:textId="652A8B22" w:rsidR="00E46CDF" w:rsidRPr="00A63099" w:rsidRDefault="00E46CDF" w:rsidP="00E46CDF">
      <w:pPr>
        <w:spacing w:line="360" w:lineRule="auto"/>
        <w:ind w:left="4820" w:right="-903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A63099">
        <w:rPr>
          <w:rFonts w:ascii="Arial" w:hAnsi="Arial" w:cs="Arial"/>
          <w:b/>
          <w:sz w:val="24"/>
          <w:szCs w:val="24"/>
          <w:lang w:val="en-US"/>
        </w:rPr>
        <w:t xml:space="preserve">O.S.NO. </w:t>
      </w:r>
      <w:r w:rsidR="004A04CC">
        <w:rPr>
          <w:rFonts w:ascii="Arial" w:hAnsi="Arial" w:cs="Arial"/>
          <w:b/>
          <w:sz w:val="24"/>
          <w:szCs w:val="24"/>
          <w:lang w:val="en-US"/>
        </w:rPr>
        <w:t xml:space="preserve">519 </w:t>
      </w:r>
      <w:r w:rsidRPr="00A63099">
        <w:rPr>
          <w:rFonts w:ascii="Arial" w:hAnsi="Arial" w:cs="Arial"/>
          <w:b/>
          <w:sz w:val="24"/>
          <w:szCs w:val="24"/>
          <w:lang w:val="en-US"/>
        </w:rPr>
        <w:t>OF 202</w:t>
      </w:r>
      <w:r w:rsidR="004A04CC">
        <w:rPr>
          <w:rFonts w:ascii="Arial" w:hAnsi="Arial" w:cs="Arial"/>
          <w:b/>
          <w:sz w:val="24"/>
          <w:szCs w:val="24"/>
          <w:lang w:val="en-US"/>
        </w:rPr>
        <w:t>3</w:t>
      </w:r>
    </w:p>
    <w:p w14:paraId="36B6D3B2" w14:textId="1E26749B" w:rsidR="004A04CC" w:rsidRPr="00E46CDF" w:rsidRDefault="004A04CC" w:rsidP="00BA259C">
      <w:pPr>
        <w:spacing w:after="0"/>
        <w:ind w:left="4820" w:right="-903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S.Riaz Gaffoor </w:t>
      </w:r>
      <w:r w:rsidR="00BA259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63099">
        <w:rPr>
          <w:rFonts w:ascii="Arial" w:hAnsi="Arial" w:cs="Arial"/>
          <w:sz w:val="24"/>
          <w:szCs w:val="24"/>
          <w:lang w:val="en-US"/>
        </w:rPr>
        <w:t>-</w:t>
      </w:r>
      <w:r w:rsidRPr="00A63099">
        <w:rPr>
          <w:rFonts w:ascii="Arial" w:hAnsi="Arial" w:cs="Arial"/>
          <w:sz w:val="24"/>
          <w:szCs w:val="24"/>
          <w:lang w:val="en-US"/>
        </w:rPr>
        <w:tab/>
        <w:t>Plaintiff</w:t>
      </w:r>
    </w:p>
    <w:p w14:paraId="43F6FBA7" w14:textId="77777777" w:rsidR="00E46CDF" w:rsidRPr="00A63099" w:rsidRDefault="00E46CDF" w:rsidP="00E46CDF">
      <w:pPr>
        <w:spacing w:line="360" w:lineRule="auto"/>
        <w:ind w:left="4820" w:right="-903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</w:t>
      </w:r>
      <w:r w:rsidRPr="00A63099">
        <w:rPr>
          <w:rFonts w:ascii="Arial" w:hAnsi="Arial" w:cs="Arial"/>
          <w:sz w:val="24"/>
          <w:szCs w:val="24"/>
          <w:lang w:val="en-US"/>
        </w:rPr>
        <w:t>-</w:t>
      </w:r>
    </w:p>
    <w:p w14:paraId="75212156" w14:textId="4A63F0F4" w:rsidR="00E46CDF" w:rsidRDefault="004A04CC" w:rsidP="00E46CDF">
      <w:pPr>
        <w:spacing w:line="360" w:lineRule="auto"/>
        <w:ind w:left="4820" w:right="-903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K. Chinnu</w:t>
      </w:r>
      <w:r w:rsidR="00E46CDF" w:rsidRPr="00A63099">
        <w:rPr>
          <w:rFonts w:ascii="Arial" w:hAnsi="Arial" w:cs="Arial"/>
          <w:sz w:val="24"/>
          <w:szCs w:val="24"/>
          <w:lang w:val="en-US"/>
        </w:rPr>
        <w:tab/>
      </w:r>
      <w:r w:rsidR="00E46CDF">
        <w:rPr>
          <w:rFonts w:ascii="Arial" w:hAnsi="Arial" w:cs="Arial"/>
          <w:sz w:val="24"/>
          <w:szCs w:val="24"/>
          <w:lang w:val="en-US"/>
        </w:rPr>
        <w:tab/>
      </w:r>
      <w:r w:rsidR="00E46CDF" w:rsidRPr="00A63099">
        <w:rPr>
          <w:rFonts w:ascii="Arial" w:hAnsi="Arial" w:cs="Arial"/>
          <w:sz w:val="24"/>
          <w:szCs w:val="24"/>
          <w:lang w:val="en-US"/>
        </w:rPr>
        <w:t>-</w:t>
      </w:r>
      <w:r w:rsidR="00E46CDF" w:rsidRPr="00A63099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Defendant</w:t>
      </w:r>
    </w:p>
    <w:p w14:paraId="5694BC78" w14:textId="77777777" w:rsidR="004A04CC" w:rsidRPr="00E46CDF" w:rsidRDefault="004A04CC" w:rsidP="00E46CDF">
      <w:pPr>
        <w:spacing w:line="360" w:lineRule="auto"/>
        <w:ind w:left="4820" w:right="-903"/>
        <w:jc w:val="both"/>
        <w:rPr>
          <w:rFonts w:ascii="Arial" w:hAnsi="Arial" w:cs="Arial"/>
          <w:sz w:val="24"/>
          <w:szCs w:val="24"/>
          <w:lang w:val="en-US"/>
        </w:rPr>
      </w:pPr>
    </w:p>
    <w:p w14:paraId="1308E11F" w14:textId="136C9383" w:rsidR="00E46CDF" w:rsidRPr="00A63099" w:rsidRDefault="00E46CDF" w:rsidP="00E46CDF">
      <w:pPr>
        <w:spacing w:line="360" w:lineRule="auto"/>
        <w:ind w:left="4820" w:right="-9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63099">
        <w:rPr>
          <w:rFonts w:ascii="Arial" w:hAnsi="Arial" w:cs="Arial"/>
          <w:b/>
          <w:bCs/>
          <w:sz w:val="24"/>
          <w:szCs w:val="24"/>
          <w:u w:val="single"/>
        </w:rPr>
        <w:t xml:space="preserve">MEMO FILED ON BEHALF OF DEFENDANT </w:t>
      </w:r>
    </w:p>
    <w:p w14:paraId="0D97E48A" w14:textId="6C499A41" w:rsidR="00A63099" w:rsidRDefault="00A63099" w:rsidP="00E46CD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AF91B1" w14:textId="10752AAA" w:rsidR="00A63099" w:rsidRDefault="00A63099" w:rsidP="00E46CD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F27CCB" w14:textId="61241CD2" w:rsidR="00A63099" w:rsidRDefault="00E46CDF" w:rsidP="00E46CDF">
      <w:pPr>
        <w:spacing w:line="360" w:lineRule="auto"/>
        <w:ind w:left="482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PRE. ON</w:t>
      </w:r>
      <w:r w:rsidR="00A63099">
        <w:rPr>
          <w:rFonts w:ascii="Arial" w:hAnsi="Arial" w:cs="Arial"/>
          <w:b/>
          <w:bCs/>
          <w:sz w:val="24"/>
          <w:szCs w:val="24"/>
        </w:rPr>
        <w:t>:</w:t>
      </w:r>
    </w:p>
    <w:p w14:paraId="2BCDA787" w14:textId="0BA0A762" w:rsidR="00A63099" w:rsidRDefault="00A63099" w:rsidP="00E46CD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421D10" w14:textId="5C61CD12" w:rsidR="00A63099" w:rsidRDefault="00A63099" w:rsidP="00E46CD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3803A6" w14:textId="77777777" w:rsidR="00E46CDF" w:rsidRDefault="00E46CDF" w:rsidP="00E46CD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141AD4" w14:textId="61D90F97" w:rsidR="00A63099" w:rsidRPr="00E46CDF" w:rsidRDefault="00E46CDF" w:rsidP="00E46CDF">
      <w:pPr>
        <w:spacing w:line="360" w:lineRule="auto"/>
        <w:ind w:left="4320" w:firstLine="720"/>
        <w:rPr>
          <w:rFonts w:ascii="Arial" w:hAnsi="Arial" w:cs="Arial"/>
          <w:b/>
          <w:bCs/>
          <w:sz w:val="24"/>
          <w:szCs w:val="24"/>
          <w:u w:val="single"/>
        </w:rPr>
      </w:pPr>
      <w:r w:rsidRPr="00E46CDF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sectPr w:rsidR="00A63099" w:rsidRPr="00E46CDF" w:rsidSect="00E46CDF">
      <w:pgSz w:w="11900" w:h="16840" w:code="9"/>
      <w:pgMar w:top="1701" w:right="1440" w:bottom="170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B5F"/>
    <w:rsid w:val="00276041"/>
    <w:rsid w:val="002D0797"/>
    <w:rsid w:val="003E7CB6"/>
    <w:rsid w:val="004A04CC"/>
    <w:rsid w:val="0060711D"/>
    <w:rsid w:val="00667E7E"/>
    <w:rsid w:val="00683ABC"/>
    <w:rsid w:val="006F1B5F"/>
    <w:rsid w:val="00777E50"/>
    <w:rsid w:val="007808B3"/>
    <w:rsid w:val="0089424F"/>
    <w:rsid w:val="00A45DBF"/>
    <w:rsid w:val="00A63099"/>
    <w:rsid w:val="00BA259C"/>
    <w:rsid w:val="00C46B5F"/>
    <w:rsid w:val="00E46CDF"/>
    <w:rsid w:val="00EF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01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4C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4C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jaiy chandhar</dc:creator>
  <cp:lastModifiedBy>ismail - [2010]</cp:lastModifiedBy>
  <cp:revision>7</cp:revision>
  <dcterms:created xsi:type="dcterms:W3CDTF">2023-01-09T10:11:00Z</dcterms:created>
  <dcterms:modified xsi:type="dcterms:W3CDTF">2024-01-11T09:56:00Z</dcterms:modified>
</cp:coreProperties>
</file>