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08116A" w14:textId="77777777" w:rsidR="00DF4FCB" w:rsidRPr="00C218F7" w:rsidRDefault="00DF4FCB" w:rsidP="00DF4FCB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IN </w:t>
      </w:r>
      <w:proofErr w:type="gramStart"/>
      <w:r w:rsidRPr="005E4F48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5E4F48">
        <w:rPr>
          <w:rFonts w:ascii="Arial" w:hAnsi="Arial" w:cs="Arial"/>
          <w:b/>
          <w:sz w:val="24"/>
          <w:szCs w:val="24"/>
          <w:u w:val="single"/>
        </w:rPr>
        <w:t xml:space="preserve"> OF THE HONOURABLE FOURTH  ADDITIONAL DISTRICT MUNSIF OF COIMBATORE</w:t>
      </w:r>
    </w:p>
    <w:p w14:paraId="46D9B518" w14:textId="424BAEF6" w:rsidR="00DF4FCB" w:rsidRPr="005E4F48" w:rsidRDefault="00DF4FCB" w:rsidP="00D9657D">
      <w:pPr>
        <w:spacing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5E4F48">
        <w:rPr>
          <w:rFonts w:ascii="Arial" w:hAnsi="Arial" w:cs="Arial"/>
          <w:b/>
          <w:sz w:val="24"/>
          <w:szCs w:val="24"/>
        </w:rPr>
        <w:t xml:space="preserve">.  </w:t>
      </w:r>
      <w:r w:rsidR="00D83736">
        <w:rPr>
          <w:rFonts w:ascii="Arial" w:hAnsi="Arial" w:cs="Arial"/>
          <w:b/>
          <w:sz w:val="24"/>
          <w:szCs w:val="24"/>
        </w:rPr>
        <w:t>1479</w:t>
      </w:r>
      <w:proofErr w:type="gramEnd"/>
      <w:r w:rsidRPr="005E4F48">
        <w:rPr>
          <w:rFonts w:ascii="Arial" w:hAnsi="Arial" w:cs="Arial"/>
          <w:b/>
          <w:sz w:val="24"/>
          <w:szCs w:val="24"/>
        </w:rPr>
        <w:t xml:space="preserve">    OF    20</w:t>
      </w:r>
      <w:r w:rsidR="0011615B">
        <w:rPr>
          <w:rFonts w:ascii="Arial" w:hAnsi="Arial" w:cs="Arial"/>
          <w:b/>
          <w:sz w:val="24"/>
          <w:szCs w:val="24"/>
        </w:rPr>
        <w:t>1</w:t>
      </w:r>
      <w:r w:rsidRPr="005E4F48">
        <w:rPr>
          <w:rFonts w:ascii="Arial" w:hAnsi="Arial" w:cs="Arial"/>
          <w:b/>
          <w:sz w:val="24"/>
          <w:szCs w:val="24"/>
        </w:rPr>
        <w:t>2</w:t>
      </w:r>
    </w:p>
    <w:p w14:paraId="56EBB5D9" w14:textId="1331E2F6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proofErr w:type="spellStart"/>
      <w:r>
        <w:rPr>
          <w:rFonts w:ascii="Arial" w:hAnsi="Arial" w:cs="Arial"/>
          <w:sz w:val="24"/>
          <w:szCs w:val="24"/>
        </w:rPr>
        <w:t>B.Suganthakumari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</w:t>
      </w:r>
    </w:p>
    <w:p w14:paraId="2BAC2465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J.Sivagami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5FCF303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B.Savithiri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54037608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right="-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>
        <w:rPr>
          <w:rFonts w:ascii="Arial" w:hAnsi="Arial" w:cs="Arial"/>
          <w:sz w:val="24"/>
          <w:szCs w:val="24"/>
        </w:rPr>
        <w:t>B.Sulochana</w:t>
      </w:r>
      <w:proofErr w:type="spellEnd"/>
      <w:r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Plaintiffs                                                    </w:t>
      </w:r>
    </w:p>
    <w:p w14:paraId="7137BF50" w14:textId="10DE73EA" w:rsidR="0007473B" w:rsidRDefault="0007473B" w:rsidP="00AA14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3D3F6BC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02B35794" w14:textId="77777777" w:rsidR="0007473B" w:rsidRPr="002B1819" w:rsidRDefault="0007473B" w:rsidP="00AA14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15AD5E5F" w14:textId="77777777" w:rsidR="00AA1463" w:rsidRDefault="00AA1463" w:rsidP="00AA1463">
      <w:pPr>
        <w:pStyle w:val="ListParagraph"/>
        <w:widowControl w:val="0"/>
        <w:tabs>
          <w:tab w:val="left" w:pos="5985"/>
        </w:tabs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682809">
        <w:rPr>
          <w:rFonts w:ascii="Arial" w:hAnsi="Arial" w:cs="Arial"/>
          <w:sz w:val="24"/>
          <w:szCs w:val="24"/>
        </w:rPr>
        <w:t>N.R.Soundarrajan</w:t>
      </w:r>
      <w:proofErr w:type="spellEnd"/>
    </w:p>
    <w:p w14:paraId="370A0E58" w14:textId="77777777" w:rsidR="00AA1463" w:rsidRPr="00682809" w:rsidRDefault="00AA1463" w:rsidP="00AA1463">
      <w:pPr>
        <w:pStyle w:val="ListParagraph"/>
        <w:widowControl w:val="0"/>
        <w:tabs>
          <w:tab w:val="left" w:pos="5985"/>
        </w:tabs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82809">
        <w:rPr>
          <w:rFonts w:ascii="Arial" w:hAnsi="Arial" w:cs="Arial"/>
          <w:sz w:val="24"/>
          <w:szCs w:val="24"/>
        </w:rPr>
        <w:t>Dr.C.Manoharan</w:t>
      </w:r>
      <w:proofErr w:type="spellEnd"/>
    </w:p>
    <w:p w14:paraId="17D529C7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682809">
        <w:rPr>
          <w:rFonts w:ascii="Arial" w:hAnsi="Arial" w:cs="Arial"/>
          <w:sz w:val="24"/>
          <w:szCs w:val="24"/>
        </w:rPr>
        <w:t>The Village Administrative Officer</w:t>
      </w:r>
    </w:p>
    <w:p w14:paraId="67B068AB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82809">
        <w:rPr>
          <w:rFonts w:ascii="Arial" w:hAnsi="Arial" w:cs="Arial"/>
          <w:sz w:val="24"/>
          <w:szCs w:val="24"/>
        </w:rPr>
        <w:t>Singanallur</w:t>
      </w:r>
      <w:proofErr w:type="spellEnd"/>
    </w:p>
    <w:p w14:paraId="75AC5CDB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682809">
        <w:rPr>
          <w:rFonts w:ascii="Arial" w:hAnsi="Arial" w:cs="Arial"/>
          <w:sz w:val="24"/>
          <w:szCs w:val="24"/>
        </w:rPr>
        <w:t>Surveyor, Survey Department,</w:t>
      </w:r>
    </w:p>
    <w:p w14:paraId="70733D9C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82809">
        <w:rPr>
          <w:rFonts w:ascii="Arial" w:hAnsi="Arial" w:cs="Arial"/>
          <w:sz w:val="24"/>
          <w:szCs w:val="24"/>
        </w:rPr>
        <w:t>Coimbatore Corporation East,</w:t>
      </w:r>
    </w:p>
    <w:p w14:paraId="100F73D9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 xml:space="preserve"> Surveyor,</w:t>
      </w:r>
    </w:p>
    <w:p w14:paraId="3BDC0E25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82809">
        <w:rPr>
          <w:rFonts w:ascii="Arial" w:hAnsi="Arial" w:cs="Arial"/>
          <w:sz w:val="24"/>
          <w:szCs w:val="24"/>
        </w:rPr>
        <w:t xml:space="preserve">Coimbatore South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>.</w:t>
      </w:r>
      <w:proofErr w:type="gramEnd"/>
    </w:p>
    <w:p w14:paraId="041771C5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Pr="00682809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682809">
        <w:rPr>
          <w:rFonts w:ascii="Arial" w:hAnsi="Arial" w:cs="Arial"/>
          <w:sz w:val="24"/>
          <w:szCs w:val="24"/>
        </w:rPr>
        <w:t>Tahsildar</w:t>
      </w:r>
      <w:proofErr w:type="spellEnd"/>
      <w:r w:rsidRPr="00682809">
        <w:rPr>
          <w:rFonts w:ascii="Arial" w:hAnsi="Arial" w:cs="Arial"/>
          <w:sz w:val="24"/>
          <w:szCs w:val="24"/>
        </w:rPr>
        <w:t>,</w:t>
      </w:r>
    </w:p>
    <w:p w14:paraId="12743B41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82809">
        <w:rPr>
          <w:rFonts w:ascii="Arial" w:hAnsi="Arial" w:cs="Arial"/>
          <w:sz w:val="24"/>
          <w:szCs w:val="24"/>
        </w:rPr>
        <w:t xml:space="preserve">Coimbatore South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>.</w:t>
      </w:r>
      <w:proofErr w:type="gramEnd"/>
    </w:p>
    <w:p w14:paraId="1011F84B" w14:textId="77777777" w:rsidR="00AA1463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Head</w:t>
      </w:r>
      <w:r w:rsidRPr="00682809">
        <w:rPr>
          <w:rFonts w:ascii="Arial" w:hAnsi="Arial" w:cs="Arial"/>
          <w:sz w:val="24"/>
          <w:szCs w:val="24"/>
        </w:rPr>
        <w:t xml:space="preserve"> Surveyor</w:t>
      </w:r>
    </w:p>
    <w:p w14:paraId="1C6F1A42" w14:textId="77777777" w:rsidR="00AA1463" w:rsidRPr="00682809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Coimbatore District </w:t>
      </w:r>
      <w:proofErr w:type="spellStart"/>
      <w:r>
        <w:rPr>
          <w:rFonts w:ascii="Arial" w:hAnsi="Arial" w:cs="Arial"/>
          <w:sz w:val="24"/>
          <w:szCs w:val="24"/>
        </w:rPr>
        <w:t>Collectorate</w:t>
      </w:r>
      <w:proofErr w:type="spellEnd"/>
    </w:p>
    <w:p w14:paraId="6D4F149D" w14:textId="611DC247" w:rsidR="00AA1463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82809">
        <w:rPr>
          <w:rFonts w:ascii="Arial" w:hAnsi="Arial" w:cs="Arial"/>
          <w:sz w:val="24"/>
          <w:szCs w:val="24"/>
        </w:rPr>
        <w:t>Coimbatore</w:t>
      </w:r>
      <w:r w:rsidRPr="00682809">
        <w:rPr>
          <w:rFonts w:ascii="Arial" w:hAnsi="Arial" w:cs="Arial"/>
          <w:sz w:val="24"/>
          <w:szCs w:val="24"/>
        </w:rPr>
        <w:tab/>
        <w:t>-</w:t>
      </w:r>
      <w:r w:rsidRPr="00682809">
        <w:rPr>
          <w:rFonts w:ascii="Arial" w:hAnsi="Arial" w:cs="Arial"/>
          <w:sz w:val="24"/>
          <w:szCs w:val="24"/>
        </w:rPr>
        <w:tab/>
      </w:r>
      <w:r w:rsidRPr="00682809">
        <w:rPr>
          <w:rFonts w:ascii="Arial" w:hAnsi="Arial" w:cs="Arial"/>
          <w:sz w:val="24"/>
          <w:szCs w:val="24"/>
        </w:rPr>
        <w:tab/>
        <w:t>Defendant</w:t>
      </w:r>
      <w:r w:rsidR="00BB0881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C9B145F" w14:textId="77777777" w:rsidR="0011615B" w:rsidRDefault="0011615B" w:rsidP="0011615B">
      <w:pPr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C835812" w14:textId="18205CF6" w:rsidR="00DF4FCB" w:rsidRPr="005E4F48" w:rsidRDefault="0011615B" w:rsidP="0011615B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DEFENDANT NO.2</w:t>
      </w:r>
    </w:p>
    <w:p w14:paraId="65D681C1" w14:textId="77777777" w:rsidR="00DF4FCB" w:rsidRPr="00690A16" w:rsidRDefault="00DF4FCB" w:rsidP="00DF4FCB">
      <w:pPr>
        <w:spacing w:after="0" w:line="360" w:lineRule="auto"/>
        <w:ind w:right="-284" w:firstLine="720"/>
        <w:rPr>
          <w:rFonts w:ascii="Arial" w:hAnsi="Arial" w:cs="Arial"/>
          <w:sz w:val="24"/>
          <w:szCs w:val="24"/>
        </w:rPr>
      </w:pPr>
      <w:r w:rsidRPr="00690A16">
        <w:rPr>
          <w:rFonts w:ascii="Arial" w:hAnsi="Arial" w:cs="Arial"/>
          <w:sz w:val="24"/>
          <w:szCs w:val="24"/>
        </w:rPr>
        <w:t xml:space="preserve">It is most humbly submitted that the </w:t>
      </w:r>
      <w:r w:rsidRPr="005E4F48">
        <w:rPr>
          <w:rFonts w:ascii="Arial" w:hAnsi="Arial" w:cs="Arial"/>
          <w:sz w:val="24"/>
          <w:szCs w:val="24"/>
        </w:rPr>
        <w:t>Petitioner/Plaintiff</w:t>
      </w:r>
      <w:r w:rsidRPr="00690A16">
        <w:rPr>
          <w:rFonts w:ascii="Arial" w:hAnsi="Arial" w:cs="Arial"/>
          <w:sz w:val="24"/>
          <w:szCs w:val="24"/>
        </w:rPr>
        <w:t xml:space="preserve"> herein is producing following authorities in support of his case.</w:t>
      </w:r>
    </w:p>
    <w:p w14:paraId="713CB36F" w14:textId="77777777" w:rsidR="00DF4FCB" w:rsidRPr="00690A16" w:rsidRDefault="00DF4FCB" w:rsidP="00DF4FCB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14:paraId="40BC9FDC" w14:textId="77777777" w:rsidR="00DF4FCB" w:rsidRDefault="00DF4FCB" w:rsidP="00DF4FCB">
      <w:pPr>
        <w:spacing w:after="0" w:line="240" w:lineRule="auto"/>
        <w:ind w:right="-284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LIST OF AUTHORITIES:</w:t>
      </w:r>
    </w:p>
    <w:p w14:paraId="1F4DA28D" w14:textId="77777777" w:rsidR="00DF4FCB" w:rsidRDefault="00DF4FCB" w:rsidP="00DF4FCB">
      <w:pPr>
        <w:spacing w:after="0" w:line="240" w:lineRule="auto"/>
        <w:ind w:right="-284"/>
        <w:rPr>
          <w:rFonts w:ascii="Arial" w:hAnsi="Arial" w:cs="Arial"/>
          <w:b/>
          <w:sz w:val="24"/>
          <w:szCs w:val="24"/>
          <w:u w:val="single"/>
        </w:rPr>
      </w:pPr>
    </w:p>
    <w:p w14:paraId="0061B6B8" w14:textId="77777777" w:rsidR="00DF4FCB" w:rsidRDefault="00DF4FCB" w:rsidP="00AA1463">
      <w:pPr>
        <w:pStyle w:val="ListParagraph"/>
        <w:numPr>
          <w:ilvl w:val="0"/>
          <w:numId w:val="2"/>
        </w:numPr>
        <w:spacing w:after="0" w:line="360" w:lineRule="auto"/>
        <w:ind w:right="-284" w:hanging="72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Anathula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Sudhakar</w:t>
      </w:r>
      <w:proofErr w:type="spellEnd"/>
      <w:r>
        <w:rPr>
          <w:rFonts w:ascii="Arial" w:hAnsi="Arial" w:cs="Arial"/>
          <w:sz w:val="24"/>
          <w:szCs w:val="24"/>
        </w:rPr>
        <w:t xml:space="preserve"> v. </w:t>
      </w:r>
      <w:proofErr w:type="spellStart"/>
      <w:r>
        <w:rPr>
          <w:rFonts w:ascii="Arial" w:hAnsi="Arial" w:cs="Arial"/>
          <w:sz w:val="24"/>
          <w:szCs w:val="24"/>
        </w:rPr>
        <w:t>P.Buchi</w:t>
      </w:r>
      <w:proofErr w:type="spellEnd"/>
      <w:r>
        <w:rPr>
          <w:rFonts w:ascii="Arial" w:hAnsi="Arial" w:cs="Arial"/>
          <w:sz w:val="24"/>
          <w:szCs w:val="24"/>
        </w:rPr>
        <w:t xml:space="preserve"> Reddy(Dead) by LRs &amp; </w:t>
      </w:r>
      <w:proofErr w:type="spellStart"/>
      <w:r>
        <w:rPr>
          <w:rFonts w:ascii="Arial" w:hAnsi="Arial" w:cs="Arial"/>
          <w:sz w:val="24"/>
          <w:szCs w:val="24"/>
        </w:rPr>
        <w:t>Ors</w:t>
      </w:r>
      <w:proofErr w:type="spellEnd"/>
      <w:r>
        <w:rPr>
          <w:rFonts w:ascii="Arial" w:hAnsi="Arial" w:cs="Arial"/>
          <w:sz w:val="24"/>
          <w:szCs w:val="24"/>
        </w:rPr>
        <w:t xml:space="preserve"> on 25</w:t>
      </w:r>
      <w:r w:rsidRPr="00DF4FC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March 2008</w:t>
      </w:r>
    </w:p>
    <w:p w14:paraId="49CA5628" w14:textId="7891229D" w:rsidR="00D83736" w:rsidRDefault="00D83736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C.A No. 6191 of 2001- In Supreme Court of India</w:t>
      </w:r>
    </w:p>
    <w:p w14:paraId="3FAB6CDD" w14:textId="6917BBAD" w:rsidR="00DF4FCB" w:rsidRDefault="00DF4FCB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Citations: 2009---L.W.546</w:t>
      </w:r>
      <w:r w:rsidR="00260829">
        <w:rPr>
          <w:rFonts w:ascii="Arial" w:hAnsi="Arial" w:cs="Arial"/>
          <w:sz w:val="24"/>
          <w:szCs w:val="24"/>
        </w:rPr>
        <w:t xml:space="preserve"> </w:t>
      </w:r>
    </w:p>
    <w:p w14:paraId="784C8226" w14:textId="77777777" w:rsidR="00AA1463" w:rsidRDefault="00AA1463" w:rsidP="00AA1463">
      <w:pPr>
        <w:pStyle w:val="ListParagraph"/>
        <w:spacing w:after="0" w:line="240" w:lineRule="auto"/>
        <w:ind w:right="-284"/>
        <w:jc w:val="both"/>
        <w:rPr>
          <w:rFonts w:ascii="Arial" w:hAnsi="Arial" w:cs="Arial"/>
          <w:sz w:val="24"/>
          <w:szCs w:val="24"/>
        </w:rPr>
      </w:pPr>
    </w:p>
    <w:p w14:paraId="2E7C20B8" w14:textId="77777777" w:rsidR="00DF4FCB" w:rsidRDefault="00DF4FCB" w:rsidP="00AA1463">
      <w:pPr>
        <w:pStyle w:val="ListParagraph"/>
        <w:numPr>
          <w:ilvl w:val="0"/>
          <w:numId w:val="2"/>
        </w:numPr>
        <w:spacing w:after="0" w:line="360" w:lineRule="auto"/>
        <w:ind w:right="-284" w:hanging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Syed Dhasthakeer v. </w:t>
      </w:r>
      <w:proofErr w:type="spellStart"/>
      <w:r>
        <w:rPr>
          <w:rFonts w:ascii="Arial" w:hAnsi="Arial" w:cs="Arial"/>
          <w:sz w:val="24"/>
          <w:szCs w:val="24"/>
        </w:rPr>
        <w:t>Navab</w:t>
      </w:r>
      <w:proofErr w:type="spellEnd"/>
      <w:r>
        <w:rPr>
          <w:rFonts w:ascii="Arial" w:hAnsi="Arial" w:cs="Arial"/>
          <w:sz w:val="24"/>
          <w:szCs w:val="24"/>
        </w:rPr>
        <w:t xml:space="preserve"> John On 14</w:t>
      </w:r>
      <w:r w:rsidRPr="00CF3E50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September 2012</w:t>
      </w:r>
    </w:p>
    <w:p w14:paraId="6B00112D" w14:textId="3EDB59F9" w:rsidR="00DF4FCB" w:rsidRDefault="00DF4FCB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S.A. No. 1419 OF 2012 AND M.P. No. 1 OF 2012</w:t>
      </w:r>
      <w:r w:rsidR="00D83736">
        <w:rPr>
          <w:rFonts w:ascii="Arial" w:hAnsi="Arial" w:cs="Arial"/>
          <w:sz w:val="24"/>
          <w:szCs w:val="24"/>
        </w:rPr>
        <w:t xml:space="preserve"> – High Court of Judicature at Madras</w:t>
      </w:r>
    </w:p>
    <w:p w14:paraId="7C9FDF7C" w14:textId="77777777" w:rsidR="00DF4FCB" w:rsidRDefault="00DF4FCB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Citations: CDJ 2012 MHC 5877, 2012 (5) LW 466, 2012 (6) CTC 892</w:t>
      </w:r>
    </w:p>
    <w:p w14:paraId="2A29DB00" w14:textId="77777777" w:rsidR="00AA1463" w:rsidRPr="00CF3E50" w:rsidRDefault="00AA1463" w:rsidP="00AA1463">
      <w:pPr>
        <w:pStyle w:val="ListParagraph"/>
        <w:spacing w:after="0" w:line="240" w:lineRule="auto"/>
        <w:ind w:right="-284"/>
        <w:jc w:val="both"/>
        <w:rPr>
          <w:rFonts w:ascii="Arial" w:hAnsi="Arial" w:cs="Arial"/>
          <w:sz w:val="24"/>
          <w:szCs w:val="24"/>
        </w:rPr>
      </w:pPr>
    </w:p>
    <w:p w14:paraId="1C4D86DE" w14:textId="420CA962" w:rsidR="00DF4FCB" w:rsidRDefault="00DF4FCB" w:rsidP="00AA1463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M.Ramamoorthy</w:t>
      </w:r>
      <w:proofErr w:type="spellEnd"/>
      <w:r>
        <w:rPr>
          <w:rFonts w:ascii="Arial" w:hAnsi="Arial" w:cs="Arial"/>
          <w:sz w:val="24"/>
          <w:szCs w:val="24"/>
        </w:rPr>
        <w:t xml:space="preserve"> &amp; Another v. </w:t>
      </w:r>
      <w:proofErr w:type="spellStart"/>
      <w:r w:rsidR="00DC3EB3">
        <w:rPr>
          <w:rFonts w:ascii="Arial" w:hAnsi="Arial" w:cs="Arial"/>
          <w:sz w:val="24"/>
          <w:szCs w:val="24"/>
        </w:rPr>
        <w:t>R.Thirunavukkarasu</w:t>
      </w:r>
      <w:proofErr w:type="spellEnd"/>
      <w:r w:rsidR="00DC3EB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On 6</w:t>
      </w:r>
      <w:r w:rsidRPr="00D73C11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="001E7395">
        <w:rPr>
          <w:rFonts w:ascii="Arial" w:hAnsi="Arial" w:cs="Arial"/>
          <w:sz w:val="24"/>
          <w:szCs w:val="24"/>
        </w:rPr>
        <w:t>July</w:t>
      </w:r>
      <w:r>
        <w:rPr>
          <w:rFonts w:ascii="Arial" w:hAnsi="Arial" w:cs="Arial"/>
          <w:sz w:val="24"/>
          <w:szCs w:val="24"/>
        </w:rPr>
        <w:t xml:space="preserve"> 2</w:t>
      </w:r>
      <w:r w:rsidR="001E7395">
        <w:rPr>
          <w:rFonts w:ascii="Arial" w:hAnsi="Arial" w:cs="Arial"/>
          <w:sz w:val="24"/>
          <w:szCs w:val="24"/>
        </w:rPr>
        <w:t>015</w:t>
      </w:r>
    </w:p>
    <w:p w14:paraId="653BBF00" w14:textId="6466F146" w:rsidR="00DF4FCB" w:rsidRDefault="00DF4FCB" w:rsidP="00AA1463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E7395">
        <w:rPr>
          <w:rFonts w:ascii="Arial" w:hAnsi="Arial" w:cs="Arial"/>
          <w:sz w:val="24"/>
          <w:szCs w:val="24"/>
        </w:rPr>
        <w:t>S.A. No. 1570 of 2005 – High Court of Judicature at Madras</w:t>
      </w:r>
    </w:p>
    <w:p w14:paraId="6A1374D3" w14:textId="3E9BB15F" w:rsidR="001E7395" w:rsidRDefault="001E7395" w:rsidP="00AA1463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  <w:t>Equivalent Citations: CDJ 2015 MHC 6752</w:t>
      </w:r>
    </w:p>
    <w:p w14:paraId="401B405C" w14:textId="108FB39A" w:rsidR="00DF4FCB" w:rsidRDefault="00DF4FCB" w:rsidP="00AA1463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1E7395">
        <w:rPr>
          <w:rFonts w:ascii="Arial" w:hAnsi="Arial" w:cs="Arial"/>
          <w:sz w:val="24"/>
          <w:szCs w:val="24"/>
        </w:rPr>
        <w:t>Bharathidasan v. Shanmugavel</w:t>
      </w:r>
      <w:r>
        <w:rPr>
          <w:rFonts w:ascii="Arial" w:hAnsi="Arial" w:cs="Arial"/>
          <w:sz w:val="24"/>
          <w:szCs w:val="24"/>
        </w:rPr>
        <w:t>, On 1</w:t>
      </w:r>
      <w:r w:rsidR="001E7395">
        <w:rPr>
          <w:rFonts w:ascii="Arial" w:hAnsi="Arial" w:cs="Arial"/>
          <w:sz w:val="24"/>
          <w:szCs w:val="24"/>
        </w:rPr>
        <w:t>5</w:t>
      </w:r>
      <w:r w:rsidRPr="00D73C11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</w:t>
      </w:r>
      <w:r w:rsidR="001E7395">
        <w:rPr>
          <w:rFonts w:ascii="Arial" w:hAnsi="Arial" w:cs="Arial"/>
          <w:sz w:val="24"/>
          <w:szCs w:val="24"/>
        </w:rPr>
        <w:t>November</w:t>
      </w:r>
      <w:r>
        <w:rPr>
          <w:rFonts w:ascii="Arial" w:hAnsi="Arial" w:cs="Arial"/>
          <w:sz w:val="24"/>
          <w:szCs w:val="24"/>
        </w:rPr>
        <w:t xml:space="preserve"> 20</w:t>
      </w:r>
      <w:r w:rsidR="001E7395">
        <w:rPr>
          <w:rFonts w:ascii="Arial" w:hAnsi="Arial" w:cs="Arial"/>
          <w:sz w:val="24"/>
          <w:szCs w:val="24"/>
        </w:rPr>
        <w:t>19</w:t>
      </w:r>
    </w:p>
    <w:p w14:paraId="7080EFB2" w14:textId="40552262" w:rsidR="00DF4FCB" w:rsidRDefault="001E7395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S.A.(MD) No. 71 OF 2015 &amp; M.P.(MD) No. 1 OF 2015- Before the Madurai Bench of Madurai Bench of Madras High Court</w:t>
      </w:r>
    </w:p>
    <w:p w14:paraId="4723C3AD" w14:textId="71EBC280" w:rsidR="001E7395" w:rsidRDefault="001E7395" w:rsidP="00AA1463">
      <w:pPr>
        <w:pStyle w:val="ListParagraph"/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Citations: CDJ 2019 M</w:t>
      </w:r>
      <w:r w:rsidRPr="00D83736">
        <w:rPr>
          <w:rFonts w:ascii="Arial" w:hAnsi="Arial" w:cs="Arial"/>
          <w:sz w:val="24"/>
          <w:szCs w:val="24"/>
        </w:rPr>
        <w:t>HC 5609, 2020(1) CTC 321</w:t>
      </w:r>
    </w:p>
    <w:p w14:paraId="22C357C2" w14:textId="77777777" w:rsidR="00AA1463" w:rsidRPr="00D83736" w:rsidRDefault="00AA1463" w:rsidP="00AA1463">
      <w:pPr>
        <w:pStyle w:val="ListParagraph"/>
        <w:spacing w:after="0" w:line="240" w:lineRule="auto"/>
        <w:ind w:right="-284"/>
        <w:jc w:val="both"/>
        <w:rPr>
          <w:rFonts w:ascii="Arial" w:hAnsi="Arial" w:cs="Arial"/>
          <w:sz w:val="24"/>
          <w:szCs w:val="24"/>
        </w:rPr>
      </w:pPr>
    </w:p>
    <w:p w14:paraId="50D5FC9F" w14:textId="6673AB08" w:rsidR="001E7395" w:rsidRDefault="001E7395" w:rsidP="00AA1463">
      <w:pPr>
        <w:pStyle w:val="ListParagraph"/>
        <w:spacing w:after="0" w:line="360" w:lineRule="auto"/>
        <w:ind w:left="0"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r>
        <w:rPr>
          <w:rFonts w:ascii="Arial" w:hAnsi="Arial" w:cs="Arial"/>
          <w:sz w:val="24"/>
          <w:szCs w:val="24"/>
        </w:rPr>
        <w:tab/>
        <w:t xml:space="preserve">T.V. Ramakrishna Reddy v. M. </w:t>
      </w:r>
      <w:proofErr w:type="spellStart"/>
      <w:r>
        <w:rPr>
          <w:rFonts w:ascii="Arial" w:hAnsi="Arial" w:cs="Arial"/>
          <w:sz w:val="24"/>
          <w:szCs w:val="24"/>
        </w:rPr>
        <w:t>Mallappa</w:t>
      </w:r>
      <w:proofErr w:type="spellEnd"/>
      <w:r>
        <w:rPr>
          <w:rFonts w:ascii="Arial" w:hAnsi="Arial" w:cs="Arial"/>
          <w:sz w:val="24"/>
          <w:szCs w:val="24"/>
        </w:rPr>
        <w:t xml:space="preserve"> &amp; </w:t>
      </w:r>
      <w:proofErr w:type="spellStart"/>
      <w:r>
        <w:rPr>
          <w:rFonts w:ascii="Arial" w:hAnsi="Arial" w:cs="Arial"/>
          <w:sz w:val="24"/>
          <w:szCs w:val="24"/>
        </w:rPr>
        <w:t>Anr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</w:p>
    <w:p w14:paraId="7AFF0A44" w14:textId="7AF84D7F" w:rsidR="00D83736" w:rsidRPr="00CF3E50" w:rsidRDefault="00D83736" w:rsidP="00AA1463">
      <w:pPr>
        <w:pStyle w:val="ListParagraph"/>
        <w:spacing w:after="0" w:line="360" w:lineRule="auto"/>
        <w:ind w:left="0"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proofErr w:type="gramStart"/>
      <w:r>
        <w:rPr>
          <w:rFonts w:ascii="Arial" w:hAnsi="Arial" w:cs="Arial"/>
          <w:sz w:val="24"/>
          <w:szCs w:val="24"/>
        </w:rPr>
        <w:t>C.A. No. 5577 of 2021, S.L.P(C).</w:t>
      </w:r>
      <w:proofErr w:type="gramEnd"/>
      <w:r>
        <w:rPr>
          <w:rFonts w:ascii="Arial" w:hAnsi="Arial" w:cs="Arial"/>
          <w:sz w:val="24"/>
          <w:szCs w:val="24"/>
        </w:rPr>
        <w:t xml:space="preserve"> No. 10621 of 2020 – Supreme Court of India</w:t>
      </w:r>
    </w:p>
    <w:p w14:paraId="1D787D8C" w14:textId="5F8C5317" w:rsidR="00DF4FCB" w:rsidRDefault="00D83736" w:rsidP="00AA1463">
      <w:pPr>
        <w:spacing w:after="0" w:line="24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ab/>
        <w:t>Equivalent Citations: LL 2021 SC 423</w:t>
      </w:r>
    </w:p>
    <w:p w14:paraId="3B0A6F44" w14:textId="77777777" w:rsidR="00AA1463" w:rsidRDefault="00AA1463" w:rsidP="00AA1463">
      <w:pPr>
        <w:spacing w:after="0" w:line="240" w:lineRule="auto"/>
        <w:ind w:right="-284"/>
        <w:jc w:val="both"/>
        <w:rPr>
          <w:rFonts w:ascii="Arial" w:hAnsi="Arial" w:cs="Arial"/>
          <w:sz w:val="24"/>
          <w:szCs w:val="24"/>
        </w:rPr>
      </w:pPr>
    </w:p>
    <w:p w14:paraId="1F2DE749" w14:textId="2EEC8A4C" w:rsidR="00D83736" w:rsidRDefault="00D83736" w:rsidP="00361780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C.Virumayee</w:t>
      </w:r>
      <w:proofErr w:type="spellEnd"/>
      <w:r>
        <w:rPr>
          <w:rFonts w:ascii="Arial" w:hAnsi="Arial" w:cs="Arial"/>
          <w:sz w:val="24"/>
          <w:szCs w:val="24"/>
        </w:rPr>
        <w:t xml:space="preserve"> v. </w:t>
      </w:r>
      <w:proofErr w:type="spellStart"/>
      <w:r>
        <w:rPr>
          <w:rFonts w:ascii="Arial" w:hAnsi="Arial" w:cs="Arial"/>
          <w:sz w:val="24"/>
          <w:szCs w:val="24"/>
        </w:rPr>
        <w:t>V.Ramachandran</w:t>
      </w:r>
      <w:proofErr w:type="spellEnd"/>
      <w:r>
        <w:rPr>
          <w:rFonts w:ascii="Arial" w:hAnsi="Arial" w:cs="Arial"/>
          <w:sz w:val="24"/>
          <w:szCs w:val="24"/>
        </w:rPr>
        <w:t xml:space="preserve"> (Died) &amp; others on 26</w:t>
      </w:r>
      <w:r w:rsidRPr="00D83736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April 2023</w:t>
      </w:r>
    </w:p>
    <w:p w14:paraId="534D891A" w14:textId="589062D5" w:rsidR="00D83736" w:rsidRDefault="00D83736" w:rsidP="00361780">
      <w:pPr>
        <w:spacing w:after="0" w:line="360" w:lineRule="auto"/>
        <w:ind w:right="-284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S.A</w:t>
      </w:r>
      <w:proofErr w:type="gramStart"/>
      <w:r>
        <w:rPr>
          <w:rFonts w:ascii="Arial" w:hAnsi="Arial" w:cs="Arial"/>
          <w:sz w:val="24"/>
          <w:szCs w:val="24"/>
        </w:rPr>
        <w:t>.(</w:t>
      </w:r>
      <w:proofErr w:type="gramEnd"/>
      <w:r>
        <w:rPr>
          <w:rFonts w:ascii="Arial" w:hAnsi="Arial" w:cs="Arial"/>
          <w:sz w:val="24"/>
          <w:szCs w:val="24"/>
        </w:rPr>
        <w:t>MD) No. 136 OF 2017 &amp; C.M.P.(MD) No. 2167 OF 2017</w:t>
      </w:r>
    </w:p>
    <w:p w14:paraId="61086519" w14:textId="50256E4B" w:rsidR="00D83736" w:rsidRDefault="00D83736" w:rsidP="00361780">
      <w:pPr>
        <w:spacing w:after="0" w:line="360" w:lineRule="auto"/>
        <w:ind w:right="-284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Citations: CDJ 2023 MHC 3325, 2023 (2) TLNJ 450</w:t>
      </w:r>
    </w:p>
    <w:p w14:paraId="61BA084F" w14:textId="77777777" w:rsidR="00B13469" w:rsidRDefault="00B13469" w:rsidP="00361780">
      <w:pPr>
        <w:spacing w:after="0" w:line="360" w:lineRule="auto"/>
        <w:ind w:right="-284" w:firstLine="720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14:paraId="1BF8D550" w14:textId="23D3A8BA" w:rsidR="00135925" w:rsidRDefault="00135925" w:rsidP="00135925">
      <w:pPr>
        <w:spacing w:after="0" w:line="360" w:lineRule="auto"/>
        <w:ind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Bachhaj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Nahar</w:t>
      </w:r>
      <w:proofErr w:type="spellEnd"/>
      <w:r>
        <w:rPr>
          <w:rFonts w:ascii="Arial" w:hAnsi="Arial" w:cs="Arial"/>
          <w:sz w:val="24"/>
          <w:szCs w:val="24"/>
        </w:rPr>
        <w:t xml:space="preserve"> Vs </w:t>
      </w:r>
      <w:proofErr w:type="spellStart"/>
      <w:r>
        <w:rPr>
          <w:rFonts w:ascii="Arial" w:hAnsi="Arial" w:cs="Arial"/>
          <w:sz w:val="24"/>
          <w:szCs w:val="24"/>
        </w:rPr>
        <w:t>Nilima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Mandal</w:t>
      </w:r>
      <w:proofErr w:type="spellEnd"/>
      <w:r>
        <w:rPr>
          <w:rFonts w:ascii="Arial" w:hAnsi="Arial" w:cs="Arial"/>
          <w:sz w:val="24"/>
          <w:szCs w:val="24"/>
        </w:rPr>
        <w:t xml:space="preserve"> &amp; Another </w:t>
      </w:r>
      <w:proofErr w:type="spellStart"/>
      <w:r>
        <w:rPr>
          <w:rFonts w:ascii="Arial" w:hAnsi="Arial" w:cs="Arial"/>
          <w:sz w:val="24"/>
          <w:szCs w:val="24"/>
        </w:rPr>
        <w:t>onj</w:t>
      </w:r>
      <w:proofErr w:type="spellEnd"/>
      <w:r>
        <w:rPr>
          <w:rFonts w:ascii="Arial" w:hAnsi="Arial" w:cs="Arial"/>
          <w:sz w:val="24"/>
          <w:szCs w:val="24"/>
        </w:rPr>
        <w:t xml:space="preserve"> 23.09.2008</w:t>
      </w:r>
    </w:p>
    <w:p w14:paraId="2366636F" w14:textId="206CCB66" w:rsidR="00135925" w:rsidRDefault="00135925" w:rsidP="00135925">
      <w:pPr>
        <w:spacing w:after="0" w:line="360" w:lineRule="auto"/>
        <w:ind w:left="720"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C.A No.5798-5799 of 2008 (Arising out of SLP Nos. 23766-7 of 2005) in Appeal from Appellate decree No.76 of1988 &amp; Civil Review No. 97 of 2004</w:t>
      </w:r>
    </w:p>
    <w:p w14:paraId="08C3C87F" w14:textId="7845AB90" w:rsidR="00135925" w:rsidRDefault="00135925" w:rsidP="00135925">
      <w:pPr>
        <w:spacing w:after="0" w:line="360" w:lineRule="auto"/>
        <w:ind w:left="720" w:right="-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Equivalent Citations: CDJ 2009 SC 194</w:t>
      </w:r>
    </w:p>
    <w:p w14:paraId="74661EA7" w14:textId="0CB2EB13" w:rsidR="00D83736" w:rsidRDefault="00D83736" w:rsidP="00DF4FCB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0EED1731" w14:textId="77777777" w:rsidR="00361780" w:rsidRDefault="00361780" w:rsidP="00DF4FCB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14:paraId="389F6E12" w14:textId="77777777" w:rsidR="00361780" w:rsidRDefault="00361780" w:rsidP="00DF4FCB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14:paraId="574E8D04" w14:textId="77777777" w:rsidR="00361780" w:rsidRPr="00D73C11" w:rsidRDefault="00361780" w:rsidP="00DF4FCB">
      <w:pPr>
        <w:spacing w:after="0" w:line="240" w:lineRule="auto"/>
        <w:ind w:right="-284"/>
        <w:rPr>
          <w:rFonts w:ascii="Arial" w:hAnsi="Arial" w:cs="Arial"/>
          <w:sz w:val="24"/>
          <w:szCs w:val="24"/>
        </w:rPr>
      </w:pPr>
    </w:p>
    <w:p w14:paraId="32751D55" w14:textId="77777777" w:rsidR="00DF4FCB" w:rsidRPr="005E4F48" w:rsidRDefault="00DF4FCB" w:rsidP="00DF4FCB">
      <w:pPr>
        <w:rPr>
          <w:rFonts w:ascii="Arial" w:hAnsi="Arial" w:cs="Arial"/>
          <w:sz w:val="24"/>
          <w:szCs w:val="24"/>
        </w:rPr>
      </w:pPr>
      <w:r w:rsidRPr="00690A16">
        <w:rPr>
          <w:rFonts w:ascii="Arial" w:hAnsi="Arial" w:cs="Arial"/>
          <w:sz w:val="24"/>
          <w:szCs w:val="24"/>
        </w:rPr>
        <w:tab/>
        <w:t>This memo may kindly be received, recorded and thus render justice.</w:t>
      </w:r>
    </w:p>
    <w:p w14:paraId="51F30591" w14:textId="77777777" w:rsidR="00DF4FCB" w:rsidRDefault="00DF4FCB" w:rsidP="00DF4FCB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060E9136" w14:textId="77777777" w:rsidR="008B3A15" w:rsidRPr="005E4F48" w:rsidRDefault="008B3A15" w:rsidP="00DF4FCB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14:paraId="732974A6" w14:textId="77777777" w:rsidR="00DF4FCB" w:rsidRDefault="00DF4FCB" w:rsidP="00DF4FCB">
      <w:pPr>
        <w:jc w:val="right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ADVOCATE FOR PETITIONER</w:t>
      </w:r>
    </w:p>
    <w:p w14:paraId="186CF081" w14:textId="77777777" w:rsidR="00DF4FCB" w:rsidRDefault="00DF4FCB" w:rsidP="00DF4FCB">
      <w:pPr>
        <w:jc w:val="right"/>
        <w:rPr>
          <w:rFonts w:ascii="Arial" w:hAnsi="Arial" w:cs="Arial"/>
          <w:b/>
          <w:sz w:val="24"/>
          <w:szCs w:val="24"/>
        </w:rPr>
      </w:pPr>
    </w:p>
    <w:p w14:paraId="2653436E" w14:textId="77777777" w:rsidR="00260829" w:rsidRDefault="00260829" w:rsidP="00DF4FCB">
      <w:pPr>
        <w:jc w:val="right"/>
        <w:rPr>
          <w:rFonts w:ascii="Arial" w:hAnsi="Arial" w:cs="Arial"/>
          <w:b/>
          <w:sz w:val="24"/>
          <w:szCs w:val="24"/>
        </w:rPr>
      </w:pPr>
    </w:p>
    <w:p w14:paraId="634EA023" w14:textId="77777777" w:rsidR="00260829" w:rsidRDefault="00260829" w:rsidP="00DF4FCB">
      <w:pPr>
        <w:jc w:val="right"/>
        <w:rPr>
          <w:rFonts w:ascii="Arial" w:hAnsi="Arial" w:cs="Arial"/>
          <w:b/>
          <w:sz w:val="24"/>
          <w:szCs w:val="24"/>
        </w:rPr>
      </w:pPr>
    </w:p>
    <w:p w14:paraId="5A623C00" w14:textId="77777777" w:rsidR="00260829" w:rsidRPr="00D73C11" w:rsidRDefault="00260829" w:rsidP="00DF4FCB">
      <w:pPr>
        <w:jc w:val="right"/>
        <w:rPr>
          <w:rFonts w:ascii="Arial" w:hAnsi="Arial" w:cs="Arial"/>
          <w:b/>
          <w:sz w:val="24"/>
          <w:szCs w:val="24"/>
        </w:rPr>
      </w:pPr>
    </w:p>
    <w:p w14:paraId="05A4AB50" w14:textId="6B505160" w:rsidR="00AA1463" w:rsidRDefault="00DF4FCB" w:rsidP="00DF4FCB">
      <w:pPr>
        <w:tabs>
          <w:tab w:val="left" w:pos="6840"/>
          <w:tab w:val="left" w:pos="7500"/>
        </w:tabs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sz w:val="24"/>
          <w:szCs w:val="24"/>
        </w:rPr>
        <w:tab/>
      </w:r>
    </w:p>
    <w:p w14:paraId="682B9718" w14:textId="01DC1DA7" w:rsidR="00DF4FCB" w:rsidRPr="005E4F48" w:rsidRDefault="00AA1463" w:rsidP="00AA146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2876AFAF" w14:textId="77777777" w:rsidR="00AA1463" w:rsidRPr="00C218F7" w:rsidRDefault="00AA1463" w:rsidP="00AA1463">
      <w:pPr>
        <w:spacing w:line="36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</w:t>
      </w:r>
      <w:proofErr w:type="gramStart"/>
      <w:r w:rsidRPr="005E4F48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5E4F48">
        <w:rPr>
          <w:rFonts w:ascii="Arial" w:hAnsi="Arial" w:cs="Arial"/>
          <w:b/>
          <w:sz w:val="24"/>
          <w:szCs w:val="24"/>
          <w:u w:val="single"/>
        </w:rPr>
        <w:t xml:space="preserve"> OF THE HONOURABLE FOURTH  ADDITIONAL DISTRICT MUNSIF OF COIMBATORE</w:t>
      </w:r>
    </w:p>
    <w:p w14:paraId="6C3E8ECF" w14:textId="77777777" w:rsidR="00AA1463" w:rsidRPr="005E4F48" w:rsidRDefault="00AA1463" w:rsidP="00AA1463">
      <w:pPr>
        <w:spacing w:line="240" w:lineRule="auto"/>
        <w:ind w:left="5103" w:right="-896"/>
        <w:jc w:val="center"/>
        <w:rPr>
          <w:rFonts w:ascii="Arial" w:hAnsi="Arial" w:cs="Arial"/>
          <w:b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>O.S.NO</w:t>
      </w:r>
      <w:proofErr w:type="gramStart"/>
      <w:r w:rsidRPr="005E4F48">
        <w:rPr>
          <w:rFonts w:ascii="Arial" w:hAnsi="Arial" w:cs="Arial"/>
          <w:b/>
          <w:sz w:val="24"/>
          <w:szCs w:val="24"/>
        </w:rPr>
        <w:t xml:space="preserve">.  </w:t>
      </w:r>
      <w:r>
        <w:rPr>
          <w:rFonts w:ascii="Arial" w:hAnsi="Arial" w:cs="Arial"/>
          <w:b/>
          <w:sz w:val="24"/>
          <w:szCs w:val="24"/>
        </w:rPr>
        <w:t>1479</w:t>
      </w:r>
      <w:proofErr w:type="gramEnd"/>
      <w:r w:rsidRPr="005E4F48">
        <w:rPr>
          <w:rFonts w:ascii="Arial" w:hAnsi="Arial" w:cs="Arial"/>
          <w:b/>
          <w:sz w:val="24"/>
          <w:szCs w:val="24"/>
        </w:rPr>
        <w:t xml:space="preserve">    OF    20</w:t>
      </w:r>
      <w:r>
        <w:rPr>
          <w:rFonts w:ascii="Arial" w:hAnsi="Arial" w:cs="Arial"/>
          <w:b/>
          <w:sz w:val="24"/>
          <w:szCs w:val="24"/>
        </w:rPr>
        <w:t>1</w:t>
      </w:r>
      <w:r w:rsidRPr="005E4F48">
        <w:rPr>
          <w:rFonts w:ascii="Arial" w:hAnsi="Arial" w:cs="Arial"/>
          <w:b/>
          <w:sz w:val="24"/>
          <w:szCs w:val="24"/>
        </w:rPr>
        <w:t>2</w:t>
      </w:r>
    </w:p>
    <w:p w14:paraId="36F98AEB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1) </w:t>
      </w:r>
      <w:proofErr w:type="spellStart"/>
      <w:r>
        <w:rPr>
          <w:rFonts w:ascii="Arial" w:hAnsi="Arial" w:cs="Arial"/>
          <w:sz w:val="24"/>
          <w:szCs w:val="24"/>
        </w:rPr>
        <w:t>B.Suganthakumari</w:t>
      </w:r>
      <w:proofErr w:type="spellEnd"/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  </w:t>
      </w:r>
    </w:p>
    <w:p w14:paraId="1E532C9E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2) </w:t>
      </w:r>
      <w:proofErr w:type="spellStart"/>
      <w:r>
        <w:rPr>
          <w:rFonts w:ascii="Arial" w:hAnsi="Arial" w:cs="Arial"/>
          <w:sz w:val="24"/>
          <w:szCs w:val="24"/>
        </w:rPr>
        <w:t>J.Sivagami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7E37BAB" w14:textId="77777777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3) </w:t>
      </w:r>
      <w:proofErr w:type="spellStart"/>
      <w:r>
        <w:rPr>
          <w:rFonts w:ascii="Arial" w:hAnsi="Arial" w:cs="Arial"/>
          <w:sz w:val="24"/>
          <w:szCs w:val="24"/>
        </w:rPr>
        <w:t>B.Savithiri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D0C39E4" w14:textId="7C07274A" w:rsidR="00AA1463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4) </w:t>
      </w:r>
      <w:proofErr w:type="spellStart"/>
      <w:r>
        <w:rPr>
          <w:rFonts w:ascii="Arial" w:hAnsi="Arial" w:cs="Arial"/>
          <w:sz w:val="24"/>
          <w:szCs w:val="24"/>
        </w:rPr>
        <w:t>B.Sulochana</w:t>
      </w:r>
      <w:proofErr w:type="spellEnd"/>
      <w:r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  <w:t xml:space="preserve">Plaintiffs                                                    </w:t>
      </w:r>
    </w:p>
    <w:p w14:paraId="0915D9E4" w14:textId="77777777" w:rsidR="00AA1463" w:rsidRPr="002B1819" w:rsidRDefault="00AA1463" w:rsidP="00AA1463">
      <w:pPr>
        <w:widowControl w:val="0"/>
        <w:autoSpaceDE w:val="0"/>
        <w:autoSpaceDN w:val="0"/>
        <w:adjustRightInd w:val="0"/>
        <w:spacing w:after="0" w:line="240" w:lineRule="auto"/>
        <w:ind w:left="5103" w:right="-896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-Vs-</w:t>
      </w:r>
    </w:p>
    <w:p w14:paraId="2654AF42" w14:textId="77777777" w:rsidR="00AA1463" w:rsidRDefault="00AA1463" w:rsidP="00AA1463">
      <w:pPr>
        <w:pStyle w:val="ListParagraph"/>
        <w:widowControl w:val="0"/>
        <w:tabs>
          <w:tab w:val="left" w:pos="5985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proofErr w:type="spellStart"/>
      <w:r w:rsidRPr="00682809">
        <w:rPr>
          <w:rFonts w:ascii="Arial" w:hAnsi="Arial" w:cs="Arial"/>
          <w:sz w:val="24"/>
          <w:szCs w:val="24"/>
        </w:rPr>
        <w:t>N.R.Soundarrajan</w:t>
      </w:r>
      <w:proofErr w:type="spellEnd"/>
    </w:p>
    <w:p w14:paraId="19D44FFE" w14:textId="77777777" w:rsidR="00AA1463" w:rsidRPr="00682809" w:rsidRDefault="00AA1463" w:rsidP="00AA1463">
      <w:pPr>
        <w:pStyle w:val="ListParagraph"/>
        <w:widowControl w:val="0"/>
        <w:tabs>
          <w:tab w:val="left" w:pos="5985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82809">
        <w:rPr>
          <w:rFonts w:ascii="Arial" w:hAnsi="Arial" w:cs="Arial"/>
          <w:sz w:val="24"/>
          <w:szCs w:val="24"/>
        </w:rPr>
        <w:t>Dr.C.Manoharan</w:t>
      </w:r>
      <w:proofErr w:type="spellEnd"/>
    </w:p>
    <w:p w14:paraId="010D9506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Pr="00682809">
        <w:rPr>
          <w:rFonts w:ascii="Arial" w:hAnsi="Arial" w:cs="Arial"/>
          <w:sz w:val="24"/>
          <w:szCs w:val="24"/>
        </w:rPr>
        <w:t>The Village Administrative Officer</w:t>
      </w:r>
    </w:p>
    <w:p w14:paraId="011AC12E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82809">
        <w:rPr>
          <w:rFonts w:ascii="Arial" w:hAnsi="Arial" w:cs="Arial"/>
          <w:sz w:val="24"/>
          <w:szCs w:val="24"/>
        </w:rPr>
        <w:t>Singanallur</w:t>
      </w:r>
      <w:proofErr w:type="spellEnd"/>
    </w:p>
    <w:p w14:paraId="7A71A573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Pr="00682809">
        <w:rPr>
          <w:rFonts w:ascii="Arial" w:hAnsi="Arial" w:cs="Arial"/>
          <w:sz w:val="24"/>
          <w:szCs w:val="24"/>
        </w:rPr>
        <w:t>Surveyor, Survey Department,</w:t>
      </w:r>
    </w:p>
    <w:p w14:paraId="74E52AC4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82809">
        <w:rPr>
          <w:rFonts w:ascii="Arial" w:hAnsi="Arial" w:cs="Arial"/>
          <w:sz w:val="24"/>
          <w:szCs w:val="24"/>
        </w:rPr>
        <w:t>Coimbatore Corporation East,</w:t>
      </w:r>
    </w:p>
    <w:p w14:paraId="16A687C8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 xml:space="preserve"> Surveyor,</w:t>
      </w:r>
    </w:p>
    <w:p w14:paraId="0DB3D0C3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82809">
        <w:rPr>
          <w:rFonts w:ascii="Arial" w:hAnsi="Arial" w:cs="Arial"/>
          <w:sz w:val="24"/>
          <w:szCs w:val="24"/>
        </w:rPr>
        <w:t xml:space="preserve">Coimbatore South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>.</w:t>
      </w:r>
      <w:proofErr w:type="gramEnd"/>
    </w:p>
    <w:p w14:paraId="465C78CB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6. </w:t>
      </w:r>
      <w:r w:rsidRPr="00682809">
        <w:rPr>
          <w:rFonts w:ascii="Arial" w:hAnsi="Arial" w:cs="Arial"/>
          <w:sz w:val="24"/>
          <w:szCs w:val="24"/>
        </w:rPr>
        <w:t xml:space="preserve">The </w:t>
      </w:r>
      <w:proofErr w:type="spellStart"/>
      <w:r w:rsidRPr="00682809">
        <w:rPr>
          <w:rFonts w:ascii="Arial" w:hAnsi="Arial" w:cs="Arial"/>
          <w:sz w:val="24"/>
          <w:szCs w:val="24"/>
        </w:rPr>
        <w:t>Tahsildar</w:t>
      </w:r>
      <w:proofErr w:type="spellEnd"/>
      <w:r w:rsidRPr="00682809">
        <w:rPr>
          <w:rFonts w:ascii="Arial" w:hAnsi="Arial" w:cs="Arial"/>
          <w:sz w:val="24"/>
          <w:szCs w:val="24"/>
        </w:rPr>
        <w:t>,</w:t>
      </w:r>
    </w:p>
    <w:p w14:paraId="6492E72D" w14:textId="77777777" w:rsidR="00AA1463" w:rsidRPr="00682809" w:rsidRDefault="00AA1463" w:rsidP="00AA1463">
      <w:pPr>
        <w:pStyle w:val="ListParagraph"/>
        <w:widowControl w:val="0"/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682809">
        <w:rPr>
          <w:rFonts w:ascii="Arial" w:hAnsi="Arial" w:cs="Arial"/>
          <w:sz w:val="24"/>
          <w:szCs w:val="24"/>
        </w:rPr>
        <w:t xml:space="preserve">Coimbatore South </w:t>
      </w:r>
      <w:proofErr w:type="spellStart"/>
      <w:r w:rsidRPr="00682809">
        <w:rPr>
          <w:rFonts w:ascii="Arial" w:hAnsi="Arial" w:cs="Arial"/>
          <w:sz w:val="24"/>
          <w:szCs w:val="24"/>
        </w:rPr>
        <w:t>Taluk</w:t>
      </w:r>
      <w:proofErr w:type="spellEnd"/>
      <w:r w:rsidRPr="00682809">
        <w:rPr>
          <w:rFonts w:ascii="Arial" w:hAnsi="Arial" w:cs="Arial"/>
          <w:sz w:val="24"/>
          <w:szCs w:val="24"/>
        </w:rPr>
        <w:t>.</w:t>
      </w:r>
      <w:proofErr w:type="gramEnd"/>
    </w:p>
    <w:p w14:paraId="72BB849C" w14:textId="77777777" w:rsidR="00AA1463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 Head</w:t>
      </w:r>
      <w:r w:rsidRPr="00682809">
        <w:rPr>
          <w:rFonts w:ascii="Arial" w:hAnsi="Arial" w:cs="Arial"/>
          <w:sz w:val="24"/>
          <w:szCs w:val="24"/>
        </w:rPr>
        <w:t xml:space="preserve"> Surveyor</w:t>
      </w:r>
    </w:p>
    <w:p w14:paraId="1EDB37A8" w14:textId="77777777" w:rsidR="00AA1463" w:rsidRPr="00682809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Coimbatore District </w:t>
      </w:r>
      <w:proofErr w:type="spellStart"/>
      <w:r>
        <w:rPr>
          <w:rFonts w:ascii="Arial" w:hAnsi="Arial" w:cs="Arial"/>
          <w:sz w:val="24"/>
          <w:szCs w:val="24"/>
        </w:rPr>
        <w:t>Collectorate</w:t>
      </w:r>
      <w:proofErr w:type="spellEnd"/>
    </w:p>
    <w:p w14:paraId="397B4D53" w14:textId="77777777" w:rsidR="00AA1463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82809">
        <w:rPr>
          <w:rFonts w:ascii="Arial" w:hAnsi="Arial" w:cs="Arial"/>
          <w:sz w:val="24"/>
          <w:szCs w:val="24"/>
        </w:rPr>
        <w:t>Coimbatore</w:t>
      </w:r>
      <w:r w:rsidRPr="00682809">
        <w:rPr>
          <w:rFonts w:ascii="Arial" w:hAnsi="Arial" w:cs="Arial"/>
          <w:sz w:val="24"/>
          <w:szCs w:val="24"/>
        </w:rPr>
        <w:tab/>
      </w:r>
    </w:p>
    <w:p w14:paraId="5AF2D98F" w14:textId="02EE3B43" w:rsidR="00AA1463" w:rsidRDefault="00AA1463" w:rsidP="00AA1463">
      <w:pPr>
        <w:pStyle w:val="ListParagraph"/>
        <w:widowControl w:val="0"/>
        <w:tabs>
          <w:tab w:val="left" w:pos="5640"/>
        </w:tabs>
        <w:autoSpaceDE w:val="0"/>
        <w:autoSpaceDN w:val="0"/>
        <w:adjustRightInd w:val="0"/>
        <w:spacing w:after="0" w:line="240" w:lineRule="auto"/>
        <w:ind w:left="5103" w:right="-89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</w:t>
      </w:r>
      <w:r>
        <w:rPr>
          <w:rFonts w:ascii="Arial" w:hAnsi="Arial" w:cs="Arial"/>
          <w:sz w:val="24"/>
          <w:szCs w:val="24"/>
        </w:rPr>
        <w:tab/>
      </w:r>
      <w:r w:rsidRPr="00682809">
        <w:rPr>
          <w:rFonts w:ascii="Arial" w:hAnsi="Arial" w:cs="Arial"/>
          <w:sz w:val="24"/>
          <w:szCs w:val="24"/>
        </w:rPr>
        <w:t>Defendant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1911F43" w14:textId="77777777" w:rsidR="00AA1463" w:rsidRDefault="00AA1463" w:rsidP="00AA1463">
      <w:pPr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25293EE" w14:textId="08642121" w:rsidR="00AA1463" w:rsidRDefault="00AA1463" w:rsidP="00AA1463">
      <w:pPr>
        <w:spacing w:line="36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MEMO FILED ON BEHALF OF DEFENDANT NO.2</w:t>
      </w:r>
    </w:p>
    <w:p w14:paraId="0457B3C7" w14:textId="77777777" w:rsidR="00AA1463" w:rsidRDefault="00AA1463" w:rsidP="00AA1463">
      <w:pPr>
        <w:spacing w:line="24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3AF6CDD" w14:textId="06CEEFDF" w:rsidR="00DF4FCB" w:rsidRPr="005E4F48" w:rsidRDefault="00DF4FCB" w:rsidP="00AA1463">
      <w:pPr>
        <w:spacing w:line="360" w:lineRule="auto"/>
        <w:ind w:left="5103" w:right="-896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>PRE.ON:</w:t>
      </w:r>
    </w:p>
    <w:p w14:paraId="5401DB5D" w14:textId="77777777" w:rsidR="00DF4FCB" w:rsidRPr="005E4F48" w:rsidRDefault="00DF4FCB" w:rsidP="00AA1463">
      <w:pPr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</w:p>
    <w:p w14:paraId="66496117" w14:textId="77777777" w:rsidR="00DF4FCB" w:rsidRPr="005E4F48" w:rsidRDefault="00DF4FCB" w:rsidP="00AA1463">
      <w:pPr>
        <w:spacing w:after="0" w:line="360" w:lineRule="auto"/>
        <w:ind w:left="5103" w:right="-896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  <w:u w:val="single"/>
        </w:rPr>
        <w:t xml:space="preserve">ADDRESS FOR SERVICE: </w:t>
      </w:r>
    </w:p>
    <w:p w14:paraId="281E952F" w14:textId="77777777" w:rsidR="00DF4FCB" w:rsidRPr="005E4F48" w:rsidRDefault="00DF4FCB" w:rsidP="00DF4FCB">
      <w:pPr>
        <w:spacing w:after="0" w:line="360" w:lineRule="auto"/>
        <w:ind w:right="-897"/>
        <w:rPr>
          <w:rFonts w:ascii="Arial" w:hAnsi="Arial" w:cs="Arial"/>
          <w:sz w:val="24"/>
          <w:szCs w:val="24"/>
        </w:rPr>
      </w:pPr>
      <w:r w:rsidRPr="005E4F48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</w:t>
      </w:r>
    </w:p>
    <w:p w14:paraId="384E0025" w14:textId="77777777" w:rsidR="00DF4FCB" w:rsidRPr="005E4F48" w:rsidRDefault="00DF4FCB" w:rsidP="00DF4FCB">
      <w:pPr>
        <w:spacing w:line="360" w:lineRule="auto"/>
        <w:ind w:left="5040" w:right="-846" w:firstLine="720"/>
        <w:rPr>
          <w:rFonts w:ascii="Arial" w:hAnsi="Arial" w:cs="Arial"/>
          <w:b/>
          <w:sz w:val="24"/>
          <w:szCs w:val="24"/>
          <w:u w:val="single"/>
        </w:rPr>
      </w:pPr>
      <w:r w:rsidRPr="005E4F48">
        <w:rPr>
          <w:rFonts w:ascii="Arial" w:hAnsi="Arial" w:cs="Arial"/>
          <w:b/>
          <w:sz w:val="24"/>
          <w:szCs w:val="24"/>
        </w:rPr>
        <w:t xml:space="preserve">  </w:t>
      </w:r>
    </w:p>
    <w:p w14:paraId="23685DA4" w14:textId="77777777" w:rsidR="00DF4FCB" w:rsidRPr="005E4F48" w:rsidRDefault="00DF4FCB" w:rsidP="00DF4FCB">
      <w:pPr>
        <w:tabs>
          <w:tab w:val="left" w:pos="2562"/>
        </w:tabs>
        <w:rPr>
          <w:rFonts w:ascii="Arial" w:hAnsi="Arial" w:cs="Arial"/>
          <w:sz w:val="24"/>
          <w:szCs w:val="24"/>
        </w:rPr>
      </w:pPr>
    </w:p>
    <w:p w14:paraId="75DD1A04" w14:textId="77777777" w:rsidR="00DF4FCB" w:rsidRDefault="00DF4FCB" w:rsidP="00DF4FCB"/>
    <w:p w14:paraId="3E3C098F" w14:textId="77777777" w:rsidR="00A64B1F" w:rsidRDefault="00A64B1F"/>
    <w:sectPr w:rsidR="00A64B1F" w:rsidSect="0013592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51381F"/>
    <w:multiLevelType w:val="hybridMultilevel"/>
    <w:tmpl w:val="75908054"/>
    <w:lvl w:ilvl="0" w:tplc="190A0FFC">
      <w:start w:val="15"/>
      <w:numFmt w:val="bullet"/>
      <w:lvlText w:val="-"/>
      <w:lvlJc w:val="left"/>
      <w:pPr>
        <w:ind w:left="6843" w:hanging="360"/>
      </w:pPr>
      <w:rPr>
        <w:rFonts w:ascii="Arial" w:eastAsiaTheme="minorHAns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75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2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90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97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04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11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8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2603" w:hanging="360"/>
      </w:pPr>
      <w:rPr>
        <w:rFonts w:ascii="Wingdings" w:hAnsi="Wingdings" w:hint="default"/>
      </w:rPr>
    </w:lvl>
  </w:abstractNum>
  <w:abstractNum w:abstractNumId="1">
    <w:nsid w:val="7E8800B4"/>
    <w:multiLevelType w:val="hybridMultilevel"/>
    <w:tmpl w:val="395E30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4FCB"/>
    <w:rsid w:val="0007473B"/>
    <w:rsid w:val="0011615B"/>
    <w:rsid w:val="00135925"/>
    <w:rsid w:val="001E7395"/>
    <w:rsid w:val="00260829"/>
    <w:rsid w:val="00336D96"/>
    <w:rsid w:val="00361780"/>
    <w:rsid w:val="00377C86"/>
    <w:rsid w:val="008B3A15"/>
    <w:rsid w:val="00A64B1F"/>
    <w:rsid w:val="00AA1463"/>
    <w:rsid w:val="00B1210E"/>
    <w:rsid w:val="00B13469"/>
    <w:rsid w:val="00BB0881"/>
    <w:rsid w:val="00CB1415"/>
    <w:rsid w:val="00D83736"/>
    <w:rsid w:val="00D9657D"/>
    <w:rsid w:val="00DC3EB3"/>
    <w:rsid w:val="00DF4FCB"/>
    <w:rsid w:val="00EA047B"/>
    <w:rsid w:val="00FC6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A5A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46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F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7D"/>
    <w:rPr>
      <w:rFonts w:ascii="Tahoma" w:eastAsiaTheme="minorEastAsia" w:hAnsi="Tahoma" w:cs="Tahoma"/>
      <w:sz w:val="16"/>
      <w:szCs w:val="16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1463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FC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965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7D"/>
    <w:rPr>
      <w:rFonts w:ascii="Tahoma" w:eastAsiaTheme="minorEastAsia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454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11</cp:revision>
  <cp:lastPrinted>2024-01-29T09:05:00Z</cp:lastPrinted>
  <dcterms:created xsi:type="dcterms:W3CDTF">2024-01-27T11:35:00Z</dcterms:created>
  <dcterms:modified xsi:type="dcterms:W3CDTF">2024-01-29T11:27:00Z</dcterms:modified>
</cp:coreProperties>
</file>