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A9B" w:rsidRPr="00C20F02" w:rsidRDefault="004B7A9B" w:rsidP="005D584C">
      <w:pPr>
        <w:jc w:val="center"/>
        <w:rPr>
          <w:rFonts w:ascii="Arial" w:hAnsi="Arial" w:cs="Arial"/>
        </w:rPr>
      </w:pPr>
      <w:r w:rsidRPr="00C20F02">
        <w:rPr>
          <w:rFonts w:ascii="Arial" w:hAnsi="Arial" w:cs="Arial"/>
        </w:rPr>
        <w:t>IN THE HON’BLE COURT OF THE DISTRICT MUNSIF OF COIMBATORE</w:t>
      </w:r>
    </w:p>
    <w:p w:rsidR="004B7A9B" w:rsidRPr="00C20F02" w:rsidRDefault="004B7A9B" w:rsidP="005D584C">
      <w:pPr>
        <w:rPr>
          <w:rFonts w:ascii="Arial" w:hAnsi="Arial" w:cs="Arial"/>
        </w:rPr>
      </w:pPr>
    </w:p>
    <w:p w:rsidR="004B7A9B" w:rsidRPr="00C20F02" w:rsidRDefault="004B7A9B" w:rsidP="005D584C">
      <w:pPr>
        <w:jc w:val="center"/>
        <w:rPr>
          <w:rFonts w:ascii="Arial" w:hAnsi="Arial" w:cs="Arial"/>
        </w:rPr>
      </w:pPr>
      <w:r w:rsidRPr="00C20F02">
        <w:rPr>
          <w:rFonts w:ascii="Arial" w:hAnsi="Arial" w:cs="Arial"/>
        </w:rPr>
        <w:t>O.S.NO.1770  OF  2011</w:t>
      </w:r>
    </w:p>
    <w:p w:rsidR="004B7A9B" w:rsidRPr="00C20F02" w:rsidRDefault="004B7A9B" w:rsidP="005D584C">
      <w:pPr>
        <w:rPr>
          <w:rFonts w:ascii="Arial" w:hAnsi="Arial" w:cs="Arial"/>
        </w:rPr>
      </w:pPr>
    </w:p>
    <w:p w:rsidR="004B7A9B" w:rsidRPr="00C20F02" w:rsidRDefault="004B7A9B" w:rsidP="005D584C">
      <w:pPr>
        <w:rPr>
          <w:rFonts w:ascii="Arial" w:hAnsi="Arial" w:cs="Arial"/>
        </w:rPr>
      </w:pPr>
    </w:p>
    <w:p w:rsidR="004B7A9B" w:rsidRPr="00C20F02" w:rsidRDefault="004B7A9B" w:rsidP="005D584C">
      <w:pPr>
        <w:rPr>
          <w:rFonts w:ascii="Arial" w:hAnsi="Arial" w:cs="Arial"/>
        </w:rPr>
      </w:pPr>
      <w:r w:rsidRPr="00C20F02">
        <w:rPr>
          <w:rFonts w:ascii="Arial" w:hAnsi="Arial" w:cs="Arial"/>
        </w:rPr>
        <w:t>C.Krishnasamy</w:t>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t>-</w:t>
      </w:r>
      <w:r w:rsidRPr="00C20F02">
        <w:rPr>
          <w:rFonts w:ascii="Arial" w:hAnsi="Arial" w:cs="Arial"/>
        </w:rPr>
        <w:tab/>
        <w:t>Plaintiff</w:t>
      </w:r>
    </w:p>
    <w:p w:rsidR="004B7A9B" w:rsidRPr="00C20F02" w:rsidRDefault="004B7A9B" w:rsidP="005D584C">
      <w:pPr>
        <w:rPr>
          <w:rFonts w:ascii="Arial" w:hAnsi="Arial" w:cs="Arial"/>
        </w:rPr>
      </w:pPr>
    </w:p>
    <w:p w:rsidR="004B7A9B" w:rsidRPr="00C20F02" w:rsidRDefault="004B7A9B" w:rsidP="005D584C">
      <w:pPr>
        <w:jc w:val="center"/>
        <w:rPr>
          <w:rFonts w:ascii="Arial" w:hAnsi="Arial" w:cs="Arial"/>
        </w:rPr>
      </w:pPr>
      <w:r w:rsidRPr="00C20F02">
        <w:rPr>
          <w:rFonts w:ascii="Arial" w:hAnsi="Arial" w:cs="Arial"/>
        </w:rPr>
        <w:t>-Vs-</w:t>
      </w:r>
    </w:p>
    <w:p w:rsidR="004B7A9B" w:rsidRPr="00C20F02" w:rsidRDefault="004B7A9B" w:rsidP="005D584C">
      <w:pPr>
        <w:rPr>
          <w:rFonts w:ascii="Arial" w:hAnsi="Arial" w:cs="Arial"/>
        </w:rPr>
      </w:pPr>
    </w:p>
    <w:p w:rsidR="001B3E36" w:rsidRDefault="004B7A9B" w:rsidP="0041250C">
      <w:pPr>
        <w:rPr>
          <w:rFonts w:ascii="Arial" w:hAnsi="Arial" w:cs="Arial"/>
          <w:b/>
        </w:rPr>
      </w:pPr>
      <w:r w:rsidRPr="00C20F02">
        <w:rPr>
          <w:rFonts w:ascii="Arial" w:hAnsi="Arial" w:cs="Arial"/>
        </w:rPr>
        <w:t>1.Mylathal</w:t>
      </w:r>
      <w:r w:rsidR="00B0238F">
        <w:rPr>
          <w:rFonts w:ascii="Arial" w:hAnsi="Arial" w:cs="Arial"/>
        </w:rPr>
        <w:t xml:space="preserve"> (Died)</w:t>
      </w:r>
      <w:r w:rsidR="0041250C">
        <w:rPr>
          <w:rFonts w:ascii="Arial" w:hAnsi="Arial" w:cs="Arial"/>
        </w:rPr>
        <w:t xml:space="preserve"> </w:t>
      </w:r>
      <w:r w:rsidR="0041250C" w:rsidRPr="00DF1CA6">
        <w:rPr>
          <w:rFonts w:ascii="Arial" w:hAnsi="Arial" w:cs="Arial"/>
          <w:b/>
        </w:rPr>
        <w:t>(Amended As per order in I.A.NO.1306 OF 2016 Dated:</w:t>
      </w:r>
    </w:p>
    <w:p w:rsidR="0041250C" w:rsidRPr="00DF1CA6" w:rsidRDefault="001B3E36" w:rsidP="0041250C">
      <w:pPr>
        <w:rPr>
          <w:rFonts w:ascii="Arial" w:hAnsi="Arial" w:cs="Arial"/>
          <w:b/>
        </w:rPr>
      </w:pPr>
      <w:r>
        <w:rPr>
          <w:rFonts w:ascii="Arial" w:hAnsi="Arial" w:cs="Arial"/>
          <w:b/>
        </w:rPr>
        <w:t xml:space="preserve">                                                                                                     </w:t>
      </w:r>
      <w:r w:rsidR="0041250C" w:rsidRPr="00DF1CA6">
        <w:rPr>
          <w:rFonts w:ascii="Arial" w:hAnsi="Arial" w:cs="Arial"/>
          <w:b/>
        </w:rPr>
        <w:t>08.12.2016)</w:t>
      </w:r>
    </w:p>
    <w:p w:rsidR="004B7A9B" w:rsidRPr="00C20F02" w:rsidRDefault="004B7A9B" w:rsidP="005D584C">
      <w:pPr>
        <w:rPr>
          <w:rFonts w:ascii="Arial" w:hAnsi="Arial" w:cs="Arial"/>
        </w:rPr>
      </w:pPr>
      <w:r w:rsidRPr="00C20F02">
        <w:rPr>
          <w:rFonts w:ascii="Arial" w:hAnsi="Arial" w:cs="Arial"/>
        </w:rPr>
        <w:t>2.Vadivelu</w:t>
      </w:r>
    </w:p>
    <w:p w:rsidR="004B7A9B" w:rsidRPr="00C20F02" w:rsidRDefault="004B7A9B" w:rsidP="005D584C">
      <w:pPr>
        <w:rPr>
          <w:rFonts w:ascii="Arial" w:hAnsi="Arial" w:cs="Arial"/>
        </w:rPr>
      </w:pPr>
      <w:r w:rsidRPr="00C20F02">
        <w:rPr>
          <w:rFonts w:ascii="Arial" w:hAnsi="Arial" w:cs="Arial"/>
        </w:rPr>
        <w:t>3.Kannammal</w:t>
      </w:r>
    </w:p>
    <w:p w:rsidR="004B7A9B" w:rsidRPr="00C20F02" w:rsidRDefault="0008682E" w:rsidP="005D584C">
      <w:pPr>
        <w:rPr>
          <w:rFonts w:ascii="Arial" w:hAnsi="Arial" w:cs="Arial"/>
        </w:rPr>
      </w:pPr>
      <w:r>
        <w:rPr>
          <w:rFonts w:ascii="Arial" w:hAnsi="Arial" w:cs="Arial"/>
        </w:rPr>
        <w:t>4.</w:t>
      </w:r>
      <w:r w:rsidR="004B7A9B" w:rsidRPr="00C20F02">
        <w:rPr>
          <w:rFonts w:ascii="Arial" w:hAnsi="Arial" w:cs="Arial"/>
        </w:rPr>
        <w:t>P.Darmaraj</w:t>
      </w:r>
    </w:p>
    <w:p w:rsidR="004B7A9B" w:rsidRPr="00C20F02" w:rsidRDefault="0008682E" w:rsidP="005D584C">
      <w:pPr>
        <w:rPr>
          <w:rFonts w:ascii="Arial" w:hAnsi="Arial" w:cs="Arial"/>
        </w:rPr>
      </w:pPr>
      <w:r>
        <w:rPr>
          <w:rFonts w:ascii="Arial" w:hAnsi="Arial" w:cs="Arial"/>
        </w:rPr>
        <w:t>5.</w:t>
      </w:r>
      <w:r w:rsidR="004B7A9B" w:rsidRPr="00C20F02">
        <w:rPr>
          <w:rFonts w:ascii="Arial" w:hAnsi="Arial" w:cs="Arial"/>
        </w:rPr>
        <w:t>C.Rajamanickam</w:t>
      </w:r>
    </w:p>
    <w:p w:rsidR="004B7A9B" w:rsidRPr="00C20F02" w:rsidRDefault="004B7A9B" w:rsidP="005D584C">
      <w:pPr>
        <w:rPr>
          <w:rFonts w:ascii="Arial" w:hAnsi="Arial" w:cs="Arial"/>
        </w:rPr>
      </w:pPr>
      <w:r w:rsidRPr="00C20F02">
        <w:rPr>
          <w:rFonts w:ascii="Arial" w:hAnsi="Arial" w:cs="Arial"/>
        </w:rPr>
        <w:t>6.S.Nagaraj</w:t>
      </w:r>
    </w:p>
    <w:p w:rsidR="004B7A9B" w:rsidRPr="00C20F02" w:rsidRDefault="004B7A9B" w:rsidP="005D584C">
      <w:pPr>
        <w:rPr>
          <w:rFonts w:ascii="Arial" w:hAnsi="Arial" w:cs="Arial"/>
        </w:rPr>
      </w:pPr>
      <w:r w:rsidRPr="00C20F02">
        <w:rPr>
          <w:rFonts w:ascii="Arial" w:hAnsi="Arial" w:cs="Arial"/>
        </w:rPr>
        <w:t>7.T.Jonus</w:t>
      </w:r>
    </w:p>
    <w:p w:rsidR="004B7A9B" w:rsidRPr="00C20F02" w:rsidRDefault="004B7A9B" w:rsidP="005D584C">
      <w:pPr>
        <w:rPr>
          <w:rFonts w:ascii="Arial" w:hAnsi="Arial" w:cs="Arial"/>
        </w:rPr>
      </w:pPr>
      <w:r w:rsidRPr="00C20F02">
        <w:rPr>
          <w:rFonts w:ascii="Arial" w:hAnsi="Arial" w:cs="Arial"/>
        </w:rPr>
        <w:t>8.K.Palanisamy</w:t>
      </w:r>
    </w:p>
    <w:p w:rsidR="00542A54" w:rsidRDefault="004B7A9B" w:rsidP="005D584C">
      <w:pPr>
        <w:rPr>
          <w:rFonts w:ascii="Arial" w:hAnsi="Arial" w:cs="Arial"/>
        </w:rPr>
      </w:pPr>
      <w:r w:rsidRPr="00C20F02">
        <w:rPr>
          <w:rFonts w:ascii="Arial" w:hAnsi="Arial" w:cs="Arial"/>
        </w:rPr>
        <w:t>9.K.Ganesan</w:t>
      </w:r>
      <w:r w:rsidR="00542A54">
        <w:rPr>
          <w:rFonts w:ascii="Arial" w:hAnsi="Arial" w:cs="Arial"/>
        </w:rPr>
        <w:t xml:space="preserve">  </w:t>
      </w:r>
    </w:p>
    <w:p w:rsidR="00542A54" w:rsidRDefault="004B7A9B" w:rsidP="005D584C">
      <w:pPr>
        <w:rPr>
          <w:rFonts w:ascii="Arial" w:hAnsi="Arial" w:cs="Arial"/>
        </w:rPr>
      </w:pPr>
      <w:r w:rsidRPr="00C20F02">
        <w:rPr>
          <w:rFonts w:ascii="Arial" w:hAnsi="Arial" w:cs="Arial"/>
        </w:rPr>
        <w:t>10.South Tashildar</w:t>
      </w:r>
      <w:r w:rsidRPr="00C20F02">
        <w:rPr>
          <w:rFonts w:ascii="Arial" w:hAnsi="Arial" w:cs="Arial"/>
        </w:rPr>
        <w:tab/>
      </w:r>
    </w:p>
    <w:p w:rsidR="004B7A9B" w:rsidRPr="00C20F02" w:rsidRDefault="00542A54" w:rsidP="005D584C">
      <w:pPr>
        <w:rPr>
          <w:rFonts w:ascii="Arial" w:hAnsi="Arial" w:cs="Arial"/>
        </w:rPr>
      </w:pPr>
      <w:r>
        <w:rPr>
          <w:rFonts w:ascii="Arial" w:hAnsi="Arial" w:cs="Arial"/>
        </w:rPr>
        <w:t>11.The District collector,Coimbatore</w:t>
      </w:r>
      <w:r w:rsidR="004B7A9B" w:rsidRPr="00C20F02">
        <w:rPr>
          <w:rFonts w:ascii="Arial" w:hAnsi="Arial" w:cs="Arial"/>
        </w:rPr>
        <w:tab/>
      </w:r>
      <w:r w:rsidR="004B7A9B" w:rsidRPr="00C20F02">
        <w:rPr>
          <w:rFonts w:ascii="Arial" w:hAnsi="Arial" w:cs="Arial"/>
        </w:rPr>
        <w:tab/>
      </w:r>
      <w:r w:rsidR="004B7A9B" w:rsidRPr="00C20F02">
        <w:rPr>
          <w:rFonts w:ascii="Arial" w:hAnsi="Arial" w:cs="Arial"/>
        </w:rPr>
        <w:tab/>
      </w:r>
      <w:r w:rsidR="004B7A9B" w:rsidRPr="00C20F02">
        <w:rPr>
          <w:rFonts w:ascii="Arial" w:hAnsi="Arial" w:cs="Arial"/>
        </w:rPr>
        <w:tab/>
      </w:r>
      <w:r w:rsidR="004B7A9B" w:rsidRPr="00C20F02">
        <w:rPr>
          <w:rFonts w:ascii="Arial" w:hAnsi="Arial" w:cs="Arial"/>
        </w:rPr>
        <w:tab/>
        <w:t xml:space="preserve">- Defendants </w:t>
      </w:r>
    </w:p>
    <w:p w:rsidR="004B7A9B" w:rsidRPr="00C20F02" w:rsidRDefault="004B7A9B" w:rsidP="005D584C">
      <w:pPr>
        <w:rPr>
          <w:rFonts w:ascii="Arial" w:hAnsi="Arial" w:cs="Arial"/>
        </w:rPr>
      </w:pPr>
    </w:p>
    <w:p w:rsidR="004B7A9B" w:rsidRPr="00C20F02" w:rsidRDefault="004B7A9B" w:rsidP="005D584C">
      <w:pPr>
        <w:rPr>
          <w:rFonts w:ascii="Arial" w:hAnsi="Arial" w:cs="Arial"/>
        </w:rPr>
      </w:pPr>
    </w:p>
    <w:p w:rsidR="004B7A9B" w:rsidRPr="004D53AF" w:rsidRDefault="004B7A9B" w:rsidP="005D584C">
      <w:pPr>
        <w:jc w:val="center"/>
        <w:rPr>
          <w:rFonts w:ascii="Arial" w:hAnsi="Arial" w:cs="Arial"/>
          <w:u w:val="single"/>
        </w:rPr>
      </w:pPr>
      <w:r w:rsidRPr="004D53AF">
        <w:rPr>
          <w:rFonts w:ascii="Arial" w:hAnsi="Arial" w:cs="Arial"/>
          <w:u w:val="single"/>
        </w:rPr>
        <w:t>PLAINT FILED UNDER ORDER VII  RULE 1 OF C.P.C.</w:t>
      </w:r>
    </w:p>
    <w:p w:rsidR="00DF1CA6" w:rsidRPr="00DF1CA6" w:rsidRDefault="00DF1CA6" w:rsidP="005D584C">
      <w:pPr>
        <w:jc w:val="center"/>
        <w:rPr>
          <w:rFonts w:ascii="Arial" w:hAnsi="Arial" w:cs="Arial"/>
          <w:b/>
        </w:rPr>
      </w:pPr>
      <w:r w:rsidRPr="00DF1CA6">
        <w:rPr>
          <w:rFonts w:ascii="Arial" w:hAnsi="Arial" w:cs="Arial"/>
          <w:b/>
        </w:rPr>
        <w:t>(Amended As per order in I.A.NO.1306 OF 2016 Dated: 08.12.2016)</w:t>
      </w:r>
    </w:p>
    <w:p w:rsidR="004B7A9B" w:rsidRPr="00DF1CA6" w:rsidRDefault="004B7A9B" w:rsidP="005D584C">
      <w:pPr>
        <w:rPr>
          <w:rFonts w:ascii="Arial" w:hAnsi="Arial" w:cs="Arial"/>
          <w:b/>
        </w:rPr>
      </w:pPr>
    </w:p>
    <w:p w:rsidR="004B7A9B" w:rsidRPr="00C20F02" w:rsidRDefault="004B7A9B" w:rsidP="005D584C">
      <w:pPr>
        <w:rPr>
          <w:rFonts w:ascii="Arial" w:hAnsi="Arial" w:cs="Arial"/>
        </w:rPr>
      </w:pPr>
      <w:r w:rsidRPr="00C20F02">
        <w:rPr>
          <w:rFonts w:ascii="Arial" w:hAnsi="Arial" w:cs="Arial"/>
        </w:rPr>
        <w:t xml:space="preserve">1. </w:t>
      </w:r>
      <w:r w:rsidRPr="00104A29">
        <w:rPr>
          <w:rFonts w:ascii="Arial" w:hAnsi="Arial" w:cs="Arial"/>
          <w:u w:val="single"/>
        </w:rPr>
        <w:t>PLAINTIFF : -</w:t>
      </w:r>
      <w:r w:rsidRPr="00C20F02">
        <w:rPr>
          <w:rFonts w:ascii="Arial" w:hAnsi="Arial" w:cs="Arial"/>
        </w:rPr>
        <w:t xml:space="preserve"> </w:t>
      </w:r>
    </w:p>
    <w:p w:rsidR="004B7A9B" w:rsidRPr="00C20F02" w:rsidRDefault="004B7A9B" w:rsidP="004B7A9B">
      <w:pPr>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C.Krishnasamy, S/o. late. Chennimalai Gounder, aged  39  years, residing at 2/131S, Periyathottam, Nachipalayam, Coimbatore – 32.</w:t>
      </w:r>
    </w:p>
    <w:p w:rsidR="004B7A9B" w:rsidRPr="00C20F02" w:rsidRDefault="004B7A9B" w:rsidP="005D584C">
      <w:pPr>
        <w:jc w:val="both"/>
        <w:rPr>
          <w:rFonts w:ascii="Arial" w:hAnsi="Arial" w:cs="Arial"/>
        </w:rPr>
      </w:pPr>
    </w:p>
    <w:p w:rsidR="004B7A9B" w:rsidRPr="00C20F02" w:rsidRDefault="004B7A9B" w:rsidP="005D584C">
      <w:pPr>
        <w:pStyle w:val="BodyText"/>
        <w:ind w:left="720"/>
      </w:pPr>
      <w:r w:rsidRPr="00C20F02">
        <w:t>The address for service of the plaintiff is same and care of his counsel Mr.S.Chandrasekaran, M.A., B.L., DLL., Advocate, Coimbatore.</w:t>
      </w:r>
    </w:p>
    <w:p w:rsidR="004B7A9B" w:rsidRPr="00C20F02" w:rsidRDefault="004B7A9B" w:rsidP="005D584C">
      <w:pPr>
        <w:jc w:val="both"/>
        <w:rPr>
          <w:rFonts w:ascii="Arial" w:hAnsi="Arial" w:cs="Arial"/>
        </w:rPr>
      </w:pPr>
    </w:p>
    <w:p w:rsidR="004B7A9B" w:rsidRDefault="004B7A9B" w:rsidP="005D584C">
      <w:pPr>
        <w:jc w:val="both"/>
        <w:rPr>
          <w:rFonts w:ascii="Arial" w:hAnsi="Arial" w:cs="Arial"/>
        </w:rPr>
      </w:pPr>
      <w:r w:rsidRPr="00C20F02">
        <w:rPr>
          <w:rFonts w:ascii="Arial" w:hAnsi="Arial" w:cs="Arial"/>
        </w:rPr>
        <w:t xml:space="preserve">2. </w:t>
      </w:r>
      <w:r w:rsidRPr="00104A29">
        <w:rPr>
          <w:rFonts w:ascii="Arial" w:hAnsi="Arial" w:cs="Arial"/>
          <w:u w:val="single"/>
        </w:rPr>
        <w:t xml:space="preserve">DEFENDANTS : - </w:t>
      </w:r>
    </w:p>
    <w:p w:rsidR="005D584C" w:rsidRPr="00C20F02" w:rsidRDefault="005D584C" w:rsidP="005D584C">
      <w:pPr>
        <w:jc w:val="both"/>
        <w:rPr>
          <w:rFonts w:ascii="Arial" w:hAnsi="Arial" w:cs="Arial"/>
        </w:rPr>
      </w:pPr>
    </w:p>
    <w:p w:rsidR="004B7A9B" w:rsidRDefault="004B7A9B" w:rsidP="005D584C">
      <w:pPr>
        <w:spacing w:line="360" w:lineRule="auto"/>
        <w:jc w:val="both"/>
        <w:rPr>
          <w:rFonts w:ascii="Arial" w:hAnsi="Arial" w:cs="Arial"/>
        </w:rPr>
      </w:pPr>
      <w:r w:rsidRPr="00C20F02">
        <w:rPr>
          <w:rFonts w:ascii="Arial" w:hAnsi="Arial" w:cs="Arial"/>
        </w:rPr>
        <w:t>1</w:t>
      </w:r>
      <w:r w:rsidR="005D584C">
        <w:rPr>
          <w:rFonts w:ascii="Arial" w:hAnsi="Arial" w:cs="Arial"/>
        </w:rPr>
        <w:t xml:space="preserve">) </w:t>
      </w:r>
      <w:r w:rsidRPr="00C20F02">
        <w:rPr>
          <w:rFonts w:ascii="Arial" w:hAnsi="Arial" w:cs="Arial"/>
        </w:rPr>
        <w:t>Mylathal</w:t>
      </w:r>
      <w:r w:rsidR="0041250C">
        <w:rPr>
          <w:rFonts w:ascii="Arial" w:hAnsi="Arial" w:cs="Arial"/>
        </w:rPr>
        <w:t xml:space="preserve"> (Died)</w:t>
      </w:r>
      <w:r w:rsidRPr="00C20F02">
        <w:rPr>
          <w:rFonts w:ascii="Arial" w:hAnsi="Arial" w:cs="Arial"/>
        </w:rPr>
        <w:t xml:space="preserve"> W/o.Late.Thirumoorthy Gounder, aged  about 70  years, residing at Nandhavana Thottam, Nachipalayam, O.K.Mandapam(via), Valukkuparai Post, Coimbatore -32.</w:t>
      </w:r>
    </w:p>
    <w:p w:rsidR="005D584C" w:rsidRPr="00C20F02" w:rsidRDefault="005D584C" w:rsidP="005D584C">
      <w:pPr>
        <w:spacing w:line="360" w:lineRule="auto"/>
        <w:jc w:val="both"/>
        <w:rPr>
          <w:rFonts w:ascii="Arial" w:hAnsi="Arial" w:cs="Arial"/>
        </w:rPr>
      </w:pPr>
    </w:p>
    <w:p w:rsidR="004B7A9B" w:rsidRPr="00C20F02" w:rsidRDefault="005D584C" w:rsidP="005D584C">
      <w:pPr>
        <w:spacing w:line="360" w:lineRule="auto"/>
        <w:jc w:val="both"/>
        <w:rPr>
          <w:rFonts w:ascii="Arial" w:hAnsi="Arial" w:cs="Arial"/>
        </w:rPr>
      </w:pPr>
      <w:r>
        <w:rPr>
          <w:rFonts w:ascii="Arial" w:hAnsi="Arial" w:cs="Arial"/>
        </w:rPr>
        <w:t>2)</w:t>
      </w:r>
      <w:r w:rsidR="004B7A9B" w:rsidRPr="00C20F02">
        <w:rPr>
          <w:rFonts w:ascii="Arial" w:hAnsi="Arial" w:cs="Arial"/>
        </w:rPr>
        <w:t>Vadivelu S/o. Late. Thirumoorthy Gounder, aged 52 years, residing at Nandhavana Thottam, Nachipalayam, O.K.Mandapam(via), Valukkuparai Post, Coimbatore -32.</w:t>
      </w:r>
    </w:p>
    <w:p w:rsidR="004B7A9B" w:rsidRPr="00C20F02" w:rsidRDefault="004B7A9B" w:rsidP="005D584C">
      <w:pPr>
        <w:jc w:val="both"/>
        <w:rPr>
          <w:rFonts w:ascii="Arial" w:hAnsi="Arial" w:cs="Arial"/>
        </w:rPr>
      </w:pPr>
    </w:p>
    <w:p w:rsidR="004B7A9B" w:rsidRDefault="004B7A9B" w:rsidP="005D584C">
      <w:pPr>
        <w:spacing w:line="360" w:lineRule="auto"/>
        <w:jc w:val="both"/>
        <w:rPr>
          <w:rFonts w:ascii="Arial" w:hAnsi="Arial" w:cs="Arial"/>
        </w:rPr>
      </w:pPr>
      <w:r w:rsidRPr="00C20F02">
        <w:rPr>
          <w:rFonts w:ascii="Arial" w:hAnsi="Arial" w:cs="Arial"/>
        </w:rPr>
        <w:t>3</w:t>
      </w:r>
      <w:r w:rsidR="005D584C">
        <w:rPr>
          <w:rFonts w:ascii="Arial" w:hAnsi="Arial" w:cs="Arial"/>
        </w:rPr>
        <w:t xml:space="preserve">). </w:t>
      </w:r>
      <w:r w:rsidRPr="00C20F02">
        <w:rPr>
          <w:rFonts w:ascii="Arial" w:hAnsi="Arial" w:cs="Arial"/>
        </w:rPr>
        <w:t>Kannammal D/o. Late.Thirumoorthy Gounder, aged  48  years, residing at Sokkanur, Negamuthukarar Thottam, Pottaiyandi, MalaKoil Thottam, Pollachi Taluk.</w:t>
      </w:r>
    </w:p>
    <w:p w:rsidR="005D584C" w:rsidRPr="00C20F02" w:rsidRDefault="005D584C" w:rsidP="005D584C">
      <w:pPr>
        <w:spacing w:line="360" w:lineRule="auto"/>
        <w:jc w:val="both"/>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4</w:t>
      </w:r>
      <w:r w:rsidR="005D584C">
        <w:rPr>
          <w:rFonts w:ascii="Arial" w:hAnsi="Arial" w:cs="Arial"/>
        </w:rPr>
        <w:t>)</w:t>
      </w:r>
      <w:r w:rsidRPr="00C20F02">
        <w:rPr>
          <w:rFonts w:ascii="Arial" w:hAnsi="Arial" w:cs="Arial"/>
        </w:rPr>
        <w:t xml:space="preserve"> Darmaraj S/o.Palani Gounder, Ness School behind, Nachipalayam, O.K.Mandapam(via), Valukkuparai Post, Coimbatore -32.</w:t>
      </w:r>
    </w:p>
    <w:p w:rsidR="004B7A9B" w:rsidRPr="00C20F02" w:rsidRDefault="004B7A9B" w:rsidP="005D584C">
      <w:pPr>
        <w:jc w:val="both"/>
        <w:rPr>
          <w:rFonts w:ascii="Arial" w:hAnsi="Arial" w:cs="Arial"/>
        </w:rPr>
      </w:pPr>
    </w:p>
    <w:p w:rsidR="004B7A9B" w:rsidRPr="00C20F02" w:rsidRDefault="005D584C" w:rsidP="005D584C">
      <w:pPr>
        <w:spacing w:line="360" w:lineRule="auto"/>
        <w:jc w:val="both"/>
        <w:rPr>
          <w:rFonts w:ascii="Arial" w:hAnsi="Arial" w:cs="Arial"/>
        </w:rPr>
      </w:pPr>
      <w:r>
        <w:rPr>
          <w:rFonts w:ascii="Arial" w:hAnsi="Arial" w:cs="Arial"/>
        </w:rPr>
        <w:t>5)</w:t>
      </w:r>
      <w:r w:rsidR="004B7A9B" w:rsidRPr="00C20F02">
        <w:rPr>
          <w:rFonts w:ascii="Arial" w:hAnsi="Arial" w:cs="Arial"/>
        </w:rPr>
        <w:t xml:space="preserve"> C.Rajamanickam S/o.Chenniappa Gounder, aged about 47  years, residing at No.12/8, Ezet Uzhaippalar Street, Urummadampalayam, Coimbatore -29.</w:t>
      </w:r>
    </w:p>
    <w:p w:rsidR="004B7A9B" w:rsidRPr="00C20F02" w:rsidRDefault="004B7A9B" w:rsidP="005D584C">
      <w:pPr>
        <w:jc w:val="both"/>
        <w:rPr>
          <w:rFonts w:ascii="Arial" w:hAnsi="Arial" w:cs="Arial"/>
        </w:rPr>
      </w:pPr>
    </w:p>
    <w:p w:rsidR="004B7A9B" w:rsidRPr="00C20F02" w:rsidRDefault="005D584C" w:rsidP="005D584C">
      <w:pPr>
        <w:spacing w:line="360" w:lineRule="auto"/>
        <w:jc w:val="both"/>
        <w:rPr>
          <w:rFonts w:ascii="Arial" w:hAnsi="Arial" w:cs="Arial"/>
        </w:rPr>
      </w:pPr>
      <w:r>
        <w:rPr>
          <w:rFonts w:ascii="Arial" w:hAnsi="Arial" w:cs="Arial"/>
        </w:rPr>
        <w:t>6)</w:t>
      </w:r>
      <w:r w:rsidR="004B7A9B" w:rsidRPr="00C20F02">
        <w:rPr>
          <w:rFonts w:ascii="Arial" w:hAnsi="Arial" w:cs="Arial"/>
        </w:rPr>
        <w:t xml:space="preserve"> S.Nagaraj S/o.V.R.Samynathan, aged about 40 years, residing at No2, Karunanithi Street, Rathinapuri, Coimbatore – 27.</w:t>
      </w:r>
    </w:p>
    <w:p w:rsidR="004B7A9B" w:rsidRPr="00C20F02" w:rsidRDefault="004B7A9B" w:rsidP="005D584C">
      <w:pPr>
        <w:jc w:val="both"/>
        <w:rPr>
          <w:rFonts w:ascii="Arial" w:hAnsi="Arial" w:cs="Arial"/>
        </w:rPr>
      </w:pPr>
    </w:p>
    <w:p w:rsidR="004B7A9B" w:rsidRPr="00C20F02" w:rsidRDefault="005D584C" w:rsidP="005D584C">
      <w:pPr>
        <w:spacing w:line="360" w:lineRule="auto"/>
        <w:jc w:val="both"/>
        <w:rPr>
          <w:rFonts w:ascii="Arial" w:hAnsi="Arial" w:cs="Arial"/>
        </w:rPr>
      </w:pPr>
      <w:r>
        <w:rPr>
          <w:rFonts w:ascii="Arial" w:hAnsi="Arial" w:cs="Arial"/>
        </w:rPr>
        <w:t>7)</w:t>
      </w:r>
      <w:r w:rsidR="004B7A9B" w:rsidRPr="00C20F02">
        <w:rPr>
          <w:rFonts w:ascii="Arial" w:hAnsi="Arial" w:cs="Arial"/>
        </w:rPr>
        <w:t xml:space="preserve"> T.Jonus S/o.J.Dharmaraj, aged about 38 years, residing at Door.No.15, Saravana Nagar, TVS Nagar Post, Coimbatore -25.</w:t>
      </w:r>
    </w:p>
    <w:p w:rsidR="004B7A9B" w:rsidRPr="00C20F02" w:rsidRDefault="005D584C" w:rsidP="005D584C">
      <w:pPr>
        <w:spacing w:line="360" w:lineRule="auto"/>
        <w:jc w:val="both"/>
        <w:rPr>
          <w:rFonts w:ascii="Arial" w:hAnsi="Arial" w:cs="Arial"/>
        </w:rPr>
      </w:pPr>
      <w:r>
        <w:rPr>
          <w:rFonts w:ascii="Arial" w:hAnsi="Arial" w:cs="Arial"/>
        </w:rPr>
        <w:t>8)</w:t>
      </w:r>
      <w:r w:rsidR="004B7A9B" w:rsidRPr="00C20F02">
        <w:rPr>
          <w:rFonts w:ascii="Arial" w:hAnsi="Arial" w:cs="Arial"/>
        </w:rPr>
        <w:t xml:space="preserve"> K.Palanisamy S/o.Kumarasamy Gounder, aged about 45 years, residing at Door.No.1, Ramathal Gounder Street, Sundakkamuthur, Ramachettipalayam, Coimbatore-10.</w:t>
      </w:r>
    </w:p>
    <w:p w:rsidR="004B7A9B" w:rsidRPr="00C20F02" w:rsidRDefault="005D584C" w:rsidP="005D584C">
      <w:pPr>
        <w:spacing w:line="360" w:lineRule="auto"/>
        <w:jc w:val="both"/>
        <w:rPr>
          <w:rFonts w:ascii="Arial" w:hAnsi="Arial" w:cs="Arial"/>
        </w:rPr>
      </w:pPr>
      <w:r>
        <w:rPr>
          <w:rFonts w:ascii="Arial" w:hAnsi="Arial" w:cs="Arial"/>
        </w:rPr>
        <w:t>9)</w:t>
      </w:r>
      <w:r w:rsidR="004B7A9B" w:rsidRPr="00C20F02">
        <w:rPr>
          <w:rFonts w:ascii="Arial" w:hAnsi="Arial" w:cs="Arial"/>
        </w:rPr>
        <w:t xml:space="preserve"> K.Ganesan S/o.Karuppannan, aged about 50 years, residing at KG Takkali market, Nachipalayam, </w:t>
      </w:r>
      <w:r w:rsidR="004B7A9B" w:rsidRPr="00C20F02">
        <w:rPr>
          <w:rFonts w:ascii="Arial" w:hAnsi="Arial" w:cs="Arial"/>
        </w:rPr>
        <w:lastRenderedPageBreak/>
        <w:t>O.K.Mandapam(via), Valukkuparai Post, Coimbatore -32.</w:t>
      </w:r>
    </w:p>
    <w:p w:rsidR="004B7A9B" w:rsidRPr="00C20F02" w:rsidRDefault="004B7A9B" w:rsidP="005D584C">
      <w:pPr>
        <w:jc w:val="both"/>
        <w:rPr>
          <w:rFonts w:ascii="Arial" w:hAnsi="Arial" w:cs="Arial"/>
        </w:rPr>
      </w:pPr>
    </w:p>
    <w:p w:rsidR="004B7A9B" w:rsidRDefault="004B7A9B" w:rsidP="005D584C">
      <w:pPr>
        <w:spacing w:line="360" w:lineRule="auto"/>
        <w:jc w:val="both"/>
        <w:rPr>
          <w:rFonts w:ascii="Arial" w:hAnsi="Arial" w:cs="Arial"/>
        </w:rPr>
      </w:pPr>
      <w:r w:rsidRPr="00C20F02">
        <w:rPr>
          <w:rFonts w:ascii="Arial" w:hAnsi="Arial" w:cs="Arial"/>
        </w:rPr>
        <w:t>10</w:t>
      </w:r>
      <w:r w:rsidR="005D584C">
        <w:rPr>
          <w:rFonts w:ascii="Arial" w:hAnsi="Arial" w:cs="Arial"/>
        </w:rPr>
        <w:t>)</w:t>
      </w:r>
      <w:r w:rsidRPr="00C20F02">
        <w:rPr>
          <w:rFonts w:ascii="Arial" w:hAnsi="Arial" w:cs="Arial"/>
        </w:rPr>
        <w:t xml:space="preserve">. Tashildar(South), K.G.Theatre Road, Coimbatore </w:t>
      </w:r>
    </w:p>
    <w:p w:rsidR="00291DE4" w:rsidRPr="00C20F02" w:rsidRDefault="002546F7" w:rsidP="005D584C">
      <w:pPr>
        <w:spacing w:line="360" w:lineRule="auto"/>
        <w:jc w:val="both"/>
        <w:rPr>
          <w:rFonts w:ascii="Arial" w:hAnsi="Arial" w:cs="Arial"/>
        </w:rPr>
      </w:pPr>
      <w:r>
        <w:rPr>
          <w:rFonts w:ascii="Arial" w:hAnsi="Arial" w:cs="Arial"/>
        </w:rPr>
        <w:t>11)</w:t>
      </w:r>
      <w:r w:rsidR="00291DE4">
        <w:rPr>
          <w:rFonts w:ascii="Arial" w:hAnsi="Arial" w:cs="Arial"/>
        </w:rPr>
        <w:t>. The District collector,Coimbatore</w:t>
      </w:r>
    </w:p>
    <w:p w:rsidR="004B7A9B" w:rsidRPr="00C20F02" w:rsidRDefault="004B7A9B" w:rsidP="004B7A9B">
      <w:pPr>
        <w:rPr>
          <w:rFonts w:ascii="Arial" w:hAnsi="Arial" w:cs="Arial"/>
        </w:rPr>
      </w:pPr>
    </w:p>
    <w:p w:rsidR="004B7A9B" w:rsidRPr="00C20F02" w:rsidRDefault="004B7A9B" w:rsidP="004B7A9B">
      <w:pPr>
        <w:rPr>
          <w:rFonts w:ascii="Arial" w:hAnsi="Arial" w:cs="Arial"/>
        </w:rPr>
      </w:pPr>
    </w:p>
    <w:p w:rsidR="004B7A9B" w:rsidRPr="00C20F02" w:rsidRDefault="004B7A9B" w:rsidP="004B7A9B">
      <w:pPr>
        <w:rPr>
          <w:rFonts w:ascii="Arial" w:hAnsi="Arial" w:cs="Arial"/>
        </w:rPr>
      </w:pPr>
    </w:p>
    <w:p w:rsidR="004B7A9B" w:rsidRPr="00C20F02" w:rsidRDefault="004B7A9B" w:rsidP="005D584C">
      <w:pPr>
        <w:ind w:left="720" w:firstLine="720"/>
        <w:rPr>
          <w:rFonts w:ascii="Arial" w:hAnsi="Arial" w:cs="Arial"/>
        </w:rPr>
      </w:pPr>
      <w:r w:rsidRPr="00C20F02">
        <w:rPr>
          <w:rFonts w:ascii="Arial" w:hAnsi="Arial" w:cs="Arial"/>
        </w:rPr>
        <w:t>The address</w:t>
      </w:r>
      <w:r w:rsidR="005D584C">
        <w:rPr>
          <w:rFonts w:ascii="Arial" w:hAnsi="Arial" w:cs="Arial"/>
        </w:rPr>
        <w:t>es</w:t>
      </w:r>
      <w:r w:rsidRPr="00C20F02">
        <w:rPr>
          <w:rFonts w:ascii="Arial" w:hAnsi="Arial" w:cs="Arial"/>
        </w:rPr>
        <w:t xml:space="preserve"> for service of defendants  are the same as above.</w:t>
      </w:r>
    </w:p>
    <w:p w:rsidR="004B7A9B" w:rsidRPr="00C20F02" w:rsidRDefault="004B7A9B" w:rsidP="004B7A9B">
      <w:pPr>
        <w:rPr>
          <w:rFonts w:ascii="Arial" w:hAnsi="Arial" w:cs="Arial"/>
        </w:rPr>
      </w:pPr>
    </w:p>
    <w:p w:rsidR="004B7A9B" w:rsidRPr="00C20F02" w:rsidRDefault="004B7A9B" w:rsidP="004B7A9B">
      <w:pPr>
        <w:rPr>
          <w:rFonts w:ascii="Arial" w:hAnsi="Arial" w:cs="Arial"/>
        </w:rPr>
      </w:pPr>
      <w:r w:rsidRPr="00C20F02">
        <w:rPr>
          <w:rFonts w:ascii="Arial" w:hAnsi="Arial" w:cs="Arial"/>
        </w:rPr>
        <w:t>3.</w:t>
      </w:r>
      <w:r w:rsidRPr="00C20F02">
        <w:rPr>
          <w:rFonts w:ascii="Arial" w:hAnsi="Arial" w:cs="Arial"/>
        </w:rPr>
        <w:tab/>
        <w:t>The petitioner begs to submit as follows :</w:t>
      </w:r>
    </w:p>
    <w:p w:rsidR="004B7A9B" w:rsidRPr="00C20F02" w:rsidRDefault="004B7A9B" w:rsidP="004B7A9B">
      <w:pPr>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 xml:space="preserve">That the suit property namely an extent of 4.76 acres in S.F.No. 4, 12.85 acres in S.F.No. 7 and 0.15 acre in S.F.No. 8 along with well in S.F.No. 8 all namely 17.86 acres at Nachipalayam Village, Coimbatore along with larger extent were jointly purchased by one Chennimalai Gounder namely father of plaintiff and one Thirumoorthy Gounder as per Sale Deed dated 20.02.1979 registered as Doc.Nos. 443/1979 at JSRO, Coimbatore. The copy of Sale Deed dated 20.02.1979 is produced herewith as plaint document. </w:t>
      </w:r>
    </w:p>
    <w:p w:rsidR="004B7A9B" w:rsidRPr="00C20F02" w:rsidRDefault="004B7A9B" w:rsidP="004B7A9B">
      <w:pPr>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4.</w:t>
      </w:r>
      <w:r w:rsidRPr="00C20F02">
        <w:rPr>
          <w:rFonts w:ascii="Arial" w:hAnsi="Arial" w:cs="Arial"/>
        </w:rPr>
        <w:tab/>
        <w:t xml:space="preserve">The plaintiff submits that thereafter on 02.02.1983, the joint purchases namely Chennimalai Gounder &amp; Thirumoorthy Gounder both entered into a partition by virtue of Partition Deed dated 02.09.1983, registered as Doc.No. 3006/1983 at JSRO, Coimbatore. As per the said Partition Deed, the plaintiff was allotted ‘B’ schedule properties therein namely the suit property and the said Thirumoorthy Gounder was allotted ‘A’ schedule properties therein. Thus, the plaintiff’s father has been in exclusive </w:t>
      </w:r>
      <w:r w:rsidRPr="00C20F02">
        <w:rPr>
          <w:rFonts w:ascii="Arial" w:hAnsi="Arial" w:cs="Arial"/>
        </w:rPr>
        <w:lastRenderedPageBreak/>
        <w:t>possession and enjoyment of suit property eversince the date of partition. The copy of Partition Deed dated 02.09.1983 is produced herewith as plaint document.</w:t>
      </w:r>
    </w:p>
    <w:p w:rsidR="004B7A9B" w:rsidRPr="00C20F02" w:rsidRDefault="004B7A9B" w:rsidP="004B7A9B">
      <w:pPr>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 xml:space="preserve"> 5.</w:t>
      </w:r>
      <w:r w:rsidRPr="00C20F02">
        <w:rPr>
          <w:rFonts w:ascii="Arial" w:hAnsi="Arial" w:cs="Arial"/>
        </w:rPr>
        <w:tab/>
        <w:t xml:space="preserve">While things stand thus, the said Chennimalai Gounder died on </w:t>
      </w:r>
      <w:r w:rsidR="00104A29">
        <w:rPr>
          <w:rFonts w:ascii="Arial" w:hAnsi="Arial" w:cs="Arial"/>
        </w:rPr>
        <w:t xml:space="preserve"> 04.06.1993 </w:t>
      </w:r>
      <w:r w:rsidRPr="00C20F02">
        <w:rPr>
          <w:rFonts w:ascii="Arial" w:hAnsi="Arial" w:cs="Arial"/>
        </w:rPr>
        <w:t xml:space="preserve">leaving behind the plaintiff as his only male legal heir along with daughters. Since, the plaintiff being being only male member, he has  been managing the entire suit properties and the revenue records namely chitta, patta and Adangal all stand in the name of plaintiff herewith. </w:t>
      </w:r>
    </w:p>
    <w:p w:rsidR="004B7A9B" w:rsidRPr="00C20F02" w:rsidRDefault="004B7A9B" w:rsidP="004B7A9B">
      <w:pPr>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6.</w:t>
      </w:r>
      <w:r w:rsidRPr="00C20F02">
        <w:rPr>
          <w:rFonts w:ascii="Arial" w:hAnsi="Arial" w:cs="Arial"/>
        </w:rPr>
        <w:tab/>
        <w:t>Similarly, the said Thirumoorthy Gounder also died thereafter, leaving behind the defendants 1 to 3 to succeed his estates as his legal heirs. The defendants 4 to 9 are purchasers of properties belonged to the said Thirumoorthy Gounder under Partition Deed dated 02.09.1983 allotted in ‘A’ schedule therein. The plaintiff submits that after death of his father, he has been in possession of entire 17.86 acres. Similarly, the defendants 1 to 9 are entitled to possession pertaining to the land allotted to Thirumoorthy Gounder as in Partition Deed.</w:t>
      </w:r>
    </w:p>
    <w:p w:rsidR="004B7A9B" w:rsidRPr="00C20F02" w:rsidRDefault="004B7A9B" w:rsidP="004B7A9B">
      <w:pPr>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 xml:space="preserve">7. </w:t>
      </w:r>
      <w:r w:rsidRPr="00C20F02">
        <w:rPr>
          <w:rFonts w:ascii="Arial" w:hAnsi="Arial" w:cs="Arial"/>
        </w:rPr>
        <w:tab/>
        <w:t xml:space="preserve">Whileso, the plaintiff very recently namely in the year 2010 obtained UDR patta for domestic purpose and on persual of the same, he surprised to know variations in the extent of property in revenue records. The plaintiff submits that he has been possessing the extent as in Partition Deed dated 02.09.1983 </w:t>
      </w:r>
      <w:r w:rsidRPr="00C20F02">
        <w:rPr>
          <w:rFonts w:ascii="Arial" w:hAnsi="Arial" w:cs="Arial"/>
        </w:rPr>
        <w:lastRenderedPageBreak/>
        <w:t>and  in fact,  the patta disclose lesser extent and the details are as follows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76"/>
        <w:gridCol w:w="1322"/>
        <w:gridCol w:w="918"/>
        <w:gridCol w:w="976"/>
        <w:gridCol w:w="734"/>
      </w:tblGrid>
      <w:tr w:rsidR="004B7A9B" w:rsidRPr="00C20F02" w:rsidTr="00C27C3E">
        <w:tc>
          <w:tcPr>
            <w:tcW w:w="750" w:type="dxa"/>
          </w:tcPr>
          <w:p w:rsidR="004B7A9B" w:rsidRPr="00C20F02" w:rsidRDefault="004B7A9B" w:rsidP="00C27C3E">
            <w:pPr>
              <w:rPr>
                <w:rFonts w:ascii="Arial" w:hAnsi="Arial" w:cs="Arial"/>
              </w:rPr>
            </w:pPr>
            <w:r w:rsidRPr="00C20F02">
              <w:rPr>
                <w:rFonts w:ascii="Arial" w:hAnsi="Arial" w:cs="Arial"/>
              </w:rPr>
              <w:t>S.No</w:t>
            </w:r>
          </w:p>
        </w:tc>
        <w:tc>
          <w:tcPr>
            <w:tcW w:w="1878" w:type="dxa"/>
          </w:tcPr>
          <w:p w:rsidR="004B7A9B" w:rsidRPr="00C20F02" w:rsidRDefault="004B7A9B" w:rsidP="00C27C3E">
            <w:pPr>
              <w:rPr>
                <w:rFonts w:ascii="Arial" w:hAnsi="Arial" w:cs="Arial"/>
              </w:rPr>
            </w:pPr>
            <w:r w:rsidRPr="00C20F02">
              <w:rPr>
                <w:rFonts w:ascii="Arial" w:hAnsi="Arial" w:cs="Arial"/>
              </w:rPr>
              <w:t>Nature</w:t>
            </w:r>
          </w:p>
        </w:tc>
        <w:tc>
          <w:tcPr>
            <w:tcW w:w="1200" w:type="dxa"/>
          </w:tcPr>
          <w:p w:rsidR="004B7A9B" w:rsidRPr="00C20F02" w:rsidRDefault="004B7A9B" w:rsidP="00C27C3E">
            <w:pPr>
              <w:rPr>
                <w:rFonts w:ascii="Arial" w:hAnsi="Arial" w:cs="Arial"/>
              </w:rPr>
            </w:pPr>
            <w:r w:rsidRPr="00C20F02">
              <w:rPr>
                <w:rFonts w:ascii="Arial" w:hAnsi="Arial" w:cs="Arial"/>
              </w:rPr>
              <w:t>S.F.No.</w:t>
            </w:r>
          </w:p>
        </w:tc>
        <w:tc>
          <w:tcPr>
            <w:tcW w:w="2400" w:type="dxa"/>
          </w:tcPr>
          <w:p w:rsidR="004B7A9B" w:rsidRPr="00C20F02" w:rsidRDefault="004B7A9B" w:rsidP="00C27C3E">
            <w:pPr>
              <w:rPr>
                <w:rFonts w:ascii="Arial" w:hAnsi="Arial" w:cs="Arial"/>
              </w:rPr>
            </w:pPr>
            <w:r w:rsidRPr="00C20F02">
              <w:rPr>
                <w:rFonts w:ascii="Arial" w:hAnsi="Arial" w:cs="Arial"/>
              </w:rPr>
              <w:t xml:space="preserve">Extent in </w:t>
            </w:r>
          </w:p>
          <w:p w:rsidR="004B7A9B" w:rsidRPr="00C20F02" w:rsidRDefault="004B7A9B" w:rsidP="00C27C3E">
            <w:pPr>
              <w:rPr>
                <w:rFonts w:ascii="Arial" w:hAnsi="Arial" w:cs="Arial"/>
              </w:rPr>
            </w:pPr>
            <w:r w:rsidRPr="00C20F02">
              <w:rPr>
                <w:rFonts w:ascii="Arial" w:hAnsi="Arial" w:cs="Arial"/>
              </w:rPr>
              <w:t xml:space="preserve">Partition Deed </w:t>
            </w:r>
          </w:p>
        </w:tc>
        <w:tc>
          <w:tcPr>
            <w:tcW w:w="2628" w:type="dxa"/>
          </w:tcPr>
          <w:p w:rsidR="004B7A9B" w:rsidRPr="00C20F02" w:rsidRDefault="004B7A9B" w:rsidP="00C27C3E">
            <w:pPr>
              <w:rPr>
                <w:rFonts w:ascii="Arial" w:hAnsi="Arial" w:cs="Arial"/>
              </w:rPr>
            </w:pPr>
            <w:r w:rsidRPr="00C20F02">
              <w:rPr>
                <w:rFonts w:ascii="Arial" w:hAnsi="Arial" w:cs="Arial"/>
              </w:rPr>
              <w:t xml:space="preserve">Ext. as  in UDR patta </w:t>
            </w:r>
          </w:p>
        </w:tc>
      </w:tr>
      <w:tr w:rsidR="004B7A9B" w:rsidRPr="00C20F02" w:rsidTr="00C27C3E">
        <w:tc>
          <w:tcPr>
            <w:tcW w:w="750" w:type="dxa"/>
          </w:tcPr>
          <w:p w:rsidR="004B7A9B" w:rsidRPr="00C20F02" w:rsidRDefault="004B7A9B" w:rsidP="00C27C3E">
            <w:pPr>
              <w:rPr>
                <w:rFonts w:ascii="Arial" w:hAnsi="Arial" w:cs="Arial"/>
              </w:rPr>
            </w:pPr>
            <w:r w:rsidRPr="00C20F02">
              <w:rPr>
                <w:rFonts w:ascii="Arial" w:hAnsi="Arial" w:cs="Arial"/>
              </w:rPr>
              <w:t>1.</w:t>
            </w:r>
          </w:p>
          <w:p w:rsidR="004B7A9B" w:rsidRPr="00C20F02" w:rsidRDefault="004B7A9B" w:rsidP="00C27C3E">
            <w:pPr>
              <w:rPr>
                <w:rFonts w:ascii="Arial" w:hAnsi="Arial" w:cs="Arial"/>
              </w:rPr>
            </w:pPr>
          </w:p>
        </w:tc>
        <w:tc>
          <w:tcPr>
            <w:tcW w:w="1878" w:type="dxa"/>
          </w:tcPr>
          <w:p w:rsidR="004B7A9B" w:rsidRPr="00C20F02" w:rsidRDefault="004B7A9B" w:rsidP="00C27C3E">
            <w:pPr>
              <w:rPr>
                <w:rFonts w:ascii="Arial" w:hAnsi="Arial" w:cs="Arial"/>
              </w:rPr>
            </w:pPr>
            <w:r w:rsidRPr="00C20F02">
              <w:rPr>
                <w:rFonts w:ascii="Arial" w:hAnsi="Arial" w:cs="Arial"/>
              </w:rPr>
              <w:t xml:space="preserve">Partition Deed(dated 02.09.1983) </w:t>
            </w:r>
          </w:p>
        </w:tc>
        <w:tc>
          <w:tcPr>
            <w:tcW w:w="1200" w:type="dxa"/>
          </w:tcPr>
          <w:p w:rsidR="004B7A9B" w:rsidRPr="00C20F02" w:rsidRDefault="004B7A9B" w:rsidP="00C27C3E">
            <w:pPr>
              <w:rPr>
                <w:rFonts w:ascii="Arial" w:hAnsi="Arial" w:cs="Arial"/>
              </w:rPr>
            </w:pPr>
            <w:r w:rsidRPr="00C20F02">
              <w:rPr>
                <w:rFonts w:ascii="Arial" w:hAnsi="Arial" w:cs="Arial"/>
              </w:rPr>
              <w:t>4</w:t>
            </w:r>
          </w:p>
          <w:p w:rsidR="004B7A9B" w:rsidRPr="00C20F02" w:rsidRDefault="004B7A9B" w:rsidP="00C27C3E">
            <w:pPr>
              <w:rPr>
                <w:rFonts w:ascii="Arial" w:hAnsi="Arial" w:cs="Arial"/>
              </w:rPr>
            </w:pPr>
            <w:r w:rsidRPr="00C20F02">
              <w:rPr>
                <w:rFonts w:ascii="Arial" w:hAnsi="Arial" w:cs="Arial"/>
              </w:rPr>
              <w:t>7</w:t>
            </w:r>
          </w:p>
          <w:p w:rsidR="004B7A9B" w:rsidRPr="00C20F02" w:rsidRDefault="004B7A9B" w:rsidP="00C27C3E">
            <w:pPr>
              <w:rPr>
                <w:rFonts w:ascii="Arial" w:hAnsi="Arial" w:cs="Arial"/>
              </w:rPr>
            </w:pPr>
            <w:r w:rsidRPr="00C20F02">
              <w:rPr>
                <w:rFonts w:ascii="Arial" w:hAnsi="Arial" w:cs="Arial"/>
              </w:rPr>
              <w:t>8</w:t>
            </w:r>
          </w:p>
        </w:tc>
        <w:tc>
          <w:tcPr>
            <w:tcW w:w="2400" w:type="dxa"/>
          </w:tcPr>
          <w:p w:rsidR="004B7A9B" w:rsidRPr="00C20F02" w:rsidRDefault="004B7A9B" w:rsidP="00C27C3E">
            <w:pPr>
              <w:rPr>
                <w:rFonts w:ascii="Arial" w:hAnsi="Arial" w:cs="Arial"/>
              </w:rPr>
            </w:pPr>
            <w:r w:rsidRPr="00C20F02">
              <w:rPr>
                <w:rFonts w:ascii="Arial" w:hAnsi="Arial" w:cs="Arial"/>
              </w:rPr>
              <w:t>4.76 acres</w:t>
            </w:r>
          </w:p>
          <w:p w:rsidR="004B7A9B" w:rsidRPr="00C20F02" w:rsidRDefault="004B7A9B" w:rsidP="00C27C3E">
            <w:pPr>
              <w:rPr>
                <w:rFonts w:ascii="Arial" w:hAnsi="Arial" w:cs="Arial"/>
              </w:rPr>
            </w:pPr>
            <w:r w:rsidRPr="00C20F02">
              <w:rPr>
                <w:rFonts w:ascii="Arial" w:hAnsi="Arial" w:cs="Arial"/>
              </w:rPr>
              <w:t>12.85 acres</w:t>
            </w:r>
          </w:p>
          <w:p w:rsidR="004B7A9B" w:rsidRPr="00C20F02" w:rsidRDefault="004B7A9B" w:rsidP="00C27C3E">
            <w:pPr>
              <w:rPr>
                <w:rFonts w:ascii="Arial" w:hAnsi="Arial" w:cs="Arial"/>
              </w:rPr>
            </w:pPr>
            <w:r w:rsidRPr="00C20F02">
              <w:rPr>
                <w:rFonts w:ascii="Arial" w:hAnsi="Arial" w:cs="Arial"/>
              </w:rPr>
              <w:t>0.15 acre</w:t>
            </w:r>
          </w:p>
        </w:tc>
        <w:tc>
          <w:tcPr>
            <w:tcW w:w="2628" w:type="dxa"/>
          </w:tcPr>
          <w:p w:rsidR="004B7A9B" w:rsidRPr="00C20F02" w:rsidRDefault="004B7A9B" w:rsidP="00C27C3E">
            <w:pPr>
              <w:rPr>
                <w:rFonts w:ascii="Arial" w:hAnsi="Arial" w:cs="Arial"/>
              </w:rPr>
            </w:pPr>
            <w:r w:rsidRPr="00C20F02">
              <w:rPr>
                <w:rFonts w:ascii="Arial" w:hAnsi="Arial" w:cs="Arial"/>
              </w:rPr>
              <w:t>4.54 acres</w:t>
            </w:r>
          </w:p>
          <w:p w:rsidR="004B7A9B" w:rsidRPr="00C20F02" w:rsidRDefault="004B7A9B" w:rsidP="00C27C3E">
            <w:pPr>
              <w:rPr>
                <w:rFonts w:ascii="Arial" w:hAnsi="Arial" w:cs="Arial"/>
              </w:rPr>
            </w:pPr>
            <w:r w:rsidRPr="00C20F02">
              <w:rPr>
                <w:rFonts w:ascii="Arial" w:hAnsi="Arial" w:cs="Arial"/>
              </w:rPr>
              <w:t>12.64 acres</w:t>
            </w:r>
          </w:p>
          <w:p w:rsidR="004B7A9B" w:rsidRPr="00C20F02" w:rsidRDefault="004B7A9B" w:rsidP="00C27C3E">
            <w:pPr>
              <w:rPr>
                <w:rFonts w:ascii="Arial" w:hAnsi="Arial" w:cs="Arial"/>
              </w:rPr>
            </w:pPr>
            <w:r w:rsidRPr="00C20F02">
              <w:rPr>
                <w:rFonts w:ascii="Arial" w:hAnsi="Arial" w:cs="Arial"/>
              </w:rPr>
              <w:t>0.13 ½  acres</w:t>
            </w:r>
          </w:p>
        </w:tc>
      </w:tr>
    </w:tbl>
    <w:p w:rsidR="004B7A9B" w:rsidRPr="00C20F02" w:rsidRDefault="004B7A9B" w:rsidP="004B7A9B">
      <w:pPr>
        <w:rPr>
          <w:rFonts w:ascii="Arial" w:hAnsi="Arial" w:cs="Arial"/>
        </w:rPr>
      </w:pPr>
      <w:r w:rsidRPr="00C20F02">
        <w:rPr>
          <w:rFonts w:ascii="Arial" w:hAnsi="Arial" w:cs="Arial"/>
        </w:rPr>
        <w:t xml:space="preserve"> </w:t>
      </w:r>
    </w:p>
    <w:p w:rsidR="004B7A9B" w:rsidRPr="00C20F02" w:rsidRDefault="004B7A9B" w:rsidP="005D584C">
      <w:pPr>
        <w:spacing w:line="360" w:lineRule="auto"/>
        <w:jc w:val="both"/>
        <w:rPr>
          <w:rFonts w:ascii="Arial" w:hAnsi="Arial" w:cs="Arial"/>
        </w:rPr>
      </w:pPr>
      <w:r w:rsidRPr="00C20F02">
        <w:rPr>
          <w:rFonts w:ascii="Arial" w:hAnsi="Arial" w:cs="Arial"/>
        </w:rPr>
        <w:t>8.</w:t>
      </w:r>
      <w:r w:rsidRPr="00C20F02">
        <w:rPr>
          <w:rFonts w:ascii="Arial" w:hAnsi="Arial" w:cs="Arial"/>
        </w:rPr>
        <w:tab/>
        <w:t xml:space="preserve">The plaintiff submits that having seen much variations in revenue records, immediately he contacted the V.A.O. of Nachipalayam Village and made several representations to that effect to correct revenue records and thereby to set out actual extent as available in Partition Deed. Whereas, despite attempt of plaintiff through representations to correct revenue records, all his attempts were went in vain. Hence, the plaintiff finally filed an appeal before RDO being appropriate authority on 29.09.2011 against all the defendants seeking relief to correct the revenue records. The plaintiff reliably understood that the defendants being owners of remaining extent in S.F.Nos. 4,7,&amp; 8 as per Partition Deed, they might have larger extent in revenue records as against actual possession. </w:t>
      </w:r>
    </w:p>
    <w:p w:rsidR="004B7A9B" w:rsidRPr="00C20F02" w:rsidRDefault="004B7A9B" w:rsidP="004B7A9B">
      <w:pPr>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9.</w:t>
      </w:r>
      <w:r w:rsidRPr="00C20F02">
        <w:rPr>
          <w:rFonts w:ascii="Arial" w:hAnsi="Arial" w:cs="Arial"/>
        </w:rPr>
        <w:tab/>
        <w:t xml:space="preserve">The plaintiff submits  that the revenue records at present show that the plaintiff is having lesser extent than in </w:t>
      </w:r>
      <w:r w:rsidRPr="00C20F02">
        <w:rPr>
          <w:rFonts w:ascii="Arial" w:hAnsi="Arial" w:cs="Arial"/>
        </w:rPr>
        <w:lastRenderedPageBreak/>
        <w:t>Partition Deed. So also, the revenue records stand in the name of defendants for larger extent than actual possession in Partition Deed . The plaintiff submits that he has lodged petition with R.D.O on 29.09.2011 seeking relief of rectification of revenue records against the defendants and the same is posted to 28.10.2011 for next  hearing.  In the mean while, the defendants herein by taking advantage of mentioning of larger extent in revenue records, have been making attempt to alienate their property by including the portion of suit property herein for which they are not entitled.</w:t>
      </w:r>
    </w:p>
    <w:p w:rsidR="004B7A9B" w:rsidRPr="00C20F02" w:rsidRDefault="004B7A9B" w:rsidP="004B7A9B">
      <w:pPr>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 xml:space="preserve"> 10.</w:t>
      </w:r>
      <w:r w:rsidRPr="00C20F02">
        <w:rPr>
          <w:rFonts w:ascii="Arial" w:hAnsi="Arial" w:cs="Arial"/>
        </w:rPr>
        <w:tab/>
        <w:t xml:space="preserve">The plaintiff also submits that on 05.10.2011, some of the persons measured the defendant’s land and as well as a portiton of plaintiff’s property and on his enquiry, the intending buyers informed the extent in aforesaid survey members which show larger extent by including the plaintiff’s property. The plaintiff immediately expressed the pendency petition before RDO and thereby they left the place. The plaintiff also apprehend that the defendants may at any time interfere with plaintiff’s peaceful possession and enjoyment of suit property for which they are not entitled. The plaintiff has a prima facie case and balance of convenience is in his favour. Hence the suit. </w:t>
      </w:r>
    </w:p>
    <w:p w:rsidR="004B7A9B" w:rsidRPr="00C20F02" w:rsidRDefault="004B7A9B" w:rsidP="004B7A9B">
      <w:pPr>
        <w:rPr>
          <w:rFonts w:ascii="Arial" w:hAnsi="Arial" w:cs="Arial"/>
        </w:rPr>
      </w:pPr>
    </w:p>
    <w:p w:rsidR="004B7A9B" w:rsidRPr="00C20F02" w:rsidRDefault="004B7A9B" w:rsidP="005D584C">
      <w:pPr>
        <w:spacing w:line="360" w:lineRule="auto"/>
        <w:jc w:val="both"/>
        <w:rPr>
          <w:rFonts w:ascii="Arial" w:hAnsi="Arial" w:cs="Arial"/>
        </w:rPr>
      </w:pPr>
      <w:r w:rsidRPr="00C20F02">
        <w:rPr>
          <w:rFonts w:ascii="Arial" w:hAnsi="Arial" w:cs="Arial"/>
        </w:rPr>
        <w:t>11.</w:t>
      </w:r>
      <w:r w:rsidRPr="00C20F02">
        <w:rPr>
          <w:rFonts w:ascii="Arial" w:hAnsi="Arial" w:cs="Arial"/>
        </w:rPr>
        <w:tab/>
        <w:t xml:space="preserve">The cause of action for the suit arose on  02.02.1979  when the plaintiff’s father Chennimalai Gounder and his cousin Mr. Thirumoorthy Gounder both jointly purchased larger extent, on  02.09.1983 when they partitioned by </w:t>
      </w:r>
      <w:r w:rsidRPr="00C20F02">
        <w:rPr>
          <w:rFonts w:ascii="Arial" w:hAnsi="Arial" w:cs="Arial"/>
        </w:rPr>
        <w:lastRenderedPageBreak/>
        <w:t xml:space="preserve">virtue of Partition Deed, on subsequent dates when plaintiff’s father possessed the entire extent of 17.86 acres, in the year 2010 when the plaintiff came to know such different in revenue records, on subsequent dates when representation was  made by plaintiff with revenue authority to correct  revenue records on 26.09.2011 when petition filed before RDO for similar relief, on 05.10.2011, when third party attempted to tresspass the suit property in order to measure the same with intending  buyers, such apprehension persist as on now and the property situated, all at Coimbatore Town within the jurisdiction of this Hon’ble Court. </w:t>
      </w:r>
    </w:p>
    <w:p w:rsidR="004B7A9B" w:rsidRPr="00C20F02" w:rsidRDefault="004B7A9B" w:rsidP="004B7A9B">
      <w:pPr>
        <w:rPr>
          <w:rFonts w:ascii="Arial" w:hAnsi="Arial" w:cs="Arial"/>
        </w:rPr>
      </w:pPr>
    </w:p>
    <w:p w:rsidR="004B7A9B" w:rsidRPr="005B3DF5" w:rsidRDefault="004B7A9B" w:rsidP="004B7A9B"/>
    <w:p w:rsidR="004B7A9B" w:rsidRPr="005B3DF5" w:rsidRDefault="004B7A9B" w:rsidP="005D584C">
      <w:pPr>
        <w:pStyle w:val="BodyText"/>
      </w:pPr>
      <w:r w:rsidRPr="005B3DF5">
        <w:t>10.</w:t>
      </w:r>
      <w:r w:rsidRPr="005B3DF5">
        <w:tab/>
        <w:t>The suit is valued for the purpose of court fee and jurisdiction at                     Rs.                  - and a court fee of Rs.           paid under Section                of Tamil Nadu Court Fee and Suit Valuation Act.</w:t>
      </w:r>
    </w:p>
    <w:p w:rsidR="004B7A9B" w:rsidRPr="005B3DF5" w:rsidRDefault="004B7A9B" w:rsidP="005D584C">
      <w:pPr>
        <w:pStyle w:val="BodyText"/>
        <w:jc w:val="center"/>
      </w:pPr>
      <w:r w:rsidRPr="005B3DF5">
        <w:t>DETAILS OF VALUATION</w:t>
      </w:r>
    </w:p>
    <w:p w:rsidR="004B7A9B" w:rsidRPr="005B3DF5" w:rsidRDefault="004B7A9B" w:rsidP="004B7A9B">
      <w:pPr>
        <w:pStyle w:val="BodyText"/>
      </w:pPr>
      <w:r w:rsidRPr="005B3DF5">
        <w:t xml:space="preserve">i) Value for the relief of injunction </w:t>
      </w:r>
      <w:r w:rsidRPr="005B3DF5">
        <w:tab/>
      </w:r>
      <w:r w:rsidRPr="005B3DF5">
        <w:tab/>
      </w:r>
      <w:r w:rsidRPr="005B3DF5">
        <w:tab/>
        <w:t xml:space="preserve">at </w:t>
      </w:r>
      <w:r w:rsidRPr="005B3DF5">
        <w:tab/>
        <w:t xml:space="preserve">: Rs. </w:t>
      </w:r>
    </w:p>
    <w:p w:rsidR="004B7A9B" w:rsidRPr="005B3DF5" w:rsidRDefault="004B7A9B" w:rsidP="004B7A9B">
      <w:pPr>
        <w:pStyle w:val="BodyText"/>
      </w:pPr>
    </w:p>
    <w:p w:rsidR="004B7A9B" w:rsidRPr="005B3DF5" w:rsidRDefault="004B7A9B" w:rsidP="004B7A9B">
      <w:pPr>
        <w:pStyle w:val="BodyText"/>
      </w:pPr>
      <w:r w:rsidRPr="005B3DF5">
        <w:t xml:space="preserve">A court fee paid U/s.                     </w:t>
      </w:r>
      <w:r w:rsidRPr="005B3DF5">
        <w:tab/>
      </w:r>
      <w:r w:rsidRPr="005B3DF5">
        <w:tab/>
      </w:r>
      <w:r w:rsidRPr="005B3DF5">
        <w:tab/>
        <w:t>at</w:t>
      </w:r>
      <w:r w:rsidRPr="005B3DF5">
        <w:tab/>
        <w:t>:</w:t>
      </w:r>
      <w:r w:rsidRPr="005B3DF5">
        <w:tab/>
      </w:r>
      <w:r w:rsidRPr="005B3DF5">
        <w:tab/>
      </w:r>
      <w:r w:rsidRPr="005B3DF5">
        <w:tab/>
        <w:t xml:space="preserve">Rs. </w:t>
      </w:r>
    </w:p>
    <w:p w:rsidR="004B7A9B" w:rsidRPr="005B3DF5" w:rsidRDefault="004B7A9B" w:rsidP="004B7A9B">
      <w:pPr>
        <w:pStyle w:val="BodyText"/>
      </w:pPr>
    </w:p>
    <w:p w:rsidR="004B7A9B" w:rsidRPr="005B3DF5" w:rsidRDefault="004B7A9B" w:rsidP="004B7A9B">
      <w:pPr>
        <w:pStyle w:val="BodyText"/>
      </w:pPr>
      <w:r w:rsidRPr="005B3DF5">
        <w:t xml:space="preserve">i) Value for the relief of injunction </w:t>
      </w:r>
      <w:r w:rsidRPr="005B3DF5">
        <w:tab/>
      </w:r>
      <w:r w:rsidRPr="005B3DF5">
        <w:tab/>
      </w:r>
      <w:r w:rsidRPr="005B3DF5">
        <w:tab/>
        <w:t xml:space="preserve">at </w:t>
      </w:r>
      <w:r w:rsidRPr="005B3DF5">
        <w:tab/>
        <w:t xml:space="preserve">: Rs. </w:t>
      </w:r>
    </w:p>
    <w:p w:rsidR="004B7A9B" w:rsidRPr="005B3DF5" w:rsidRDefault="004B7A9B" w:rsidP="004B7A9B">
      <w:pPr>
        <w:pStyle w:val="BodyText"/>
      </w:pPr>
    </w:p>
    <w:p w:rsidR="004B7A9B" w:rsidRPr="005B3DF5" w:rsidRDefault="004B7A9B" w:rsidP="004B7A9B">
      <w:pPr>
        <w:pStyle w:val="BodyText"/>
      </w:pPr>
      <w:r w:rsidRPr="005B3DF5">
        <w:t xml:space="preserve">A court fee paid U/s.                     </w:t>
      </w:r>
      <w:r w:rsidRPr="005B3DF5">
        <w:tab/>
      </w:r>
      <w:r w:rsidRPr="005B3DF5">
        <w:tab/>
      </w:r>
      <w:r w:rsidRPr="005B3DF5">
        <w:tab/>
        <w:t>at</w:t>
      </w:r>
      <w:r w:rsidRPr="005B3DF5">
        <w:tab/>
        <w:t>:</w:t>
      </w:r>
      <w:r w:rsidRPr="005B3DF5">
        <w:tab/>
      </w:r>
      <w:r w:rsidRPr="005B3DF5">
        <w:tab/>
      </w:r>
      <w:r w:rsidRPr="005B3DF5">
        <w:tab/>
        <w:t xml:space="preserve">Rs. </w:t>
      </w:r>
    </w:p>
    <w:p w:rsidR="004B7A9B" w:rsidRPr="005B3DF5" w:rsidRDefault="004B7A9B" w:rsidP="005D584C">
      <w:pPr>
        <w:pStyle w:val="BodyText"/>
        <w:ind w:left="4320" w:firstLine="720"/>
      </w:pPr>
      <w:r w:rsidRPr="005B3DF5">
        <w:t>_____</w:t>
      </w:r>
      <w:r w:rsidRPr="005B3DF5">
        <w:lastRenderedPageBreak/>
        <w:t>___________________________</w:t>
      </w:r>
    </w:p>
    <w:p w:rsidR="004B7A9B" w:rsidRPr="005B3DF5" w:rsidRDefault="004B7A9B" w:rsidP="004B7A9B">
      <w:pPr>
        <w:pStyle w:val="BodyText"/>
      </w:pPr>
      <w:r w:rsidRPr="005B3DF5">
        <w:tab/>
      </w:r>
      <w:r w:rsidRPr="005B3DF5">
        <w:tab/>
      </w:r>
      <w:r w:rsidRPr="005B3DF5">
        <w:tab/>
      </w:r>
      <w:r w:rsidRPr="005B3DF5">
        <w:tab/>
        <w:t>Total</w:t>
      </w:r>
      <w:r w:rsidRPr="005B3DF5">
        <w:tab/>
      </w:r>
      <w:r w:rsidRPr="005B3DF5">
        <w:tab/>
      </w:r>
      <w:r w:rsidRPr="005B3DF5">
        <w:tab/>
      </w:r>
      <w:r w:rsidRPr="005B3DF5">
        <w:tab/>
        <w:t xml:space="preserve">: Rs. </w:t>
      </w:r>
      <w:r w:rsidRPr="005B3DF5">
        <w:tab/>
      </w:r>
      <w:r w:rsidRPr="005B3DF5">
        <w:tab/>
      </w:r>
      <w:r w:rsidRPr="005B3DF5">
        <w:tab/>
        <w:t xml:space="preserve">Rs. </w:t>
      </w:r>
    </w:p>
    <w:p w:rsidR="004B7A9B" w:rsidRPr="005B3DF5" w:rsidRDefault="004B7A9B" w:rsidP="005D584C">
      <w:pPr>
        <w:pStyle w:val="BodyText"/>
        <w:ind w:left="4320" w:firstLine="720"/>
      </w:pPr>
      <w:r w:rsidRPr="005B3DF5">
        <w:t>___________</w:t>
      </w:r>
      <w:r w:rsidRPr="005B3DF5">
        <w:lastRenderedPageBreak/>
        <w:t>_____________________</w:t>
      </w:r>
    </w:p>
    <w:p w:rsidR="004B7A9B" w:rsidRPr="005B3DF5" w:rsidRDefault="004B7A9B" w:rsidP="004B7A9B"/>
    <w:p w:rsidR="004B7A9B" w:rsidRPr="005D584C" w:rsidRDefault="004B7A9B" w:rsidP="005D584C">
      <w:pPr>
        <w:spacing w:line="360" w:lineRule="auto"/>
        <w:jc w:val="both"/>
        <w:rPr>
          <w:rFonts w:ascii="Arial" w:hAnsi="Arial" w:cs="Arial"/>
        </w:rPr>
      </w:pPr>
      <w:r w:rsidRPr="005D584C">
        <w:rPr>
          <w:rFonts w:ascii="Arial" w:hAnsi="Arial" w:cs="Arial"/>
        </w:rPr>
        <w:t>11.</w:t>
      </w:r>
      <w:r w:rsidRPr="005D584C">
        <w:rPr>
          <w:rFonts w:ascii="Arial" w:hAnsi="Arial" w:cs="Arial"/>
        </w:rPr>
        <w:tab/>
        <w:t>The plaintiff therefore prays that this Hon’ble Court may be pleased to pass a decree and judgment;</w:t>
      </w:r>
    </w:p>
    <w:p w:rsidR="004B7A9B" w:rsidRPr="005D584C" w:rsidRDefault="004B7A9B" w:rsidP="005D584C">
      <w:pPr>
        <w:spacing w:line="360" w:lineRule="auto"/>
        <w:jc w:val="both"/>
        <w:rPr>
          <w:rFonts w:ascii="Arial" w:hAnsi="Arial" w:cs="Arial"/>
        </w:rPr>
      </w:pPr>
    </w:p>
    <w:p w:rsidR="004B7A9B" w:rsidRPr="005D584C" w:rsidRDefault="004B7A9B" w:rsidP="005D584C">
      <w:pPr>
        <w:spacing w:line="360" w:lineRule="auto"/>
        <w:jc w:val="both"/>
        <w:rPr>
          <w:rFonts w:ascii="Arial" w:hAnsi="Arial" w:cs="Arial"/>
        </w:rPr>
      </w:pPr>
      <w:r w:rsidRPr="005D584C">
        <w:rPr>
          <w:rFonts w:ascii="Arial" w:hAnsi="Arial" w:cs="Arial"/>
        </w:rPr>
        <w:t>a)</w:t>
      </w:r>
      <w:r w:rsidRPr="005D584C">
        <w:rPr>
          <w:rFonts w:ascii="Arial" w:hAnsi="Arial" w:cs="Arial"/>
        </w:rPr>
        <w:tab/>
        <w:t>restraining the defendant, their men, agents and servants from in anyway interfering with plaintiff’s peaceful possession and enjoyment of suit property  by means of permanent injunction;</w:t>
      </w:r>
    </w:p>
    <w:p w:rsidR="004B7A9B" w:rsidRPr="005D584C" w:rsidRDefault="004B7A9B" w:rsidP="005D584C">
      <w:pPr>
        <w:spacing w:line="360" w:lineRule="auto"/>
        <w:jc w:val="both"/>
        <w:rPr>
          <w:rFonts w:ascii="Arial" w:hAnsi="Arial" w:cs="Arial"/>
        </w:rPr>
      </w:pPr>
    </w:p>
    <w:p w:rsidR="004B7A9B" w:rsidRPr="005D584C" w:rsidRDefault="004B7A9B" w:rsidP="005D584C">
      <w:pPr>
        <w:spacing w:line="360" w:lineRule="auto"/>
        <w:jc w:val="both"/>
        <w:rPr>
          <w:rFonts w:ascii="Arial" w:hAnsi="Arial" w:cs="Arial"/>
        </w:rPr>
      </w:pPr>
      <w:r w:rsidRPr="005D584C">
        <w:rPr>
          <w:rFonts w:ascii="Arial" w:hAnsi="Arial" w:cs="Arial"/>
        </w:rPr>
        <w:t>b)</w:t>
      </w:r>
      <w:r w:rsidRPr="005D584C">
        <w:rPr>
          <w:rFonts w:ascii="Arial" w:hAnsi="Arial" w:cs="Arial"/>
        </w:rPr>
        <w:tab/>
        <w:t>restraining the defendants, their men, agents and servants from in anyway alienating the  suit property to third parties nased on revenue records by means of permanent injunction;</w:t>
      </w:r>
    </w:p>
    <w:p w:rsidR="004B7A9B" w:rsidRPr="005D584C" w:rsidRDefault="004B7A9B" w:rsidP="005D584C">
      <w:pPr>
        <w:spacing w:line="360" w:lineRule="auto"/>
        <w:jc w:val="both"/>
        <w:rPr>
          <w:rFonts w:ascii="Arial" w:hAnsi="Arial" w:cs="Arial"/>
        </w:rPr>
      </w:pPr>
    </w:p>
    <w:p w:rsidR="004B7A9B" w:rsidRPr="005D584C" w:rsidRDefault="004B7A9B" w:rsidP="005D584C">
      <w:pPr>
        <w:spacing w:line="360" w:lineRule="auto"/>
        <w:jc w:val="both"/>
        <w:rPr>
          <w:rFonts w:ascii="Arial" w:hAnsi="Arial" w:cs="Arial"/>
        </w:rPr>
      </w:pPr>
      <w:r w:rsidRPr="005D584C">
        <w:rPr>
          <w:rFonts w:ascii="Arial" w:hAnsi="Arial" w:cs="Arial"/>
        </w:rPr>
        <w:t>c)</w:t>
      </w:r>
      <w:r w:rsidRPr="005D584C">
        <w:rPr>
          <w:rFonts w:ascii="Arial" w:hAnsi="Arial" w:cs="Arial"/>
        </w:rPr>
        <w:tab/>
        <w:t>costs of the suit;</w:t>
      </w:r>
    </w:p>
    <w:p w:rsidR="004B7A9B" w:rsidRPr="005D584C" w:rsidRDefault="004B7A9B" w:rsidP="005D584C">
      <w:pPr>
        <w:spacing w:line="360" w:lineRule="auto"/>
        <w:jc w:val="both"/>
        <w:rPr>
          <w:rFonts w:ascii="Arial" w:hAnsi="Arial" w:cs="Arial"/>
        </w:rPr>
      </w:pPr>
    </w:p>
    <w:p w:rsidR="004B7A9B" w:rsidRPr="005D584C" w:rsidRDefault="004B7A9B" w:rsidP="005D584C">
      <w:pPr>
        <w:spacing w:line="360" w:lineRule="auto"/>
        <w:jc w:val="both"/>
        <w:rPr>
          <w:rFonts w:ascii="Arial" w:hAnsi="Arial" w:cs="Arial"/>
        </w:rPr>
      </w:pPr>
      <w:r w:rsidRPr="005D584C">
        <w:rPr>
          <w:rFonts w:ascii="Arial" w:hAnsi="Arial" w:cs="Arial"/>
        </w:rPr>
        <w:t>d)</w:t>
      </w:r>
      <w:r w:rsidRPr="005D584C">
        <w:rPr>
          <w:rFonts w:ascii="Arial" w:hAnsi="Arial" w:cs="Arial"/>
        </w:rPr>
        <w:tab/>
        <w:t xml:space="preserve">and pass such other further relief which this Hon’ble Court deems fit and </w:t>
      </w:r>
    </w:p>
    <w:p w:rsidR="004B7A9B" w:rsidRPr="005D584C" w:rsidRDefault="004B7A9B" w:rsidP="005D584C">
      <w:pPr>
        <w:spacing w:line="360" w:lineRule="auto"/>
        <w:jc w:val="both"/>
        <w:rPr>
          <w:rFonts w:ascii="Arial" w:hAnsi="Arial" w:cs="Arial"/>
        </w:rPr>
      </w:pPr>
      <w:r w:rsidRPr="005D584C">
        <w:rPr>
          <w:rFonts w:ascii="Arial" w:hAnsi="Arial" w:cs="Arial"/>
        </w:rPr>
        <w:t>proper according to the circumstances to the case and thus render justice;</w:t>
      </w:r>
    </w:p>
    <w:p w:rsidR="004B7A9B" w:rsidRPr="005D584C" w:rsidRDefault="004B7A9B" w:rsidP="005D584C">
      <w:pPr>
        <w:spacing w:line="360" w:lineRule="auto"/>
        <w:jc w:val="both"/>
        <w:rPr>
          <w:rFonts w:ascii="Arial" w:hAnsi="Arial" w:cs="Arial"/>
        </w:rPr>
      </w:pPr>
    </w:p>
    <w:p w:rsidR="004B7A9B" w:rsidRPr="005D584C" w:rsidRDefault="004B7A9B" w:rsidP="005D584C">
      <w:pPr>
        <w:spacing w:line="360" w:lineRule="auto"/>
        <w:jc w:val="both"/>
        <w:rPr>
          <w:rFonts w:ascii="Arial" w:hAnsi="Arial" w:cs="Arial"/>
        </w:rPr>
      </w:pPr>
    </w:p>
    <w:p w:rsidR="004B7A9B" w:rsidRPr="005D584C" w:rsidRDefault="004B7A9B" w:rsidP="005D584C">
      <w:pPr>
        <w:spacing w:line="360" w:lineRule="auto"/>
        <w:jc w:val="both"/>
        <w:rPr>
          <w:rFonts w:ascii="Arial" w:hAnsi="Arial" w:cs="Arial"/>
        </w:rPr>
      </w:pPr>
      <w:r w:rsidRPr="005D584C">
        <w:rPr>
          <w:rFonts w:ascii="Arial" w:hAnsi="Arial" w:cs="Arial"/>
        </w:rPr>
        <w:t>ADVOCATE FOR PLAINTIFF</w:t>
      </w:r>
      <w:r w:rsidRPr="005D584C">
        <w:rPr>
          <w:rFonts w:ascii="Arial" w:hAnsi="Arial" w:cs="Arial"/>
        </w:rPr>
        <w:tab/>
      </w:r>
      <w:r w:rsidRPr="005D584C">
        <w:rPr>
          <w:rFonts w:ascii="Arial" w:hAnsi="Arial" w:cs="Arial"/>
        </w:rPr>
        <w:tab/>
        <w:t xml:space="preserve">                                            </w:t>
      </w:r>
      <w:r w:rsidR="005D584C">
        <w:rPr>
          <w:rFonts w:ascii="Arial" w:hAnsi="Arial" w:cs="Arial"/>
        </w:rPr>
        <w:tab/>
      </w:r>
      <w:r w:rsidRPr="005D584C">
        <w:rPr>
          <w:rFonts w:ascii="Arial" w:hAnsi="Arial" w:cs="Arial"/>
        </w:rPr>
        <w:t>PLAINTIFF</w:t>
      </w:r>
    </w:p>
    <w:p w:rsidR="004B7A9B" w:rsidRPr="005D584C" w:rsidRDefault="004B7A9B" w:rsidP="005D584C">
      <w:pPr>
        <w:pStyle w:val="BodyText"/>
        <w:jc w:val="center"/>
      </w:pPr>
      <w:r w:rsidRPr="005D584C">
        <w:t>VERIFICATION</w:t>
      </w:r>
    </w:p>
    <w:p w:rsidR="004B7A9B" w:rsidRPr="005D584C" w:rsidRDefault="004B7A9B" w:rsidP="005D584C">
      <w:pPr>
        <w:pStyle w:val="BodyText"/>
        <w:spacing w:line="240" w:lineRule="auto"/>
      </w:pPr>
      <w:r w:rsidRPr="005D584C">
        <w:tab/>
        <w:t>I, the plaintiff above named do hereby declare that the facts stated above are true and correct to the best of my knowledge and I signed the same at Coimbatore on</w:t>
      </w:r>
    </w:p>
    <w:p w:rsidR="004B7A9B" w:rsidRPr="005B3DF5" w:rsidRDefault="004B7A9B" w:rsidP="004B7A9B"/>
    <w:p w:rsidR="004B7A9B" w:rsidRPr="005B3DF5" w:rsidRDefault="004B7A9B" w:rsidP="004B7A9B"/>
    <w:p w:rsidR="004B7A9B" w:rsidRPr="005D584C" w:rsidRDefault="004B7A9B" w:rsidP="005D584C">
      <w:pPr>
        <w:jc w:val="right"/>
        <w:rPr>
          <w:rFonts w:ascii="Arial" w:hAnsi="Arial" w:cs="Arial"/>
        </w:rPr>
      </w:pPr>
      <w:r w:rsidRPr="005D584C">
        <w:rPr>
          <w:rFonts w:ascii="Arial" w:hAnsi="Arial" w:cs="Arial"/>
        </w:rPr>
        <w:t>PLAINTIFF</w:t>
      </w:r>
    </w:p>
    <w:p w:rsidR="004B7A9B" w:rsidRPr="005D584C" w:rsidRDefault="004B7A9B" w:rsidP="005D584C">
      <w:pPr>
        <w:jc w:val="center"/>
        <w:rPr>
          <w:rFonts w:ascii="Arial" w:hAnsi="Arial" w:cs="Arial"/>
        </w:rPr>
      </w:pPr>
      <w:r w:rsidRPr="005D584C">
        <w:rPr>
          <w:rFonts w:ascii="Arial" w:hAnsi="Arial" w:cs="Arial"/>
        </w:rPr>
        <w:t>SCHEDULE OF PROPERTY</w:t>
      </w:r>
    </w:p>
    <w:p w:rsidR="004B7A9B" w:rsidRPr="005D584C" w:rsidRDefault="004B7A9B" w:rsidP="004B7A9B">
      <w:pPr>
        <w:rPr>
          <w:rFonts w:ascii="Arial" w:hAnsi="Arial" w:cs="Arial"/>
        </w:rPr>
      </w:pPr>
      <w:r w:rsidRPr="005D584C">
        <w:rPr>
          <w:rFonts w:ascii="Arial" w:hAnsi="Arial" w:cs="Arial"/>
        </w:rPr>
        <w:t>‘B’ SCHEDULE :</w:t>
      </w:r>
    </w:p>
    <w:p w:rsidR="004B7A9B" w:rsidRPr="005D584C" w:rsidRDefault="004B7A9B" w:rsidP="005D584C">
      <w:pPr>
        <w:spacing w:line="360" w:lineRule="auto"/>
        <w:jc w:val="both"/>
        <w:rPr>
          <w:rFonts w:ascii="Tamil-Aiswarya" w:hAnsi="Tamil-Aiswarya"/>
        </w:rPr>
      </w:pPr>
    </w:p>
    <w:p w:rsidR="004B7A9B" w:rsidRPr="005D584C" w:rsidRDefault="004B7A9B" w:rsidP="005D584C">
      <w:pPr>
        <w:spacing w:line="360" w:lineRule="auto"/>
        <w:jc w:val="both"/>
        <w:rPr>
          <w:rFonts w:ascii="Tamil-Aiswarya" w:hAnsi="Tamil-Aiswarya"/>
        </w:rPr>
      </w:pPr>
      <w:r w:rsidRPr="005D584C">
        <w:rPr>
          <w:rFonts w:ascii="Tamil-Aiswarya" w:hAnsi="Tamil-Aiswarya"/>
        </w:rPr>
        <w:t>ek;kpy; 2 yf;fkpl;l brd;dpkiy ft[z;lh; mth;fSf;F nruj;jf;fJ.</w:t>
      </w:r>
    </w:p>
    <w:p w:rsidR="004B7A9B" w:rsidRPr="005D584C" w:rsidRDefault="004B7A9B" w:rsidP="005D584C">
      <w:pPr>
        <w:spacing w:line="360" w:lineRule="auto"/>
        <w:jc w:val="both"/>
        <w:rPr>
          <w:rFonts w:ascii="Tamil-Aiswarya" w:hAnsi="Tamil-Aiswarya"/>
        </w:rPr>
      </w:pPr>
      <w:r w:rsidRPr="005D584C">
        <w:rPr>
          <w:rFonts w:ascii="Tamil-Aiswarya" w:hAnsi="Tamil-Aiswarya"/>
        </w:rPr>
        <w:tab/>
        <w:t xml:space="preserve">(i) </w:t>
      </w:r>
      <w:r w:rsidRPr="005D584C">
        <w:rPr>
          <w:rFonts w:ascii="Tamil-Aiswarya" w:hAnsi="Tamil-Aiswarya"/>
        </w:rPr>
        <w:tab/>
        <w:t>nfhaKj;J}h; hpoL/ nfhaKj;J}h; Jt.II rg;hpoL nfhaKj;J}h; jhYfh/ ehr;rpghisak; fpuhkk;/ f.r.4be g[.V.7.36 +.5.96 N.P mjpy; fpHnky; bghHpahf tlg[ukhf A ghf!;jh; g';F g{kpf;Fk;(tlf;F) fr 7 &amp; 2 be fhiyfSf;Fk; (fpHf;F) f.r.3be fhiyf;Fk;(bjw;F) ghyj;Jiw fpuhk vy;iyf;Fk; (nkw;F) ,jd; kj;jpapy; g[.V. 4.76</w:t>
      </w:r>
    </w:p>
    <w:p w:rsidR="004B7A9B" w:rsidRPr="005D584C" w:rsidRDefault="004B7A9B" w:rsidP="005D584C">
      <w:pPr>
        <w:spacing w:line="360" w:lineRule="auto"/>
        <w:jc w:val="both"/>
        <w:rPr>
          <w:rFonts w:ascii="Tamil-Aiswarya" w:hAnsi="Tamil-Aiswarya"/>
        </w:rPr>
      </w:pPr>
    </w:p>
    <w:p w:rsidR="004B7A9B" w:rsidRPr="005D584C" w:rsidRDefault="004B7A9B" w:rsidP="005D584C">
      <w:pPr>
        <w:spacing w:line="360" w:lineRule="auto"/>
        <w:jc w:val="both"/>
        <w:rPr>
          <w:rFonts w:ascii="Tamil-Aiswarya" w:hAnsi="Tamil-Aiswarya"/>
        </w:rPr>
      </w:pPr>
      <w:r w:rsidRPr="005D584C">
        <w:rPr>
          <w:rFonts w:ascii="Tamil-Aiswarya" w:hAnsi="Tamil-Aiswarya"/>
        </w:rPr>
        <w:t>(ii)</w:t>
      </w:r>
      <w:r w:rsidRPr="005D584C">
        <w:rPr>
          <w:rFonts w:ascii="Tamil-Aiswarya" w:hAnsi="Tamil-Aiswarya"/>
        </w:rPr>
        <w:tab/>
        <w:t>f.r.7be.g[.V.22.98f;F +.25.74 N.P ,jpy; bjd;nkw;F bjd;fpHf;F gFjp eP';fyhf mfj;J}h; rhkpf;ft[z;lh; g{kpf;Fk; A ghf!;jh; g{kpf;Fk; kw;Wk; 14 be.fhiyf;Fkhf(tlf;F) A ghf!;jh; g{kpf;Fk; f.r.4be. fhiyf;Fkhf(nkw;F) f.r.2be.fhiyf;Fk;(bjw;F) A ghf!;jh; g{kpf;Fk; mfj;J}h; rhkpf;ft[z;lh; g{kpf;Fk; mhprpghisak; fpuhk vy;iyf;Fkhf(fpHf;F) ,jd; kj;jpapy; g[.V. 12.85</w:t>
      </w:r>
    </w:p>
    <w:p w:rsidR="004B7A9B" w:rsidRPr="005D584C" w:rsidRDefault="004B7A9B" w:rsidP="005D584C">
      <w:pPr>
        <w:spacing w:line="360" w:lineRule="auto"/>
        <w:jc w:val="both"/>
        <w:rPr>
          <w:rFonts w:ascii="Tamil-Aiswarya" w:hAnsi="Tamil-Aiswarya"/>
        </w:rPr>
      </w:pPr>
    </w:p>
    <w:p w:rsidR="004B7A9B" w:rsidRPr="005D584C" w:rsidRDefault="004B7A9B" w:rsidP="005D584C">
      <w:pPr>
        <w:spacing w:line="360" w:lineRule="auto"/>
        <w:jc w:val="both"/>
        <w:rPr>
          <w:rFonts w:ascii="Tamil-Aiswarya" w:hAnsi="Tamil-Aiswarya"/>
        </w:rPr>
      </w:pPr>
      <w:r w:rsidRPr="005D584C">
        <w:rPr>
          <w:rFonts w:ascii="Tamil-Aiswarya" w:hAnsi="Tamil-Aiswarya"/>
        </w:rPr>
        <w:t xml:space="preserve">(iii) </w:t>
      </w:r>
      <w:r w:rsidRPr="005D584C">
        <w:rPr>
          <w:rFonts w:ascii="Tamil-Aiswarya" w:hAnsi="Tamil-Aiswarya"/>
        </w:rPr>
        <w:tab/>
        <w:t>f.r.8 be.g[.V.9.60f;F +.13.15 N.P ,jpy; dLj;jhf;fpy;  fpHnky; &amp; bjd;tly; bghHpahf A ghf!;jh; g{kpf;Fk; (nkw;F &amp;bjw;F) bghJg;g';fhd 0.20f;Fk; (fpHf;F) mfj;J}h; rhkpf;ft[z;lh; g{kpf;Fk;(tlf;F) ,jd; kj;jpapy; g[.V./0.15</w:t>
      </w:r>
    </w:p>
    <w:p w:rsidR="004B7A9B" w:rsidRPr="005D584C" w:rsidRDefault="004B7A9B" w:rsidP="005D584C">
      <w:pPr>
        <w:spacing w:line="360" w:lineRule="auto"/>
        <w:jc w:val="both"/>
        <w:rPr>
          <w:rFonts w:ascii="Tamil-Aiswarya" w:hAnsi="Tamil-Aiswarya"/>
        </w:rPr>
      </w:pPr>
    </w:p>
    <w:p w:rsidR="004B7A9B" w:rsidRPr="005D584C" w:rsidRDefault="004B7A9B" w:rsidP="005D584C">
      <w:pPr>
        <w:spacing w:line="360" w:lineRule="auto"/>
        <w:jc w:val="both"/>
        <w:rPr>
          <w:rFonts w:ascii="Tamil-Aiswarya" w:hAnsi="Tamil-Aiswarya"/>
        </w:rPr>
      </w:pPr>
      <w:r w:rsidRPr="005D584C">
        <w:rPr>
          <w:rFonts w:ascii="Tamil-Aiswarya" w:hAnsi="Tamil-Aiswarya"/>
        </w:rPr>
        <w:t>gpd;Dk; &amp; 8 be.fhiyapy; A b#l;a{ypy; tpthpf;fg;gl;l bghJfpzh; g';fhd 0.20y; bghJtpy; rhpghjp g[.V. 0.10 Vf;fh; Mf xl;L 17.86f;F f.r.8y; nkny fz;l bghJg;g';fhd 0.20y; cs;sJ. fpzw;wpy; bghJtpy; rhpghjp ghj;jpak;. &amp; fpzw;wpy; SC.22d; gof;Fg; bghWj;jg;gl;Ls;s 10 HP giHa kpd; nkhl;lhh; gk;g;brl; tifawhf;fspy; bghJtpy; rhpghjp ghj;jpak;. &amp; 8be.fhiyapy; A ghf!;jh; g';fhd 0.20y; tlnkw;F \iyapy; mike;Js;s \d;W ,se;bjd;id ku';fs; ghj;jpak;. f.r.7y; nkny fz;l g[.V.12.85y; bjw;nfhl;oy; mike;Js;s 4 m';fz tptrha fsj;J tpy;iyr;rhis ghj;jpak;.</w:t>
      </w:r>
    </w:p>
    <w:p w:rsidR="004B7A9B" w:rsidRPr="005B3DF5" w:rsidRDefault="004B7A9B" w:rsidP="004B7A9B"/>
    <w:p w:rsidR="004B7A9B" w:rsidRPr="005B3DF5" w:rsidRDefault="004B7A9B" w:rsidP="004B7A9B"/>
    <w:p w:rsidR="004B7A9B" w:rsidRPr="0024218E" w:rsidRDefault="004B7A9B" w:rsidP="0024218E">
      <w:pPr>
        <w:jc w:val="right"/>
        <w:rPr>
          <w:rFonts w:ascii="Arial" w:hAnsi="Arial" w:cs="Arial"/>
        </w:rPr>
      </w:pPr>
      <w:r w:rsidRPr="0024218E">
        <w:rPr>
          <w:rFonts w:ascii="Arial" w:hAnsi="Arial" w:cs="Arial"/>
        </w:rPr>
        <w:t>PLAINTIFF</w:t>
      </w:r>
    </w:p>
    <w:p w:rsidR="004B7A9B" w:rsidRPr="0024218E" w:rsidRDefault="004B7A9B" w:rsidP="0024218E">
      <w:pPr>
        <w:pStyle w:val="BodyText"/>
        <w:jc w:val="center"/>
      </w:pPr>
      <w:r w:rsidRPr="0024218E">
        <w:t>VERIFICATION</w:t>
      </w:r>
    </w:p>
    <w:p w:rsidR="004B7A9B" w:rsidRPr="0024218E" w:rsidRDefault="004B7A9B" w:rsidP="004B7A9B">
      <w:pPr>
        <w:pStyle w:val="BodyText"/>
      </w:pPr>
      <w:r w:rsidRPr="0024218E">
        <w:tab/>
        <w:t>I, the plaintiff above named do hereby declare that the facts stated above are true and correct to the best of my knowledge and I signed the same at Coimbatore on</w:t>
      </w:r>
    </w:p>
    <w:p w:rsidR="004B7A9B" w:rsidRPr="0024218E" w:rsidRDefault="004B7A9B" w:rsidP="004B7A9B">
      <w:pPr>
        <w:rPr>
          <w:rFonts w:ascii="Arial" w:hAnsi="Arial" w:cs="Arial"/>
        </w:rPr>
      </w:pPr>
    </w:p>
    <w:p w:rsidR="004B7A9B" w:rsidRPr="0024218E" w:rsidRDefault="004B7A9B" w:rsidP="004B7A9B">
      <w:pPr>
        <w:rPr>
          <w:rFonts w:ascii="Arial" w:hAnsi="Arial" w:cs="Arial"/>
        </w:rPr>
      </w:pPr>
    </w:p>
    <w:p w:rsidR="004B7A9B" w:rsidRPr="0024218E" w:rsidRDefault="004B7A9B" w:rsidP="004B7A9B">
      <w:pPr>
        <w:jc w:val="right"/>
        <w:rPr>
          <w:rFonts w:ascii="Arial" w:hAnsi="Arial" w:cs="Arial"/>
        </w:rPr>
      </w:pPr>
      <w:r w:rsidRPr="0024218E">
        <w:rPr>
          <w:rFonts w:ascii="Arial" w:hAnsi="Arial" w:cs="Arial"/>
        </w:rPr>
        <w:t>PLAINTIFF</w:t>
      </w:r>
    </w:p>
    <w:p w:rsidR="004B7A9B" w:rsidRPr="0024218E" w:rsidRDefault="004B7A9B" w:rsidP="004B7A9B">
      <w:pPr>
        <w:rPr>
          <w:rFonts w:ascii="Arial" w:hAnsi="Arial" w:cs="Arial"/>
        </w:rPr>
      </w:pPr>
    </w:p>
    <w:p w:rsidR="004B7A9B" w:rsidRPr="0024218E" w:rsidRDefault="004B7A9B" w:rsidP="004B7A9B">
      <w:pPr>
        <w:rPr>
          <w:rFonts w:ascii="Arial" w:hAnsi="Arial" w:cs="Arial"/>
        </w:rPr>
      </w:pPr>
    </w:p>
    <w:p w:rsidR="004B7A9B" w:rsidRPr="004B53EB" w:rsidRDefault="004B7A9B" w:rsidP="004B7A9B">
      <w:pPr>
        <w:rPr>
          <w:rFonts w:ascii="Arial" w:hAnsi="Arial" w:cs="Arial"/>
          <w:b/>
          <w:u w:val="single"/>
        </w:rPr>
      </w:pPr>
      <w:r w:rsidRPr="004B53EB">
        <w:rPr>
          <w:rFonts w:ascii="Arial" w:hAnsi="Arial" w:cs="Arial"/>
          <w:b/>
          <w:u w:val="single"/>
        </w:rPr>
        <w:t>LIST OF DOCUMENTS:</w:t>
      </w:r>
    </w:p>
    <w:p w:rsidR="0024218E" w:rsidRDefault="0024218E" w:rsidP="004B7A9B">
      <w:pPr>
        <w:rPr>
          <w:rFonts w:ascii="Arial" w:hAnsi="Arial" w:cs="Arial"/>
        </w:rPr>
      </w:pPr>
    </w:p>
    <w:p w:rsidR="004B7A9B" w:rsidRPr="0024218E" w:rsidRDefault="004B7A9B" w:rsidP="004B7A9B">
      <w:pPr>
        <w:rPr>
          <w:rFonts w:ascii="Arial" w:hAnsi="Arial" w:cs="Arial"/>
        </w:rPr>
      </w:pPr>
      <w:r w:rsidRPr="0024218E">
        <w:rPr>
          <w:rFonts w:ascii="Arial" w:hAnsi="Arial" w:cs="Arial"/>
        </w:rPr>
        <w:t>1. 02.09.1983</w:t>
      </w:r>
      <w:r w:rsidRPr="0024218E">
        <w:rPr>
          <w:rFonts w:ascii="Arial" w:hAnsi="Arial" w:cs="Arial"/>
        </w:rPr>
        <w:tab/>
        <w:t xml:space="preserve">-  Partition Deed between Thirumoorthy Gounder &amp; </w:t>
      </w:r>
    </w:p>
    <w:p w:rsidR="004B7A9B" w:rsidRPr="0024218E" w:rsidRDefault="004B7A9B" w:rsidP="004B7A9B">
      <w:pPr>
        <w:rPr>
          <w:rFonts w:ascii="Arial" w:hAnsi="Arial" w:cs="Arial"/>
        </w:rPr>
      </w:pPr>
      <w:r w:rsidRPr="0024218E">
        <w:rPr>
          <w:rFonts w:ascii="Arial" w:hAnsi="Arial" w:cs="Arial"/>
        </w:rPr>
        <w:t xml:space="preserve">   Chennimalai Gounder</w:t>
      </w:r>
    </w:p>
    <w:p w:rsidR="0024218E" w:rsidRDefault="0024218E" w:rsidP="004B7A9B">
      <w:pPr>
        <w:rPr>
          <w:rFonts w:ascii="Arial" w:hAnsi="Arial" w:cs="Arial"/>
        </w:rPr>
      </w:pPr>
    </w:p>
    <w:p w:rsidR="004B7A9B" w:rsidRDefault="00291E47" w:rsidP="004B7A9B">
      <w:pPr>
        <w:rPr>
          <w:rFonts w:ascii="Arial" w:hAnsi="Arial" w:cs="Arial"/>
        </w:rPr>
      </w:pPr>
      <w:r>
        <w:rPr>
          <w:rFonts w:ascii="Arial" w:hAnsi="Arial" w:cs="Arial"/>
        </w:rPr>
        <w:t>2..</w:t>
      </w:r>
      <w:r w:rsidR="004B7A9B" w:rsidRPr="0024218E">
        <w:rPr>
          <w:rFonts w:ascii="Arial" w:hAnsi="Arial" w:cs="Arial"/>
        </w:rPr>
        <w:t>08.09.2010</w:t>
      </w:r>
      <w:r w:rsidR="004B7A9B" w:rsidRPr="0024218E">
        <w:rPr>
          <w:rFonts w:ascii="Arial" w:hAnsi="Arial" w:cs="Arial"/>
        </w:rPr>
        <w:tab/>
        <w:t xml:space="preserve"> - Chitta</w:t>
      </w:r>
      <w:r w:rsidR="00E02CDD">
        <w:rPr>
          <w:rFonts w:ascii="Arial" w:hAnsi="Arial" w:cs="Arial"/>
        </w:rPr>
        <w:t xml:space="preserve"> (nos.2)</w:t>
      </w:r>
    </w:p>
    <w:p w:rsidR="00E02CDD" w:rsidRDefault="00E02CDD" w:rsidP="004B7A9B">
      <w:pPr>
        <w:rPr>
          <w:rFonts w:ascii="Arial" w:hAnsi="Arial" w:cs="Arial"/>
        </w:rPr>
      </w:pPr>
    </w:p>
    <w:p w:rsidR="00E02CDD" w:rsidRPr="0024218E" w:rsidRDefault="00E02CDD" w:rsidP="004B7A9B">
      <w:pPr>
        <w:rPr>
          <w:rFonts w:ascii="Arial" w:hAnsi="Arial" w:cs="Arial"/>
        </w:rPr>
      </w:pPr>
      <w:r>
        <w:rPr>
          <w:rFonts w:ascii="Arial" w:hAnsi="Arial" w:cs="Arial"/>
        </w:rPr>
        <w:t>3</w:t>
      </w:r>
      <w:r w:rsidR="00291E47">
        <w:rPr>
          <w:rFonts w:ascii="Arial" w:hAnsi="Arial" w:cs="Arial"/>
        </w:rPr>
        <w:t xml:space="preserve">. </w:t>
      </w:r>
      <w:r>
        <w:rPr>
          <w:rFonts w:ascii="Arial" w:hAnsi="Arial" w:cs="Arial"/>
        </w:rPr>
        <w:t>14.12.2010          - kist receipt (nos.2)</w:t>
      </w:r>
    </w:p>
    <w:p w:rsidR="004B7A9B" w:rsidRPr="0024218E" w:rsidRDefault="004B7A9B" w:rsidP="004B7A9B">
      <w:pPr>
        <w:rPr>
          <w:rFonts w:ascii="Arial" w:hAnsi="Arial" w:cs="Arial"/>
        </w:rPr>
      </w:pPr>
    </w:p>
    <w:p w:rsidR="004B7A9B" w:rsidRDefault="004B7A9B" w:rsidP="004B7A9B">
      <w:pPr>
        <w:rPr>
          <w:rFonts w:ascii="Arial" w:hAnsi="Arial" w:cs="Arial"/>
        </w:rPr>
      </w:pPr>
    </w:p>
    <w:p w:rsidR="00041D92" w:rsidRPr="0024218E" w:rsidRDefault="00041D92" w:rsidP="004B7A9B">
      <w:pPr>
        <w:rPr>
          <w:rFonts w:ascii="Arial" w:hAnsi="Arial" w:cs="Arial"/>
        </w:rPr>
      </w:pPr>
    </w:p>
    <w:p w:rsidR="0024218E" w:rsidRDefault="0024218E" w:rsidP="004B7A9B">
      <w:pPr>
        <w:jc w:val="right"/>
        <w:rPr>
          <w:rFonts w:ascii="Arial" w:hAnsi="Arial" w:cs="Arial"/>
        </w:rPr>
      </w:pPr>
    </w:p>
    <w:p w:rsidR="004B7A9B" w:rsidRPr="0024218E" w:rsidRDefault="004B7A9B" w:rsidP="004B7A9B">
      <w:pPr>
        <w:jc w:val="right"/>
        <w:rPr>
          <w:rFonts w:ascii="Arial" w:hAnsi="Arial" w:cs="Arial"/>
        </w:rPr>
      </w:pPr>
      <w:r w:rsidRPr="0024218E">
        <w:rPr>
          <w:rFonts w:ascii="Arial" w:hAnsi="Arial" w:cs="Arial"/>
        </w:rPr>
        <w:t>ADVOCATE FOR PLAINTIFF</w:t>
      </w:r>
    </w:p>
    <w:p w:rsidR="00101D12" w:rsidRDefault="00101D12" w:rsidP="004B7A9B">
      <w:pPr>
        <w:rPr>
          <w:rFonts w:ascii="Arial" w:hAnsi="Arial" w:cs="Arial"/>
        </w:rPr>
      </w:pPr>
    </w:p>
    <w:p w:rsidR="009013A0" w:rsidRDefault="009013A0">
      <w:pPr>
        <w:spacing w:after="200" w:line="276" w:lineRule="auto"/>
        <w:rPr>
          <w:rFonts w:ascii="Arial" w:hAnsi="Arial" w:cs="Arial"/>
        </w:rPr>
      </w:pPr>
      <w:r>
        <w:rPr>
          <w:rFonts w:ascii="Arial" w:hAnsi="Arial" w:cs="Arial"/>
        </w:rPr>
        <w:br w:type="page"/>
      </w:r>
    </w:p>
    <w:p w:rsidR="009013A0" w:rsidRPr="00C20F02" w:rsidRDefault="009013A0" w:rsidP="009013A0">
      <w:pPr>
        <w:jc w:val="center"/>
        <w:rPr>
          <w:rFonts w:ascii="Arial" w:hAnsi="Arial" w:cs="Arial"/>
        </w:rPr>
      </w:pPr>
      <w:r w:rsidRPr="00C20F02">
        <w:rPr>
          <w:rFonts w:ascii="Arial" w:hAnsi="Arial" w:cs="Arial"/>
        </w:rPr>
        <w:lastRenderedPageBreak/>
        <w:t>IN THE HON’BLE COURT OF THE DISTRICT MUNSIF OF COIMBATORE</w:t>
      </w:r>
    </w:p>
    <w:p w:rsidR="009013A0" w:rsidRPr="00C20F02" w:rsidRDefault="009013A0" w:rsidP="009013A0">
      <w:pPr>
        <w:rPr>
          <w:rFonts w:ascii="Arial" w:hAnsi="Arial" w:cs="Arial"/>
        </w:rPr>
      </w:pPr>
    </w:p>
    <w:p w:rsidR="009013A0" w:rsidRPr="00C20F02" w:rsidRDefault="009013A0" w:rsidP="009013A0">
      <w:pPr>
        <w:jc w:val="center"/>
        <w:rPr>
          <w:rFonts w:ascii="Arial" w:hAnsi="Arial" w:cs="Arial"/>
        </w:rPr>
      </w:pPr>
      <w:r w:rsidRPr="00C20F02">
        <w:rPr>
          <w:rFonts w:ascii="Arial" w:hAnsi="Arial" w:cs="Arial"/>
        </w:rPr>
        <w:t>O.S.NO.1770  OF  2011</w:t>
      </w:r>
    </w:p>
    <w:p w:rsidR="009013A0" w:rsidRPr="00C20F02" w:rsidRDefault="009013A0" w:rsidP="009013A0">
      <w:pPr>
        <w:rPr>
          <w:rFonts w:ascii="Arial" w:hAnsi="Arial" w:cs="Arial"/>
        </w:rPr>
      </w:pPr>
    </w:p>
    <w:p w:rsidR="009013A0" w:rsidRPr="00C20F02" w:rsidRDefault="009013A0" w:rsidP="009013A0">
      <w:pPr>
        <w:rPr>
          <w:rFonts w:ascii="Arial" w:hAnsi="Arial" w:cs="Arial"/>
        </w:rPr>
      </w:pPr>
    </w:p>
    <w:p w:rsidR="009013A0" w:rsidRPr="00C20F02" w:rsidRDefault="009013A0" w:rsidP="009013A0">
      <w:pPr>
        <w:rPr>
          <w:rFonts w:ascii="Arial" w:hAnsi="Arial" w:cs="Arial"/>
        </w:rPr>
      </w:pPr>
      <w:r w:rsidRPr="00C20F02">
        <w:rPr>
          <w:rFonts w:ascii="Arial" w:hAnsi="Arial" w:cs="Arial"/>
        </w:rPr>
        <w:t>C.Krishnasamy</w:t>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t>-</w:t>
      </w:r>
      <w:r w:rsidRPr="00C20F02">
        <w:rPr>
          <w:rFonts w:ascii="Arial" w:hAnsi="Arial" w:cs="Arial"/>
        </w:rPr>
        <w:tab/>
        <w:t>Plaintiff</w:t>
      </w:r>
    </w:p>
    <w:p w:rsidR="009013A0" w:rsidRPr="00C20F02" w:rsidRDefault="009013A0" w:rsidP="009013A0">
      <w:pPr>
        <w:rPr>
          <w:rFonts w:ascii="Arial" w:hAnsi="Arial" w:cs="Arial"/>
        </w:rPr>
      </w:pPr>
    </w:p>
    <w:p w:rsidR="009013A0" w:rsidRPr="00C20F02" w:rsidRDefault="009013A0" w:rsidP="009013A0">
      <w:pPr>
        <w:jc w:val="center"/>
        <w:rPr>
          <w:rFonts w:ascii="Arial" w:hAnsi="Arial" w:cs="Arial"/>
        </w:rPr>
      </w:pPr>
      <w:r w:rsidRPr="00C20F02">
        <w:rPr>
          <w:rFonts w:ascii="Arial" w:hAnsi="Arial" w:cs="Arial"/>
        </w:rPr>
        <w:t>-Vs-</w:t>
      </w:r>
    </w:p>
    <w:p w:rsidR="009013A0" w:rsidRPr="00C20F02" w:rsidRDefault="009013A0" w:rsidP="009013A0">
      <w:pPr>
        <w:rPr>
          <w:rFonts w:ascii="Arial" w:hAnsi="Arial" w:cs="Arial"/>
        </w:rPr>
      </w:pPr>
    </w:p>
    <w:p w:rsidR="009013A0" w:rsidRDefault="009013A0" w:rsidP="009013A0">
      <w:pPr>
        <w:rPr>
          <w:rFonts w:ascii="Arial" w:hAnsi="Arial" w:cs="Arial"/>
          <w:b/>
        </w:rPr>
      </w:pPr>
      <w:r w:rsidRPr="00C20F02">
        <w:rPr>
          <w:rFonts w:ascii="Arial" w:hAnsi="Arial" w:cs="Arial"/>
        </w:rPr>
        <w:t>1.Mylathal</w:t>
      </w:r>
      <w:r>
        <w:rPr>
          <w:rFonts w:ascii="Arial" w:hAnsi="Arial" w:cs="Arial"/>
        </w:rPr>
        <w:t xml:space="preserve"> (Died) </w:t>
      </w:r>
      <w:r w:rsidRPr="00DF1CA6">
        <w:rPr>
          <w:rFonts w:ascii="Arial" w:hAnsi="Arial" w:cs="Arial"/>
          <w:b/>
        </w:rPr>
        <w:t>(Amended As per order in I.A.NO.1306 OF 2016 Dated:</w:t>
      </w:r>
    </w:p>
    <w:p w:rsidR="009013A0" w:rsidRPr="00DF1CA6" w:rsidRDefault="009013A0" w:rsidP="009013A0">
      <w:pPr>
        <w:rPr>
          <w:rFonts w:ascii="Arial" w:hAnsi="Arial" w:cs="Arial"/>
          <w:b/>
        </w:rPr>
      </w:pPr>
      <w:r>
        <w:rPr>
          <w:rFonts w:ascii="Arial" w:hAnsi="Arial" w:cs="Arial"/>
          <w:b/>
        </w:rPr>
        <w:t xml:space="preserve">                                     </w:t>
      </w:r>
      <w:r w:rsidR="002B72F9">
        <w:rPr>
          <w:rFonts w:ascii="Arial" w:hAnsi="Arial" w:cs="Arial"/>
          <w:b/>
        </w:rPr>
        <w:t xml:space="preserve">     </w:t>
      </w:r>
      <w:r w:rsidRPr="00DF1CA6">
        <w:rPr>
          <w:rFonts w:ascii="Arial" w:hAnsi="Arial" w:cs="Arial"/>
          <w:b/>
        </w:rPr>
        <w:t>08.12.2016)</w:t>
      </w:r>
    </w:p>
    <w:p w:rsidR="009013A0" w:rsidRPr="00C20F02" w:rsidRDefault="009013A0" w:rsidP="009013A0">
      <w:pPr>
        <w:rPr>
          <w:rFonts w:ascii="Arial" w:hAnsi="Arial" w:cs="Arial"/>
        </w:rPr>
      </w:pPr>
      <w:r w:rsidRPr="00C20F02">
        <w:rPr>
          <w:rFonts w:ascii="Arial" w:hAnsi="Arial" w:cs="Arial"/>
        </w:rPr>
        <w:t>2.Vadivelu</w:t>
      </w:r>
    </w:p>
    <w:p w:rsidR="009013A0" w:rsidRPr="00C20F02" w:rsidRDefault="009013A0" w:rsidP="009013A0">
      <w:pPr>
        <w:rPr>
          <w:rFonts w:ascii="Arial" w:hAnsi="Arial" w:cs="Arial"/>
        </w:rPr>
      </w:pPr>
      <w:r w:rsidRPr="00C20F02">
        <w:rPr>
          <w:rFonts w:ascii="Arial" w:hAnsi="Arial" w:cs="Arial"/>
        </w:rPr>
        <w:t>3.Kannammal</w:t>
      </w:r>
    </w:p>
    <w:p w:rsidR="009013A0" w:rsidRPr="00C20F02" w:rsidRDefault="009013A0" w:rsidP="009013A0">
      <w:pPr>
        <w:rPr>
          <w:rFonts w:ascii="Arial" w:hAnsi="Arial" w:cs="Arial"/>
        </w:rPr>
      </w:pPr>
      <w:r>
        <w:rPr>
          <w:rFonts w:ascii="Arial" w:hAnsi="Arial" w:cs="Arial"/>
        </w:rPr>
        <w:t>4.</w:t>
      </w:r>
      <w:r w:rsidRPr="00C20F02">
        <w:rPr>
          <w:rFonts w:ascii="Arial" w:hAnsi="Arial" w:cs="Arial"/>
        </w:rPr>
        <w:t>P.Darmaraj</w:t>
      </w:r>
    </w:p>
    <w:p w:rsidR="009013A0" w:rsidRPr="00C20F02" w:rsidRDefault="009013A0" w:rsidP="009013A0">
      <w:pPr>
        <w:rPr>
          <w:rFonts w:ascii="Arial" w:hAnsi="Arial" w:cs="Arial"/>
        </w:rPr>
      </w:pPr>
      <w:r>
        <w:rPr>
          <w:rFonts w:ascii="Arial" w:hAnsi="Arial" w:cs="Arial"/>
        </w:rPr>
        <w:t>5.</w:t>
      </w:r>
      <w:r w:rsidRPr="00C20F02">
        <w:rPr>
          <w:rFonts w:ascii="Arial" w:hAnsi="Arial" w:cs="Arial"/>
        </w:rPr>
        <w:t>C.Rajamanickam</w:t>
      </w:r>
    </w:p>
    <w:p w:rsidR="009013A0" w:rsidRPr="00C20F02" w:rsidRDefault="009013A0" w:rsidP="009013A0">
      <w:pPr>
        <w:rPr>
          <w:rFonts w:ascii="Arial" w:hAnsi="Arial" w:cs="Arial"/>
        </w:rPr>
      </w:pPr>
      <w:r w:rsidRPr="00C20F02">
        <w:rPr>
          <w:rFonts w:ascii="Arial" w:hAnsi="Arial" w:cs="Arial"/>
        </w:rPr>
        <w:t>6.S.Nagaraj</w:t>
      </w:r>
    </w:p>
    <w:p w:rsidR="009013A0" w:rsidRPr="00C20F02" w:rsidRDefault="009013A0" w:rsidP="009013A0">
      <w:pPr>
        <w:rPr>
          <w:rFonts w:ascii="Arial" w:hAnsi="Arial" w:cs="Arial"/>
        </w:rPr>
      </w:pPr>
      <w:r w:rsidRPr="00C20F02">
        <w:rPr>
          <w:rFonts w:ascii="Arial" w:hAnsi="Arial" w:cs="Arial"/>
        </w:rPr>
        <w:t>7.T.Jonus</w:t>
      </w:r>
    </w:p>
    <w:p w:rsidR="009013A0" w:rsidRPr="00C20F02" w:rsidRDefault="009013A0" w:rsidP="009013A0">
      <w:pPr>
        <w:rPr>
          <w:rFonts w:ascii="Arial" w:hAnsi="Arial" w:cs="Arial"/>
        </w:rPr>
      </w:pPr>
      <w:r w:rsidRPr="00C20F02">
        <w:rPr>
          <w:rFonts w:ascii="Arial" w:hAnsi="Arial" w:cs="Arial"/>
        </w:rPr>
        <w:t>8.K.Palanisamy</w:t>
      </w:r>
    </w:p>
    <w:p w:rsidR="009013A0" w:rsidRDefault="009013A0" w:rsidP="009013A0">
      <w:pPr>
        <w:rPr>
          <w:rFonts w:ascii="Arial" w:hAnsi="Arial" w:cs="Arial"/>
        </w:rPr>
      </w:pPr>
      <w:r w:rsidRPr="00C20F02">
        <w:rPr>
          <w:rFonts w:ascii="Arial" w:hAnsi="Arial" w:cs="Arial"/>
        </w:rPr>
        <w:t>9.K.Ganesan</w:t>
      </w:r>
      <w:r>
        <w:rPr>
          <w:rFonts w:ascii="Arial" w:hAnsi="Arial" w:cs="Arial"/>
        </w:rPr>
        <w:t xml:space="preserve">  </w:t>
      </w:r>
    </w:p>
    <w:p w:rsidR="009013A0" w:rsidRDefault="009013A0" w:rsidP="009013A0">
      <w:pPr>
        <w:rPr>
          <w:rFonts w:ascii="Arial" w:hAnsi="Arial" w:cs="Arial"/>
        </w:rPr>
      </w:pPr>
      <w:r w:rsidRPr="00C20F02">
        <w:rPr>
          <w:rFonts w:ascii="Arial" w:hAnsi="Arial" w:cs="Arial"/>
        </w:rPr>
        <w:t>10.South Tashildar</w:t>
      </w:r>
      <w:r w:rsidRPr="00C20F02">
        <w:rPr>
          <w:rFonts w:ascii="Arial" w:hAnsi="Arial" w:cs="Arial"/>
        </w:rPr>
        <w:tab/>
      </w:r>
    </w:p>
    <w:p w:rsidR="009013A0" w:rsidRPr="00C20F02" w:rsidRDefault="009013A0" w:rsidP="009013A0">
      <w:pPr>
        <w:rPr>
          <w:rFonts w:ascii="Arial" w:hAnsi="Arial" w:cs="Arial"/>
        </w:rPr>
      </w:pPr>
      <w:r>
        <w:rPr>
          <w:rFonts w:ascii="Arial" w:hAnsi="Arial" w:cs="Arial"/>
        </w:rPr>
        <w:t>11.The District collector,Coimbatore</w:t>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r>
      <w:r w:rsidRPr="00C20F02">
        <w:rPr>
          <w:rFonts w:ascii="Arial" w:hAnsi="Arial" w:cs="Arial"/>
        </w:rPr>
        <w:tab/>
        <w:t xml:space="preserve">- Defendants </w:t>
      </w:r>
    </w:p>
    <w:p w:rsidR="009013A0" w:rsidRPr="00C20F02" w:rsidRDefault="009013A0" w:rsidP="009013A0">
      <w:pPr>
        <w:rPr>
          <w:rFonts w:ascii="Arial" w:hAnsi="Arial" w:cs="Arial"/>
        </w:rPr>
      </w:pPr>
    </w:p>
    <w:p w:rsidR="009013A0" w:rsidRPr="00C20F02" w:rsidRDefault="009013A0" w:rsidP="009013A0">
      <w:pPr>
        <w:rPr>
          <w:rFonts w:ascii="Arial" w:hAnsi="Arial" w:cs="Arial"/>
        </w:rPr>
      </w:pPr>
    </w:p>
    <w:p w:rsidR="009013A0" w:rsidRPr="004D53AF" w:rsidRDefault="009013A0" w:rsidP="009013A0">
      <w:pPr>
        <w:jc w:val="center"/>
        <w:rPr>
          <w:rFonts w:ascii="Arial" w:hAnsi="Arial" w:cs="Arial"/>
          <w:u w:val="single"/>
        </w:rPr>
      </w:pPr>
      <w:r w:rsidRPr="004D53AF">
        <w:rPr>
          <w:rFonts w:ascii="Arial" w:hAnsi="Arial" w:cs="Arial"/>
          <w:u w:val="single"/>
        </w:rPr>
        <w:t>PLAINT FILED UNDER ORDER VII  RULE 1 OF C.P.C.</w:t>
      </w:r>
    </w:p>
    <w:p w:rsidR="009013A0" w:rsidRPr="00DF1CA6" w:rsidRDefault="009013A0" w:rsidP="009013A0">
      <w:pPr>
        <w:jc w:val="center"/>
        <w:rPr>
          <w:rFonts w:ascii="Arial" w:hAnsi="Arial" w:cs="Arial"/>
          <w:b/>
        </w:rPr>
      </w:pPr>
      <w:r w:rsidRPr="00DF1CA6">
        <w:rPr>
          <w:rFonts w:ascii="Arial" w:hAnsi="Arial" w:cs="Arial"/>
          <w:b/>
        </w:rPr>
        <w:t>(Amended As per order in I.A.NO.1306 OF 2016 Dated: 08.12.2016)</w:t>
      </w:r>
    </w:p>
    <w:p w:rsidR="009013A0" w:rsidRPr="00DF1CA6" w:rsidRDefault="009013A0" w:rsidP="009013A0">
      <w:pPr>
        <w:rPr>
          <w:rFonts w:ascii="Arial" w:hAnsi="Arial" w:cs="Arial"/>
          <w:b/>
        </w:rPr>
      </w:pPr>
    </w:p>
    <w:p w:rsidR="009013A0" w:rsidRDefault="009013A0" w:rsidP="009013A0">
      <w:pPr>
        <w:rPr>
          <w:b/>
        </w:rPr>
      </w:pPr>
    </w:p>
    <w:p w:rsidR="009013A0" w:rsidRDefault="009013A0" w:rsidP="009013A0">
      <w:pPr>
        <w:rPr>
          <w:b/>
        </w:rPr>
      </w:pPr>
    </w:p>
    <w:p w:rsidR="009013A0" w:rsidRDefault="009013A0" w:rsidP="009013A0">
      <w:pPr>
        <w:rPr>
          <w:b/>
        </w:rPr>
      </w:pPr>
    </w:p>
    <w:p w:rsidR="009013A0" w:rsidRDefault="009013A0" w:rsidP="009013A0">
      <w:pPr>
        <w:rPr>
          <w:b/>
        </w:rPr>
      </w:pPr>
    </w:p>
    <w:p w:rsidR="009013A0" w:rsidRPr="001E5AF4" w:rsidRDefault="009013A0" w:rsidP="009013A0">
      <w:pPr>
        <w:rPr>
          <w:b/>
        </w:rPr>
      </w:pPr>
    </w:p>
    <w:p w:rsidR="0048693F" w:rsidRDefault="0048693F" w:rsidP="0048693F"/>
    <w:p w:rsidR="0048693F" w:rsidRDefault="0048693F" w:rsidP="0048693F"/>
    <w:p w:rsidR="009013A0" w:rsidRDefault="009013A0" w:rsidP="009013A0">
      <w:r w:rsidRPr="001E5AF4">
        <w:t>PRE.ON:</w:t>
      </w:r>
      <w:r w:rsidR="0096227C">
        <w:t xml:space="preserve"> 04.01.2017</w:t>
      </w:r>
    </w:p>
    <w:p w:rsidR="009013A0" w:rsidRDefault="009013A0" w:rsidP="009013A0"/>
    <w:p w:rsidR="009013A0" w:rsidRDefault="009013A0" w:rsidP="009013A0"/>
    <w:p w:rsidR="009013A0" w:rsidRDefault="009013A0" w:rsidP="009013A0"/>
    <w:p w:rsidR="009013A0" w:rsidRDefault="009013A0" w:rsidP="009013A0"/>
    <w:p w:rsidR="009013A0" w:rsidRDefault="009013A0" w:rsidP="009013A0"/>
    <w:p w:rsidR="009013A0" w:rsidRDefault="009013A0" w:rsidP="009013A0"/>
    <w:p w:rsidR="009013A0" w:rsidRDefault="009013A0" w:rsidP="009013A0"/>
    <w:p w:rsidR="009013A0" w:rsidRDefault="009013A0" w:rsidP="009013A0"/>
    <w:p w:rsidR="009013A0" w:rsidRDefault="009013A0" w:rsidP="009013A0"/>
    <w:p w:rsidR="0048693F" w:rsidRDefault="0048693F" w:rsidP="009013A0"/>
    <w:p w:rsidR="0048693F" w:rsidRDefault="0048693F" w:rsidP="009013A0"/>
    <w:p w:rsidR="0048693F" w:rsidRDefault="0048693F" w:rsidP="009013A0"/>
    <w:p w:rsidR="009013A0" w:rsidRPr="001E5AF4" w:rsidRDefault="009013A0" w:rsidP="009013A0"/>
    <w:p w:rsidR="009013A0" w:rsidRPr="001E5AF4" w:rsidRDefault="009013A0" w:rsidP="009013A0"/>
    <w:p w:rsidR="009013A0" w:rsidRPr="001E5AF4" w:rsidRDefault="009013A0" w:rsidP="009013A0">
      <w:pPr>
        <w:rPr>
          <w:u w:val="single"/>
        </w:rPr>
      </w:pPr>
      <w:r w:rsidRPr="001E5AF4">
        <w:rPr>
          <w:u w:val="single"/>
        </w:rPr>
        <w:t>ADDRESS FOR SERVICE:-</w:t>
      </w:r>
    </w:p>
    <w:p w:rsidR="009013A0" w:rsidRPr="001E5AF4" w:rsidRDefault="009013A0" w:rsidP="009013A0">
      <w:r w:rsidRPr="001E5AF4">
        <w:t>Mr.S.Chandrasekaran, MA., BL., DLL.,</w:t>
      </w:r>
    </w:p>
    <w:p w:rsidR="009013A0" w:rsidRPr="001E5AF4" w:rsidRDefault="009013A0" w:rsidP="009013A0">
      <w:r w:rsidRPr="001E5AF4">
        <w:t xml:space="preserve">Advocate, </w:t>
      </w:r>
    </w:p>
    <w:p w:rsidR="009013A0" w:rsidRPr="001E5AF4" w:rsidRDefault="009013A0" w:rsidP="009013A0">
      <w:r w:rsidRPr="001E5AF4">
        <w:t>Coimbatore.</w:t>
      </w:r>
    </w:p>
    <w:p w:rsidR="009013A0" w:rsidRDefault="009013A0" w:rsidP="009013A0">
      <w:pPr>
        <w:ind w:left="4590" w:right="-90"/>
      </w:pPr>
    </w:p>
    <w:p w:rsidR="009013A0" w:rsidRDefault="009013A0" w:rsidP="009013A0">
      <w:pPr>
        <w:ind w:left="4590" w:right="-90"/>
      </w:pPr>
    </w:p>
    <w:p w:rsidR="009013A0" w:rsidRPr="00A00CF2" w:rsidRDefault="009013A0" w:rsidP="009013A0">
      <w:pPr>
        <w:ind w:left="4590" w:right="-90" w:firstLine="10"/>
      </w:pPr>
    </w:p>
    <w:p w:rsidR="009013A0" w:rsidRPr="0024218E" w:rsidRDefault="009013A0" w:rsidP="004B7A9B">
      <w:pPr>
        <w:rPr>
          <w:rFonts w:ascii="Arial" w:hAnsi="Arial" w:cs="Arial"/>
        </w:rPr>
      </w:pPr>
    </w:p>
    <w:sectPr w:rsidR="009013A0" w:rsidRPr="0024218E" w:rsidSect="009013A0">
      <w:headerReference w:type="default" r:id="rId7"/>
      <w:pgSz w:w="12240" w:h="20160" w:code="5"/>
      <w:pgMar w:top="1728" w:right="450" w:bottom="1872" w:left="73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4572" w:rsidRDefault="007A4572" w:rsidP="002C2E4D">
      <w:r>
        <w:separator/>
      </w:r>
    </w:p>
  </w:endnote>
  <w:endnote w:type="continuationSeparator" w:id="1">
    <w:p w:rsidR="007A4572" w:rsidRDefault="007A4572" w:rsidP="002C2E4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4572" w:rsidRDefault="007A4572" w:rsidP="002C2E4D">
      <w:r>
        <w:separator/>
      </w:r>
    </w:p>
  </w:footnote>
  <w:footnote w:type="continuationSeparator" w:id="1">
    <w:p w:rsidR="007A4572" w:rsidRDefault="007A4572" w:rsidP="002C2E4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E4D" w:rsidRDefault="002C2E4D">
    <w:pPr>
      <w:pStyle w:val="Header"/>
      <w:jc w:val="center"/>
    </w:pPr>
  </w:p>
  <w:p w:rsidR="002C2E4D" w:rsidRDefault="002C2E4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CA5224"/>
    <w:multiLevelType w:val="hybridMultilevel"/>
    <w:tmpl w:val="3182BB5E"/>
    <w:lvl w:ilvl="0" w:tplc="B37295EE">
      <w:start w:val="1"/>
      <w:numFmt w:val="lowerRoman"/>
      <w:lvlText w:val="%1)"/>
      <w:lvlJc w:val="left"/>
      <w:pPr>
        <w:tabs>
          <w:tab w:val="num" w:pos="1665"/>
        </w:tabs>
        <w:ind w:left="1665" w:hanging="94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409F5C03"/>
    <w:multiLevelType w:val="hybridMultilevel"/>
    <w:tmpl w:val="07EC6C38"/>
    <w:lvl w:ilvl="0" w:tplc="F562519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B03F57"/>
    <w:rsid w:val="00030605"/>
    <w:rsid w:val="00041D92"/>
    <w:rsid w:val="0008682E"/>
    <w:rsid w:val="00087EBA"/>
    <w:rsid w:val="000D437F"/>
    <w:rsid w:val="000E17DC"/>
    <w:rsid w:val="00101D12"/>
    <w:rsid w:val="001037A5"/>
    <w:rsid w:val="00104A29"/>
    <w:rsid w:val="001B3E36"/>
    <w:rsid w:val="0024218E"/>
    <w:rsid w:val="002546F7"/>
    <w:rsid w:val="00263F6A"/>
    <w:rsid w:val="00286696"/>
    <w:rsid w:val="00291DE4"/>
    <w:rsid w:val="00291E47"/>
    <w:rsid w:val="00293F58"/>
    <w:rsid w:val="002A06CF"/>
    <w:rsid w:val="002A3AD7"/>
    <w:rsid w:val="002B72F9"/>
    <w:rsid w:val="002C2E4D"/>
    <w:rsid w:val="002F72E7"/>
    <w:rsid w:val="00303E2A"/>
    <w:rsid w:val="003405EA"/>
    <w:rsid w:val="00366B30"/>
    <w:rsid w:val="00372729"/>
    <w:rsid w:val="003A0BE7"/>
    <w:rsid w:val="0041250C"/>
    <w:rsid w:val="00413099"/>
    <w:rsid w:val="00446026"/>
    <w:rsid w:val="00456898"/>
    <w:rsid w:val="00471062"/>
    <w:rsid w:val="0048693F"/>
    <w:rsid w:val="004972DA"/>
    <w:rsid w:val="004B53EB"/>
    <w:rsid w:val="004B7A9B"/>
    <w:rsid w:val="004C13CD"/>
    <w:rsid w:val="004D53AF"/>
    <w:rsid w:val="004F562D"/>
    <w:rsid w:val="00542A54"/>
    <w:rsid w:val="005650C7"/>
    <w:rsid w:val="0058138C"/>
    <w:rsid w:val="005A1D4A"/>
    <w:rsid w:val="005D584C"/>
    <w:rsid w:val="005D7D85"/>
    <w:rsid w:val="006306FC"/>
    <w:rsid w:val="00682A9C"/>
    <w:rsid w:val="006E644B"/>
    <w:rsid w:val="00726AFA"/>
    <w:rsid w:val="007672AA"/>
    <w:rsid w:val="00775054"/>
    <w:rsid w:val="00782AB9"/>
    <w:rsid w:val="007A2F2A"/>
    <w:rsid w:val="007A4572"/>
    <w:rsid w:val="007B2B27"/>
    <w:rsid w:val="0083318F"/>
    <w:rsid w:val="0084263A"/>
    <w:rsid w:val="00856265"/>
    <w:rsid w:val="00886F02"/>
    <w:rsid w:val="008B5565"/>
    <w:rsid w:val="008C551D"/>
    <w:rsid w:val="008F4817"/>
    <w:rsid w:val="009013A0"/>
    <w:rsid w:val="00921F38"/>
    <w:rsid w:val="0092647E"/>
    <w:rsid w:val="009519D1"/>
    <w:rsid w:val="009524DC"/>
    <w:rsid w:val="0096227C"/>
    <w:rsid w:val="0098014C"/>
    <w:rsid w:val="009966E4"/>
    <w:rsid w:val="009A10CA"/>
    <w:rsid w:val="009C33EC"/>
    <w:rsid w:val="009D38E7"/>
    <w:rsid w:val="00A04A91"/>
    <w:rsid w:val="00A83D0C"/>
    <w:rsid w:val="00B0238F"/>
    <w:rsid w:val="00B03F57"/>
    <w:rsid w:val="00B0640D"/>
    <w:rsid w:val="00BA7240"/>
    <w:rsid w:val="00BF0843"/>
    <w:rsid w:val="00C20F02"/>
    <w:rsid w:val="00C310D9"/>
    <w:rsid w:val="00C60EBA"/>
    <w:rsid w:val="00C6240D"/>
    <w:rsid w:val="00C704C8"/>
    <w:rsid w:val="00CB23B0"/>
    <w:rsid w:val="00CD5362"/>
    <w:rsid w:val="00D41F1C"/>
    <w:rsid w:val="00D81D33"/>
    <w:rsid w:val="00DA6CBD"/>
    <w:rsid w:val="00DF1CA6"/>
    <w:rsid w:val="00E02CDD"/>
    <w:rsid w:val="00EB22C3"/>
    <w:rsid w:val="00EB7BB5"/>
    <w:rsid w:val="00F04438"/>
    <w:rsid w:val="00F365B4"/>
    <w:rsid w:val="00F45075"/>
    <w:rsid w:val="00F47FDF"/>
    <w:rsid w:val="00F56AA0"/>
    <w:rsid w:val="00F81A84"/>
    <w:rsid w:val="00F84B1D"/>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F5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B03F57"/>
    <w:pPr>
      <w:keepNext/>
      <w:spacing w:line="360" w:lineRule="auto"/>
      <w:jc w:val="center"/>
      <w:outlineLvl w:val="1"/>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03F57"/>
    <w:rPr>
      <w:rFonts w:ascii="Arial" w:eastAsia="Times New Roman" w:hAnsi="Arial" w:cs="Arial"/>
      <w:sz w:val="24"/>
      <w:szCs w:val="24"/>
      <w:u w:val="single"/>
    </w:rPr>
  </w:style>
  <w:style w:type="paragraph" w:styleId="BodyText">
    <w:name w:val="Body Text"/>
    <w:basedOn w:val="Normal"/>
    <w:link w:val="BodyTextChar"/>
    <w:rsid w:val="00B03F57"/>
    <w:pPr>
      <w:spacing w:line="360" w:lineRule="auto"/>
      <w:jc w:val="both"/>
    </w:pPr>
    <w:rPr>
      <w:rFonts w:ascii="Arial" w:hAnsi="Arial" w:cs="Arial"/>
    </w:rPr>
  </w:style>
  <w:style w:type="character" w:customStyle="1" w:styleId="BodyTextChar">
    <w:name w:val="Body Text Char"/>
    <w:basedOn w:val="DefaultParagraphFont"/>
    <w:link w:val="BodyText"/>
    <w:rsid w:val="00B03F57"/>
    <w:rPr>
      <w:rFonts w:ascii="Arial" w:eastAsia="Times New Roman" w:hAnsi="Arial" w:cs="Arial"/>
      <w:sz w:val="24"/>
      <w:szCs w:val="24"/>
    </w:rPr>
  </w:style>
  <w:style w:type="paragraph" w:styleId="ListParagraph">
    <w:name w:val="List Paragraph"/>
    <w:basedOn w:val="Normal"/>
    <w:uiPriority w:val="34"/>
    <w:qFormat/>
    <w:rsid w:val="00413099"/>
    <w:pPr>
      <w:ind w:left="720"/>
      <w:contextualSpacing/>
    </w:pPr>
  </w:style>
  <w:style w:type="paragraph" w:styleId="Header">
    <w:name w:val="header"/>
    <w:basedOn w:val="Normal"/>
    <w:link w:val="HeaderChar"/>
    <w:uiPriority w:val="99"/>
    <w:unhideWhenUsed/>
    <w:rsid w:val="002C2E4D"/>
    <w:pPr>
      <w:tabs>
        <w:tab w:val="center" w:pos="4680"/>
        <w:tab w:val="right" w:pos="9360"/>
      </w:tabs>
    </w:pPr>
  </w:style>
  <w:style w:type="character" w:customStyle="1" w:styleId="HeaderChar">
    <w:name w:val="Header Char"/>
    <w:basedOn w:val="DefaultParagraphFont"/>
    <w:link w:val="Header"/>
    <w:uiPriority w:val="99"/>
    <w:rsid w:val="002C2E4D"/>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2C2E4D"/>
    <w:pPr>
      <w:tabs>
        <w:tab w:val="center" w:pos="4680"/>
        <w:tab w:val="right" w:pos="9360"/>
      </w:tabs>
    </w:pPr>
  </w:style>
  <w:style w:type="character" w:customStyle="1" w:styleId="FooterChar">
    <w:name w:val="Footer Char"/>
    <w:basedOn w:val="DefaultParagraphFont"/>
    <w:link w:val="Footer"/>
    <w:uiPriority w:val="99"/>
    <w:semiHidden/>
    <w:rsid w:val="002C2E4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14</Pages>
  <Words>1825</Words>
  <Characters>10407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49</cp:revision>
  <cp:lastPrinted>2016-09-01T09:46:00Z</cp:lastPrinted>
  <dcterms:created xsi:type="dcterms:W3CDTF">2016-08-31T07:58:00Z</dcterms:created>
  <dcterms:modified xsi:type="dcterms:W3CDTF">2017-01-03T13:35:00Z</dcterms:modified>
</cp:coreProperties>
</file>