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7BB5" w:rsidRPr="007B2B27" w:rsidRDefault="00EB7BB5" w:rsidP="00EB7BB5">
      <w:pPr>
        <w:ind w:left="-960" w:right="-840"/>
        <w:jc w:val="center"/>
        <w:rPr>
          <w:rFonts w:ascii="Arial" w:hAnsi="Arial" w:cs="Arial"/>
          <w:sz w:val="32"/>
        </w:rPr>
      </w:pPr>
      <w:r>
        <w:rPr>
          <w:rFonts w:ascii="Arial" w:hAnsi="Arial" w:cs="Arial"/>
          <w:b/>
          <w:sz w:val="32"/>
          <w:u w:val="single"/>
        </w:rPr>
        <w:t xml:space="preserve">IN THE COURT OF THE </w:t>
      </w:r>
      <w:r w:rsidR="00921F38">
        <w:rPr>
          <w:rFonts w:ascii="Arial" w:hAnsi="Arial" w:cs="Arial"/>
          <w:b/>
          <w:sz w:val="32"/>
          <w:u w:val="single"/>
        </w:rPr>
        <w:t xml:space="preserve">PRINCIPAL </w:t>
      </w:r>
      <w:r>
        <w:rPr>
          <w:rFonts w:ascii="Arial" w:hAnsi="Arial" w:cs="Arial"/>
          <w:b/>
          <w:sz w:val="32"/>
          <w:u w:val="single"/>
        </w:rPr>
        <w:t>SUBORDINATE JUDGE</w:t>
      </w:r>
      <w:r w:rsidRPr="00327091">
        <w:rPr>
          <w:rFonts w:ascii="Arial" w:hAnsi="Arial" w:cs="Arial"/>
          <w:b/>
          <w:sz w:val="32"/>
          <w:u w:val="single"/>
        </w:rPr>
        <w:t xml:space="preserve"> OF COIMBATORE</w:t>
      </w:r>
    </w:p>
    <w:p w:rsidR="00EB7BB5" w:rsidRDefault="00EB7BB5" w:rsidP="00EB7BB5">
      <w:pPr>
        <w:jc w:val="center"/>
        <w:rPr>
          <w:rFonts w:ascii="Arial" w:hAnsi="Arial" w:cs="Arial"/>
          <w:b/>
          <w:sz w:val="28"/>
          <w:u w:val="single"/>
        </w:rPr>
      </w:pPr>
    </w:p>
    <w:p w:rsidR="00EB7BB5" w:rsidRPr="00DE597C" w:rsidRDefault="00EB7BB5" w:rsidP="00C6240D">
      <w:pPr>
        <w:jc w:val="center"/>
        <w:rPr>
          <w:rFonts w:ascii="Arial" w:hAnsi="Arial" w:cs="Arial"/>
          <w:b/>
          <w:sz w:val="28"/>
        </w:rPr>
      </w:pPr>
      <w:proofErr w:type="spellStart"/>
      <w:r>
        <w:rPr>
          <w:rFonts w:ascii="Arial" w:hAnsi="Arial" w:cs="Arial"/>
          <w:b/>
          <w:sz w:val="28"/>
        </w:rPr>
        <w:t>O.S.N</w:t>
      </w:r>
      <w:r w:rsidR="00921F38">
        <w:rPr>
          <w:rFonts w:ascii="Arial" w:hAnsi="Arial" w:cs="Arial"/>
          <w:b/>
          <w:sz w:val="28"/>
        </w:rPr>
        <w:t>o</w:t>
      </w:r>
      <w:proofErr w:type="spellEnd"/>
      <w:proofErr w:type="gramStart"/>
      <w:r>
        <w:rPr>
          <w:rFonts w:ascii="Arial" w:hAnsi="Arial" w:cs="Arial"/>
          <w:b/>
          <w:sz w:val="28"/>
        </w:rPr>
        <w:t>.</w:t>
      </w:r>
      <w:r w:rsidR="00921F38">
        <w:rPr>
          <w:rFonts w:ascii="Arial" w:hAnsi="Arial" w:cs="Arial"/>
          <w:b/>
          <w:sz w:val="28"/>
        </w:rPr>
        <w:t xml:space="preserve"> </w:t>
      </w:r>
      <w:r w:rsidR="002C2E4D">
        <w:rPr>
          <w:rFonts w:ascii="Arial" w:hAnsi="Arial" w:cs="Arial"/>
          <w:b/>
          <w:sz w:val="28"/>
        </w:rPr>
        <w:t xml:space="preserve"> </w:t>
      </w:r>
      <w:r w:rsidR="00921F38">
        <w:rPr>
          <w:rFonts w:ascii="Arial" w:hAnsi="Arial" w:cs="Arial"/>
          <w:b/>
          <w:sz w:val="28"/>
        </w:rPr>
        <w:t>382</w:t>
      </w:r>
      <w:proofErr w:type="gramEnd"/>
      <w:r>
        <w:rPr>
          <w:rFonts w:ascii="Arial" w:hAnsi="Arial" w:cs="Arial"/>
          <w:b/>
          <w:sz w:val="28"/>
        </w:rPr>
        <w:t xml:space="preserve">  OF  2010</w:t>
      </w:r>
    </w:p>
    <w:p w:rsidR="00EB7BB5" w:rsidRDefault="00EB7BB5" w:rsidP="00C6240D">
      <w:pPr>
        <w:rPr>
          <w:rFonts w:ascii="Arial" w:hAnsi="Arial" w:cs="Arial"/>
          <w:sz w:val="28"/>
        </w:rPr>
      </w:pPr>
    </w:p>
    <w:p w:rsidR="00EB7BB5" w:rsidRDefault="00413099" w:rsidP="00C6240D">
      <w:pPr>
        <w:jc w:val="both"/>
        <w:rPr>
          <w:rFonts w:ascii="Arial" w:hAnsi="Arial" w:cs="Arial"/>
          <w:sz w:val="26"/>
          <w:szCs w:val="26"/>
        </w:rPr>
      </w:pPr>
      <w:r>
        <w:rPr>
          <w:rFonts w:ascii="Arial" w:hAnsi="Arial" w:cs="Arial"/>
          <w:sz w:val="26"/>
          <w:szCs w:val="26"/>
        </w:rPr>
        <w:t xml:space="preserve">1. </w:t>
      </w:r>
      <w:r w:rsidR="00EB7BB5">
        <w:rPr>
          <w:rFonts w:ascii="Arial" w:hAnsi="Arial" w:cs="Arial"/>
          <w:sz w:val="26"/>
          <w:szCs w:val="26"/>
        </w:rPr>
        <w:t xml:space="preserve">M/s. </w:t>
      </w:r>
      <w:proofErr w:type="spellStart"/>
      <w:r w:rsidR="00EB7BB5">
        <w:rPr>
          <w:rFonts w:ascii="Arial" w:hAnsi="Arial" w:cs="Arial"/>
          <w:sz w:val="26"/>
          <w:szCs w:val="26"/>
        </w:rPr>
        <w:t>Kalyan</w:t>
      </w:r>
      <w:proofErr w:type="spellEnd"/>
      <w:r w:rsidR="00EB7BB5">
        <w:rPr>
          <w:rFonts w:ascii="Arial" w:hAnsi="Arial" w:cs="Arial"/>
          <w:sz w:val="26"/>
          <w:szCs w:val="26"/>
        </w:rPr>
        <w:t xml:space="preserve"> Spinning Mills </w:t>
      </w:r>
    </w:p>
    <w:p w:rsidR="00EB7BB5" w:rsidRDefault="00413099" w:rsidP="00C6240D">
      <w:pPr>
        <w:jc w:val="both"/>
        <w:rPr>
          <w:rFonts w:ascii="Arial" w:hAnsi="Arial" w:cs="Arial"/>
          <w:sz w:val="26"/>
          <w:szCs w:val="26"/>
        </w:rPr>
      </w:pPr>
      <w:r>
        <w:rPr>
          <w:rFonts w:ascii="Arial" w:hAnsi="Arial" w:cs="Arial"/>
          <w:sz w:val="26"/>
          <w:szCs w:val="26"/>
        </w:rPr>
        <w:t xml:space="preserve">    </w:t>
      </w:r>
      <w:r w:rsidR="00EB7BB5">
        <w:rPr>
          <w:rFonts w:ascii="Arial" w:hAnsi="Arial" w:cs="Arial"/>
          <w:sz w:val="26"/>
          <w:szCs w:val="26"/>
        </w:rPr>
        <w:t xml:space="preserve">A partnership firm rep. by it’s </w:t>
      </w:r>
    </w:p>
    <w:p w:rsidR="00413099" w:rsidRDefault="00413099" w:rsidP="00C6240D">
      <w:pPr>
        <w:jc w:val="both"/>
        <w:rPr>
          <w:rFonts w:ascii="Arial" w:hAnsi="Arial" w:cs="Arial"/>
          <w:sz w:val="26"/>
          <w:szCs w:val="26"/>
        </w:rPr>
      </w:pPr>
      <w:r>
        <w:rPr>
          <w:rFonts w:ascii="Arial" w:hAnsi="Arial" w:cs="Arial"/>
          <w:sz w:val="26"/>
          <w:szCs w:val="26"/>
        </w:rPr>
        <w:t xml:space="preserve">    </w:t>
      </w:r>
      <w:r w:rsidR="00EB7BB5">
        <w:rPr>
          <w:rFonts w:ascii="Arial" w:hAnsi="Arial" w:cs="Arial"/>
          <w:sz w:val="26"/>
          <w:szCs w:val="26"/>
        </w:rPr>
        <w:t xml:space="preserve">Partner T.P. </w:t>
      </w:r>
      <w:proofErr w:type="spellStart"/>
      <w:r w:rsidR="00EB7BB5">
        <w:rPr>
          <w:rFonts w:ascii="Arial" w:hAnsi="Arial" w:cs="Arial"/>
          <w:sz w:val="26"/>
          <w:szCs w:val="26"/>
        </w:rPr>
        <w:t>Chinnasamy</w:t>
      </w:r>
      <w:proofErr w:type="spellEnd"/>
      <w:r>
        <w:rPr>
          <w:rFonts w:ascii="Arial" w:hAnsi="Arial" w:cs="Arial"/>
          <w:sz w:val="26"/>
          <w:szCs w:val="26"/>
        </w:rPr>
        <w:t>.</w:t>
      </w:r>
    </w:p>
    <w:p w:rsidR="00413099" w:rsidRDefault="00413099" w:rsidP="00C6240D">
      <w:pPr>
        <w:jc w:val="both"/>
        <w:rPr>
          <w:rFonts w:ascii="Arial" w:hAnsi="Arial" w:cs="Arial"/>
          <w:sz w:val="26"/>
          <w:szCs w:val="26"/>
        </w:rPr>
      </w:pPr>
    </w:p>
    <w:p w:rsidR="00413099" w:rsidRDefault="00413099" w:rsidP="00C6240D">
      <w:pPr>
        <w:jc w:val="both"/>
        <w:rPr>
          <w:rFonts w:ascii="Arial" w:hAnsi="Arial" w:cs="Arial"/>
          <w:b/>
          <w:sz w:val="26"/>
          <w:szCs w:val="26"/>
        </w:rPr>
      </w:pPr>
      <w:r>
        <w:rPr>
          <w:rFonts w:ascii="Arial" w:hAnsi="Arial" w:cs="Arial"/>
          <w:sz w:val="26"/>
          <w:szCs w:val="26"/>
        </w:rPr>
        <w:t xml:space="preserve">2. </w:t>
      </w:r>
      <w:r w:rsidRPr="00413099">
        <w:rPr>
          <w:rFonts w:ascii="Arial" w:hAnsi="Arial" w:cs="Arial"/>
          <w:b/>
          <w:sz w:val="26"/>
          <w:szCs w:val="26"/>
        </w:rPr>
        <w:t>M/</w:t>
      </w:r>
      <w:proofErr w:type="spellStart"/>
      <w:r>
        <w:rPr>
          <w:rFonts w:ascii="Arial" w:hAnsi="Arial" w:cs="Arial"/>
          <w:b/>
          <w:sz w:val="26"/>
          <w:szCs w:val="26"/>
        </w:rPr>
        <w:t>s.Midas</w:t>
      </w:r>
      <w:proofErr w:type="spellEnd"/>
      <w:r>
        <w:rPr>
          <w:rFonts w:ascii="Arial" w:hAnsi="Arial" w:cs="Arial"/>
          <w:b/>
          <w:sz w:val="26"/>
          <w:szCs w:val="26"/>
        </w:rPr>
        <w:t xml:space="preserve"> Homes Limited,</w:t>
      </w:r>
    </w:p>
    <w:p w:rsidR="00EB7BB5" w:rsidRPr="00754CBD" w:rsidRDefault="00413099" w:rsidP="00C6240D">
      <w:pPr>
        <w:jc w:val="both"/>
        <w:rPr>
          <w:rFonts w:ascii="Arial" w:hAnsi="Arial" w:cs="Arial"/>
          <w:sz w:val="26"/>
          <w:szCs w:val="26"/>
        </w:rPr>
      </w:pPr>
      <w:r>
        <w:rPr>
          <w:rFonts w:ascii="Arial" w:hAnsi="Arial" w:cs="Arial"/>
          <w:b/>
          <w:sz w:val="26"/>
          <w:szCs w:val="26"/>
        </w:rPr>
        <w:t xml:space="preserve">    </w:t>
      </w:r>
      <w:proofErr w:type="spellStart"/>
      <w:r>
        <w:rPr>
          <w:rFonts w:ascii="Arial" w:hAnsi="Arial" w:cs="Arial"/>
          <w:b/>
          <w:sz w:val="26"/>
          <w:szCs w:val="26"/>
        </w:rPr>
        <w:t>Rep.by</w:t>
      </w:r>
      <w:proofErr w:type="spellEnd"/>
      <w:r>
        <w:rPr>
          <w:rFonts w:ascii="Arial" w:hAnsi="Arial" w:cs="Arial"/>
          <w:b/>
          <w:sz w:val="26"/>
          <w:szCs w:val="26"/>
        </w:rPr>
        <w:t xml:space="preserve"> it’s Managing Director</w:t>
      </w:r>
      <w:r w:rsidR="00EB7BB5" w:rsidRPr="00413099">
        <w:rPr>
          <w:rFonts w:ascii="Arial" w:hAnsi="Arial" w:cs="Arial"/>
          <w:b/>
          <w:sz w:val="26"/>
          <w:szCs w:val="26"/>
        </w:rPr>
        <w:tab/>
      </w:r>
      <w:r w:rsidR="00EB7BB5" w:rsidRPr="00413099">
        <w:rPr>
          <w:rFonts w:ascii="Arial" w:hAnsi="Arial" w:cs="Arial"/>
          <w:b/>
          <w:sz w:val="26"/>
          <w:szCs w:val="26"/>
        </w:rPr>
        <w:tab/>
      </w:r>
      <w:r w:rsidR="00EB7BB5">
        <w:rPr>
          <w:rFonts w:ascii="Arial" w:hAnsi="Arial" w:cs="Arial"/>
          <w:sz w:val="26"/>
          <w:szCs w:val="26"/>
        </w:rPr>
        <w:tab/>
      </w:r>
      <w:r w:rsidR="00EB7BB5">
        <w:rPr>
          <w:rFonts w:ascii="Arial" w:hAnsi="Arial" w:cs="Arial"/>
          <w:sz w:val="26"/>
          <w:szCs w:val="26"/>
        </w:rPr>
        <w:tab/>
      </w:r>
      <w:r w:rsidR="00EB7BB5">
        <w:rPr>
          <w:rFonts w:ascii="Arial" w:hAnsi="Arial" w:cs="Arial"/>
          <w:sz w:val="26"/>
          <w:szCs w:val="26"/>
        </w:rPr>
        <w:tab/>
      </w:r>
      <w:r w:rsidR="00EB7BB5" w:rsidRPr="00754CBD">
        <w:rPr>
          <w:rFonts w:ascii="Arial" w:hAnsi="Arial" w:cs="Arial"/>
          <w:sz w:val="26"/>
          <w:szCs w:val="26"/>
        </w:rPr>
        <w:t>-</w:t>
      </w:r>
      <w:r w:rsidR="00EB7BB5" w:rsidRPr="00754CBD">
        <w:rPr>
          <w:rFonts w:ascii="Arial" w:hAnsi="Arial" w:cs="Arial"/>
          <w:sz w:val="26"/>
          <w:szCs w:val="26"/>
        </w:rPr>
        <w:tab/>
      </w:r>
      <w:r w:rsidR="00EB7BB5" w:rsidRPr="00413099">
        <w:rPr>
          <w:rFonts w:ascii="Arial" w:hAnsi="Arial" w:cs="Arial"/>
          <w:b/>
          <w:sz w:val="26"/>
          <w:szCs w:val="26"/>
        </w:rPr>
        <w:t>Plaintiff</w:t>
      </w:r>
      <w:r w:rsidRPr="00413099">
        <w:rPr>
          <w:rFonts w:ascii="Arial" w:hAnsi="Arial" w:cs="Arial"/>
          <w:b/>
          <w:sz w:val="26"/>
          <w:szCs w:val="26"/>
        </w:rPr>
        <w:t>s</w:t>
      </w:r>
    </w:p>
    <w:p w:rsidR="00413099" w:rsidRDefault="00413099" w:rsidP="00413099">
      <w:pPr>
        <w:rPr>
          <w:rFonts w:ascii="Arial" w:hAnsi="Arial" w:cs="Arial"/>
          <w:b/>
          <w:sz w:val="22"/>
          <w:szCs w:val="26"/>
        </w:rPr>
      </w:pPr>
    </w:p>
    <w:p w:rsidR="00413099" w:rsidRPr="00413099" w:rsidRDefault="00413099" w:rsidP="00C6240D">
      <w:pPr>
        <w:rPr>
          <w:rFonts w:ascii="Arial" w:hAnsi="Arial" w:cs="Arial"/>
          <w:b/>
          <w:sz w:val="22"/>
          <w:szCs w:val="26"/>
        </w:rPr>
      </w:pPr>
      <w:r w:rsidRPr="00413099">
        <w:rPr>
          <w:rFonts w:ascii="Arial" w:hAnsi="Arial" w:cs="Arial"/>
          <w:b/>
          <w:sz w:val="22"/>
          <w:szCs w:val="26"/>
        </w:rPr>
        <w:t>(Amended as per order in I.A.No.672/2016</w:t>
      </w:r>
    </w:p>
    <w:p w:rsidR="00EB7BB5" w:rsidRPr="00754CBD" w:rsidRDefault="00413099" w:rsidP="00C6240D">
      <w:pPr>
        <w:rPr>
          <w:rFonts w:ascii="Arial" w:hAnsi="Arial" w:cs="Arial"/>
          <w:sz w:val="26"/>
          <w:szCs w:val="26"/>
        </w:rPr>
      </w:pPr>
      <w:proofErr w:type="gramStart"/>
      <w:r w:rsidRPr="00413099">
        <w:rPr>
          <w:rFonts w:ascii="Arial" w:hAnsi="Arial" w:cs="Arial"/>
          <w:b/>
          <w:sz w:val="22"/>
          <w:szCs w:val="26"/>
        </w:rPr>
        <w:t>dated</w:t>
      </w:r>
      <w:proofErr w:type="gramEnd"/>
      <w:r w:rsidRPr="00413099">
        <w:rPr>
          <w:rFonts w:ascii="Arial" w:hAnsi="Arial" w:cs="Arial"/>
          <w:b/>
          <w:sz w:val="22"/>
          <w:szCs w:val="26"/>
        </w:rPr>
        <w:t xml:space="preserve"> 26.8.2016)</w:t>
      </w:r>
      <w:r>
        <w:rPr>
          <w:rFonts w:ascii="Arial" w:hAnsi="Arial" w:cs="Arial"/>
          <w:sz w:val="26"/>
          <w:szCs w:val="26"/>
        </w:rPr>
        <w:t xml:space="preserve"> </w:t>
      </w:r>
    </w:p>
    <w:p w:rsidR="00EB7BB5" w:rsidRPr="00754CBD" w:rsidRDefault="00EB7BB5" w:rsidP="00C6240D">
      <w:pPr>
        <w:jc w:val="center"/>
        <w:rPr>
          <w:rFonts w:ascii="Arial" w:hAnsi="Arial" w:cs="Arial"/>
          <w:sz w:val="26"/>
          <w:szCs w:val="26"/>
        </w:rPr>
      </w:pPr>
      <w:r w:rsidRPr="00754CBD">
        <w:rPr>
          <w:rFonts w:ascii="Arial" w:hAnsi="Arial" w:cs="Arial"/>
          <w:sz w:val="26"/>
          <w:szCs w:val="26"/>
        </w:rPr>
        <w:t>-Vs-</w:t>
      </w:r>
    </w:p>
    <w:p w:rsidR="00EB7BB5" w:rsidRPr="00754CBD" w:rsidRDefault="00EB7BB5" w:rsidP="00C6240D">
      <w:pPr>
        <w:rPr>
          <w:rFonts w:ascii="Arial" w:hAnsi="Arial" w:cs="Arial"/>
          <w:sz w:val="26"/>
          <w:szCs w:val="26"/>
        </w:rPr>
      </w:pPr>
    </w:p>
    <w:p w:rsidR="00EB7BB5" w:rsidRDefault="00EB7BB5" w:rsidP="00C6240D">
      <w:pPr>
        <w:rPr>
          <w:rFonts w:ascii="Arial" w:hAnsi="Arial" w:cs="Arial"/>
          <w:sz w:val="26"/>
          <w:szCs w:val="26"/>
        </w:rPr>
      </w:pPr>
      <w:r>
        <w:rPr>
          <w:rFonts w:ascii="Arial" w:hAnsi="Arial" w:cs="Arial"/>
          <w:sz w:val="26"/>
          <w:szCs w:val="26"/>
        </w:rPr>
        <w:t xml:space="preserve">1. M. </w:t>
      </w:r>
      <w:proofErr w:type="spellStart"/>
      <w:r>
        <w:rPr>
          <w:rFonts w:ascii="Arial" w:hAnsi="Arial" w:cs="Arial"/>
          <w:sz w:val="26"/>
          <w:szCs w:val="26"/>
        </w:rPr>
        <w:t>Chellappan</w:t>
      </w:r>
      <w:proofErr w:type="spellEnd"/>
    </w:p>
    <w:p w:rsidR="00EB7BB5" w:rsidRDefault="00EB7BB5" w:rsidP="00C6240D">
      <w:pPr>
        <w:rPr>
          <w:rFonts w:ascii="Arial" w:hAnsi="Arial" w:cs="Arial"/>
          <w:sz w:val="26"/>
          <w:szCs w:val="26"/>
        </w:rPr>
      </w:pPr>
      <w:r>
        <w:rPr>
          <w:rFonts w:ascii="Arial" w:hAnsi="Arial" w:cs="Arial"/>
          <w:sz w:val="26"/>
          <w:szCs w:val="26"/>
        </w:rPr>
        <w:t xml:space="preserve">2. C. </w:t>
      </w:r>
      <w:proofErr w:type="spellStart"/>
      <w:r>
        <w:rPr>
          <w:rFonts w:ascii="Arial" w:hAnsi="Arial" w:cs="Arial"/>
          <w:sz w:val="26"/>
          <w:szCs w:val="26"/>
        </w:rPr>
        <w:t>Devarajan</w:t>
      </w:r>
      <w:proofErr w:type="spellEnd"/>
    </w:p>
    <w:p w:rsidR="00EB7BB5" w:rsidRDefault="00EB7BB5" w:rsidP="00C6240D">
      <w:pPr>
        <w:rPr>
          <w:rFonts w:ascii="Arial" w:hAnsi="Arial" w:cs="Arial"/>
          <w:sz w:val="26"/>
          <w:szCs w:val="26"/>
        </w:rPr>
      </w:pPr>
      <w:r>
        <w:rPr>
          <w:rFonts w:ascii="Arial" w:hAnsi="Arial" w:cs="Arial"/>
          <w:sz w:val="26"/>
          <w:szCs w:val="26"/>
        </w:rPr>
        <w:t xml:space="preserve">3. C. </w:t>
      </w:r>
      <w:proofErr w:type="spellStart"/>
      <w:r>
        <w:rPr>
          <w:rFonts w:ascii="Arial" w:hAnsi="Arial" w:cs="Arial"/>
          <w:sz w:val="26"/>
          <w:szCs w:val="26"/>
        </w:rPr>
        <w:t>Balakrishnan</w:t>
      </w:r>
      <w:proofErr w:type="spellEnd"/>
    </w:p>
    <w:p w:rsidR="00EB7BB5" w:rsidRDefault="00EB7BB5" w:rsidP="00C6240D">
      <w:pPr>
        <w:rPr>
          <w:rFonts w:ascii="Arial" w:hAnsi="Arial" w:cs="Arial"/>
          <w:sz w:val="26"/>
          <w:szCs w:val="26"/>
        </w:rPr>
      </w:pPr>
      <w:r>
        <w:rPr>
          <w:rFonts w:ascii="Arial" w:hAnsi="Arial" w:cs="Arial"/>
          <w:sz w:val="26"/>
          <w:szCs w:val="26"/>
        </w:rPr>
        <w:t xml:space="preserve">4. A. </w:t>
      </w:r>
      <w:proofErr w:type="spellStart"/>
      <w:r>
        <w:rPr>
          <w:rFonts w:ascii="Arial" w:hAnsi="Arial" w:cs="Arial"/>
          <w:sz w:val="26"/>
          <w:szCs w:val="26"/>
        </w:rPr>
        <w:t>Shanmugam</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w:t>
      </w:r>
      <w:r>
        <w:rPr>
          <w:rFonts w:ascii="Arial" w:hAnsi="Arial" w:cs="Arial"/>
          <w:sz w:val="26"/>
          <w:szCs w:val="26"/>
        </w:rPr>
        <w:tab/>
        <w:t xml:space="preserve">Defendants </w:t>
      </w:r>
    </w:p>
    <w:p w:rsidR="00EB7BB5" w:rsidRDefault="00EB7BB5" w:rsidP="00C6240D">
      <w:pPr>
        <w:jc w:val="right"/>
        <w:rPr>
          <w:rFonts w:ascii="Arial" w:hAnsi="Arial" w:cs="Arial"/>
          <w:sz w:val="26"/>
          <w:szCs w:val="26"/>
        </w:rPr>
      </w:pPr>
    </w:p>
    <w:p w:rsidR="00EB7BB5" w:rsidRDefault="00B0640D" w:rsidP="00C6240D">
      <w:pPr>
        <w:jc w:val="center"/>
        <w:rPr>
          <w:rFonts w:ascii="Arial" w:hAnsi="Arial"/>
          <w:b/>
          <w:sz w:val="26"/>
          <w:u w:val="single"/>
        </w:rPr>
      </w:pPr>
      <w:r>
        <w:rPr>
          <w:rFonts w:ascii="Arial" w:hAnsi="Arial"/>
          <w:b/>
          <w:sz w:val="26"/>
          <w:u w:val="single"/>
        </w:rPr>
        <w:t xml:space="preserve">AMENDED </w:t>
      </w:r>
      <w:r w:rsidR="00EB7BB5">
        <w:rPr>
          <w:rFonts w:ascii="Arial" w:hAnsi="Arial"/>
          <w:b/>
          <w:sz w:val="26"/>
          <w:u w:val="single"/>
        </w:rPr>
        <w:t xml:space="preserve">PLAINT FILED UNDER ORDER </w:t>
      </w:r>
      <w:proofErr w:type="gramStart"/>
      <w:r w:rsidR="00EB7BB5">
        <w:rPr>
          <w:rFonts w:ascii="Arial" w:hAnsi="Arial"/>
          <w:b/>
          <w:sz w:val="26"/>
          <w:u w:val="single"/>
        </w:rPr>
        <w:t>VII  RULE</w:t>
      </w:r>
      <w:proofErr w:type="gramEnd"/>
      <w:r w:rsidR="00EB7BB5">
        <w:rPr>
          <w:rFonts w:ascii="Arial" w:hAnsi="Arial"/>
          <w:b/>
          <w:sz w:val="26"/>
          <w:u w:val="single"/>
        </w:rPr>
        <w:t xml:space="preserve"> 1 OF C.P.C.</w:t>
      </w:r>
    </w:p>
    <w:p w:rsidR="00413099" w:rsidRPr="00886F02" w:rsidRDefault="00413099" w:rsidP="00413099">
      <w:pPr>
        <w:jc w:val="center"/>
        <w:rPr>
          <w:rFonts w:ascii="Arial" w:hAnsi="Arial" w:cs="Arial"/>
          <w:sz w:val="30"/>
          <w:szCs w:val="26"/>
          <w:u w:val="single"/>
        </w:rPr>
      </w:pPr>
      <w:r w:rsidRPr="00886F02">
        <w:rPr>
          <w:rFonts w:ascii="Arial" w:hAnsi="Arial" w:cs="Arial"/>
          <w:b/>
          <w:sz w:val="26"/>
          <w:szCs w:val="26"/>
          <w:u w:val="single"/>
        </w:rPr>
        <w:t>(Amended as per order in I.A.No.672/2016 dated 26.8.2016)</w:t>
      </w:r>
    </w:p>
    <w:p w:rsidR="00413099" w:rsidRDefault="00413099" w:rsidP="00C6240D">
      <w:pPr>
        <w:jc w:val="center"/>
        <w:rPr>
          <w:rFonts w:ascii="Arial" w:hAnsi="Arial"/>
          <w:b/>
          <w:sz w:val="26"/>
          <w:u w:val="single"/>
        </w:rPr>
      </w:pPr>
    </w:p>
    <w:p w:rsidR="00EB7BB5" w:rsidRPr="00486667" w:rsidRDefault="004F562D" w:rsidP="00C6240D">
      <w:pPr>
        <w:jc w:val="both"/>
        <w:rPr>
          <w:rFonts w:ascii="Arial" w:hAnsi="Arial"/>
          <w:b/>
          <w:sz w:val="26"/>
          <w:u w:val="single"/>
        </w:rPr>
      </w:pPr>
      <w:proofErr w:type="gramStart"/>
      <w:r>
        <w:rPr>
          <w:rFonts w:ascii="Arial" w:hAnsi="Arial"/>
          <w:b/>
          <w:sz w:val="26"/>
          <w:u w:val="single"/>
        </w:rPr>
        <w:t>1.</w:t>
      </w:r>
      <w:r w:rsidR="00EB7BB5">
        <w:rPr>
          <w:rFonts w:ascii="Arial" w:hAnsi="Arial"/>
          <w:b/>
          <w:sz w:val="26"/>
          <w:u w:val="single"/>
        </w:rPr>
        <w:t>PLAINTIFF</w:t>
      </w:r>
      <w:r w:rsidR="00886F02">
        <w:rPr>
          <w:rFonts w:ascii="Arial" w:hAnsi="Arial"/>
          <w:b/>
          <w:sz w:val="26"/>
          <w:u w:val="single"/>
        </w:rPr>
        <w:t>S</w:t>
      </w:r>
      <w:proofErr w:type="gramEnd"/>
      <w:r w:rsidR="00EB7BB5">
        <w:rPr>
          <w:rFonts w:ascii="Arial" w:hAnsi="Arial"/>
          <w:b/>
          <w:sz w:val="26"/>
          <w:u w:val="single"/>
        </w:rPr>
        <w:t xml:space="preserve">: - </w:t>
      </w:r>
    </w:p>
    <w:p w:rsidR="00EB7BB5" w:rsidRDefault="00EB7BB5" w:rsidP="00C6240D">
      <w:pPr>
        <w:jc w:val="center"/>
        <w:rPr>
          <w:rFonts w:ascii="Arial" w:hAnsi="Arial"/>
          <w:b/>
          <w:sz w:val="26"/>
          <w:u w:val="single"/>
        </w:rPr>
      </w:pPr>
    </w:p>
    <w:p w:rsidR="00EB7BB5" w:rsidRDefault="00886F02" w:rsidP="00886F02">
      <w:pPr>
        <w:spacing w:line="360" w:lineRule="auto"/>
        <w:jc w:val="both"/>
        <w:rPr>
          <w:rFonts w:ascii="Arial" w:hAnsi="Arial"/>
        </w:rPr>
      </w:pPr>
      <w:r>
        <w:rPr>
          <w:rFonts w:ascii="Arial" w:hAnsi="Arial"/>
        </w:rPr>
        <w:t>1.</w:t>
      </w:r>
      <w:r w:rsidR="00EB7BB5">
        <w:rPr>
          <w:rFonts w:ascii="Arial" w:hAnsi="Arial"/>
        </w:rPr>
        <w:tab/>
        <w:t>M/</w:t>
      </w:r>
      <w:proofErr w:type="spellStart"/>
      <w:r w:rsidR="00EB7BB5">
        <w:rPr>
          <w:rFonts w:ascii="Arial" w:hAnsi="Arial"/>
        </w:rPr>
        <w:t>s.Kalyan</w:t>
      </w:r>
      <w:proofErr w:type="spellEnd"/>
      <w:r w:rsidR="00EB7BB5">
        <w:rPr>
          <w:rFonts w:ascii="Arial" w:hAnsi="Arial"/>
        </w:rPr>
        <w:t xml:space="preserve"> Spinning Mills, a partnership firm, </w:t>
      </w:r>
      <w:proofErr w:type="spellStart"/>
      <w:r w:rsidR="00EB7BB5">
        <w:rPr>
          <w:rFonts w:ascii="Arial" w:hAnsi="Arial"/>
        </w:rPr>
        <w:t>Peria</w:t>
      </w:r>
      <w:proofErr w:type="spellEnd"/>
      <w:r w:rsidR="00EB7BB5">
        <w:rPr>
          <w:rFonts w:ascii="Arial" w:hAnsi="Arial"/>
        </w:rPr>
        <w:t xml:space="preserve"> </w:t>
      </w:r>
      <w:proofErr w:type="spellStart"/>
      <w:r w:rsidR="00EB7BB5">
        <w:rPr>
          <w:rFonts w:ascii="Arial" w:hAnsi="Arial"/>
        </w:rPr>
        <w:t>Thottam</w:t>
      </w:r>
      <w:proofErr w:type="spellEnd"/>
      <w:r w:rsidR="00EB7BB5">
        <w:rPr>
          <w:rFonts w:ascii="Arial" w:hAnsi="Arial"/>
        </w:rPr>
        <w:t xml:space="preserve">, </w:t>
      </w:r>
      <w:proofErr w:type="spellStart"/>
      <w:r w:rsidR="00EB7BB5">
        <w:rPr>
          <w:rFonts w:ascii="Arial" w:hAnsi="Arial"/>
        </w:rPr>
        <w:t>Kempanaickenpalayam</w:t>
      </w:r>
      <w:proofErr w:type="spellEnd"/>
      <w:r w:rsidR="00EB7BB5">
        <w:rPr>
          <w:rFonts w:ascii="Arial" w:hAnsi="Arial"/>
        </w:rPr>
        <w:t xml:space="preserve">, </w:t>
      </w:r>
      <w:proofErr w:type="spellStart"/>
      <w:r w:rsidR="00EB7BB5">
        <w:rPr>
          <w:rFonts w:ascii="Arial" w:hAnsi="Arial"/>
        </w:rPr>
        <w:t>Karigoundenpalayam</w:t>
      </w:r>
      <w:proofErr w:type="spellEnd"/>
      <w:r w:rsidR="00EB7BB5">
        <w:rPr>
          <w:rFonts w:ascii="Arial" w:hAnsi="Arial"/>
        </w:rPr>
        <w:t xml:space="preserve"> post, </w:t>
      </w:r>
      <w:proofErr w:type="spellStart"/>
      <w:r w:rsidR="00EB7BB5">
        <w:rPr>
          <w:rFonts w:ascii="Arial" w:hAnsi="Arial"/>
        </w:rPr>
        <w:t>Pugalur</w:t>
      </w:r>
      <w:proofErr w:type="spellEnd"/>
      <w:r w:rsidR="00EB7BB5">
        <w:rPr>
          <w:rFonts w:ascii="Arial" w:hAnsi="Arial"/>
        </w:rPr>
        <w:t xml:space="preserve"> – 641 694, Coimbatore Dist,  rep. by </w:t>
      </w:r>
      <w:proofErr w:type="spellStart"/>
      <w:r w:rsidR="00EB7BB5">
        <w:rPr>
          <w:rFonts w:ascii="Arial" w:hAnsi="Arial"/>
        </w:rPr>
        <w:t>it’s</w:t>
      </w:r>
      <w:proofErr w:type="spellEnd"/>
      <w:r w:rsidR="00EB7BB5">
        <w:rPr>
          <w:rFonts w:ascii="Arial" w:hAnsi="Arial"/>
        </w:rPr>
        <w:t xml:space="preserve"> Partner T.P. </w:t>
      </w:r>
      <w:proofErr w:type="spellStart"/>
      <w:r w:rsidR="00EB7BB5">
        <w:rPr>
          <w:rFonts w:ascii="Arial" w:hAnsi="Arial"/>
        </w:rPr>
        <w:t>Chinnasamy</w:t>
      </w:r>
      <w:proofErr w:type="spellEnd"/>
      <w:r w:rsidR="00EB7BB5">
        <w:rPr>
          <w:rFonts w:ascii="Arial" w:hAnsi="Arial"/>
        </w:rPr>
        <w:t xml:space="preserve">. </w:t>
      </w:r>
    </w:p>
    <w:p w:rsidR="00EB7BB5" w:rsidRDefault="00EB7BB5" w:rsidP="004F562D">
      <w:pPr>
        <w:jc w:val="both"/>
        <w:rPr>
          <w:rFonts w:ascii="Arial" w:hAnsi="Arial"/>
        </w:rPr>
      </w:pPr>
    </w:p>
    <w:p w:rsidR="00886F02" w:rsidRPr="00886F02" w:rsidRDefault="00886F02" w:rsidP="00886F02">
      <w:pPr>
        <w:spacing w:line="360" w:lineRule="auto"/>
        <w:jc w:val="both"/>
        <w:rPr>
          <w:rFonts w:ascii="Arial" w:hAnsi="Arial"/>
          <w:b/>
        </w:rPr>
      </w:pPr>
      <w:proofErr w:type="gramStart"/>
      <w:r w:rsidRPr="00886F02">
        <w:rPr>
          <w:rFonts w:ascii="Arial" w:hAnsi="Arial"/>
          <w:b/>
        </w:rPr>
        <w:t>2.</w:t>
      </w:r>
      <w:r w:rsidRPr="00886F02">
        <w:rPr>
          <w:rFonts w:ascii="Arial" w:hAnsi="Arial"/>
          <w:b/>
        </w:rPr>
        <w:tab/>
        <w:t>M/s.</w:t>
      </w:r>
      <w:r w:rsidR="0058138C">
        <w:rPr>
          <w:rFonts w:ascii="Arial" w:hAnsi="Arial"/>
          <w:b/>
        </w:rPr>
        <w:t xml:space="preserve"> </w:t>
      </w:r>
      <w:r>
        <w:rPr>
          <w:rFonts w:ascii="Arial" w:hAnsi="Arial"/>
          <w:b/>
        </w:rPr>
        <w:t>Midas Homes Limited, a Company incorporated under The Companies Act and having it’s Registered Office at AH 42, 5</w:t>
      </w:r>
      <w:r w:rsidRPr="00886F02">
        <w:rPr>
          <w:rFonts w:ascii="Arial" w:hAnsi="Arial"/>
          <w:b/>
          <w:vertAlign w:val="superscript"/>
        </w:rPr>
        <w:t>th</w:t>
      </w:r>
      <w:r>
        <w:rPr>
          <w:rFonts w:ascii="Arial" w:hAnsi="Arial"/>
          <w:b/>
        </w:rPr>
        <w:t xml:space="preserve"> Street, Anna Nagar</w:t>
      </w:r>
      <w:proofErr w:type="gramEnd"/>
      <w:r>
        <w:rPr>
          <w:rFonts w:ascii="Arial" w:hAnsi="Arial"/>
          <w:b/>
        </w:rPr>
        <w:t xml:space="preserve">, Chennai represented by </w:t>
      </w:r>
      <w:proofErr w:type="spellStart"/>
      <w:r>
        <w:rPr>
          <w:rFonts w:ascii="Arial" w:hAnsi="Arial"/>
          <w:b/>
        </w:rPr>
        <w:t>it’s</w:t>
      </w:r>
      <w:proofErr w:type="spellEnd"/>
      <w:r>
        <w:rPr>
          <w:rFonts w:ascii="Arial" w:hAnsi="Arial"/>
          <w:b/>
        </w:rPr>
        <w:t xml:space="preserve"> Managing Director.</w:t>
      </w:r>
    </w:p>
    <w:p w:rsidR="00886F02" w:rsidRPr="00754CBD" w:rsidRDefault="00886F02" w:rsidP="00886F02">
      <w:pPr>
        <w:jc w:val="center"/>
        <w:rPr>
          <w:rFonts w:ascii="Arial" w:hAnsi="Arial" w:cs="Arial"/>
          <w:sz w:val="26"/>
          <w:szCs w:val="26"/>
        </w:rPr>
      </w:pPr>
      <w:r w:rsidRPr="00413099">
        <w:rPr>
          <w:rFonts w:ascii="Arial" w:hAnsi="Arial" w:cs="Arial"/>
          <w:b/>
          <w:sz w:val="22"/>
          <w:szCs w:val="26"/>
        </w:rPr>
        <w:t>(Amended as per order in I.A.No.672/2016dated 26.8.2016)</w:t>
      </w:r>
    </w:p>
    <w:p w:rsidR="00886F02" w:rsidRDefault="00886F02" w:rsidP="00886F02">
      <w:pPr>
        <w:pStyle w:val="BodyText"/>
        <w:spacing w:line="240" w:lineRule="auto"/>
        <w:ind w:firstLine="720"/>
      </w:pPr>
    </w:p>
    <w:p w:rsidR="00EB7BB5" w:rsidRDefault="00EB7BB5" w:rsidP="00EB7BB5">
      <w:pPr>
        <w:pStyle w:val="BodyText"/>
        <w:ind w:firstLine="720"/>
      </w:pPr>
      <w:r w:rsidRPr="00C5359A">
        <w:t>The address</w:t>
      </w:r>
      <w:r w:rsidR="00CB23B0">
        <w:t>es</w:t>
      </w:r>
      <w:r w:rsidRPr="00C5359A">
        <w:t xml:space="preserve"> for service of the plaintiff</w:t>
      </w:r>
      <w:r w:rsidR="00CB23B0">
        <w:t>s</w:t>
      </w:r>
      <w:r>
        <w:t xml:space="preserve"> </w:t>
      </w:r>
      <w:r w:rsidR="00CB23B0">
        <w:t>are</w:t>
      </w:r>
      <w:r w:rsidRPr="00C5359A">
        <w:t xml:space="preserve"> same and care of </w:t>
      </w:r>
      <w:r w:rsidR="00CB23B0">
        <w:t>their</w:t>
      </w:r>
      <w:r w:rsidRPr="00C5359A">
        <w:t xml:space="preserve"> counsel Mr.S.Chandrasekaran, M.A., B.L., </w:t>
      </w:r>
      <w:proofErr w:type="gramStart"/>
      <w:r w:rsidRPr="00C5359A">
        <w:t>DLL.,</w:t>
      </w:r>
      <w:proofErr w:type="gramEnd"/>
      <w:r w:rsidRPr="00C5359A">
        <w:t xml:space="preserve"> Advocate, </w:t>
      </w:r>
      <w:smartTag w:uri="urn:schemas-microsoft-com:office:smarttags" w:element="place">
        <w:smartTag w:uri="urn:schemas-microsoft-com:office:smarttags" w:element="City">
          <w:r w:rsidRPr="00C5359A">
            <w:t>Coimbatore</w:t>
          </w:r>
        </w:smartTag>
      </w:smartTag>
      <w:r w:rsidRPr="00C5359A">
        <w:t>.</w:t>
      </w:r>
    </w:p>
    <w:p w:rsidR="00EB7BB5" w:rsidRDefault="00EB7BB5" w:rsidP="00EB7BB5">
      <w:pPr>
        <w:jc w:val="both"/>
        <w:rPr>
          <w:rFonts w:ascii="Arial" w:hAnsi="Arial"/>
        </w:rPr>
      </w:pPr>
    </w:p>
    <w:p w:rsidR="00EB7BB5" w:rsidRDefault="00EB7BB5" w:rsidP="00EB7BB5">
      <w:pPr>
        <w:jc w:val="both"/>
        <w:rPr>
          <w:rFonts w:ascii="Arial" w:hAnsi="Arial"/>
          <w:b/>
          <w:u w:val="single"/>
        </w:rPr>
      </w:pPr>
      <w:r>
        <w:rPr>
          <w:rFonts w:ascii="Arial" w:hAnsi="Arial"/>
          <w:b/>
          <w:u w:val="single"/>
        </w:rPr>
        <w:t xml:space="preserve">2. </w:t>
      </w:r>
      <w:proofErr w:type="gramStart"/>
      <w:r>
        <w:rPr>
          <w:rFonts w:ascii="Arial" w:hAnsi="Arial"/>
          <w:b/>
          <w:u w:val="single"/>
        </w:rPr>
        <w:t>DEFENDANTS :</w:t>
      </w:r>
      <w:proofErr w:type="gramEnd"/>
      <w:r>
        <w:rPr>
          <w:rFonts w:ascii="Arial" w:hAnsi="Arial"/>
          <w:b/>
          <w:u w:val="single"/>
        </w:rPr>
        <w:t xml:space="preserve"> - </w:t>
      </w:r>
    </w:p>
    <w:p w:rsidR="00EB7BB5" w:rsidRPr="00BD38EB" w:rsidRDefault="00EB7BB5" w:rsidP="00EB7BB5">
      <w:pPr>
        <w:jc w:val="both"/>
        <w:rPr>
          <w:rFonts w:ascii="Arial" w:hAnsi="Arial"/>
          <w:b/>
          <w:u w:val="single"/>
        </w:rPr>
      </w:pPr>
    </w:p>
    <w:p w:rsidR="00EB7BB5" w:rsidRDefault="00EB7BB5" w:rsidP="00EB7BB5">
      <w:pPr>
        <w:spacing w:line="360" w:lineRule="auto"/>
        <w:jc w:val="both"/>
        <w:rPr>
          <w:rFonts w:ascii="Arial" w:hAnsi="Arial"/>
        </w:rPr>
      </w:pPr>
      <w:r>
        <w:rPr>
          <w:rFonts w:ascii="Arial" w:hAnsi="Arial"/>
        </w:rPr>
        <w:t>1.</w:t>
      </w:r>
      <w:r>
        <w:rPr>
          <w:rFonts w:ascii="Arial" w:hAnsi="Arial"/>
        </w:rPr>
        <w:tab/>
        <w:t xml:space="preserve">M. </w:t>
      </w:r>
      <w:proofErr w:type="spellStart"/>
      <w:r>
        <w:rPr>
          <w:rFonts w:ascii="Arial" w:hAnsi="Arial"/>
        </w:rPr>
        <w:t>Chellappan</w:t>
      </w:r>
      <w:proofErr w:type="spellEnd"/>
      <w:r>
        <w:rPr>
          <w:rFonts w:ascii="Arial" w:hAnsi="Arial"/>
        </w:rPr>
        <w:t xml:space="preserve">, S/o. </w:t>
      </w:r>
      <w:proofErr w:type="spellStart"/>
      <w:r>
        <w:rPr>
          <w:rFonts w:ascii="Arial" w:hAnsi="Arial"/>
        </w:rPr>
        <w:t>Maruthachala</w:t>
      </w:r>
      <w:proofErr w:type="spellEnd"/>
      <w:r>
        <w:rPr>
          <w:rFonts w:ascii="Arial" w:hAnsi="Arial"/>
        </w:rPr>
        <w:t xml:space="preserve"> </w:t>
      </w:r>
      <w:proofErr w:type="spellStart"/>
      <w:r>
        <w:rPr>
          <w:rFonts w:ascii="Arial" w:hAnsi="Arial"/>
        </w:rPr>
        <w:t>Gounder</w:t>
      </w:r>
      <w:proofErr w:type="spellEnd"/>
      <w:r>
        <w:rPr>
          <w:rFonts w:ascii="Arial" w:hAnsi="Arial"/>
        </w:rPr>
        <w:t xml:space="preserve">, aged 75 years, residing at No. </w:t>
      </w:r>
      <w:proofErr w:type="gramStart"/>
      <w:r>
        <w:rPr>
          <w:rFonts w:ascii="Arial" w:hAnsi="Arial"/>
        </w:rPr>
        <w:t xml:space="preserve">8/93C, </w:t>
      </w:r>
      <w:proofErr w:type="spellStart"/>
      <w:r>
        <w:rPr>
          <w:rFonts w:ascii="Arial" w:hAnsi="Arial"/>
        </w:rPr>
        <w:t>Sakthi</w:t>
      </w:r>
      <w:proofErr w:type="spellEnd"/>
      <w:r>
        <w:rPr>
          <w:rFonts w:ascii="Arial" w:hAnsi="Arial"/>
        </w:rPr>
        <w:t xml:space="preserve"> Main Road, </w:t>
      </w:r>
      <w:proofErr w:type="spellStart"/>
      <w:r>
        <w:rPr>
          <w:rFonts w:ascii="Arial" w:hAnsi="Arial"/>
        </w:rPr>
        <w:t>Sarkar</w:t>
      </w:r>
      <w:proofErr w:type="spellEnd"/>
      <w:r>
        <w:rPr>
          <w:rFonts w:ascii="Arial" w:hAnsi="Arial"/>
        </w:rPr>
        <w:t xml:space="preserve"> </w:t>
      </w:r>
      <w:proofErr w:type="spellStart"/>
      <w:r>
        <w:rPr>
          <w:rFonts w:ascii="Arial" w:hAnsi="Arial"/>
        </w:rPr>
        <w:t>Samakulam</w:t>
      </w:r>
      <w:proofErr w:type="spellEnd"/>
      <w:r>
        <w:rPr>
          <w:rFonts w:ascii="Arial" w:hAnsi="Arial"/>
        </w:rPr>
        <w:t xml:space="preserve"> Village </w:t>
      </w:r>
      <w:proofErr w:type="spellStart"/>
      <w:r>
        <w:rPr>
          <w:rFonts w:ascii="Arial" w:hAnsi="Arial"/>
        </w:rPr>
        <w:t>Majara</w:t>
      </w:r>
      <w:proofErr w:type="spellEnd"/>
      <w:r>
        <w:rPr>
          <w:rFonts w:ascii="Arial" w:hAnsi="Arial"/>
        </w:rPr>
        <w:t xml:space="preserve"> </w:t>
      </w:r>
      <w:proofErr w:type="spellStart"/>
      <w:r>
        <w:rPr>
          <w:rFonts w:ascii="Arial" w:hAnsi="Arial"/>
        </w:rPr>
        <w:t>Kurumbapalayam</w:t>
      </w:r>
      <w:proofErr w:type="spellEnd"/>
      <w:r>
        <w:rPr>
          <w:rFonts w:ascii="Arial" w:hAnsi="Arial"/>
        </w:rPr>
        <w:t>, Coimbatore</w:t>
      </w:r>
      <w:r w:rsidR="007B2B27">
        <w:rPr>
          <w:rFonts w:ascii="Arial" w:hAnsi="Arial"/>
        </w:rPr>
        <w:t xml:space="preserve"> – 641</w:t>
      </w:r>
      <w:r>
        <w:rPr>
          <w:rFonts w:ascii="Arial" w:hAnsi="Arial"/>
        </w:rPr>
        <w:t>107.</w:t>
      </w:r>
      <w:proofErr w:type="gramEnd"/>
    </w:p>
    <w:p w:rsidR="00EB7BB5" w:rsidRDefault="00EB7BB5" w:rsidP="004F562D">
      <w:pPr>
        <w:jc w:val="both"/>
        <w:rPr>
          <w:rFonts w:ascii="Arial" w:hAnsi="Arial"/>
        </w:rPr>
      </w:pPr>
    </w:p>
    <w:p w:rsidR="00EB7BB5" w:rsidRDefault="00EB7BB5" w:rsidP="00EB7BB5">
      <w:pPr>
        <w:spacing w:line="360" w:lineRule="auto"/>
        <w:jc w:val="both"/>
        <w:rPr>
          <w:rFonts w:ascii="Arial" w:hAnsi="Arial" w:cs="Arial"/>
          <w:sz w:val="26"/>
          <w:szCs w:val="26"/>
        </w:rPr>
      </w:pPr>
      <w:r>
        <w:rPr>
          <w:rFonts w:ascii="Arial" w:hAnsi="Arial"/>
        </w:rPr>
        <w:t xml:space="preserve">2. </w:t>
      </w:r>
      <w:r>
        <w:rPr>
          <w:rFonts w:ascii="Arial" w:hAnsi="Arial"/>
        </w:rPr>
        <w:tab/>
        <w:t xml:space="preserve">C. </w:t>
      </w:r>
      <w:proofErr w:type="spellStart"/>
      <w:r>
        <w:rPr>
          <w:rFonts w:ascii="Arial" w:hAnsi="Arial" w:cs="Arial"/>
          <w:sz w:val="26"/>
          <w:szCs w:val="26"/>
        </w:rPr>
        <w:t>Devarajan</w:t>
      </w:r>
      <w:proofErr w:type="spellEnd"/>
      <w:r>
        <w:rPr>
          <w:rFonts w:ascii="Arial" w:hAnsi="Arial" w:cs="Arial"/>
          <w:sz w:val="26"/>
          <w:szCs w:val="26"/>
        </w:rPr>
        <w:t xml:space="preserve">, S/o. </w:t>
      </w:r>
      <w:proofErr w:type="spellStart"/>
      <w:r>
        <w:rPr>
          <w:rFonts w:ascii="Arial" w:hAnsi="Arial"/>
        </w:rPr>
        <w:t>Chellappan</w:t>
      </w:r>
      <w:proofErr w:type="spellEnd"/>
      <w:r>
        <w:rPr>
          <w:rFonts w:ascii="Arial" w:hAnsi="Arial"/>
        </w:rPr>
        <w:t xml:space="preserve">, aged 40 years, residing at No. </w:t>
      </w:r>
      <w:proofErr w:type="gramStart"/>
      <w:r>
        <w:rPr>
          <w:rFonts w:ascii="Arial" w:hAnsi="Arial"/>
        </w:rPr>
        <w:t xml:space="preserve">8/93C, </w:t>
      </w:r>
      <w:proofErr w:type="spellStart"/>
      <w:r>
        <w:rPr>
          <w:rFonts w:ascii="Arial" w:hAnsi="Arial"/>
        </w:rPr>
        <w:t>Sakthi</w:t>
      </w:r>
      <w:proofErr w:type="spellEnd"/>
      <w:r>
        <w:rPr>
          <w:rFonts w:ascii="Arial" w:hAnsi="Arial"/>
        </w:rPr>
        <w:t xml:space="preserve"> Main Road, </w:t>
      </w:r>
      <w:proofErr w:type="spellStart"/>
      <w:r>
        <w:rPr>
          <w:rFonts w:ascii="Arial" w:hAnsi="Arial"/>
        </w:rPr>
        <w:t>Sarkar</w:t>
      </w:r>
      <w:proofErr w:type="spellEnd"/>
      <w:r>
        <w:rPr>
          <w:rFonts w:ascii="Arial" w:hAnsi="Arial"/>
        </w:rPr>
        <w:t xml:space="preserve"> </w:t>
      </w:r>
      <w:proofErr w:type="spellStart"/>
      <w:r>
        <w:rPr>
          <w:rFonts w:ascii="Arial" w:hAnsi="Arial"/>
        </w:rPr>
        <w:t>Samakulam</w:t>
      </w:r>
      <w:proofErr w:type="spellEnd"/>
      <w:r>
        <w:rPr>
          <w:rFonts w:ascii="Arial" w:hAnsi="Arial"/>
        </w:rPr>
        <w:t xml:space="preserve"> Village </w:t>
      </w:r>
      <w:proofErr w:type="spellStart"/>
      <w:r>
        <w:rPr>
          <w:rFonts w:ascii="Arial" w:hAnsi="Arial"/>
        </w:rPr>
        <w:t>Majara</w:t>
      </w:r>
      <w:proofErr w:type="spellEnd"/>
      <w:r>
        <w:rPr>
          <w:rFonts w:ascii="Arial" w:hAnsi="Arial"/>
        </w:rPr>
        <w:t xml:space="preserve"> </w:t>
      </w:r>
      <w:proofErr w:type="spellStart"/>
      <w:r>
        <w:rPr>
          <w:rFonts w:ascii="Arial" w:hAnsi="Arial"/>
        </w:rPr>
        <w:t>Kurumbapalayam</w:t>
      </w:r>
      <w:proofErr w:type="spellEnd"/>
      <w:r>
        <w:rPr>
          <w:rFonts w:ascii="Arial" w:hAnsi="Arial"/>
        </w:rPr>
        <w:t>, Coimbatore–641107.</w:t>
      </w:r>
      <w:proofErr w:type="gramEnd"/>
    </w:p>
    <w:p w:rsidR="007B2B27" w:rsidRDefault="007B2B27" w:rsidP="007B2B27">
      <w:pPr>
        <w:jc w:val="both"/>
        <w:rPr>
          <w:rFonts w:ascii="Arial" w:hAnsi="Arial" w:cs="Arial"/>
          <w:sz w:val="26"/>
          <w:szCs w:val="26"/>
        </w:rPr>
      </w:pPr>
    </w:p>
    <w:p w:rsidR="00EB7BB5" w:rsidRDefault="00EB7BB5" w:rsidP="00EB7BB5">
      <w:pPr>
        <w:spacing w:line="360" w:lineRule="auto"/>
        <w:jc w:val="both"/>
        <w:rPr>
          <w:rFonts w:ascii="Arial" w:hAnsi="Arial" w:cs="Arial"/>
          <w:sz w:val="26"/>
          <w:szCs w:val="26"/>
        </w:rPr>
      </w:pPr>
      <w:r>
        <w:rPr>
          <w:rFonts w:ascii="Arial" w:hAnsi="Arial" w:cs="Arial"/>
          <w:sz w:val="26"/>
          <w:szCs w:val="26"/>
        </w:rPr>
        <w:t xml:space="preserve">3. </w:t>
      </w:r>
      <w:r>
        <w:rPr>
          <w:rFonts w:ascii="Arial" w:hAnsi="Arial" w:cs="Arial"/>
          <w:sz w:val="26"/>
          <w:szCs w:val="26"/>
        </w:rPr>
        <w:tab/>
        <w:t xml:space="preserve">C. </w:t>
      </w:r>
      <w:proofErr w:type="spellStart"/>
      <w:r>
        <w:rPr>
          <w:rFonts w:ascii="Arial" w:hAnsi="Arial" w:cs="Arial"/>
          <w:sz w:val="26"/>
          <w:szCs w:val="26"/>
        </w:rPr>
        <w:t>Balakrishnan</w:t>
      </w:r>
      <w:proofErr w:type="spellEnd"/>
      <w:r>
        <w:rPr>
          <w:rFonts w:ascii="Arial" w:hAnsi="Arial" w:cs="Arial"/>
          <w:sz w:val="26"/>
          <w:szCs w:val="26"/>
        </w:rPr>
        <w:t xml:space="preserve">, S/o. </w:t>
      </w:r>
      <w:proofErr w:type="spellStart"/>
      <w:r>
        <w:rPr>
          <w:rFonts w:ascii="Arial" w:hAnsi="Arial"/>
        </w:rPr>
        <w:t>Chellappan</w:t>
      </w:r>
      <w:proofErr w:type="spellEnd"/>
      <w:r>
        <w:rPr>
          <w:rFonts w:ascii="Arial" w:hAnsi="Arial"/>
        </w:rPr>
        <w:t xml:space="preserve">, aged 35 years, residing at No. </w:t>
      </w:r>
      <w:proofErr w:type="gramStart"/>
      <w:r>
        <w:rPr>
          <w:rFonts w:ascii="Arial" w:hAnsi="Arial"/>
        </w:rPr>
        <w:t xml:space="preserve">8/93C, </w:t>
      </w:r>
      <w:proofErr w:type="spellStart"/>
      <w:r>
        <w:rPr>
          <w:rFonts w:ascii="Arial" w:hAnsi="Arial"/>
        </w:rPr>
        <w:t>Sakthi</w:t>
      </w:r>
      <w:proofErr w:type="spellEnd"/>
      <w:r>
        <w:rPr>
          <w:rFonts w:ascii="Arial" w:hAnsi="Arial"/>
        </w:rPr>
        <w:t xml:space="preserve"> Main Road, </w:t>
      </w:r>
      <w:proofErr w:type="spellStart"/>
      <w:r>
        <w:rPr>
          <w:rFonts w:ascii="Arial" w:hAnsi="Arial"/>
        </w:rPr>
        <w:t>Sarkar</w:t>
      </w:r>
      <w:proofErr w:type="spellEnd"/>
      <w:r>
        <w:rPr>
          <w:rFonts w:ascii="Arial" w:hAnsi="Arial"/>
        </w:rPr>
        <w:t xml:space="preserve"> </w:t>
      </w:r>
      <w:proofErr w:type="spellStart"/>
      <w:r>
        <w:rPr>
          <w:rFonts w:ascii="Arial" w:hAnsi="Arial"/>
        </w:rPr>
        <w:t>Samakulam</w:t>
      </w:r>
      <w:proofErr w:type="spellEnd"/>
      <w:r>
        <w:rPr>
          <w:rFonts w:ascii="Arial" w:hAnsi="Arial"/>
        </w:rPr>
        <w:t xml:space="preserve"> Village </w:t>
      </w:r>
      <w:proofErr w:type="spellStart"/>
      <w:r>
        <w:rPr>
          <w:rFonts w:ascii="Arial" w:hAnsi="Arial"/>
        </w:rPr>
        <w:t>Majara</w:t>
      </w:r>
      <w:proofErr w:type="spellEnd"/>
      <w:r>
        <w:rPr>
          <w:rFonts w:ascii="Arial" w:hAnsi="Arial"/>
        </w:rPr>
        <w:t xml:space="preserve"> </w:t>
      </w:r>
      <w:proofErr w:type="spellStart"/>
      <w:r>
        <w:rPr>
          <w:rFonts w:ascii="Arial" w:hAnsi="Arial"/>
        </w:rPr>
        <w:t>Kurumbapalayam</w:t>
      </w:r>
      <w:proofErr w:type="spellEnd"/>
      <w:r>
        <w:rPr>
          <w:rFonts w:ascii="Arial" w:hAnsi="Arial"/>
        </w:rPr>
        <w:t>, Coimbatore–641107.</w:t>
      </w:r>
      <w:proofErr w:type="gramEnd"/>
    </w:p>
    <w:p w:rsidR="00EB7BB5" w:rsidRDefault="00EB7BB5" w:rsidP="00EB7BB5">
      <w:pPr>
        <w:spacing w:line="360" w:lineRule="auto"/>
        <w:jc w:val="both"/>
        <w:rPr>
          <w:rFonts w:ascii="Arial" w:hAnsi="Arial"/>
        </w:rPr>
      </w:pPr>
      <w:r>
        <w:rPr>
          <w:rFonts w:ascii="Arial" w:hAnsi="Arial" w:cs="Arial"/>
          <w:sz w:val="26"/>
          <w:szCs w:val="26"/>
        </w:rPr>
        <w:lastRenderedPageBreak/>
        <w:t xml:space="preserve">4. </w:t>
      </w:r>
      <w:r>
        <w:rPr>
          <w:rFonts w:ascii="Arial" w:hAnsi="Arial" w:cs="Arial"/>
          <w:sz w:val="26"/>
          <w:szCs w:val="26"/>
        </w:rPr>
        <w:tab/>
        <w:t xml:space="preserve">A. </w:t>
      </w:r>
      <w:proofErr w:type="spellStart"/>
      <w:r>
        <w:rPr>
          <w:rFonts w:ascii="Arial" w:hAnsi="Arial" w:cs="Arial"/>
          <w:sz w:val="26"/>
          <w:szCs w:val="26"/>
        </w:rPr>
        <w:t>Shanmugam</w:t>
      </w:r>
      <w:proofErr w:type="spellEnd"/>
      <w:r>
        <w:rPr>
          <w:rFonts w:ascii="Arial" w:hAnsi="Arial" w:cs="Arial"/>
          <w:sz w:val="26"/>
          <w:szCs w:val="26"/>
        </w:rPr>
        <w:t>, S/o.</w:t>
      </w:r>
      <w:r w:rsidR="0058138C">
        <w:rPr>
          <w:rFonts w:ascii="Arial" w:hAnsi="Arial" w:cs="Arial"/>
          <w:sz w:val="26"/>
          <w:szCs w:val="26"/>
        </w:rPr>
        <w:t xml:space="preserve"> </w:t>
      </w:r>
      <w:proofErr w:type="spellStart"/>
      <w:r>
        <w:rPr>
          <w:rFonts w:ascii="Arial" w:hAnsi="Arial"/>
        </w:rPr>
        <w:t>Late.Arumugam</w:t>
      </w:r>
      <w:proofErr w:type="spellEnd"/>
      <w:r>
        <w:rPr>
          <w:rFonts w:ascii="Arial" w:hAnsi="Arial"/>
        </w:rPr>
        <w:t>, aged 30 years, residing at No. 8/93B</w:t>
      </w:r>
      <w:proofErr w:type="gramStart"/>
      <w:r>
        <w:rPr>
          <w:rFonts w:ascii="Arial" w:hAnsi="Arial"/>
        </w:rPr>
        <w:t>,Sakthi</w:t>
      </w:r>
      <w:proofErr w:type="gramEnd"/>
      <w:r>
        <w:rPr>
          <w:rFonts w:ascii="Arial" w:hAnsi="Arial"/>
        </w:rPr>
        <w:t xml:space="preserve"> Main Road, </w:t>
      </w:r>
      <w:proofErr w:type="spellStart"/>
      <w:smartTag w:uri="urn:schemas-microsoft-com:office:smarttags" w:element="PlaceName">
        <w:r>
          <w:rPr>
            <w:rFonts w:ascii="Arial" w:hAnsi="Arial"/>
          </w:rPr>
          <w:t>Sarkar</w:t>
        </w:r>
      </w:smartTag>
      <w:proofErr w:type="spellEnd"/>
      <w:r>
        <w:rPr>
          <w:rFonts w:ascii="Arial" w:hAnsi="Arial"/>
        </w:rPr>
        <w:t xml:space="preserve"> </w:t>
      </w:r>
      <w:proofErr w:type="spellStart"/>
      <w:smartTag w:uri="urn:schemas-microsoft-com:office:smarttags" w:element="PlaceName">
        <w:r>
          <w:rPr>
            <w:rFonts w:ascii="Arial" w:hAnsi="Arial"/>
          </w:rPr>
          <w:t>Samakulam</w:t>
        </w:r>
      </w:smartTag>
      <w:proofErr w:type="spellEnd"/>
      <w:r>
        <w:rPr>
          <w:rFonts w:ascii="Arial" w:hAnsi="Arial"/>
        </w:rPr>
        <w:t xml:space="preserve"> </w:t>
      </w:r>
      <w:smartTag w:uri="urn:schemas-microsoft-com:office:smarttags" w:element="PlaceType">
        <w:r>
          <w:rPr>
            <w:rFonts w:ascii="Arial" w:hAnsi="Arial"/>
          </w:rPr>
          <w:t>Village</w:t>
        </w:r>
      </w:smartTag>
      <w:r>
        <w:rPr>
          <w:rFonts w:ascii="Arial" w:hAnsi="Arial"/>
        </w:rPr>
        <w:t xml:space="preserve"> </w:t>
      </w:r>
      <w:proofErr w:type="spellStart"/>
      <w:r>
        <w:rPr>
          <w:rFonts w:ascii="Arial" w:hAnsi="Arial"/>
        </w:rPr>
        <w:t>Majara</w:t>
      </w:r>
      <w:proofErr w:type="spellEnd"/>
      <w:r>
        <w:rPr>
          <w:rFonts w:ascii="Arial" w:hAnsi="Arial"/>
        </w:rPr>
        <w:t xml:space="preserve"> </w:t>
      </w:r>
      <w:proofErr w:type="spellStart"/>
      <w:r>
        <w:rPr>
          <w:rFonts w:ascii="Arial" w:hAnsi="Arial"/>
        </w:rPr>
        <w:t>Kurumbapalayam</w:t>
      </w:r>
      <w:proofErr w:type="spellEnd"/>
      <w:r>
        <w:rPr>
          <w:rFonts w:ascii="Arial" w:hAnsi="Arial"/>
        </w:rPr>
        <w:t>, Coimbatore–641107.</w:t>
      </w:r>
    </w:p>
    <w:p w:rsidR="00EB7BB5" w:rsidRDefault="00EB7BB5" w:rsidP="004F562D">
      <w:pPr>
        <w:jc w:val="both"/>
        <w:rPr>
          <w:rFonts w:ascii="Arial" w:hAnsi="Arial"/>
        </w:rPr>
      </w:pPr>
    </w:p>
    <w:p w:rsidR="00EB7BB5" w:rsidRDefault="00EB7BB5" w:rsidP="00EB7BB5">
      <w:pPr>
        <w:ind w:firstLine="720"/>
        <w:rPr>
          <w:rFonts w:ascii="Arial" w:hAnsi="Arial"/>
        </w:rPr>
      </w:pPr>
      <w:r w:rsidRPr="00C5359A">
        <w:rPr>
          <w:rFonts w:ascii="Arial" w:hAnsi="Arial"/>
        </w:rPr>
        <w:t>The address</w:t>
      </w:r>
      <w:r w:rsidR="004F562D">
        <w:rPr>
          <w:rFonts w:ascii="Arial" w:hAnsi="Arial"/>
        </w:rPr>
        <w:t>es</w:t>
      </w:r>
      <w:r w:rsidRPr="00C5359A">
        <w:rPr>
          <w:rFonts w:ascii="Arial" w:hAnsi="Arial"/>
        </w:rPr>
        <w:t xml:space="preserve"> for service of </w:t>
      </w:r>
      <w:r>
        <w:rPr>
          <w:rFonts w:ascii="Arial" w:hAnsi="Arial"/>
        </w:rPr>
        <w:t xml:space="preserve">defendants </w:t>
      </w:r>
      <w:r w:rsidRPr="00C5359A">
        <w:rPr>
          <w:rFonts w:ascii="Arial" w:hAnsi="Arial"/>
        </w:rPr>
        <w:t>are the same as above.</w:t>
      </w:r>
    </w:p>
    <w:p w:rsidR="00EB7BB5" w:rsidRDefault="00EB7BB5" w:rsidP="004F562D">
      <w:pPr>
        <w:jc w:val="both"/>
        <w:rPr>
          <w:rFonts w:ascii="Arial" w:hAnsi="Arial" w:cs="Arial"/>
        </w:rPr>
      </w:pPr>
    </w:p>
    <w:p w:rsidR="00EB7BB5" w:rsidRDefault="00EB7BB5" w:rsidP="00EB7BB5">
      <w:pPr>
        <w:spacing w:line="360" w:lineRule="auto"/>
        <w:jc w:val="both"/>
        <w:rPr>
          <w:rFonts w:ascii="Arial" w:hAnsi="Arial" w:cs="Arial"/>
          <w:u w:val="single"/>
        </w:rPr>
      </w:pPr>
      <w:r>
        <w:rPr>
          <w:rFonts w:ascii="Arial" w:hAnsi="Arial" w:cs="Arial"/>
          <w:u w:val="single"/>
        </w:rPr>
        <w:t>3.</w:t>
      </w:r>
      <w:r w:rsidR="0058138C">
        <w:rPr>
          <w:rFonts w:ascii="Arial" w:hAnsi="Arial" w:cs="Arial"/>
          <w:u w:val="single"/>
        </w:rPr>
        <w:t xml:space="preserve"> </w:t>
      </w:r>
      <w:r>
        <w:rPr>
          <w:rFonts w:ascii="Arial" w:hAnsi="Arial" w:cs="Arial"/>
          <w:u w:val="single"/>
        </w:rPr>
        <w:t xml:space="preserve">The plaintiff begs to submit as </w:t>
      </w:r>
      <w:proofErr w:type="gramStart"/>
      <w:r>
        <w:rPr>
          <w:rFonts w:ascii="Arial" w:hAnsi="Arial" w:cs="Arial"/>
          <w:u w:val="single"/>
        </w:rPr>
        <w:t>follows :</w:t>
      </w:r>
      <w:proofErr w:type="gramEnd"/>
      <w:r>
        <w:rPr>
          <w:rFonts w:ascii="Arial" w:hAnsi="Arial" w:cs="Arial"/>
          <w:u w:val="single"/>
        </w:rPr>
        <w:t xml:space="preserve"> - </w:t>
      </w:r>
    </w:p>
    <w:p w:rsidR="00EB7BB5" w:rsidRDefault="00EB7BB5" w:rsidP="00EB7BB5">
      <w:pPr>
        <w:spacing w:line="360" w:lineRule="auto"/>
        <w:jc w:val="both"/>
        <w:rPr>
          <w:rFonts w:ascii="Arial" w:hAnsi="Arial" w:cs="Arial"/>
        </w:rPr>
      </w:pPr>
      <w:r w:rsidRPr="00FA2553">
        <w:rPr>
          <w:rFonts w:ascii="Arial" w:hAnsi="Arial" w:cs="Arial"/>
        </w:rPr>
        <w:t xml:space="preserve"> </w:t>
      </w:r>
      <w:r>
        <w:rPr>
          <w:rFonts w:ascii="Arial" w:hAnsi="Arial" w:cs="Arial"/>
        </w:rPr>
        <w:tab/>
      </w:r>
      <w:r w:rsidRPr="00FA2553">
        <w:rPr>
          <w:rFonts w:ascii="Arial" w:hAnsi="Arial" w:cs="Arial"/>
        </w:rPr>
        <w:t xml:space="preserve">The plaintiff submits that the plaint </w:t>
      </w:r>
      <w:r>
        <w:rPr>
          <w:rFonts w:ascii="Arial" w:hAnsi="Arial" w:cs="Arial"/>
        </w:rPr>
        <w:t xml:space="preserve">“A” schedule property measuring 2.03 acres in </w:t>
      </w:r>
      <w:proofErr w:type="spellStart"/>
      <w:r>
        <w:rPr>
          <w:rFonts w:ascii="Arial" w:hAnsi="Arial" w:cs="Arial"/>
        </w:rPr>
        <w:t>S.F.No</w:t>
      </w:r>
      <w:proofErr w:type="spellEnd"/>
      <w:r>
        <w:rPr>
          <w:rFonts w:ascii="Arial" w:hAnsi="Arial" w:cs="Arial"/>
        </w:rPr>
        <w:t xml:space="preserve">. 499/1C1 (New Sub Division No. 499/5 &amp; 499/6) at </w:t>
      </w:r>
      <w:proofErr w:type="spellStart"/>
      <w:r>
        <w:rPr>
          <w:rFonts w:ascii="Arial" w:hAnsi="Arial" w:cs="Arial"/>
        </w:rPr>
        <w:t>Sargar</w:t>
      </w:r>
      <w:proofErr w:type="spellEnd"/>
      <w:r>
        <w:rPr>
          <w:rFonts w:ascii="Arial" w:hAnsi="Arial" w:cs="Arial"/>
        </w:rPr>
        <w:t xml:space="preserve"> </w:t>
      </w:r>
      <w:proofErr w:type="spellStart"/>
      <w:r>
        <w:rPr>
          <w:rFonts w:ascii="Arial" w:hAnsi="Arial" w:cs="Arial"/>
        </w:rPr>
        <w:t>Samakulam</w:t>
      </w:r>
      <w:proofErr w:type="spellEnd"/>
      <w:r>
        <w:rPr>
          <w:rFonts w:ascii="Arial" w:hAnsi="Arial" w:cs="Arial"/>
        </w:rPr>
        <w:t xml:space="preserve"> village is absolutely belonged to the plaintiff by virtue of a Sale Deed dated 22.11.1979, registered as </w:t>
      </w:r>
      <w:proofErr w:type="spellStart"/>
      <w:r>
        <w:rPr>
          <w:rFonts w:ascii="Arial" w:hAnsi="Arial" w:cs="Arial"/>
        </w:rPr>
        <w:t>Doc.No</w:t>
      </w:r>
      <w:proofErr w:type="spellEnd"/>
      <w:r>
        <w:rPr>
          <w:rFonts w:ascii="Arial" w:hAnsi="Arial" w:cs="Arial"/>
        </w:rPr>
        <w:t xml:space="preserve">. 2042/1979 at SRO, </w:t>
      </w:r>
      <w:proofErr w:type="spellStart"/>
      <w:r>
        <w:rPr>
          <w:rFonts w:ascii="Arial" w:hAnsi="Arial" w:cs="Arial"/>
        </w:rPr>
        <w:t>Perianaickenpalayam</w:t>
      </w:r>
      <w:proofErr w:type="spellEnd"/>
      <w:r>
        <w:rPr>
          <w:rFonts w:ascii="Arial" w:hAnsi="Arial" w:cs="Arial"/>
        </w:rPr>
        <w:t xml:space="preserve"> executed by vendor therein for valid consideration and since then the plaintiff has been in possession and enjoyment of the plaint “A” schedule property. </w:t>
      </w:r>
    </w:p>
    <w:p w:rsidR="00EB7BB5" w:rsidRDefault="00EB7BB5" w:rsidP="004F562D">
      <w:pPr>
        <w:jc w:val="both"/>
        <w:rPr>
          <w:rFonts w:ascii="Arial" w:hAnsi="Arial" w:cs="Arial"/>
        </w:rPr>
      </w:pPr>
    </w:p>
    <w:p w:rsidR="00EB7BB5" w:rsidRDefault="00EB7BB5" w:rsidP="00EB7BB5">
      <w:pPr>
        <w:spacing w:line="360" w:lineRule="auto"/>
        <w:jc w:val="both"/>
        <w:rPr>
          <w:rFonts w:ascii="Arial" w:hAnsi="Arial" w:cs="Arial"/>
        </w:rPr>
      </w:pPr>
      <w:r>
        <w:rPr>
          <w:rFonts w:ascii="Arial" w:hAnsi="Arial" w:cs="Arial"/>
        </w:rPr>
        <w:t>4.</w:t>
      </w:r>
      <w:r>
        <w:rPr>
          <w:rFonts w:ascii="Arial" w:hAnsi="Arial" w:cs="Arial"/>
        </w:rPr>
        <w:tab/>
        <w:t xml:space="preserve">The plaintiff submits that at the time of purchase of plaint “A” schedule property, there was no passage to access the “A” schedule property and thereby, the plaintiff approached the neighboring land lady namely one </w:t>
      </w:r>
      <w:proofErr w:type="spellStart"/>
      <w:r>
        <w:rPr>
          <w:rFonts w:ascii="Arial" w:hAnsi="Arial" w:cs="Arial"/>
        </w:rPr>
        <w:t>Periyakkal</w:t>
      </w:r>
      <w:proofErr w:type="spellEnd"/>
      <w:r>
        <w:rPr>
          <w:rFonts w:ascii="Arial" w:hAnsi="Arial" w:cs="Arial"/>
        </w:rPr>
        <w:t xml:space="preserve"> seeking passage right to access plaint “A” schedule property. Whereas, the said </w:t>
      </w:r>
      <w:proofErr w:type="spellStart"/>
      <w:r>
        <w:rPr>
          <w:rFonts w:ascii="Arial" w:hAnsi="Arial" w:cs="Arial"/>
        </w:rPr>
        <w:t>Periyakkal</w:t>
      </w:r>
      <w:proofErr w:type="spellEnd"/>
      <w:r>
        <w:rPr>
          <w:rFonts w:ascii="Arial" w:hAnsi="Arial" w:cs="Arial"/>
        </w:rPr>
        <w:t xml:space="preserve"> W/o. Late. </w:t>
      </w:r>
      <w:proofErr w:type="spellStart"/>
      <w:r>
        <w:rPr>
          <w:rFonts w:ascii="Arial" w:hAnsi="Arial" w:cs="Arial"/>
        </w:rPr>
        <w:t>Maruthamalai</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was also interested in giving a portion of land belonged to her for passage right. </w:t>
      </w:r>
    </w:p>
    <w:p w:rsidR="00EB7BB5" w:rsidRDefault="00EB7BB5" w:rsidP="004F562D">
      <w:pPr>
        <w:jc w:val="both"/>
        <w:rPr>
          <w:rFonts w:ascii="Arial" w:hAnsi="Arial" w:cs="Arial"/>
        </w:rPr>
      </w:pPr>
    </w:p>
    <w:p w:rsidR="00EB7BB5" w:rsidRDefault="00EB7BB5" w:rsidP="00EB7BB5">
      <w:pPr>
        <w:spacing w:line="360" w:lineRule="auto"/>
        <w:jc w:val="both"/>
        <w:rPr>
          <w:rFonts w:ascii="Arial" w:hAnsi="Arial" w:cs="Arial"/>
        </w:rPr>
      </w:pPr>
      <w:r>
        <w:rPr>
          <w:rFonts w:ascii="Arial" w:hAnsi="Arial" w:cs="Arial"/>
        </w:rPr>
        <w:t>5.</w:t>
      </w:r>
      <w:r>
        <w:rPr>
          <w:rFonts w:ascii="Arial" w:hAnsi="Arial" w:cs="Arial"/>
        </w:rPr>
        <w:tab/>
        <w:t xml:space="preserve">Thus, the said </w:t>
      </w:r>
      <w:proofErr w:type="spellStart"/>
      <w:r>
        <w:rPr>
          <w:rFonts w:ascii="Arial" w:hAnsi="Arial" w:cs="Arial"/>
        </w:rPr>
        <w:t>Periyakkal</w:t>
      </w:r>
      <w:proofErr w:type="spellEnd"/>
      <w:r>
        <w:rPr>
          <w:rFonts w:ascii="Arial" w:hAnsi="Arial" w:cs="Arial"/>
        </w:rPr>
        <w:t xml:space="preserve"> intend to lease the plaintiff “B” schedule property measuring 7 cents 076 </w:t>
      </w:r>
      <w:proofErr w:type="spellStart"/>
      <w:r>
        <w:rPr>
          <w:rFonts w:ascii="Arial" w:hAnsi="Arial" w:cs="Arial"/>
        </w:rPr>
        <w:t>sq.ft</w:t>
      </w:r>
      <w:proofErr w:type="spellEnd"/>
      <w:r>
        <w:rPr>
          <w:rFonts w:ascii="Arial" w:hAnsi="Arial" w:cs="Arial"/>
        </w:rPr>
        <w:t xml:space="preserve">. </w:t>
      </w:r>
      <w:proofErr w:type="gramStart"/>
      <w:r>
        <w:rPr>
          <w:rFonts w:ascii="Arial" w:hAnsi="Arial" w:cs="Arial"/>
        </w:rPr>
        <w:t>in</w:t>
      </w:r>
      <w:proofErr w:type="gramEnd"/>
      <w:r>
        <w:rPr>
          <w:rFonts w:ascii="Arial" w:hAnsi="Arial" w:cs="Arial"/>
        </w:rPr>
        <w:t xml:space="preserve"> </w:t>
      </w:r>
      <w:proofErr w:type="spellStart"/>
      <w:r>
        <w:rPr>
          <w:rFonts w:ascii="Arial" w:hAnsi="Arial" w:cs="Arial"/>
        </w:rPr>
        <w:t>S.F.No</w:t>
      </w:r>
      <w:proofErr w:type="spellEnd"/>
      <w:r>
        <w:rPr>
          <w:rFonts w:ascii="Arial" w:hAnsi="Arial" w:cs="Arial"/>
        </w:rPr>
        <w:t xml:space="preserve">. 501 at </w:t>
      </w:r>
      <w:proofErr w:type="spellStart"/>
      <w:r>
        <w:rPr>
          <w:rFonts w:ascii="Arial" w:hAnsi="Arial" w:cs="Arial"/>
        </w:rPr>
        <w:t>Sarkar</w:t>
      </w:r>
      <w:proofErr w:type="spellEnd"/>
      <w:r>
        <w:rPr>
          <w:rFonts w:ascii="Arial" w:hAnsi="Arial" w:cs="Arial"/>
        </w:rPr>
        <w:t xml:space="preserve"> </w:t>
      </w:r>
      <w:proofErr w:type="spellStart"/>
      <w:r>
        <w:rPr>
          <w:rFonts w:ascii="Arial" w:hAnsi="Arial" w:cs="Arial"/>
        </w:rPr>
        <w:t>Samakulam</w:t>
      </w:r>
      <w:proofErr w:type="spellEnd"/>
      <w:r>
        <w:rPr>
          <w:rFonts w:ascii="Arial" w:hAnsi="Arial" w:cs="Arial"/>
        </w:rPr>
        <w:t xml:space="preserve"> village, </w:t>
      </w:r>
      <w:smartTag w:uri="urn:schemas-microsoft-com:office:smarttags" w:element="place">
        <w:smartTag w:uri="urn:schemas-microsoft-com:office:smarttags" w:element="City">
          <w:r>
            <w:rPr>
              <w:rFonts w:ascii="Arial" w:hAnsi="Arial" w:cs="Arial"/>
            </w:rPr>
            <w:t>Coimbatore</w:t>
          </w:r>
        </w:smartTag>
      </w:smartTag>
      <w:r>
        <w:rPr>
          <w:rFonts w:ascii="Arial" w:hAnsi="Arial" w:cs="Arial"/>
        </w:rPr>
        <w:t xml:space="preserve"> which measures 120 ft length and 25 ft width as detailed in plaint rough sketch. The said passage is situated on east of plaintiff’s property. The plaintiff submits that since the said </w:t>
      </w:r>
      <w:proofErr w:type="spellStart"/>
      <w:r>
        <w:rPr>
          <w:rFonts w:ascii="Arial" w:hAnsi="Arial" w:cs="Arial"/>
        </w:rPr>
        <w:t>Periyakkal</w:t>
      </w:r>
      <w:proofErr w:type="spellEnd"/>
      <w:r>
        <w:rPr>
          <w:rFonts w:ascii="Arial" w:hAnsi="Arial" w:cs="Arial"/>
        </w:rPr>
        <w:t xml:space="preserve"> wanted to give plaint “B” schedule property to plaintiff to access it’s land, she entered into a Lease Agreement dated 21.11.1979 with plaintiff, registered as </w:t>
      </w:r>
      <w:proofErr w:type="spellStart"/>
      <w:r>
        <w:rPr>
          <w:rFonts w:ascii="Arial" w:hAnsi="Arial" w:cs="Arial"/>
        </w:rPr>
        <w:t>Doc.No</w:t>
      </w:r>
      <w:proofErr w:type="spellEnd"/>
      <w:r>
        <w:rPr>
          <w:rFonts w:ascii="Arial" w:hAnsi="Arial" w:cs="Arial"/>
        </w:rPr>
        <w:t xml:space="preserve">. 2030/1979 at SRO, </w:t>
      </w:r>
      <w:proofErr w:type="spellStart"/>
      <w:r>
        <w:rPr>
          <w:rFonts w:ascii="Arial" w:hAnsi="Arial" w:cs="Arial"/>
        </w:rPr>
        <w:t>Periyanaickenpalayam</w:t>
      </w:r>
      <w:proofErr w:type="spellEnd"/>
      <w:r>
        <w:rPr>
          <w:rFonts w:ascii="Arial" w:hAnsi="Arial" w:cs="Arial"/>
        </w:rPr>
        <w:t xml:space="preserve">, </w:t>
      </w:r>
      <w:proofErr w:type="gramStart"/>
      <w:r>
        <w:rPr>
          <w:rFonts w:ascii="Arial" w:hAnsi="Arial" w:cs="Arial"/>
        </w:rPr>
        <w:t>Coimbatore</w:t>
      </w:r>
      <w:proofErr w:type="gramEnd"/>
      <w:r>
        <w:rPr>
          <w:rFonts w:ascii="Arial" w:hAnsi="Arial" w:cs="Arial"/>
        </w:rPr>
        <w:t xml:space="preserve"> on 23.11.1979, whereby it was agreed to pay by plaintiff a sum of Rs. 60/- per year as lease amount and the said Lease was for a period of 10 years. The copy of Lease Agreement dated 21.11.1979 is produced herewith as plaint document. The plaintiff submits that the said </w:t>
      </w:r>
      <w:proofErr w:type="spellStart"/>
      <w:r>
        <w:rPr>
          <w:rFonts w:ascii="Arial" w:hAnsi="Arial" w:cs="Arial"/>
        </w:rPr>
        <w:t>Periyakkal</w:t>
      </w:r>
      <w:proofErr w:type="spellEnd"/>
      <w:r>
        <w:rPr>
          <w:rFonts w:ascii="Arial" w:hAnsi="Arial" w:cs="Arial"/>
        </w:rPr>
        <w:t xml:space="preserve"> purchased including plaint “B” schedule property, measuring 1.18 acres in </w:t>
      </w:r>
      <w:proofErr w:type="spellStart"/>
      <w:r>
        <w:rPr>
          <w:rFonts w:ascii="Arial" w:hAnsi="Arial" w:cs="Arial"/>
        </w:rPr>
        <w:t>S.F.No</w:t>
      </w:r>
      <w:proofErr w:type="spellEnd"/>
      <w:r>
        <w:rPr>
          <w:rFonts w:ascii="Arial" w:hAnsi="Arial" w:cs="Arial"/>
        </w:rPr>
        <w:t xml:space="preserve">. 501 as per Sale Deed dated 01.08.1945 registered as </w:t>
      </w:r>
      <w:proofErr w:type="spellStart"/>
      <w:r>
        <w:rPr>
          <w:rFonts w:ascii="Arial" w:hAnsi="Arial" w:cs="Arial"/>
        </w:rPr>
        <w:t>Doc.No</w:t>
      </w:r>
      <w:proofErr w:type="spellEnd"/>
      <w:r>
        <w:rPr>
          <w:rFonts w:ascii="Arial" w:hAnsi="Arial" w:cs="Arial"/>
        </w:rPr>
        <w:t xml:space="preserve">. </w:t>
      </w:r>
      <w:proofErr w:type="gramStart"/>
      <w:r>
        <w:rPr>
          <w:rFonts w:ascii="Arial" w:hAnsi="Arial" w:cs="Arial"/>
        </w:rPr>
        <w:t xml:space="preserve">644/1945 at SRO, </w:t>
      </w:r>
      <w:proofErr w:type="spellStart"/>
      <w:r>
        <w:rPr>
          <w:rFonts w:ascii="Arial" w:hAnsi="Arial" w:cs="Arial"/>
        </w:rPr>
        <w:t>Periyanaickenpalayam</w:t>
      </w:r>
      <w:proofErr w:type="spellEnd"/>
      <w:r>
        <w:rPr>
          <w:rFonts w:ascii="Arial" w:hAnsi="Arial" w:cs="Arial"/>
        </w:rPr>
        <w:t xml:space="preserve"> from her vendors.</w:t>
      </w:r>
      <w:proofErr w:type="gramEnd"/>
      <w:r>
        <w:rPr>
          <w:rFonts w:ascii="Arial" w:hAnsi="Arial" w:cs="Arial"/>
        </w:rPr>
        <w:t xml:space="preserve"> </w:t>
      </w:r>
    </w:p>
    <w:p w:rsidR="004F562D" w:rsidRDefault="004F562D" w:rsidP="004F562D">
      <w:pPr>
        <w:jc w:val="both"/>
        <w:rPr>
          <w:rFonts w:ascii="Arial" w:hAnsi="Arial" w:cs="Arial"/>
        </w:rPr>
      </w:pPr>
    </w:p>
    <w:p w:rsidR="00EB7BB5" w:rsidRDefault="00EB7BB5" w:rsidP="00EB7BB5">
      <w:pPr>
        <w:spacing w:line="360" w:lineRule="auto"/>
        <w:jc w:val="both"/>
        <w:rPr>
          <w:rFonts w:ascii="Arial" w:hAnsi="Arial" w:cs="Arial"/>
        </w:rPr>
      </w:pPr>
      <w:r>
        <w:rPr>
          <w:rFonts w:ascii="Arial" w:hAnsi="Arial" w:cs="Arial"/>
        </w:rPr>
        <w:t>6.</w:t>
      </w:r>
      <w:r>
        <w:rPr>
          <w:rFonts w:ascii="Arial" w:hAnsi="Arial" w:cs="Arial"/>
        </w:rPr>
        <w:tab/>
        <w:t xml:space="preserve">The plaintiff submits that unless the “B” schedule property herein is available to access the “A” schedule property the plaint “A” schedule property will be a land locked one. Hence, the plaintiff purchased the said property only on the basis of availability of plaint “B” schedule property, since the same is necessary to use the “A” schedule property by passing through the same, which fact was well aware by the said </w:t>
      </w:r>
      <w:proofErr w:type="spellStart"/>
      <w:r>
        <w:rPr>
          <w:rFonts w:ascii="Arial" w:hAnsi="Arial" w:cs="Arial"/>
        </w:rPr>
        <w:t>Periyakkal</w:t>
      </w:r>
      <w:proofErr w:type="spellEnd"/>
      <w:r>
        <w:rPr>
          <w:rFonts w:ascii="Arial" w:hAnsi="Arial" w:cs="Arial"/>
        </w:rPr>
        <w:t xml:space="preserve"> and thus, she let out the same to plaintiff and the plaintiff has also been using the same as passage. </w:t>
      </w:r>
    </w:p>
    <w:p w:rsidR="00EB7BB5" w:rsidRDefault="00EB7BB5" w:rsidP="00EB7BB5">
      <w:pPr>
        <w:spacing w:line="360" w:lineRule="auto"/>
        <w:jc w:val="both"/>
        <w:rPr>
          <w:rFonts w:ascii="Arial" w:hAnsi="Arial" w:cs="Arial"/>
        </w:rPr>
      </w:pPr>
      <w:r>
        <w:rPr>
          <w:rFonts w:ascii="Arial" w:hAnsi="Arial" w:cs="Arial"/>
        </w:rPr>
        <w:lastRenderedPageBreak/>
        <w:t>7.</w:t>
      </w:r>
      <w:r>
        <w:rPr>
          <w:rFonts w:ascii="Arial" w:hAnsi="Arial" w:cs="Arial"/>
        </w:rPr>
        <w:tab/>
        <w:t xml:space="preserve">Whileso, the said </w:t>
      </w:r>
      <w:proofErr w:type="spellStart"/>
      <w:r>
        <w:rPr>
          <w:rFonts w:ascii="Arial" w:hAnsi="Arial" w:cs="Arial"/>
        </w:rPr>
        <w:t>Periyakkal</w:t>
      </w:r>
      <w:proofErr w:type="spellEnd"/>
      <w:r>
        <w:rPr>
          <w:rFonts w:ascii="Arial" w:hAnsi="Arial" w:cs="Arial"/>
        </w:rPr>
        <w:t xml:space="preserve"> died on 13.10.1983 and on her death, her two sons namely the 1</w:t>
      </w:r>
      <w:r w:rsidRPr="006D5060">
        <w:rPr>
          <w:rFonts w:ascii="Arial" w:hAnsi="Arial" w:cs="Arial"/>
          <w:vertAlign w:val="superscript"/>
        </w:rPr>
        <w:t>st</w:t>
      </w:r>
      <w:r>
        <w:rPr>
          <w:rFonts w:ascii="Arial" w:hAnsi="Arial" w:cs="Arial"/>
        </w:rPr>
        <w:t xml:space="preserve"> defendant herein and father of 4</w:t>
      </w:r>
      <w:r w:rsidRPr="002B5C45">
        <w:rPr>
          <w:rFonts w:ascii="Arial" w:hAnsi="Arial" w:cs="Arial"/>
          <w:vertAlign w:val="superscript"/>
        </w:rPr>
        <w:t>th</w:t>
      </w:r>
      <w:r>
        <w:rPr>
          <w:rFonts w:ascii="Arial" w:hAnsi="Arial" w:cs="Arial"/>
        </w:rPr>
        <w:t xml:space="preserve"> defendant namely </w:t>
      </w:r>
      <w:proofErr w:type="spellStart"/>
      <w:r>
        <w:rPr>
          <w:rFonts w:ascii="Arial" w:hAnsi="Arial" w:cs="Arial"/>
        </w:rPr>
        <w:t>M.Arumugam</w:t>
      </w:r>
      <w:proofErr w:type="spellEnd"/>
      <w:r>
        <w:rPr>
          <w:rFonts w:ascii="Arial" w:hAnsi="Arial" w:cs="Arial"/>
        </w:rPr>
        <w:t xml:space="preserve"> both sold the entire land in </w:t>
      </w:r>
      <w:proofErr w:type="spellStart"/>
      <w:r>
        <w:rPr>
          <w:rFonts w:ascii="Arial" w:hAnsi="Arial" w:cs="Arial"/>
        </w:rPr>
        <w:t>S.F.No</w:t>
      </w:r>
      <w:proofErr w:type="spellEnd"/>
      <w:r>
        <w:rPr>
          <w:rFonts w:ascii="Arial" w:hAnsi="Arial" w:cs="Arial"/>
        </w:rPr>
        <w:t xml:space="preserve">. 501 namely 1.11 ½ acres by leaving the plaint “B” schedule property, to one </w:t>
      </w:r>
      <w:proofErr w:type="spellStart"/>
      <w:r>
        <w:rPr>
          <w:rFonts w:ascii="Arial" w:hAnsi="Arial" w:cs="Arial"/>
        </w:rPr>
        <w:t>Padmavathy</w:t>
      </w:r>
      <w:proofErr w:type="spellEnd"/>
      <w:r>
        <w:rPr>
          <w:rFonts w:ascii="Arial" w:hAnsi="Arial" w:cs="Arial"/>
        </w:rPr>
        <w:t xml:space="preserve"> and others under Sale Deed dated 17.11.1986 registered as </w:t>
      </w:r>
      <w:proofErr w:type="spellStart"/>
      <w:r>
        <w:rPr>
          <w:rFonts w:ascii="Arial" w:hAnsi="Arial" w:cs="Arial"/>
        </w:rPr>
        <w:t>Doc.No</w:t>
      </w:r>
      <w:proofErr w:type="spellEnd"/>
      <w:r>
        <w:rPr>
          <w:rFonts w:ascii="Arial" w:hAnsi="Arial" w:cs="Arial"/>
        </w:rPr>
        <w:t xml:space="preserve">. 2668/1986 at SRO, </w:t>
      </w:r>
      <w:proofErr w:type="spellStart"/>
      <w:r>
        <w:rPr>
          <w:rFonts w:ascii="Arial" w:hAnsi="Arial" w:cs="Arial"/>
        </w:rPr>
        <w:t>Periyanaickenpalayam</w:t>
      </w:r>
      <w:proofErr w:type="spellEnd"/>
      <w:r>
        <w:rPr>
          <w:rFonts w:ascii="Arial" w:hAnsi="Arial" w:cs="Arial"/>
        </w:rPr>
        <w:t xml:space="preserve"> for valid consideration and since then the said purchasers </w:t>
      </w:r>
      <w:proofErr w:type="spellStart"/>
      <w:r>
        <w:rPr>
          <w:rFonts w:ascii="Arial" w:hAnsi="Arial" w:cs="Arial"/>
        </w:rPr>
        <w:t>Padmavathy</w:t>
      </w:r>
      <w:proofErr w:type="spellEnd"/>
      <w:r>
        <w:rPr>
          <w:rFonts w:ascii="Arial" w:hAnsi="Arial" w:cs="Arial"/>
        </w:rPr>
        <w:t xml:space="preserve"> &amp; others had been in possession and enjoyment of said 1.11 ½ acres by partitioning it as for Partition Deeds dated 30.06.1992</w:t>
      </w:r>
      <w:r w:rsidR="004F562D">
        <w:rPr>
          <w:rFonts w:ascii="Arial" w:hAnsi="Arial" w:cs="Arial"/>
        </w:rPr>
        <w:t>,</w:t>
      </w:r>
      <w:r>
        <w:rPr>
          <w:rFonts w:ascii="Arial" w:hAnsi="Arial" w:cs="Arial"/>
        </w:rPr>
        <w:t xml:space="preserve"> registered as Doc.No</w:t>
      </w:r>
      <w:r w:rsidR="004F562D">
        <w:rPr>
          <w:rFonts w:ascii="Arial" w:hAnsi="Arial" w:cs="Arial"/>
        </w:rPr>
        <w:t>s</w:t>
      </w:r>
      <w:r>
        <w:rPr>
          <w:rFonts w:ascii="Arial" w:hAnsi="Arial" w:cs="Arial"/>
        </w:rPr>
        <w:t xml:space="preserve">.2032/1992 &amp; 2033/1992 at SRO, </w:t>
      </w:r>
      <w:proofErr w:type="spellStart"/>
      <w:r>
        <w:rPr>
          <w:rFonts w:ascii="Arial" w:hAnsi="Arial" w:cs="Arial"/>
        </w:rPr>
        <w:t>Periyanaickenpalayam</w:t>
      </w:r>
      <w:proofErr w:type="spellEnd"/>
      <w:r>
        <w:rPr>
          <w:rFonts w:ascii="Arial" w:hAnsi="Arial" w:cs="Arial"/>
        </w:rPr>
        <w:t xml:space="preserve">. </w:t>
      </w:r>
    </w:p>
    <w:p w:rsidR="00EB7BB5" w:rsidRDefault="00EB7BB5" w:rsidP="004F562D">
      <w:pPr>
        <w:jc w:val="both"/>
        <w:rPr>
          <w:rFonts w:ascii="Arial" w:hAnsi="Arial" w:cs="Arial"/>
        </w:rPr>
      </w:pPr>
    </w:p>
    <w:p w:rsidR="00EB7BB5" w:rsidRDefault="00EB7BB5" w:rsidP="00EB7BB5">
      <w:pPr>
        <w:spacing w:line="360" w:lineRule="auto"/>
        <w:jc w:val="both"/>
        <w:rPr>
          <w:rFonts w:ascii="Arial" w:hAnsi="Arial" w:cs="Arial"/>
        </w:rPr>
      </w:pPr>
      <w:r>
        <w:rPr>
          <w:rFonts w:ascii="Arial" w:hAnsi="Arial" w:cs="Arial"/>
        </w:rPr>
        <w:t>8.</w:t>
      </w:r>
      <w:r>
        <w:rPr>
          <w:rFonts w:ascii="Arial" w:hAnsi="Arial" w:cs="Arial"/>
        </w:rPr>
        <w:tab/>
        <w:t xml:space="preserve">The plaintiff submits that at the time of Sale of 1.11 ½ acres out of 1.18 acres belonged to </w:t>
      </w:r>
      <w:proofErr w:type="spellStart"/>
      <w:r>
        <w:rPr>
          <w:rFonts w:ascii="Arial" w:hAnsi="Arial" w:cs="Arial"/>
        </w:rPr>
        <w:t>Periyakkal</w:t>
      </w:r>
      <w:proofErr w:type="spellEnd"/>
      <w:r>
        <w:rPr>
          <w:rFonts w:ascii="Arial" w:hAnsi="Arial" w:cs="Arial"/>
        </w:rPr>
        <w:t xml:space="preserve">, her two sons let out the plaint B” schedule property as cart track and the cart track right was also given to purchasers </w:t>
      </w:r>
      <w:proofErr w:type="spellStart"/>
      <w:r>
        <w:rPr>
          <w:rFonts w:ascii="Arial" w:hAnsi="Arial" w:cs="Arial"/>
        </w:rPr>
        <w:t>Padmavathy</w:t>
      </w:r>
      <w:proofErr w:type="spellEnd"/>
      <w:r>
        <w:rPr>
          <w:rFonts w:ascii="Arial" w:hAnsi="Arial" w:cs="Arial"/>
        </w:rPr>
        <w:t xml:space="preserve"> &amp; others. The copy of Sale Deed dated 17.11.1986 is produced herewith.  A bare perusal of schedule of property in Sale Deed dated 17.11.1986, the plaint “B” schedule property herein shown as cart track </w:t>
      </w:r>
      <w:proofErr w:type="spellStart"/>
      <w:r>
        <w:rPr>
          <w:rFonts w:ascii="Arial" w:hAnsi="Arial" w:cs="Arial"/>
        </w:rPr>
        <w:t>viz</w:t>
      </w:r>
      <w:proofErr w:type="spellEnd"/>
      <w:r>
        <w:rPr>
          <w:rFonts w:ascii="Arial" w:hAnsi="Arial" w:cs="Arial"/>
        </w:rPr>
        <w:t xml:space="preserve"> : - </w:t>
      </w:r>
      <w:r>
        <w:rPr>
          <w:sz w:val="26"/>
          <w:szCs w:val="26"/>
        </w:rPr>
        <w:t>“</w:t>
      </w:r>
      <w:r>
        <w:rPr>
          <w:rFonts w:ascii="Tamil-Aiswarya" w:hAnsi="Tamil-Aiswarya" w:cs="Arial"/>
          <w:sz w:val="26"/>
          <w:szCs w:val="26"/>
        </w:rPr>
        <w:t xml:space="preserve">25 mo </w:t>
      </w:r>
      <w:proofErr w:type="spellStart"/>
      <w:r>
        <w:rPr>
          <w:rFonts w:ascii="Tamil-Aiswarya" w:hAnsi="Tamil-Aiswarya" w:cs="Arial"/>
          <w:sz w:val="26"/>
          <w:szCs w:val="26"/>
        </w:rPr>
        <w:t>mfy</w:t>
      </w:r>
      <w:proofErr w:type="spellEnd"/>
      <w:r>
        <w:rPr>
          <w:rFonts w:ascii="Tamil-Aiswarya" w:hAnsi="Tamil-Aiswarya" w:cs="Arial"/>
          <w:sz w:val="26"/>
          <w:szCs w:val="26"/>
        </w:rPr>
        <w:t xml:space="preserve"> </w:t>
      </w:r>
      <w:proofErr w:type="spellStart"/>
      <w:r>
        <w:rPr>
          <w:rFonts w:ascii="Tamil-Aiswarya" w:hAnsi="Tamil-Aiswarya" w:cs="Arial"/>
          <w:sz w:val="26"/>
          <w:szCs w:val="26"/>
        </w:rPr>
        <w:t>fpHnky</w:t>
      </w:r>
      <w:proofErr w:type="spellEnd"/>
      <w:r>
        <w:rPr>
          <w:rFonts w:ascii="Tamil-Aiswarya" w:hAnsi="Tamil-Aiswarya" w:cs="Arial"/>
          <w:sz w:val="26"/>
          <w:szCs w:val="26"/>
        </w:rPr>
        <w:t xml:space="preserve">; </w:t>
      </w:r>
      <w:proofErr w:type="spellStart"/>
      <w:r>
        <w:rPr>
          <w:rFonts w:ascii="Tamil-Aiswarya" w:hAnsi="Tamil-Aiswarya" w:cs="Arial"/>
          <w:sz w:val="26"/>
          <w:szCs w:val="26"/>
        </w:rPr>
        <w:t>tz;oj</w:t>
      </w:r>
      <w:proofErr w:type="spellEnd"/>
      <w:r>
        <w:rPr>
          <w:rFonts w:ascii="Tamil-Aiswarya" w:hAnsi="Tamil-Aiswarya" w:cs="Arial"/>
          <w:sz w:val="26"/>
          <w:szCs w:val="26"/>
        </w:rPr>
        <w:t xml:space="preserve">; </w:t>
      </w:r>
      <w:proofErr w:type="spellStart"/>
      <w:r>
        <w:rPr>
          <w:rFonts w:ascii="Tamil-Aiswarya" w:hAnsi="Tamil-Aiswarya" w:cs="Arial"/>
          <w:sz w:val="26"/>
          <w:szCs w:val="26"/>
        </w:rPr>
        <w:t>jlj;Jf;Fk</w:t>
      </w:r>
      <w:proofErr w:type="spellEnd"/>
      <w:r>
        <w:rPr>
          <w:rFonts w:ascii="Tamil-Aiswarya" w:hAnsi="Tamil-Aiswarya" w:cs="Arial"/>
          <w:sz w:val="26"/>
          <w:szCs w:val="26"/>
        </w:rPr>
        <w:t xml:space="preserve">; </w:t>
      </w:r>
      <w:proofErr w:type="spellStart"/>
      <w:r>
        <w:rPr>
          <w:rFonts w:ascii="Tamil-Aiswarya" w:hAnsi="Tamil-Aiswarya" w:cs="Arial"/>
          <w:sz w:val="26"/>
          <w:szCs w:val="26"/>
        </w:rPr>
        <w:t>tlf;F</w:t>
      </w:r>
      <w:proofErr w:type="spellEnd"/>
      <w:r>
        <w:rPr>
          <w:sz w:val="26"/>
          <w:szCs w:val="26"/>
        </w:rPr>
        <w:t>”</w:t>
      </w:r>
      <w:r>
        <w:rPr>
          <w:rFonts w:ascii="Tamil-Aiswarya" w:hAnsi="Tamil-Aiswarya" w:cs="Arial"/>
          <w:sz w:val="26"/>
          <w:szCs w:val="26"/>
        </w:rPr>
        <w:t xml:space="preserve"> </w:t>
      </w:r>
      <w:r>
        <w:rPr>
          <w:sz w:val="26"/>
          <w:szCs w:val="26"/>
        </w:rPr>
        <w:t>…………</w:t>
      </w:r>
      <w:r>
        <w:rPr>
          <w:rFonts w:ascii="Tamil-Aiswarya" w:hAnsi="Tamil-Aiswarya" w:cs="Arial"/>
          <w:sz w:val="26"/>
          <w:szCs w:val="26"/>
        </w:rPr>
        <w:t>..</w:t>
      </w:r>
      <w:proofErr w:type="spellStart"/>
      <w:r>
        <w:rPr>
          <w:rFonts w:ascii="Tamil-Aiswarya" w:hAnsi="Tamil-Aiswarya" w:cs="Arial"/>
          <w:sz w:val="26"/>
          <w:szCs w:val="26"/>
        </w:rPr>
        <w:t>kh</w:t>
      </w:r>
      <w:proofErr w:type="spellEnd"/>
      <w:r>
        <w:rPr>
          <w:rFonts w:ascii="Tamil-Aiswarya" w:hAnsi="Tamil-Aiswarya" w:cs="Arial"/>
          <w:sz w:val="26"/>
          <w:szCs w:val="26"/>
        </w:rPr>
        <w:t xml:space="preserve">\y; </w:t>
      </w:r>
      <w:proofErr w:type="spellStart"/>
      <w:r>
        <w:rPr>
          <w:rFonts w:ascii="Tamil-Aiswarya" w:hAnsi="Tamil-Aiswarya" w:cs="Arial"/>
          <w:sz w:val="26"/>
          <w:szCs w:val="26"/>
        </w:rPr>
        <w:t>tz;oj;jl</w:t>
      </w:r>
      <w:proofErr w:type="spellEnd"/>
      <w:r>
        <w:rPr>
          <w:rFonts w:ascii="Tamil-Aiswarya" w:hAnsi="Tamil-Aiswarya" w:cs="Arial"/>
          <w:sz w:val="26"/>
          <w:szCs w:val="26"/>
        </w:rPr>
        <w:t xml:space="preserve"> </w:t>
      </w:r>
      <w:proofErr w:type="spellStart"/>
      <w:r>
        <w:rPr>
          <w:rFonts w:ascii="Tamil-Aiswarya" w:hAnsi="Tamil-Aiswarya" w:cs="Arial"/>
          <w:sz w:val="26"/>
          <w:szCs w:val="26"/>
        </w:rPr>
        <w:t>ghj;jpaKk</w:t>
      </w:r>
      <w:proofErr w:type="spellEnd"/>
      <w:r>
        <w:rPr>
          <w:rFonts w:ascii="Tamil-Aiswarya" w:hAnsi="Tamil-Aiswarya" w:cs="Arial"/>
          <w:sz w:val="26"/>
          <w:szCs w:val="26"/>
        </w:rPr>
        <w:t xml:space="preserve">; </w:t>
      </w:r>
      <w:proofErr w:type="spellStart"/>
      <w:r>
        <w:rPr>
          <w:rFonts w:ascii="Tamil-Aiswarya" w:hAnsi="Tamil-Aiswarya" w:cs="Arial"/>
          <w:sz w:val="26"/>
          <w:szCs w:val="26"/>
        </w:rPr>
        <w:t>rfpjk</w:t>
      </w:r>
      <w:proofErr w:type="spellEnd"/>
      <w:r>
        <w:rPr>
          <w:rFonts w:ascii="Tamil-Aiswarya" w:hAnsi="Tamil-Aiswarya" w:cs="Arial"/>
          <w:sz w:val="26"/>
          <w:szCs w:val="26"/>
        </w:rPr>
        <w:t xml:space="preserve">;.  </w:t>
      </w:r>
      <w:r>
        <w:rPr>
          <w:rFonts w:ascii="Arial" w:hAnsi="Arial" w:cs="Arial"/>
        </w:rPr>
        <w:t xml:space="preserve">Thus, from the above, the said </w:t>
      </w:r>
      <w:proofErr w:type="spellStart"/>
      <w:r>
        <w:rPr>
          <w:rFonts w:ascii="Arial" w:hAnsi="Arial" w:cs="Arial"/>
        </w:rPr>
        <w:t>Periyakkal</w:t>
      </w:r>
      <w:proofErr w:type="spellEnd"/>
      <w:r>
        <w:rPr>
          <w:rFonts w:ascii="Arial" w:hAnsi="Arial" w:cs="Arial"/>
        </w:rPr>
        <w:t xml:space="preserve"> during her life time, let out the plaint “B” schedule property for passage right to plaintiff since wi</w:t>
      </w:r>
      <w:r w:rsidR="004F562D">
        <w:rPr>
          <w:rFonts w:ascii="Arial" w:hAnsi="Arial" w:cs="Arial"/>
        </w:rPr>
        <w:t>thout which,  the plaintiff can</w:t>
      </w:r>
      <w:r>
        <w:rPr>
          <w:rFonts w:ascii="Arial" w:hAnsi="Arial" w:cs="Arial"/>
        </w:rPr>
        <w:t xml:space="preserve">not access the plaint “A” schedule property. </w:t>
      </w:r>
    </w:p>
    <w:p w:rsidR="00EB7BB5" w:rsidRDefault="00EB7BB5" w:rsidP="004F562D">
      <w:pPr>
        <w:jc w:val="both"/>
        <w:rPr>
          <w:rFonts w:ascii="Arial" w:hAnsi="Arial" w:cs="Arial"/>
        </w:rPr>
      </w:pPr>
    </w:p>
    <w:p w:rsidR="00EB7BB5" w:rsidRDefault="004F562D" w:rsidP="00EB7BB5">
      <w:pPr>
        <w:spacing w:line="360" w:lineRule="auto"/>
        <w:jc w:val="both"/>
        <w:rPr>
          <w:rFonts w:ascii="Arial" w:hAnsi="Arial" w:cs="Arial"/>
        </w:rPr>
      </w:pPr>
      <w:r>
        <w:rPr>
          <w:rFonts w:ascii="Arial" w:hAnsi="Arial" w:cs="Arial"/>
        </w:rPr>
        <w:t>9.</w:t>
      </w:r>
      <w:r>
        <w:rPr>
          <w:rFonts w:ascii="Arial" w:hAnsi="Arial" w:cs="Arial"/>
        </w:rPr>
        <w:tab/>
        <w:t xml:space="preserve">Whereas, as the said </w:t>
      </w:r>
      <w:proofErr w:type="spellStart"/>
      <w:r>
        <w:rPr>
          <w:rFonts w:ascii="Arial" w:hAnsi="Arial" w:cs="Arial"/>
        </w:rPr>
        <w:t>late.</w:t>
      </w:r>
      <w:r w:rsidR="00EB7BB5">
        <w:rPr>
          <w:rFonts w:ascii="Arial" w:hAnsi="Arial" w:cs="Arial"/>
        </w:rPr>
        <w:t>Periyakkal’s</w:t>
      </w:r>
      <w:proofErr w:type="spellEnd"/>
      <w:r w:rsidR="00EB7BB5">
        <w:rPr>
          <w:rFonts w:ascii="Arial" w:hAnsi="Arial" w:cs="Arial"/>
        </w:rPr>
        <w:t xml:space="preserve"> two sons namely 1</w:t>
      </w:r>
      <w:r w:rsidR="00EB7BB5" w:rsidRPr="00A845C1">
        <w:rPr>
          <w:rFonts w:ascii="Arial" w:hAnsi="Arial" w:cs="Arial"/>
          <w:vertAlign w:val="superscript"/>
        </w:rPr>
        <w:t>st</w:t>
      </w:r>
      <w:r w:rsidR="00EB7BB5">
        <w:rPr>
          <w:rFonts w:ascii="Arial" w:hAnsi="Arial" w:cs="Arial"/>
        </w:rPr>
        <w:t xml:space="preserve"> defendant and father of 4</w:t>
      </w:r>
      <w:r w:rsidR="00EB7BB5" w:rsidRPr="00B56D76">
        <w:rPr>
          <w:rFonts w:ascii="Arial" w:hAnsi="Arial" w:cs="Arial"/>
          <w:vertAlign w:val="superscript"/>
        </w:rPr>
        <w:t>th</w:t>
      </w:r>
      <w:r w:rsidR="00EB7BB5">
        <w:rPr>
          <w:rFonts w:ascii="Arial" w:hAnsi="Arial" w:cs="Arial"/>
        </w:rPr>
        <w:t xml:space="preserve"> defendant both sold the entire extent available in </w:t>
      </w:r>
      <w:proofErr w:type="spellStart"/>
      <w:r w:rsidR="00EB7BB5">
        <w:rPr>
          <w:rFonts w:ascii="Arial" w:hAnsi="Arial" w:cs="Arial"/>
        </w:rPr>
        <w:t>S.F.No</w:t>
      </w:r>
      <w:proofErr w:type="spellEnd"/>
      <w:r w:rsidR="00EB7BB5">
        <w:rPr>
          <w:rFonts w:ascii="Arial" w:hAnsi="Arial" w:cs="Arial"/>
        </w:rPr>
        <w:t xml:space="preserve">. 501 except the passage of “B” schedule property, which right was also given to purchasers </w:t>
      </w:r>
      <w:proofErr w:type="spellStart"/>
      <w:r w:rsidR="00EB7BB5">
        <w:rPr>
          <w:rFonts w:ascii="Arial" w:hAnsi="Arial" w:cs="Arial"/>
        </w:rPr>
        <w:t>Dhanalakshmi</w:t>
      </w:r>
      <w:proofErr w:type="spellEnd"/>
      <w:r w:rsidR="00EB7BB5">
        <w:rPr>
          <w:rFonts w:ascii="Arial" w:hAnsi="Arial" w:cs="Arial"/>
        </w:rPr>
        <w:t xml:space="preserve"> &amp; others as cart track, the said late. </w:t>
      </w:r>
      <w:proofErr w:type="spellStart"/>
      <w:r w:rsidR="00EB7BB5">
        <w:rPr>
          <w:rFonts w:ascii="Arial" w:hAnsi="Arial" w:cs="Arial"/>
        </w:rPr>
        <w:t>Periyakkal’s</w:t>
      </w:r>
      <w:proofErr w:type="spellEnd"/>
      <w:r w:rsidR="00EB7BB5">
        <w:rPr>
          <w:rFonts w:ascii="Arial" w:hAnsi="Arial" w:cs="Arial"/>
        </w:rPr>
        <w:t xml:space="preserve"> two sons had no right at all over any piece of land in </w:t>
      </w:r>
      <w:proofErr w:type="spellStart"/>
      <w:r w:rsidR="00EB7BB5">
        <w:rPr>
          <w:rFonts w:ascii="Arial" w:hAnsi="Arial" w:cs="Arial"/>
        </w:rPr>
        <w:t>S.F.No</w:t>
      </w:r>
      <w:proofErr w:type="spellEnd"/>
      <w:r w:rsidR="00EB7BB5">
        <w:rPr>
          <w:rFonts w:ascii="Arial" w:hAnsi="Arial" w:cs="Arial"/>
        </w:rPr>
        <w:t>. 501.</w:t>
      </w:r>
    </w:p>
    <w:p w:rsidR="00EB7BB5" w:rsidRDefault="00EB7BB5" w:rsidP="004F562D">
      <w:pPr>
        <w:jc w:val="both"/>
        <w:rPr>
          <w:rFonts w:ascii="Arial" w:hAnsi="Arial" w:cs="Arial"/>
        </w:rPr>
      </w:pPr>
    </w:p>
    <w:p w:rsidR="00EB7BB5" w:rsidRDefault="00EB7BB5" w:rsidP="00EB7BB5">
      <w:pPr>
        <w:spacing w:line="360" w:lineRule="auto"/>
        <w:jc w:val="both"/>
        <w:rPr>
          <w:rFonts w:ascii="Arial" w:hAnsi="Arial" w:cs="Arial"/>
        </w:rPr>
      </w:pPr>
      <w:r>
        <w:rPr>
          <w:rFonts w:ascii="Arial" w:hAnsi="Arial" w:cs="Arial"/>
        </w:rPr>
        <w:t>10.</w:t>
      </w:r>
      <w:r>
        <w:rPr>
          <w:rFonts w:ascii="Arial" w:hAnsi="Arial" w:cs="Arial"/>
        </w:rPr>
        <w:tab/>
        <w:t xml:space="preserve">The plaintiff submits that after effecting sale of properties in </w:t>
      </w:r>
      <w:proofErr w:type="spellStart"/>
      <w:r>
        <w:rPr>
          <w:rFonts w:ascii="Arial" w:hAnsi="Arial" w:cs="Arial"/>
        </w:rPr>
        <w:t>S.F.No</w:t>
      </w:r>
      <w:proofErr w:type="spellEnd"/>
      <w:r>
        <w:rPr>
          <w:rFonts w:ascii="Arial" w:hAnsi="Arial" w:cs="Arial"/>
        </w:rPr>
        <w:t>. 501 namely 1.11 ½ acres out of 1.18 acres, the remaining land i.e. the plaint “B” schedule property became common to all for the purpose of “cart track” usage by all land owners. Thus, the right of lease as per Lease Agreement dated 21.11.1979 also came to an end to 1</w:t>
      </w:r>
      <w:r w:rsidRPr="008D0641">
        <w:rPr>
          <w:rFonts w:ascii="Arial" w:hAnsi="Arial" w:cs="Arial"/>
          <w:vertAlign w:val="superscript"/>
        </w:rPr>
        <w:t>st</w:t>
      </w:r>
      <w:r>
        <w:rPr>
          <w:rFonts w:ascii="Arial" w:hAnsi="Arial" w:cs="Arial"/>
        </w:rPr>
        <w:t xml:space="preserve"> defendant and his brother </w:t>
      </w:r>
      <w:proofErr w:type="gramStart"/>
      <w:r>
        <w:rPr>
          <w:rFonts w:ascii="Arial" w:hAnsi="Arial" w:cs="Arial"/>
        </w:rPr>
        <w:t>Late</w:t>
      </w:r>
      <w:proofErr w:type="gramEnd"/>
      <w:r>
        <w:rPr>
          <w:rFonts w:ascii="Arial" w:hAnsi="Arial" w:cs="Arial"/>
        </w:rPr>
        <w:t xml:space="preserve">. </w:t>
      </w:r>
      <w:proofErr w:type="spellStart"/>
      <w:proofErr w:type="gramStart"/>
      <w:r>
        <w:rPr>
          <w:rFonts w:ascii="Arial" w:hAnsi="Arial" w:cs="Arial"/>
        </w:rPr>
        <w:t>Arumugam</w:t>
      </w:r>
      <w:proofErr w:type="spellEnd"/>
      <w:r>
        <w:rPr>
          <w:rFonts w:ascii="Arial" w:hAnsi="Arial" w:cs="Arial"/>
        </w:rPr>
        <w:t>.</w:t>
      </w:r>
      <w:proofErr w:type="gramEnd"/>
      <w:r>
        <w:rPr>
          <w:rFonts w:ascii="Arial" w:hAnsi="Arial" w:cs="Arial"/>
        </w:rPr>
        <w:t xml:space="preserve"> Thus, the plaintiff has been using the plaint “B” schedule property as on date namely for the past more than 30 years without any hindrance or disturbance by any one. The plaintiff also submits that since the 1</w:t>
      </w:r>
      <w:r w:rsidRPr="00F2115D">
        <w:rPr>
          <w:rFonts w:ascii="Arial" w:hAnsi="Arial" w:cs="Arial"/>
          <w:vertAlign w:val="superscript"/>
        </w:rPr>
        <w:t>st</w:t>
      </w:r>
      <w:r>
        <w:rPr>
          <w:rFonts w:ascii="Arial" w:hAnsi="Arial" w:cs="Arial"/>
        </w:rPr>
        <w:t xml:space="preserve"> defendant and his brother </w:t>
      </w:r>
      <w:proofErr w:type="spellStart"/>
      <w:r>
        <w:rPr>
          <w:rFonts w:ascii="Arial" w:hAnsi="Arial" w:cs="Arial"/>
        </w:rPr>
        <w:t>Arumugam</w:t>
      </w:r>
      <w:proofErr w:type="spellEnd"/>
      <w:r>
        <w:rPr>
          <w:rFonts w:ascii="Arial" w:hAnsi="Arial" w:cs="Arial"/>
        </w:rPr>
        <w:t xml:space="preserve"> had no legal right over the said passage, they did not at all intend to renew the Lease for the reason that the said plaint “B” schedule passage was under common usage by purchasers of 1.11 ½ acres also. Hence, the plaint “B” schedule property became a cart track and used by all and thereby it became a common passage. The 1</w:t>
      </w:r>
      <w:r w:rsidRPr="0011046B">
        <w:rPr>
          <w:rFonts w:ascii="Arial" w:hAnsi="Arial" w:cs="Arial"/>
          <w:vertAlign w:val="superscript"/>
        </w:rPr>
        <w:t>st</w:t>
      </w:r>
      <w:r>
        <w:rPr>
          <w:rFonts w:ascii="Arial" w:hAnsi="Arial" w:cs="Arial"/>
        </w:rPr>
        <w:t xml:space="preserve"> defendant and his brother </w:t>
      </w:r>
      <w:proofErr w:type="spellStart"/>
      <w:r>
        <w:rPr>
          <w:rFonts w:ascii="Arial" w:hAnsi="Arial" w:cs="Arial"/>
        </w:rPr>
        <w:t>Arumugam</w:t>
      </w:r>
      <w:proofErr w:type="spellEnd"/>
      <w:r>
        <w:rPr>
          <w:rFonts w:ascii="Arial" w:hAnsi="Arial" w:cs="Arial"/>
        </w:rPr>
        <w:t xml:space="preserve"> had also waived their right of lease since the said passage was open usage by all purchasers. </w:t>
      </w:r>
    </w:p>
    <w:p w:rsidR="00EB7BB5" w:rsidRDefault="00EB7BB5" w:rsidP="00EB7BB5">
      <w:pPr>
        <w:spacing w:line="360" w:lineRule="auto"/>
        <w:jc w:val="both"/>
        <w:rPr>
          <w:rFonts w:ascii="Arial" w:hAnsi="Arial" w:cs="Arial"/>
        </w:rPr>
      </w:pPr>
      <w:r>
        <w:rPr>
          <w:rFonts w:ascii="Arial" w:hAnsi="Arial" w:cs="Arial"/>
        </w:rPr>
        <w:lastRenderedPageBreak/>
        <w:t>12.</w:t>
      </w:r>
      <w:r>
        <w:rPr>
          <w:rFonts w:ascii="Arial" w:hAnsi="Arial" w:cs="Arial"/>
        </w:rPr>
        <w:tab/>
        <w:t>While things stand thus, the 1</w:t>
      </w:r>
      <w:r w:rsidRPr="000E2532">
        <w:rPr>
          <w:rFonts w:ascii="Arial" w:hAnsi="Arial" w:cs="Arial"/>
          <w:vertAlign w:val="superscript"/>
        </w:rPr>
        <w:t>st</w:t>
      </w:r>
      <w:r>
        <w:rPr>
          <w:rFonts w:ascii="Arial" w:hAnsi="Arial" w:cs="Arial"/>
        </w:rPr>
        <w:t xml:space="preserve"> defendant along with his two sons namely the defendants 2 &amp; 3 and the son of Late. </w:t>
      </w:r>
      <w:proofErr w:type="spellStart"/>
      <w:r>
        <w:rPr>
          <w:rFonts w:ascii="Arial" w:hAnsi="Arial" w:cs="Arial"/>
        </w:rPr>
        <w:t>Arumugam</w:t>
      </w:r>
      <w:proofErr w:type="spellEnd"/>
      <w:r>
        <w:rPr>
          <w:rFonts w:ascii="Arial" w:hAnsi="Arial" w:cs="Arial"/>
        </w:rPr>
        <w:t xml:space="preserve"> namely the 4</w:t>
      </w:r>
      <w:r w:rsidRPr="00A5299C">
        <w:rPr>
          <w:rFonts w:ascii="Arial" w:hAnsi="Arial" w:cs="Arial"/>
          <w:vertAlign w:val="superscript"/>
        </w:rPr>
        <w:t>th</w:t>
      </w:r>
      <w:r>
        <w:rPr>
          <w:rFonts w:ascii="Arial" w:hAnsi="Arial" w:cs="Arial"/>
        </w:rPr>
        <w:t xml:space="preserve"> defendant attempted to interfere with plaintiff’s right of usage of plaint “B” schedule property all of a sudden. The plaintiff became surprised to know that and thereby explained the fact of usage of plaint “B” schedule property under necessity and also it is common track to all. In fact, the defendant did not heed to the request of plaintiff and thereby started to disturb the plaintiff’s ingress and egress to plaint “A” schedule property with intend to grab money from plaintiff. Though, the plaintiff can claim the relief of permanent injunction, the present suit is filed for the relief of declaration also along with relief of injunction. </w:t>
      </w:r>
    </w:p>
    <w:p w:rsidR="00EB7BB5" w:rsidRDefault="00EB7BB5" w:rsidP="004F562D">
      <w:pPr>
        <w:jc w:val="both"/>
        <w:rPr>
          <w:rFonts w:ascii="Arial" w:hAnsi="Arial" w:cs="Arial"/>
        </w:rPr>
      </w:pPr>
    </w:p>
    <w:p w:rsidR="00EB7BB5" w:rsidRDefault="00EB7BB5" w:rsidP="00EB7BB5">
      <w:pPr>
        <w:spacing w:line="360" w:lineRule="auto"/>
        <w:jc w:val="both"/>
        <w:rPr>
          <w:rFonts w:ascii="Arial" w:hAnsi="Arial" w:cs="Arial"/>
        </w:rPr>
      </w:pPr>
      <w:r>
        <w:rPr>
          <w:rFonts w:ascii="Arial" w:hAnsi="Arial" w:cs="Arial"/>
        </w:rPr>
        <w:t>13.</w:t>
      </w:r>
      <w:r>
        <w:rPr>
          <w:rFonts w:ascii="Arial" w:hAnsi="Arial" w:cs="Arial"/>
        </w:rPr>
        <w:tab/>
        <w:t>The plaintiff submits that the defendants have no right of title or interest over the plaint “B” schedule property and thereby they cannot disturb the plaintiff’s peaceful access of plaint “A” schedule property through plaint “B” schedule property. The plaintiff also submits that since the defendants have left the plaint “B” schedule p</w:t>
      </w:r>
      <w:r w:rsidR="004F562D">
        <w:rPr>
          <w:rFonts w:ascii="Arial" w:hAnsi="Arial" w:cs="Arial"/>
        </w:rPr>
        <w:t>roperty as cart track, they can</w:t>
      </w:r>
      <w:r>
        <w:rPr>
          <w:rFonts w:ascii="Arial" w:hAnsi="Arial" w:cs="Arial"/>
        </w:rPr>
        <w:t>not claim any exclusive right over the “B” schedule property and thereby they have no right at all in preventing the plaintiff’s access to plaint “A” schedule property through plaint “</w:t>
      </w:r>
      <w:r w:rsidR="001037A5">
        <w:rPr>
          <w:rFonts w:ascii="Arial" w:hAnsi="Arial" w:cs="Arial"/>
        </w:rPr>
        <w:t xml:space="preserve">B” schedule property. </w:t>
      </w:r>
      <w:proofErr w:type="gramStart"/>
      <w:r w:rsidR="001037A5">
        <w:rPr>
          <w:rFonts w:ascii="Arial" w:hAnsi="Arial" w:cs="Arial"/>
        </w:rPr>
        <w:t xml:space="preserve">Whereas, </w:t>
      </w:r>
      <w:r>
        <w:rPr>
          <w:rFonts w:ascii="Arial" w:hAnsi="Arial" w:cs="Arial"/>
        </w:rPr>
        <w:t>if they are permitted to do so, the plaintiff will be put to irreparable loss.</w:t>
      </w:r>
      <w:proofErr w:type="gramEnd"/>
      <w:r>
        <w:rPr>
          <w:rFonts w:ascii="Arial" w:hAnsi="Arial" w:cs="Arial"/>
        </w:rPr>
        <w:t xml:space="preserve"> </w:t>
      </w:r>
    </w:p>
    <w:p w:rsidR="00EB7BB5" w:rsidRDefault="00EB7BB5" w:rsidP="004F562D">
      <w:pPr>
        <w:jc w:val="both"/>
        <w:rPr>
          <w:rFonts w:ascii="Arial" w:hAnsi="Arial" w:cs="Arial"/>
        </w:rPr>
      </w:pPr>
    </w:p>
    <w:p w:rsidR="00EB7BB5" w:rsidRDefault="00EB7BB5" w:rsidP="00EB7BB5">
      <w:pPr>
        <w:spacing w:line="360" w:lineRule="auto"/>
        <w:jc w:val="both"/>
        <w:rPr>
          <w:rFonts w:ascii="Arial" w:hAnsi="Arial" w:cs="Arial"/>
        </w:rPr>
      </w:pPr>
      <w:r>
        <w:rPr>
          <w:rFonts w:ascii="Arial" w:hAnsi="Arial" w:cs="Arial"/>
        </w:rPr>
        <w:t>14.</w:t>
      </w:r>
      <w:r>
        <w:rPr>
          <w:rFonts w:ascii="Arial" w:hAnsi="Arial" w:cs="Arial"/>
        </w:rPr>
        <w:tab/>
        <w:t xml:space="preserve">Without prejudice the above, even presuming for a moment that the defendants have any right over the “B” schedule property, the plaintiff is entitled to use the plaint “B” schedule property under easement by necessity and thereby, the defendants can not at all have any legal right to disturb plaintiff’s right in accessing plaint “A” schedule property through said passage. </w:t>
      </w:r>
      <w:proofErr w:type="gramStart"/>
      <w:r>
        <w:rPr>
          <w:rFonts w:ascii="Arial" w:hAnsi="Arial" w:cs="Arial"/>
        </w:rPr>
        <w:t xml:space="preserve">The plaintiff also submits that on 25.05.2010 the defendants have attempted to block the passage of B” schedule property without any legal right which was thwarted by the intervention of </w:t>
      </w:r>
      <w:proofErr w:type="spellStart"/>
      <w:r>
        <w:rPr>
          <w:rFonts w:ascii="Arial" w:hAnsi="Arial" w:cs="Arial"/>
        </w:rPr>
        <w:t>neighbours</w:t>
      </w:r>
      <w:proofErr w:type="spellEnd"/>
      <w:r>
        <w:rPr>
          <w:rFonts w:ascii="Arial" w:hAnsi="Arial" w:cs="Arial"/>
        </w:rPr>
        <w:t>.</w:t>
      </w:r>
      <w:proofErr w:type="gramEnd"/>
      <w:r>
        <w:rPr>
          <w:rFonts w:ascii="Arial" w:hAnsi="Arial" w:cs="Arial"/>
        </w:rPr>
        <w:t xml:space="preserve"> The plaintiff is also apprehending that the defendants may at any time to continue with such disturbance with intend to grab money from plaintiff</w:t>
      </w:r>
      <w:proofErr w:type="gramStart"/>
      <w:r>
        <w:rPr>
          <w:rFonts w:ascii="Arial" w:hAnsi="Arial" w:cs="Arial"/>
        </w:rPr>
        <w:t>,  for</w:t>
      </w:r>
      <w:proofErr w:type="gramEnd"/>
      <w:r>
        <w:rPr>
          <w:rFonts w:ascii="Arial" w:hAnsi="Arial" w:cs="Arial"/>
        </w:rPr>
        <w:t xml:space="preserve"> which they are not entitled. Hence, the plaintiff has become constrained to file the suit for the relief of declaration to declare the right of plaintiff to access “A” schedule property through “B” schedule passage and also for the relief of permanent injunction not to disturb it’s peaceful possession and enjoyment of plaint “A” schedule property by using the plaint “B” schedule property as </w:t>
      </w:r>
      <w:proofErr w:type="spellStart"/>
      <w:r>
        <w:rPr>
          <w:rFonts w:ascii="Arial" w:hAnsi="Arial" w:cs="Arial"/>
        </w:rPr>
        <w:t>it’s</w:t>
      </w:r>
      <w:proofErr w:type="spellEnd"/>
      <w:r>
        <w:rPr>
          <w:rFonts w:ascii="Arial" w:hAnsi="Arial" w:cs="Arial"/>
        </w:rPr>
        <w:t xml:space="preserve"> passage. The plaintiff has a prima facie case and balance of convenience is in </w:t>
      </w:r>
      <w:proofErr w:type="spellStart"/>
      <w:proofErr w:type="gramStart"/>
      <w:r>
        <w:rPr>
          <w:rFonts w:ascii="Arial" w:hAnsi="Arial" w:cs="Arial"/>
        </w:rPr>
        <w:t>it’s</w:t>
      </w:r>
      <w:proofErr w:type="spellEnd"/>
      <w:proofErr w:type="gramEnd"/>
      <w:r>
        <w:rPr>
          <w:rFonts w:ascii="Arial" w:hAnsi="Arial" w:cs="Arial"/>
        </w:rPr>
        <w:t xml:space="preserve"> favour. </w:t>
      </w:r>
      <w:proofErr w:type="gramStart"/>
      <w:r>
        <w:rPr>
          <w:rFonts w:ascii="Arial" w:hAnsi="Arial" w:cs="Arial"/>
        </w:rPr>
        <w:t>Hence, the suit.</w:t>
      </w:r>
      <w:proofErr w:type="gramEnd"/>
      <w:r>
        <w:rPr>
          <w:rFonts w:ascii="Arial" w:hAnsi="Arial" w:cs="Arial"/>
        </w:rPr>
        <w:t xml:space="preserve"> </w:t>
      </w:r>
    </w:p>
    <w:p w:rsidR="001037A5" w:rsidRDefault="001037A5" w:rsidP="001037A5">
      <w:pPr>
        <w:jc w:val="both"/>
        <w:rPr>
          <w:rFonts w:ascii="Arial" w:hAnsi="Arial" w:cs="Arial"/>
        </w:rPr>
      </w:pPr>
    </w:p>
    <w:p w:rsidR="001037A5" w:rsidRPr="001037A5" w:rsidRDefault="001037A5" w:rsidP="00EB7BB5">
      <w:pPr>
        <w:spacing w:line="360" w:lineRule="auto"/>
        <w:jc w:val="both"/>
        <w:rPr>
          <w:rFonts w:ascii="Arial" w:hAnsi="Arial" w:cs="Arial"/>
          <w:b/>
        </w:rPr>
      </w:pPr>
      <w:proofErr w:type="gramStart"/>
      <w:r>
        <w:rPr>
          <w:rFonts w:ascii="Arial" w:hAnsi="Arial" w:cs="Arial"/>
          <w:b/>
        </w:rPr>
        <w:t>“</w:t>
      </w:r>
      <w:r w:rsidRPr="001037A5">
        <w:rPr>
          <w:rFonts w:ascii="Arial" w:hAnsi="Arial" w:cs="Arial"/>
          <w:b/>
        </w:rPr>
        <w:t>14(a)</w:t>
      </w:r>
      <w:r>
        <w:rPr>
          <w:rFonts w:ascii="Arial" w:hAnsi="Arial" w:cs="Arial"/>
          <w:b/>
        </w:rPr>
        <w:t>.</w:t>
      </w:r>
      <w:proofErr w:type="gramEnd"/>
      <w:r>
        <w:rPr>
          <w:rFonts w:ascii="Arial" w:hAnsi="Arial" w:cs="Arial"/>
          <w:b/>
        </w:rPr>
        <w:t xml:space="preserve">  During the pendency of the suit, the 1</w:t>
      </w:r>
      <w:r w:rsidRPr="001037A5">
        <w:rPr>
          <w:rFonts w:ascii="Arial" w:hAnsi="Arial" w:cs="Arial"/>
          <w:b/>
          <w:vertAlign w:val="superscript"/>
        </w:rPr>
        <w:t>st</w:t>
      </w:r>
      <w:r>
        <w:rPr>
          <w:rFonts w:ascii="Arial" w:hAnsi="Arial" w:cs="Arial"/>
          <w:b/>
        </w:rPr>
        <w:t xml:space="preserve"> Plaintiff has sold the suit property along with passage right to the 2</w:t>
      </w:r>
      <w:r w:rsidRPr="001037A5">
        <w:rPr>
          <w:rFonts w:ascii="Arial" w:hAnsi="Arial" w:cs="Arial"/>
          <w:b/>
          <w:vertAlign w:val="superscript"/>
        </w:rPr>
        <w:t>nd</w:t>
      </w:r>
      <w:r>
        <w:rPr>
          <w:rFonts w:ascii="Arial" w:hAnsi="Arial" w:cs="Arial"/>
          <w:b/>
        </w:rPr>
        <w:t xml:space="preserve"> Plaintiff herein on 23.12.2010 as per Sale Deed dated 23.12.2010, registered as Doc.No.15099/2010 at SRO, </w:t>
      </w:r>
      <w:proofErr w:type="spellStart"/>
      <w:r>
        <w:rPr>
          <w:rFonts w:ascii="Arial" w:hAnsi="Arial" w:cs="Arial"/>
          <w:b/>
        </w:rPr>
        <w:t>Periyanaickenpalayam</w:t>
      </w:r>
      <w:proofErr w:type="spellEnd"/>
      <w:r>
        <w:rPr>
          <w:rFonts w:ascii="Arial" w:hAnsi="Arial" w:cs="Arial"/>
          <w:b/>
        </w:rPr>
        <w:t xml:space="preserve"> for valid consideration and since then the 2</w:t>
      </w:r>
      <w:r w:rsidRPr="001037A5">
        <w:rPr>
          <w:rFonts w:ascii="Arial" w:hAnsi="Arial" w:cs="Arial"/>
          <w:b/>
          <w:vertAlign w:val="superscript"/>
        </w:rPr>
        <w:t>nd</w:t>
      </w:r>
      <w:r>
        <w:rPr>
          <w:rFonts w:ascii="Arial" w:hAnsi="Arial" w:cs="Arial"/>
          <w:b/>
        </w:rPr>
        <w:t xml:space="preserve"> Plaintiff has been in possession and enjoyment of the suit property.  The 1</w:t>
      </w:r>
      <w:r w:rsidRPr="001037A5">
        <w:rPr>
          <w:rFonts w:ascii="Arial" w:hAnsi="Arial" w:cs="Arial"/>
          <w:b/>
          <w:vertAlign w:val="superscript"/>
        </w:rPr>
        <w:t>st</w:t>
      </w:r>
      <w:r>
        <w:rPr>
          <w:rFonts w:ascii="Arial" w:hAnsi="Arial" w:cs="Arial"/>
          <w:b/>
        </w:rPr>
        <w:t xml:space="preserve"> Plaintiff submits that since during pendency of the suit, the suit property is conveyed to the 2</w:t>
      </w:r>
      <w:r w:rsidRPr="001037A5">
        <w:rPr>
          <w:rFonts w:ascii="Arial" w:hAnsi="Arial" w:cs="Arial"/>
          <w:b/>
          <w:vertAlign w:val="superscript"/>
        </w:rPr>
        <w:t>nd</w:t>
      </w:r>
      <w:r>
        <w:rPr>
          <w:rFonts w:ascii="Arial" w:hAnsi="Arial" w:cs="Arial"/>
          <w:b/>
        </w:rPr>
        <w:t xml:space="preserve"> Plaintiff, the 2</w:t>
      </w:r>
      <w:r w:rsidRPr="001037A5">
        <w:rPr>
          <w:rFonts w:ascii="Arial" w:hAnsi="Arial" w:cs="Arial"/>
          <w:b/>
          <w:vertAlign w:val="superscript"/>
        </w:rPr>
        <w:t>nd</w:t>
      </w:r>
      <w:r>
        <w:rPr>
          <w:rFonts w:ascii="Arial" w:hAnsi="Arial" w:cs="Arial"/>
          <w:b/>
        </w:rPr>
        <w:t xml:space="preserve"> </w:t>
      </w:r>
      <w:r>
        <w:rPr>
          <w:rFonts w:ascii="Arial" w:hAnsi="Arial" w:cs="Arial"/>
          <w:b/>
        </w:rPr>
        <w:lastRenderedPageBreak/>
        <w:t>Plaintiff being 1</w:t>
      </w:r>
      <w:r w:rsidRPr="001037A5">
        <w:rPr>
          <w:rFonts w:ascii="Arial" w:hAnsi="Arial" w:cs="Arial"/>
          <w:b/>
          <w:vertAlign w:val="superscript"/>
        </w:rPr>
        <w:t>st</w:t>
      </w:r>
      <w:r>
        <w:rPr>
          <w:rFonts w:ascii="Arial" w:hAnsi="Arial" w:cs="Arial"/>
          <w:b/>
        </w:rPr>
        <w:t xml:space="preserve"> Plaintiff’s transferee, is entitled to continue the suit to avoid technical difficulties and also in the interest of justice and hence, the 2</w:t>
      </w:r>
      <w:r w:rsidRPr="001037A5">
        <w:rPr>
          <w:rFonts w:ascii="Arial" w:hAnsi="Arial" w:cs="Arial"/>
          <w:b/>
          <w:vertAlign w:val="superscript"/>
        </w:rPr>
        <w:t>nd</w:t>
      </w:r>
      <w:r>
        <w:rPr>
          <w:rFonts w:ascii="Arial" w:hAnsi="Arial" w:cs="Arial"/>
          <w:b/>
        </w:rPr>
        <w:t xml:space="preserve"> Plaintiff is </w:t>
      </w:r>
      <w:proofErr w:type="spellStart"/>
      <w:r>
        <w:rPr>
          <w:rFonts w:ascii="Arial" w:hAnsi="Arial" w:cs="Arial"/>
          <w:b/>
        </w:rPr>
        <w:t>impleaded</w:t>
      </w:r>
      <w:proofErr w:type="spellEnd"/>
      <w:r>
        <w:rPr>
          <w:rFonts w:ascii="Arial" w:hAnsi="Arial" w:cs="Arial"/>
          <w:b/>
        </w:rPr>
        <w:t xml:space="preserve"> in the above suit.”</w:t>
      </w:r>
    </w:p>
    <w:p w:rsidR="001037A5" w:rsidRPr="001037A5" w:rsidRDefault="001037A5" w:rsidP="001037A5">
      <w:pPr>
        <w:jc w:val="center"/>
        <w:rPr>
          <w:rFonts w:ascii="Arial" w:hAnsi="Arial" w:cs="Arial"/>
          <w:sz w:val="28"/>
          <w:szCs w:val="26"/>
          <w:u w:val="single"/>
        </w:rPr>
      </w:pPr>
      <w:r w:rsidRPr="001037A5">
        <w:rPr>
          <w:rFonts w:ascii="Arial" w:hAnsi="Arial" w:cs="Arial"/>
          <w:b/>
          <w:szCs w:val="26"/>
          <w:u w:val="single"/>
        </w:rPr>
        <w:t>(Amended as per order in I.A.No.672/2016 dated 26.8.2016)</w:t>
      </w:r>
    </w:p>
    <w:p w:rsidR="00EB7BB5" w:rsidRDefault="00EB7BB5" w:rsidP="004F562D">
      <w:pPr>
        <w:jc w:val="both"/>
        <w:rPr>
          <w:rFonts w:ascii="Arial" w:hAnsi="Arial" w:cs="Arial"/>
          <w:b/>
        </w:rPr>
      </w:pPr>
    </w:p>
    <w:p w:rsidR="00F45075" w:rsidRPr="001037A5" w:rsidRDefault="00F45075" w:rsidP="004F562D">
      <w:pPr>
        <w:jc w:val="both"/>
        <w:rPr>
          <w:rFonts w:ascii="Arial" w:hAnsi="Arial" w:cs="Arial"/>
          <w:b/>
        </w:rPr>
      </w:pPr>
    </w:p>
    <w:p w:rsidR="00EB7BB5" w:rsidRDefault="00EB7BB5" w:rsidP="00EB7BB5">
      <w:pPr>
        <w:spacing w:line="360" w:lineRule="auto"/>
        <w:jc w:val="both"/>
        <w:rPr>
          <w:rFonts w:ascii="Arial" w:hAnsi="Arial" w:cs="Arial"/>
        </w:rPr>
      </w:pPr>
      <w:r>
        <w:rPr>
          <w:rFonts w:ascii="Arial" w:hAnsi="Arial" w:cs="Arial"/>
        </w:rPr>
        <w:t>15.</w:t>
      </w:r>
      <w:r>
        <w:rPr>
          <w:rFonts w:ascii="Arial" w:hAnsi="Arial" w:cs="Arial"/>
        </w:rPr>
        <w:tab/>
        <w:t xml:space="preserve">The cause of action for the suit arose on 22.11.1979, when the plaintiff has purchased suit “A” schedule property, </w:t>
      </w:r>
      <w:proofErr w:type="gramStart"/>
      <w:r>
        <w:rPr>
          <w:rFonts w:ascii="Arial" w:hAnsi="Arial" w:cs="Arial"/>
        </w:rPr>
        <w:t>on  21.11.1979</w:t>
      </w:r>
      <w:proofErr w:type="gramEnd"/>
      <w:r>
        <w:rPr>
          <w:rFonts w:ascii="Arial" w:hAnsi="Arial" w:cs="Arial"/>
        </w:rPr>
        <w:t xml:space="preserve">, when Late. </w:t>
      </w:r>
      <w:proofErr w:type="spellStart"/>
      <w:r>
        <w:rPr>
          <w:rFonts w:ascii="Arial" w:hAnsi="Arial" w:cs="Arial"/>
        </w:rPr>
        <w:t>Periyakkal</w:t>
      </w:r>
      <w:proofErr w:type="spellEnd"/>
      <w:r>
        <w:rPr>
          <w:rFonts w:ascii="Arial" w:hAnsi="Arial" w:cs="Arial"/>
        </w:rPr>
        <w:t xml:space="preserve"> let out the plaint “B” schedule property for lease right, on 13.10.1983</w:t>
      </w:r>
      <w:r w:rsidR="004F562D">
        <w:rPr>
          <w:rFonts w:ascii="Arial" w:hAnsi="Arial" w:cs="Arial"/>
        </w:rPr>
        <w:t>,</w:t>
      </w:r>
      <w:r>
        <w:rPr>
          <w:rFonts w:ascii="Arial" w:hAnsi="Arial" w:cs="Arial"/>
        </w:rPr>
        <w:t xml:space="preserve"> </w:t>
      </w:r>
      <w:proofErr w:type="spellStart"/>
      <w:r>
        <w:rPr>
          <w:rFonts w:ascii="Arial" w:hAnsi="Arial" w:cs="Arial"/>
        </w:rPr>
        <w:t>Periyakkal</w:t>
      </w:r>
      <w:proofErr w:type="spellEnd"/>
      <w:r>
        <w:rPr>
          <w:rFonts w:ascii="Arial" w:hAnsi="Arial" w:cs="Arial"/>
        </w:rPr>
        <w:t xml:space="preserve"> died and thereafter, her two sons sold entire property as cart track, on subsequent dates to as on date, when the plaint “B” schedule property became common cart track and thereby used by all including plaintiff, on 25.05.2010, when unless the defendants attempted to disturb the access, which was thwarted by </w:t>
      </w:r>
      <w:proofErr w:type="spellStart"/>
      <w:r>
        <w:rPr>
          <w:rFonts w:ascii="Arial" w:hAnsi="Arial" w:cs="Arial"/>
        </w:rPr>
        <w:t>neighbours</w:t>
      </w:r>
      <w:proofErr w:type="spellEnd"/>
      <w:r>
        <w:rPr>
          <w:rFonts w:ascii="Arial" w:hAnsi="Arial" w:cs="Arial"/>
        </w:rPr>
        <w:t xml:space="preserve"> and such apprehension persists and thereby the plaintiff is entitled for the relief of declaration and injunction pertaining to  suit properties all at Coimbatore within the  jurisdiction of this Hon’ble Court. </w:t>
      </w:r>
    </w:p>
    <w:p w:rsidR="00EB7BB5" w:rsidRDefault="00EB7BB5" w:rsidP="004F562D">
      <w:pPr>
        <w:jc w:val="both"/>
        <w:rPr>
          <w:rFonts w:ascii="Arial" w:hAnsi="Arial" w:cs="Arial"/>
        </w:rPr>
      </w:pPr>
    </w:p>
    <w:p w:rsidR="00EB7BB5" w:rsidRDefault="00EB7BB5" w:rsidP="00EB7BB5">
      <w:pPr>
        <w:spacing w:line="360" w:lineRule="auto"/>
        <w:jc w:val="both"/>
        <w:rPr>
          <w:rFonts w:ascii="Arial" w:hAnsi="Arial"/>
        </w:rPr>
      </w:pPr>
      <w:r>
        <w:rPr>
          <w:rFonts w:ascii="Arial" w:hAnsi="Arial" w:cs="Arial"/>
        </w:rPr>
        <w:t>16.</w:t>
      </w:r>
      <w:r>
        <w:rPr>
          <w:rFonts w:ascii="Arial" w:hAnsi="Arial" w:cs="Arial"/>
        </w:rPr>
        <w:tab/>
      </w:r>
      <w:r>
        <w:rPr>
          <w:rFonts w:ascii="Arial" w:hAnsi="Arial"/>
        </w:rPr>
        <w:t xml:space="preserve">The suit is valued for the purpose of court fee and jurisdiction at                     Rs.                </w:t>
      </w:r>
      <w:proofErr w:type="gramStart"/>
      <w:r>
        <w:rPr>
          <w:rFonts w:ascii="Arial" w:hAnsi="Arial"/>
        </w:rPr>
        <w:t>and</w:t>
      </w:r>
      <w:proofErr w:type="gramEnd"/>
      <w:r>
        <w:rPr>
          <w:rFonts w:ascii="Arial" w:hAnsi="Arial"/>
        </w:rPr>
        <w:t xml:space="preserve"> a court fee of Rs.                       </w:t>
      </w:r>
      <w:proofErr w:type="gramStart"/>
      <w:r>
        <w:rPr>
          <w:rFonts w:ascii="Arial" w:hAnsi="Arial"/>
        </w:rPr>
        <w:t>paid</w:t>
      </w:r>
      <w:proofErr w:type="gramEnd"/>
      <w:r>
        <w:rPr>
          <w:rFonts w:ascii="Arial" w:hAnsi="Arial"/>
        </w:rPr>
        <w:t xml:space="preserve"> under sec. 37 (2)           and              of </w:t>
      </w:r>
      <w:proofErr w:type="spellStart"/>
      <w:r>
        <w:rPr>
          <w:rFonts w:ascii="Arial" w:hAnsi="Arial"/>
        </w:rPr>
        <w:t>Tamilnadu</w:t>
      </w:r>
      <w:proofErr w:type="spellEnd"/>
      <w:r>
        <w:rPr>
          <w:rFonts w:ascii="Arial" w:hAnsi="Arial"/>
        </w:rPr>
        <w:t xml:space="preserve"> Court fee and suit Valuation Act.</w:t>
      </w:r>
    </w:p>
    <w:p w:rsidR="00EB7BB5" w:rsidRDefault="00EB7BB5" w:rsidP="00EB7BB5">
      <w:pPr>
        <w:spacing w:line="360" w:lineRule="auto"/>
        <w:jc w:val="both"/>
        <w:rPr>
          <w:rFonts w:ascii="Arial" w:hAnsi="Arial"/>
        </w:rPr>
      </w:pPr>
    </w:p>
    <w:p w:rsidR="00EB7BB5" w:rsidRDefault="00EB7BB5" w:rsidP="00EB7BB5">
      <w:pPr>
        <w:pStyle w:val="Heading2"/>
      </w:pPr>
      <w:r>
        <w:t>DETAILS OF VALUATION</w:t>
      </w:r>
    </w:p>
    <w:p w:rsidR="00EB7BB5" w:rsidRDefault="00EB7BB5" w:rsidP="00EB7BB5">
      <w:pPr>
        <w:rPr>
          <w:sz w:val="18"/>
        </w:rPr>
      </w:pPr>
    </w:p>
    <w:p w:rsidR="00EB7BB5" w:rsidRDefault="00EB7BB5" w:rsidP="00EB7BB5">
      <w:pPr>
        <w:spacing w:line="360" w:lineRule="auto"/>
        <w:rPr>
          <w:rFonts w:ascii="Arial" w:hAnsi="Arial"/>
        </w:rPr>
      </w:pPr>
      <w:r>
        <w:rPr>
          <w:rFonts w:ascii="Arial" w:hAnsi="Arial"/>
        </w:rPr>
        <w:t xml:space="preserve">Value for the relief of declaration declaring the </w:t>
      </w:r>
    </w:p>
    <w:p w:rsidR="00EB7BB5" w:rsidRDefault="00EB7BB5" w:rsidP="00EB7BB5">
      <w:pPr>
        <w:spacing w:line="360" w:lineRule="auto"/>
        <w:rPr>
          <w:rFonts w:ascii="Arial" w:hAnsi="Arial"/>
        </w:rPr>
      </w:pPr>
      <w:r>
        <w:rPr>
          <w:rFonts w:ascii="Arial" w:hAnsi="Arial"/>
        </w:rPr>
        <w:t xml:space="preserve">Plaintiff’s right to use the plaint “B” schedule as </w:t>
      </w:r>
    </w:p>
    <w:p w:rsidR="00EB7BB5" w:rsidRDefault="00EB7BB5" w:rsidP="00EB7BB5">
      <w:pPr>
        <w:spacing w:line="360" w:lineRule="auto"/>
        <w:rPr>
          <w:rFonts w:ascii="Arial" w:hAnsi="Arial"/>
        </w:rPr>
      </w:pPr>
      <w:r>
        <w:rPr>
          <w:rFonts w:ascii="Arial" w:hAnsi="Arial"/>
        </w:rPr>
        <w:t>Access at</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Pr>
          <w:rFonts w:ascii="Arial" w:hAnsi="Arial"/>
        </w:rPr>
        <w:tab/>
        <w:t>Rs.</w:t>
      </w:r>
      <w:r>
        <w:rPr>
          <w:rFonts w:ascii="Arial" w:hAnsi="Arial"/>
        </w:rPr>
        <w:tab/>
      </w:r>
      <w:r>
        <w:rPr>
          <w:rFonts w:ascii="Arial" w:hAnsi="Arial"/>
        </w:rPr>
        <w:tab/>
        <w:t xml:space="preserve"> </w:t>
      </w:r>
    </w:p>
    <w:p w:rsidR="00EB7BB5" w:rsidRDefault="00EB7BB5" w:rsidP="00EB7BB5">
      <w:pPr>
        <w:rPr>
          <w:rFonts w:ascii="Arial" w:hAnsi="Arial"/>
        </w:rPr>
      </w:pPr>
    </w:p>
    <w:p w:rsidR="00EB7BB5" w:rsidRDefault="00EB7BB5" w:rsidP="00EB7BB5">
      <w:pPr>
        <w:spacing w:line="360" w:lineRule="auto"/>
        <w:rPr>
          <w:rFonts w:ascii="Arial" w:hAnsi="Arial"/>
        </w:rPr>
      </w:pPr>
      <w:proofErr w:type="gramStart"/>
      <w:r>
        <w:rPr>
          <w:rFonts w:ascii="Arial" w:hAnsi="Arial"/>
        </w:rPr>
        <w:t>Court fee at</w:t>
      </w:r>
      <w:r w:rsidR="004F562D">
        <w:rPr>
          <w:rFonts w:ascii="Arial" w:hAnsi="Arial"/>
        </w:rPr>
        <w:t xml:space="preserve"> U/S 25(d) of TNCF Act.</w:t>
      </w:r>
      <w:proofErr w:type="gramEnd"/>
      <w:r>
        <w:rPr>
          <w:rFonts w:ascii="Arial" w:hAnsi="Arial"/>
        </w:rPr>
        <w:tab/>
      </w:r>
      <w:r>
        <w:rPr>
          <w:rFonts w:ascii="Arial" w:hAnsi="Arial"/>
        </w:rPr>
        <w:tab/>
        <w:t>=</w:t>
      </w:r>
      <w:r>
        <w:rPr>
          <w:rFonts w:ascii="Arial" w:hAnsi="Arial"/>
        </w:rPr>
        <w:tab/>
      </w:r>
      <w:r>
        <w:rPr>
          <w:rFonts w:ascii="Arial" w:hAnsi="Arial"/>
        </w:rPr>
        <w:tab/>
      </w:r>
      <w:r>
        <w:rPr>
          <w:rFonts w:ascii="Arial" w:hAnsi="Arial"/>
        </w:rPr>
        <w:tab/>
        <w:t>Rs.</w:t>
      </w:r>
      <w:r>
        <w:rPr>
          <w:rFonts w:ascii="Arial" w:hAnsi="Arial"/>
        </w:rPr>
        <w:tab/>
        <w:t xml:space="preserve">       </w:t>
      </w:r>
      <w:r>
        <w:rPr>
          <w:rFonts w:ascii="Arial" w:hAnsi="Arial"/>
        </w:rPr>
        <w:tab/>
      </w:r>
      <w:r>
        <w:rPr>
          <w:rFonts w:ascii="Arial" w:hAnsi="Arial"/>
        </w:rPr>
        <w:tab/>
      </w:r>
      <w:r>
        <w:rPr>
          <w:rFonts w:ascii="Arial" w:hAnsi="Arial"/>
        </w:rPr>
        <w:tab/>
      </w:r>
      <w:r>
        <w:rPr>
          <w:rFonts w:ascii="Arial" w:hAnsi="Arial"/>
        </w:rPr>
        <w:tab/>
      </w:r>
    </w:p>
    <w:p w:rsidR="00EB7BB5" w:rsidRDefault="00EB7BB5" w:rsidP="00EB7BB5">
      <w:pPr>
        <w:rPr>
          <w:rFonts w:ascii="Arial" w:hAnsi="Arial"/>
        </w:rPr>
      </w:pPr>
      <w:r>
        <w:rPr>
          <w:rFonts w:ascii="Arial" w:hAnsi="Arial"/>
        </w:rPr>
        <w:t>Value for the relief of permanent injunction at</w:t>
      </w:r>
      <w:r>
        <w:rPr>
          <w:rFonts w:ascii="Arial" w:hAnsi="Arial"/>
        </w:rPr>
        <w:tab/>
        <w:t xml:space="preserve"> =</w:t>
      </w:r>
      <w:r>
        <w:rPr>
          <w:rFonts w:ascii="Arial" w:hAnsi="Arial"/>
        </w:rPr>
        <w:tab/>
        <w:t>Rs.</w:t>
      </w:r>
    </w:p>
    <w:p w:rsidR="00EB7BB5" w:rsidRDefault="00EB7BB5" w:rsidP="00EB7BB5">
      <w:pPr>
        <w:rPr>
          <w:rFonts w:ascii="Arial" w:hAnsi="Arial"/>
        </w:rPr>
      </w:pPr>
    </w:p>
    <w:p w:rsidR="00EB7BB5" w:rsidRDefault="00EB7BB5" w:rsidP="00EB7BB5">
      <w:pPr>
        <w:rPr>
          <w:rFonts w:ascii="Arial" w:hAnsi="Arial"/>
        </w:rPr>
      </w:pPr>
      <w:proofErr w:type="gramStart"/>
      <w:r>
        <w:rPr>
          <w:rFonts w:ascii="Arial" w:hAnsi="Arial"/>
        </w:rPr>
        <w:t>Court fee at</w:t>
      </w:r>
      <w:r w:rsidR="004F562D">
        <w:rPr>
          <w:rFonts w:ascii="Arial" w:hAnsi="Arial"/>
        </w:rPr>
        <w:t xml:space="preserve"> U/S27(c) of TNCF Act.</w:t>
      </w:r>
      <w:proofErr w:type="gramEnd"/>
      <w:r>
        <w:rPr>
          <w:rFonts w:ascii="Arial" w:hAnsi="Arial"/>
        </w:rPr>
        <w:tab/>
      </w:r>
      <w:r>
        <w:rPr>
          <w:rFonts w:ascii="Arial" w:hAnsi="Arial"/>
        </w:rPr>
        <w:tab/>
        <w:t>=</w:t>
      </w:r>
      <w:r>
        <w:rPr>
          <w:rFonts w:ascii="Arial" w:hAnsi="Arial"/>
        </w:rPr>
        <w:tab/>
      </w:r>
      <w:r>
        <w:rPr>
          <w:rFonts w:ascii="Arial" w:hAnsi="Arial"/>
        </w:rPr>
        <w:tab/>
      </w:r>
      <w:r>
        <w:rPr>
          <w:rFonts w:ascii="Arial" w:hAnsi="Arial"/>
        </w:rPr>
        <w:tab/>
        <w:t>Rs.</w:t>
      </w:r>
      <w:r>
        <w:rPr>
          <w:rFonts w:ascii="Arial" w:hAnsi="Arial"/>
        </w:rPr>
        <w:tab/>
        <w:t xml:space="preserve">   </w:t>
      </w:r>
    </w:p>
    <w:p w:rsidR="00EB7BB5" w:rsidRDefault="00EB7BB5" w:rsidP="00EB7BB5">
      <w:pPr>
        <w:rPr>
          <w:rFonts w:ascii="Arial" w:hAnsi="Arial"/>
        </w:rPr>
      </w:pPr>
    </w:p>
    <w:p w:rsidR="00EB7BB5" w:rsidRDefault="00EB7BB5" w:rsidP="00EB7BB5">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__________________________</w:t>
      </w:r>
    </w:p>
    <w:p w:rsidR="00EB7BB5" w:rsidRDefault="00EB7BB5" w:rsidP="00EB7BB5">
      <w:pPr>
        <w:rPr>
          <w:rFonts w:ascii="Arial" w:hAnsi="Arial"/>
        </w:rPr>
      </w:pPr>
      <w:r>
        <w:rPr>
          <w:rFonts w:ascii="Arial" w:hAnsi="Arial"/>
        </w:rPr>
        <w:t>Total</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Pr>
          <w:rFonts w:ascii="Arial" w:hAnsi="Arial"/>
        </w:rPr>
        <w:tab/>
      </w:r>
      <w:r>
        <w:rPr>
          <w:rFonts w:ascii="Arial" w:hAnsi="Arial"/>
        </w:rPr>
        <w:tab/>
      </w:r>
    </w:p>
    <w:p w:rsidR="00EB7BB5" w:rsidRDefault="00EB7BB5" w:rsidP="00EB7BB5">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__________________________</w:t>
      </w:r>
    </w:p>
    <w:p w:rsidR="00EB7BB5" w:rsidRDefault="00EB7BB5" w:rsidP="00EB7BB5">
      <w:pPr>
        <w:spacing w:line="360" w:lineRule="auto"/>
        <w:rPr>
          <w:rFonts w:ascii="Arial" w:hAnsi="Arial"/>
        </w:rPr>
      </w:pPr>
    </w:p>
    <w:p w:rsidR="00F45075" w:rsidRDefault="00F45075" w:rsidP="00EB7BB5">
      <w:pPr>
        <w:spacing w:line="360" w:lineRule="auto"/>
        <w:ind w:firstLine="720"/>
        <w:jc w:val="both"/>
        <w:rPr>
          <w:rFonts w:ascii="Arial" w:hAnsi="Arial"/>
        </w:rPr>
      </w:pPr>
    </w:p>
    <w:p w:rsidR="00EB7BB5" w:rsidRDefault="00EB7BB5" w:rsidP="00EB7BB5">
      <w:pPr>
        <w:spacing w:line="360" w:lineRule="auto"/>
        <w:ind w:firstLine="720"/>
        <w:jc w:val="both"/>
        <w:rPr>
          <w:rFonts w:ascii="Arial" w:hAnsi="Arial"/>
        </w:rPr>
      </w:pPr>
      <w:r>
        <w:rPr>
          <w:rFonts w:ascii="Arial" w:hAnsi="Arial"/>
        </w:rPr>
        <w:t>The plaintiff therefore prays that this Hon’ble Court may be pleased</w:t>
      </w:r>
      <w:r w:rsidR="0058138C">
        <w:rPr>
          <w:rFonts w:ascii="Arial" w:hAnsi="Arial"/>
        </w:rPr>
        <w:t xml:space="preserve"> to pass a decree and judgement</w:t>
      </w:r>
      <w:r>
        <w:rPr>
          <w:rFonts w:ascii="Arial" w:hAnsi="Arial"/>
        </w:rPr>
        <w:t xml:space="preserve">: - </w:t>
      </w:r>
    </w:p>
    <w:p w:rsidR="00EB7BB5" w:rsidRDefault="00EB7BB5" w:rsidP="00EB7BB5">
      <w:pPr>
        <w:numPr>
          <w:ilvl w:val="0"/>
          <w:numId w:val="2"/>
        </w:numPr>
        <w:spacing w:line="360" w:lineRule="auto"/>
        <w:jc w:val="both"/>
        <w:rPr>
          <w:rFonts w:ascii="Arial" w:hAnsi="Arial"/>
        </w:rPr>
      </w:pPr>
      <w:r>
        <w:rPr>
          <w:rFonts w:ascii="Arial" w:hAnsi="Arial"/>
        </w:rPr>
        <w:t xml:space="preserve">declaring that the </w:t>
      </w:r>
      <w:r w:rsidR="001037A5" w:rsidRPr="001037A5">
        <w:rPr>
          <w:rFonts w:ascii="Arial" w:hAnsi="Arial"/>
          <w:b/>
        </w:rPr>
        <w:t>2</w:t>
      </w:r>
      <w:r w:rsidR="001037A5" w:rsidRPr="001037A5">
        <w:rPr>
          <w:rFonts w:ascii="Arial" w:hAnsi="Arial"/>
          <w:b/>
          <w:vertAlign w:val="superscript"/>
        </w:rPr>
        <w:t>nd</w:t>
      </w:r>
      <w:r w:rsidR="001037A5">
        <w:rPr>
          <w:rFonts w:ascii="Arial" w:hAnsi="Arial"/>
        </w:rPr>
        <w:t xml:space="preserve"> </w:t>
      </w:r>
      <w:r>
        <w:rPr>
          <w:rFonts w:ascii="Arial" w:hAnsi="Arial"/>
        </w:rPr>
        <w:t xml:space="preserve">plaintiff has every right to access the plaint “A” schedule property through passage namely plaint “B” schedule property by means of declarative decree; </w:t>
      </w:r>
    </w:p>
    <w:p w:rsidR="001037A5" w:rsidRPr="00DA6CBD" w:rsidRDefault="001037A5" w:rsidP="00DA6CBD">
      <w:pPr>
        <w:pStyle w:val="ListParagraph"/>
        <w:ind w:left="1440"/>
        <w:jc w:val="center"/>
        <w:rPr>
          <w:rFonts w:ascii="Arial" w:hAnsi="Arial" w:cs="Arial"/>
          <w:b/>
          <w:sz w:val="22"/>
          <w:szCs w:val="26"/>
          <w:u w:val="single"/>
        </w:rPr>
      </w:pPr>
      <w:r w:rsidRPr="00DA6CBD">
        <w:rPr>
          <w:rFonts w:ascii="Arial" w:hAnsi="Arial" w:cs="Arial"/>
          <w:b/>
          <w:sz w:val="22"/>
          <w:szCs w:val="26"/>
          <w:u w:val="single"/>
        </w:rPr>
        <w:t>(Amended as per order in I.A.No.672/2016</w:t>
      </w:r>
      <w:r w:rsidR="00DA6CBD" w:rsidRPr="00DA6CBD">
        <w:rPr>
          <w:rFonts w:ascii="Arial" w:hAnsi="Arial" w:cs="Arial"/>
          <w:b/>
          <w:sz w:val="22"/>
          <w:szCs w:val="26"/>
          <w:u w:val="single"/>
        </w:rPr>
        <w:t xml:space="preserve"> </w:t>
      </w:r>
      <w:r w:rsidRPr="00DA6CBD">
        <w:rPr>
          <w:rFonts w:ascii="Arial" w:hAnsi="Arial" w:cs="Arial"/>
          <w:b/>
          <w:sz w:val="22"/>
          <w:szCs w:val="26"/>
          <w:u w:val="single"/>
        </w:rPr>
        <w:t>dated 26.8.2016)</w:t>
      </w:r>
    </w:p>
    <w:p w:rsidR="001037A5" w:rsidRDefault="001037A5" w:rsidP="004F562D">
      <w:pPr>
        <w:ind w:left="720"/>
        <w:jc w:val="both"/>
        <w:rPr>
          <w:rFonts w:ascii="Arial" w:hAnsi="Arial"/>
        </w:rPr>
      </w:pPr>
    </w:p>
    <w:p w:rsidR="00F45075" w:rsidRDefault="00F45075" w:rsidP="004F562D">
      <w:pPr>
        <w:ind w:left="720"/>
        <w:jc w:val="both"/>
        <w:rPr>
          <w:rFonts w:ascii="Arial" w:hAnsi="Arial"/>
        </w:rPr>
      </w:pPr>
    </w:p>
    <w:p w:rsidR="00EB7BB5" w:rsidRDefault="00EB7BB5" w:rsidP="00EB7BB5">
      <w:pPr>
        <w:numPr>
          <w:ilvl w:val="0"/>
          <w:numId w:val="2"/>
        </w:numPr>
        <w:spacing w:line="360" w:lineRule="auto"/>
        <w:jc w:val="both"/>
        <w:rPr>
          <w:rFonts w:ascii="Arial" w:hAnsi="Arial"/>
        </w:rPr>
      </w:pPr>
      <w:r>
        <w:rPr>
          <w:rFonts w:ascii="Arial" w:hAnsi="Arial"/>
        </w:rPr>
        <w:lastRenderedPageBreak/>
        <w:t xml:space="preserve">restraining the defendants, their men, agents and servants from in any way interfering with </w:t>
      </w:r>
      <w:r w:rsidR="001037A5" w:rsidRPr="001037A5">
        <w:rPr>
          <w:rFonts w:ascii="Arial" w:hAnsi="Arial"/>
          <w:b/>
        </w:rPr>
        <w:t>2</w:t>
      </w:r>
      <w:r w:rsidR="001037A5" w:rsidRPr="001037A5">
        <w:rPr>
          <w:rFonts w:ascii="Arial" w:hAnsi="Arial"/>
          <w:b/>
          <w:vertAlign w:val="superscript"/>
        </w:rPr>
        <w:t>nd</w:t>
      </w:r>
      <w:r w:rsidR="001037A5">
        <w:rPr>
          <w:rFonts w:ascii="Arial" w:hAnsi="Arial"/>
        </w:rPr>
        <w:t xml:space="preserve"> </w:t>
      </w:r>
      <w:r>
        <w:rPr>
          <w:rFonts w:ascii="Arial" w:hAnsi="Arial"/>
        </w:rPr>
        <w:t xml:space="preserve">plaintiff’s peaceful possession and enjoyment of “A” schedule suit property by accessing through plaint “B” schedule suit property by means of permanent injunction; </w:t>
      </w:r>
    </w:p>
    <w:p w:rsidR="00DA6CBD" w:rsidRPr="00DA6CBD" w:rsidRDefault="00DA6CBD" w:rsidP="00DA6CBD">
      <w:pPr>
        <w:pStyle w:val="ListParagraph"/>
        <w:ind w:left="1440"/>
        <w:jc w:val="center"/>
        <w:rPr>
          <w:rFonts w:ascii="Arial" w:hAnsi="Arial" w:cs="Arial"/>
          <w:b/>
          <w:sz w:val="22"/>
          <w:szCs w:val="26"/>
          <w:u w:val="single"/>
        </w:rPr>
      </w:pPr>
      <w:r w:rsidRPr="00DA6CBD">
        <w:rPr>
          <w:rFonts w:ascii="Arial" w:hAnsi="Arial" w:cs="Arial"/>
          <w:b/>
          <w:sz w:val="22"/>
          <w:szCs w:val="26"/>
          <w:u w:val="single"/>
        </w:rPr>
        <w:t>(Amended as per order in I.A.No.672/2016 dated 26.8.2016)</w:t>
      </w:r>
    </w:p>
    <w:p w:rsidR="001037A5" w:rsidRDefault="001037A5" w:rsidP="004F562D">
      <w:pPr>
        <w:jc w:val="both"/>
        <w:rPr>
          <w:rFonts w:ascii="Arial" w:hAnsi="Arial"/>
        </w:rPr>
      </w:pPr>
    </w:p>
    <w:p w:rsidR="00EB7BB5" w:rsidRDefault="00EB7BB5" w:rsidP="00EB7BB5">
      <w:pPr>
        <w:numPr>
          <w:ilvl w:val="0"/>
          <w:numId w:val="2"/>
        </w:numPr>
        <w:spacing w:line="360" w:lineRule="auto"/>
        <w:jc w:val="both"/>
        <w:rPr>
          <w:rFonts w:ascii="Arial" w:hAnsi="Arial"/>
        </w:rPr>
      </w:pPr>
      <w:r>
        <w:rPr>
          <w:rFonts w:ascii="Arial" w:hAnsi="Arial"/>
        </w:rPr>
        <w:t xml:space="preserve">Costs of the suit and </w:t>
      </w:r>
    </w:p>
    <w:p w:rsidR="00EB7BB5" w:rsidRDefault="00EB7BB5" w:rsidP="004F562D">
      <w:pPr>
        <w:jc w:val="both"/>
        <w:rPr>
          <w:rFonts w:ascii="Arial" w:hAnsi="Arial"/>
        </w:rPr>
      </w:pPr>
    </w:p>
    <w:p w:rsidR="00EB7BB5" w:rsidRDefault="00EB7BB5" w:rsidP="00EB7BB5">
      <w:pPr>
        <w:numPr>
          <w:ilvl w:val="0"/>
          <w:numId w:val="2"/>
        </w:numPr>
        <w:spacing w:line="360" w:lineRule="auto"/>
        <w:jc w:val="both"/>
        <w:rPr>
          <w:rFonts w:ascii="Arial" w:hAnsi="Arial"/>
        </w:rPr>
      </w:pPr>
      <w:r>
        <w:rPr>
          <w:rFonts w:ascii="Arial" w:hAnsi="Arial"/>
        </w:rPr>
        <w:t xml:space="preserve">Pass such other further orders which this </w:t>
      </w:r>
      <w:smartTag w:uri="urn:schemas-microsoft-com:office:smarttags" w:element="Street">
        <w:smartTag w:uri="urn:schemas-microsoft-com:office:smarttags" w:element="address">
          <w:r>
            <w:rPr>
              <w:rFonts w:ascii="Arial" w:hAnsi="Arial"/>
            </w:rPr>
            <w:t>Hon’ble Court</w:t>
          </w:r>
        </w:smartTag>
      </w:smartTag>
      <w:r>
        <w:rPr>
          <w:rFonts w:ascii="Arial" w:hAnsi="Arial"/>
        </w:rPr>
        <w:t xml:space="preserve"> deems fit and proper according to the circumstances of the case and thus render justice. </w:t>
      </w:r>
    </w:p>
    <w:p w:rsidR="00EB7BB5" w:rsidRDefault="00EB7BB5" w:rsidP="00EB7BB5">
      <w:pPr>
        <w:spacing w:line="360" w:lineRule="auto"/>
        <w:jc w:val="both"/>
        <w:rPr>
          <w:rFonts w:ascii="Arial" w:hAnsi="Arial"/>
        </w:rPr>
      </w:pPr>
    </w:p>
    <w:p w:rsidR="0058138C" w:rsidRDefault="0058138C" w:rsidP="00EB7BB5">
      <w:pPr>
        <w:spacing w:line="360" w:lineRule="auto"/>
        <w:rPr>
          <w:rFonts w:ascii="Arial" w:hAnsi="Arial"/>
        </w:rPr>
      </w:pPr>
    </w:p>
    <w:p w:rsidR="00EB7BB5" w:rsidRDefault="00EB7BB5" w:rsidP="00EB7BB5">
      <w:pPr>
        <w:spacing w:line="360" w:lineRule="auto"/>
        <w:rPr>
          <w:rFonts w:ascii="Arial" w:hAnsi="Arial"/>
        </w:rPr>
      </w:pPr>
      <w:r>
        <w:rPr>
          <w:rFonts w:ascii="Arial" w:hAnsi="Arial"/>
        </w:rPr>
        <w:t xml:space="preserve">ADVOCATE FOR PLAINTIFF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8C551D">
        <w:rPr>
          <w:rFonts w:ascii="Arial" w:hAnsi="Arial"/>
        </w:rPr>
        <w:tab/>
      </w:r>
      <w:r w:rsidR="0058138C">
        <w:rPr>
          <w:rFonts w:ascii="Arial" w:hAnsi="Arial"/>
        </w:rPr>
        <w:t xml:space="preserve">   </w:t>
      </w:r>
      <w:r>
        <w:rPr>
          <w:rFonts w:ascii="Arial" w:hAnsi="Arial"/>
        </w:rPr>
        <w:t xml:space="preserve">PLAINTIFF </w:t>
      </w:r>
    </w:p>
    <w:p w:rsidR="00EB7BB5" w:rsidRPr="00F45075" w:rsidRDefault="00F45075" w:rsidP="00EB7BB5">
      <w:pPr>
        <w:spacing w:line="360" w:lineRule="auto"/>
        <w:jc w:val="center"/>
        <w:rPr>
          <w:rFonts w:ascii="Arial" w:hAnsi="Arial"/>
          <w:b/>
          <w:u w:val="single"/>
        </w:rPr>
      </w:pPr>
      <w:r w:rsidRPr="00F45075">
        <w:rPr>
          <w:rFonts w:ascii="Arial" w:hAnsi="Arial"/>
          <w:b/>
          <w:u w:val="single"/>
        </w:rPr>
        <w:t>VERIFICATION</w:t>
      </w:r>
      <w:r w:rsidR="00EB7BB5" w:rsidRPr="00F45075">
        <w:rPr>
          <w:rFonts w:ascii="Arial" w:hAnsi="Arial"/>
          <w:b/>
          <w:u w:val="single"/>
        </w:rPr>
        <w:t xml:space="preserve"> </w:t>
      </w:r>
    </w:p>
    <w:p w:rsidR="00EB7BB5" w:rsidRDefault="00EB7BB5" w:rsidP="00EB7BB5">
      <w:pPr>
        <w:pStyle w:val="BodyText"/>
        <w:ind w:firstLine="720"/>
      </w:pPr>
      <w:r>
        <w:t xml:space="preserve">I, the plaintiff above named do hereby declare that the facts stated above are true and correct to the best of my knowledge and I signed the same at </w:t>
      </w:r>
      <w:smartTag w:uri="urn:schemas-microsoft-com:office:smarttags" w:element="place">
        <w:smartTag w:uri="urn:schemas-microsoft-com:office:smarttags" w:element="City">
          <w:r>
            <w:t>Coimbatore</w:t>
          </w:r>
        </w:smartTag>
      </w:smartTag>
      <w:r>
        <w:t xml:space="preserve"> on </w:t>
      </w:r>
    </w:p>
    <w:p w:rsidR="00EB7BB5" w:rsidRDefault="00EB7BB5" w:rsidP="00EB7BB5">
      <w:pPr>
        <w:spacing w:line="360" w:lineRule="auto"/>
        <w:jc w:val="right"/>
        <w:rPr>
          <w:rFonts w:ascii="Arial" w:hAnsi="Arial"/>
        </w:rPr>
      </w:pPr>
    </w:p>
    <w:p w:rsidR="00F45075" w:rsidRDefault="00F45075" w:rsidP="00EB7BB5">
      <w:pPr>
        <w:spacing w:line="360" w:lineRule="auto"/>
        <w:jc w:val="right"/>
        <w:rPr>
          <w:rFonts w:ascii="Arial" w:hAnsi="Arial"/>
        </w:rPr>
      </w:pPr>
    </w:p>
    <w:p w:rsidR="002C2E4D" w:rsidRDefault="002C2E4D" w:rsidP="00EB7BB5">
      <w:pPr>
        <w:spacing w:line="360" w:lineRule="auto"/>
        <w:jc w:val="right"/>
        <w:rPr>
          <w:rFonts w:ascii="Arial" w:hAnsi="Arial"/>
        </w:rPr>
      </w:pPr>
    </w:p>
    <w:p w:rsidR="00EB7BB5" w:rsidRDefault="00EB7BB5" w:rsidP="00EB7BB5">
      <w:pPr>
        <w:spacing w:line="360" w:lineRule="auto"/>
        <w:jc w:val="right"/>
        <w:rPr>
          <w:rFonts w:ascii="Arial" w:hAnsi="Arial"/>
        </w:rPr>
      </w:pPr>
      <w:r>
        <w:rPr>
          <w:rFonts w:ascii="Arial" w:hAnsi="Arial"/>
        </w:rPr>
        <w:t>PLAINTIFF</w:t>
      </w:r>
    </w:p>
    <w:p w:rsidR="00EB7BB5" w:rsidRPr="00F45075" w:rsidRDefault="00EB7BB5" w:rsidP="00EB7BB5">
      <w:pPr>
        <w:spacing w:line="360" w:lineRule="auto"/>
        <w:jc w:val="center"/>
        <w:rPr>
          <w:rFonts w:ascii="Arial" w:hAnsi="Arial"/>
          <w:b/>
          <w:u w:val="single"/>
        </w:rPr>
      </w:pPr>
      <w:r w:rsidRPr="00F45075">
        <w:rPr>
          <w:rFonts w:ascii="Arial" w:hAnsi="Arial"/>
          <w:b/>
          <w:u w:val="single"/>
        </w:rPr>
        <w:t xml:space="preserve">SCHEDULE OF PROPERTY </w:t>
      </w:r>
    </w:p>
    <w:p w:rsidR="00EB7BB5" w:rsidRPr="008C551D" w:rsidRDefault="00EB7BB5" w:rsidP="00EB7BB5">
      <w:pPr>
        <w:spacing w:line="360" w:lineRule="auto"/>
        <w:rPr>
          <w:rFonts w:ascii="Arial" w:hAnsi="Arial"/>
          <w:b/>
          <w:u w:val="single"/>
        </w:rPr>
      </w:pPr>
      <w:r w:rsidRPr="008C551D">
        <w:rPr>
          <w:rFonts w:ascii="Arial" w:hAnsi="Arial"/>
          <w:b/>
          <w:u w:val="single"/>
        </w:rPr>
        <w:t xml:space="preserve">Schedule </w:t>
      </w:r>
      <w:proofErr w:type="gramStart"/>
      <w:r w:rsidRPr="008C551D">
        <w:rPr>
          <w:rFonts w:ascii="Arial" w:hAnsi="Arial"/>
          <w:b/>
          <w:u w:val="single"/>
        </w:rPr>
        <w:t>A :</w:t>
      </w:r>
      <w:proofErr w:type="gramEnd"/>
      <w:r w:rsidRPr="008C551D">
        <w:rPr>
          <w:rFonts w:ascii="Arial" w:hAnsi="Arial"/>
          <w:b/>
          <w:u w:val="single"/>
        </w:rPr>
        <w:t xml:space="preserve"> - </w:t>
      </w:r>
    </w:p>
    <w:p w:rsidR="00EB7BB5" w:rsidRPr="002427F0" w:rsidRDefault="00EB7BB5" w:rsidP="00EB7BB5">
      <w:pPr>
        <w:spacing w:line="360" w:lineRule="auto"/>
        <w:jc w:val="both"/>
        <w:rPr>
          <w:rFonts w:ascii="Tamil-Aiswarya" w:hAnsi="Tamil-Aiswarya"/>
          <w:sz w:val="27"/>
          <w:szCs w:val="27"/>
        </w:rPr>
      </w:pPr>
      <w:r w:rsidRPr="002427F0">
        <w:rPr>
          <w:rFonts w:ascii="Arial" w:hAnsi="Arial"/>
          <w:sz w:val="27"/>
          <w:szCs w:val="27"/>
        </w:rPr>
        <w:tab/>
      </w:r>
      <w:proofErr w:type="spellStart"/>
      <w:r w:rsidRPr="002427F0">
        <w:rPr>
          <w:rFonts w:ascii="Tamil-Aiswarya" w:hAnsi="Tamil-Aiswarya"/>
          <w:sz w:val="27"/>
          <w:szCs w:val="27"/>
        </w:rPr>
        <w:t>nfhaKj;J</w:t>
      </w:r>
      <w:proofErr w:type="spellEnd"/>
      <w:r w:rsidRPr="002427F0">
        <w:rPr>
          <w:rFonts w:ascii="Tamil-Aiswarya" w:hAnsi="Tamil-Aiswarya"/>
          <w:sz w:val="27"/>
          <w:szCs w:val="27"/>
        </w:rPr>
        <w:t xml:space="preserve">}h; </w:t>
      </w:r>
      <w:proofErr w:type="spellStart"/>
      <w:r w:rsidRPr="002427F0">
        <w:rPr>
          <w:rFonts w:ascii="Tamil-Aiswarya" w:hAnsi="Tamil-Aiswarya"/>
          <w:sz w:val="27"/>
          <w:szCs w:val="27"/>
        </w:rPr>
        <w:t>hpoL</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bghpa</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ehaf;fd;ghisak</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rg;hpoL</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nfhaKj;J</w:t>
      </w:r>
      <w:proofErr w:type="spellEnd"/>
      <w:r w:rsidRPr="002427F0">
        <w:rPr>
          <w:rFonts w:ascii="Tamil-Aiswarya" w:hAnsi="Tamil-Aiswarya"/>
          <w:sz w:val="27"/>
          <w:szCs w:val="27"/>
        </w:rPr>
        <w:t xml:space="preserve">}h; </w:t>
      </w:r>
      <w:proofErr w:type="spellStart"/>
      <w:r w:rsidRPr="002427F0">
        <w:rPr>
          <w:rFonts w:ascii="Tamil-Aiswarya" w:hAnsi="Tamil-Aiswarya"/>
          <w:sz w:val="27"/>
          <w:szCs w:val="27"/>
        </w:rPr>
        <w:t>jhYf;fh</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rh;f;fhh</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rhkf;Fsk</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fpuhkk</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f.r</w:t>
      </w:r>
      <w:proofErr w:type="spellEnd"/>
      <w:r w:rsidRPr="002427F0">
        <w:rPr>
          <w:rFonts w:ascii="Tamil-Aiswarya" w:hAnsi="Tamil-Aiswarya"/>
          <w:sz w:val="27"/>
          <w:szCs w:val="27"/>
        </w:rPr>
        <w:t xml:space="preserve">. </w:t>
      </w:r>
      <w:r w:rsidRPr="002427F0">
        <w:rPr>
          <w:rFonts w:ascii="Arial" w:hAnsi="Arial" w:cs="Arial"/>
          <w:sz w:val="22"/>
          <w:szCs w:val="22"/>
        </w:rPr>
        <w:t>499/1C1</w:t>
      </w:r>
      <w:r w:rsidRPr="002427F0">
        <w:rPr>
          <w:rFonts w:ascii="Arial" w:hAnsi="Arial" w:cs="Arial"/>
          <w:sz w:val="27"/>
          <w:szCs w:val="27"/>
        </w:rPr>
        <w:t xml:space="preserve"> </w:t>
      </w:r>
      <w:r w:rsidRPr="002427F0">
        <w:rPr>
          <w:rFonts w:ascii="Tamil-Aiswarya" w:hAnsi="Tamil-Aiswarya"/>
          <w:sz w:val="27"/>
          <w:szCs w:val="27"/>
        </w:rPr>
        <w:t xml:space="preserve">be. </w:t>
      </w:r>
      <w:proofErr w:type="spellStart"/>
      <w:r w:rsidRPr="002427F0">
        <w:rPr>
          <w:rFonts w:ascii="Tamil-Aiswarya" w:hAnsi="Tamil-Aiswarya"/>
          <w:sz w:val="27"/>
          <w:szCs w:val="27"/>
        </w:rPr>
        <w:t>fhiyapy</w:t>
      </w:r>
      <w:proofErr w:type="spellEnd"/>
      <w:r w:rsidRPr="002427F0">
        <w:rPr>
          <w:rFonts w:ascii="Tamil-Aiswarya" w:hAnsi="Tamil-Aiswarya"/>
          <w:sz w:val="27"/>
          <w:szCs w:val="27"/>
        </w:rPr>
        <w:t>; g[.V. 2.03 ,</w:t>
      </w:r>
      <w:proofErr w:type="spellStart"/>
      <w:r w:rsidRPr="002427F0">
        <w:rPr>
          <w:rFonts w:ascii="Tamil-Aiswarya" w:hAnsi="Tamil-Aiswarya"/>
          <w:sz w:val="27"/>
          <w:szCs w:val="27"/>
        </w:rPr>
        <w:t>jw;Fj</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juk</w:t>
      </w:r>
      <w:proofErr w:type="spellEnd"/>
      <w:r w:rsidRPr="002427F0">
        <w:rPr>
          <w:rFonts w:ascii="Tamil-Aiswarya" w:hAnsi="Tamil-Aiswarya"/>
          <w:sz w:val="27"/>
          <w:szCs w:val="27"/>
        </w:rPr>
        <w:t>; +. 1.01 g{</w:t>
      </w:r>
      <w:proofErr w:type="spellStart"/>
      <w:r w:rsidRPr="002427F0">
        <w:rPr>
          <w:rFonts w:ascii="Tamil-Aiswarya" w:hAnsi="Tamil-Aiswarya"/>
          <w:sz w:val="27"/>
          <w:szCs w:val="27"/>
        </w:rPr>
        <w:t>kpa</w:t>
      </w:r>
      <w:proofErr w:type="spellEnd"/>
      <w:r w:rsidRPr="002427F0">
        <w:rPr>
          <w:rFonts w:ascii="Tamil-Aiswarya" w:hAnsi="Tamil-Aiswarya"/>
          <w:sz w:val="27"/>
          <w:szCs w:val="27"/>
        </w:rPr>
        <w:t>[k; ,</w:t>
      </w:r>
      <w:proofErr w:type="spellStart"/>
      <w:r w:rsidRPr="002427F0">
        <w:rPr>
          <w:rFonts w:ascii="Tamil-Aiswarya" w:hAnsi="Tamil-Aiswarya"/>
          <w:sz w:val="27"/>
          <w:szCs w:val="27"/>
        </w:rPr>
        <w:t>jw;Fz;lhd</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kh</w:t>
      </w:r>
      <w:proofErr w:type="spellEnd"/>
      <w:r w:rsidRPr="002427F0">
        <w:rPr>
          <w:rFonts w:ascii="Tamil-Aiswarya" w:hAnsi="Tamil-Aiswarya"/>
          <w:sz w:val="27"/>
          <w:szCs w:val="27"/>
        </w:rPr>
        <w:t xml:space="preserve">\y; </w:t>
      </w:r>
      <w:proofErr w:type="spellStart"/>
      <w:r w:rsidRPr="002427F0">
        <w:rPr>
          <w:rFonts w:ascii="Tamil-Aiswarya" w:hAnsi="Tamil-Aiswarya"/>
          <w:sz w:val="27"/>
          <w:szCs w:val="27"/>
        </w:rPr>
        <w:t>tHpjlk</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tz;o</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thfdhjpfs</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ngha;tUk</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ghj;jpa';fs</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rfpjk</w:t>
      </w:r>
      <w:proofErr w:type="spellEnd"/>
      <w:r w:rsidRPr="002427F0">
        <w:rPr>
          <w:rFonts w:ascii="Tamil-Aiswarya" w:hAnsi="Tamil-Aiswarya"/>
          <w:sz w:val="27"/>
          <w:szCs w:val="27"/>
        </w:rPr>
        <w:t xml:space="preserve">;. </w:t>
      </w:r>
      <w:r>
        <w:rPr>
          <w:rFonts w:ascii="Tamil-Aiswarya" w:hAnsi="Tamil-Aiswarya"/>
          <w:sz w:val="27"/>
          <w:szCs w:val="27"/>
        </w:rPr>
        <w:t>(</w:t>
      </w:r>
      <w:proofErr w:type="gramStart"/>
      <w:r>
        <w:rPr>
          <w:rFonts w:ascii="Tamil-Aiswarya" w:hAnsi="Tamil-Aiswarya"/>
          <w:sz w:val="27"/>
          <w:szCs w:val="27"/>
        </w:rPr>
        <w:t>g[</w:t>
      </w:r>
      <w:proofErr w:type="spellStart"/>
      <w:proofErr w:type="gramEnd"/>
      <w:r>
        <w:rPr>
          <w:rFonts w:ascii="Tamil-Aiswarya" w:hAnsi="Tamil-Aiswarya"/>
          <w:sz w:val="27"/>
          <w:szCs w:val="27"/>
        </w:rPr>
        <w:t>jpa</w:t>
      </w:r>
      <w:proofErr w:type="spellEnd"/>
      <w:r>
        <w:rPr>
          <w:rFonts w:ascii="Tamil-Aiswarya" w:hAnsi="Tamil-Aiswarya"/>
          <w:sz w:val="27"/>
          <w:szCs w:val="27"/>
        </w:rPr>
        <w:t xml:space="preserve"> </w:t>
      </w:r>
      <w:proofErr w:type="spellStart"/>
      <w:r>
        <w:rPr>
          <w:rFonts w:ascii="Tamil-Aiswarya" w:hAnsi="Tamil-Aiswarya"/>
          <w:sz w:val="27"/>
          <w:szCs w:val="27"/>
        </w:rPr>
        <w:t>rg;otprd</w:t>
      </w:r>
      <w:proofErr w:type="spellEnd"/>
      <w:r>
        <w:rPr>
          <w:rFonts w:ascii="Tamil-Aiswarya" w:hAnsi="Tamil-Aiswarya"/>
          <w:sz w:val="27"/>
          <w:szCs w:val="27"/>
        </w:rPr>
        <w:t xml:space="preserve">; </w:t>
      </w:r>
      <w:proofErr w:type="spellStart"/>
      <w:r>
        <w:rPr>
          <w:rFonts w:ascii="Tamil-Aiswarya" w:hAnsi="Tamil-Aiswarya"/>
          <w:sz w:val="27"/>
          <w:szCs w:val="27"/>
        </w:rPr>
        <w:t>vz</w:t>
      </w:r>
      <w:proofErr w:type="spellEnd"/>
      <w:r>
        <w:rPr>
          <w:rFonts w:ascii="Tamil-Aiswarya" w:hAnsi="Tamil-Aiswarya"/>
          <w:sz w:val="27"/>
          <w:szCs w:val="27"/>
        </w:rPr>
        <w:t xml:space="preserve">;. </w:t>
      </w:r>
      <w:r>
        <w:rPr>
          <w:rFonts w:ascii="Arial" w:hAnsi="Arial" w:cs="Arial"/>
          <w:sz w:val="22"/>
          <w:szCs w:val="22"/>
        </w:rPr>
        <w:t>499/5 &amp; 6)</w:t>
      </w:r>
    </w:p>
    <w:p w:rsidR="00EB7BB5" w:rsidRDefault="00EB7BB5" w:rsidP="008C551D">
      <w:pPr>
        <w:jc w:val="both"/>
        <w:rPr>
          <w:rFonts w:ascii="Tamil-Aiswarya" w:hAnsi="Tamil-Aiswarya"/>
        </w:rPr>
      </w:pPr>
    </w:p>
    <w:p w:rsidR="00EB7BB5" w:rsidRPr="008C551D" w:rsidRDefault="00EB7BB5" w:rsidP="00EB7BB5">
      <w:pPr>
        <w:spacing w:line="360" w:lineRule="auto"/>
        <w:jc w:val="both"/>
        <w:rPr>
          <w:rFonts w:ascii="Arial" w:hAnsi="Arial" w:cs="Arial"/>
          <w:b/>
          <w:u w:val="single"/>
        </w:rPr>
      </w:pPr>
      <w:r w:rsidRPr="008C551D">
        <w:rPr>
          <w:rFonts w:ascii="Arial" w:hAnsi="Arial" w:cs="Arial"/>
          <w:b/>
          <w:u w:val="single"/>
        </w:rPr>
        <w:t xml:space="preserve">Schedule </w:t>
      </w:r>
      <w:proofErr w:type="gramStart"/>
      <w:r w:rsidRPr="008C551D">
        <w:rPr>
          <w:rFonts w:ascii="Arial" w:hAnsi="Arial" w:cs="Arial"/>
          <w:b/>
          <w:u w:val="single"/>
        </w:rPr>
        <w:t>B :</w:t>
      </w:r>
      <w:proofErr w:type="gramEnd"/>
      <w:r w:rsidRPr="008C551D">
        <w:rPr>
          <w:rFonts w:ascii="Arial" w:hAnsi="Arial" w:cs="Arial"/>
          <w:b/>
          <w:u w:val="single"/>
        </w:rPr>
        <w:t xml:space="preserve"> - </w:t>
      </w:r>
    </w:p>
    <w:p w:rsidR="00EB7BB5" w:rsidRPr="000A7BC4" w:rsidRDefault="00EB7BB5" w:rsidP="00EB7BB5">
      <w:pPr>
        <w:spacing w:line="360" w:lineRule="auto"/>
        <w:ind w:firstLine="720"/>
        <w:jc w:val="both"/>
        <w:rPr>
          <w:rFonts w:ascii="Tamil-Aiswarya" w:hAnsi="Tamil-Aiswarya"/>
        </w:rPr>
      </w:pPr>
      <w:proofErr w:type="spellStart"/>
      <w:r w:rsidRPr="002427F0">
        <w:rPr>
          <w:rFonts w:ascii="Tamil-Aiswarya" w:hAnsi="Tamil-Aiswarya"/>
          <w:sz w:val="27"/>
          <w:szCs w:val="27"/>
        </w:rPr>
        <w:t>nfhaKj;J</w:t>
      </w:r>
      <w:proofErr w:type="spellEnd"/>
      <w:r w:rsidRPr="002427F0">
        <w:rPr>
          <w:rFonts w:ascii="Tamil-Aiswarya" w:hAnsi="Tamil-Aiswarya"/>
          <w:sz w:val="27"/>
          <w:szCs w:val="27"/>
        </w:rPr>
        <w:t xml:space="preserve">}h; </w:t>
      </w:r>
      <w:proofErr w:type="spellStart"/>
      <w:r w:rsidRPr="002427F0">
        <w:rPr>
          <w:rFonts w:ascii="Tamil-Aiswarya" w:hAnsi="Tamil-Aiswarya"/>
          <w:sz w:val="27"/>
          <w:szCs w:val="27"/>
        </w:rPr>
        <w:t>hpoL</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bghpaehaf;fd;ghisak</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rg;hpoL</w:t>
      </w:r>
      <w:proofErr w:type="spellEnd"/>
      <w:r w:rsidRPr="002427F0">
        <w:rPr>
          <w:rFonts w:ascii="Tamil-Aiswarya" w:hAnsi="Tamil-Aiswarya"/>
          <w:sz w:val="27"/>
          <w:szCs w:val="27"/>
        </w:rPr>
        <w:t xml:space="preserve">/ </w:t>
      </w:r>
      <w:proofErr w:type="spellStart"/>
      <w:r w:rsidRPr="002427F0">
        <w:rPr>
          <w:rFonts w:ascii="Tamil-Aiswarya" w:hAnsi="Tamil-Aiswarya"/>
          <w:sz w:val="27"/>
          <w:szCs w:val="27"/>
        </w:rPr>
        <w:t>nfhaKj;J</w:t>
      </w:r>
      <w:proofErr w:type="spellEnd"/>
      <w:r w:rsidRPr="002427F0">
        <w:rPr>
          <w:rFonts w:ascii="Tamil-Aiswarya" w:hAnsi="Tamil-Aiswarya"/>
          <w:sz w:val="27"/>
          <w:szCs w:val="27"/>
        </w:rPr>
        <w:t xml:space="preserve">}h; </w:t>
      </w:r>
      <w:proofErr w:type="spellStart"/>
      <w:r w:rsidRPr="002427F0">
        <w:rPr>
          <w:rFonts w:ascii="Tamil-Aiswarya" w:hAnsi="Tamil-Aiswarya"/>
          <w:sz w:val="27"/>
          <w:szCs w:val="27"/>
        </w:rPr>
        <w:t>jhYf;fh</w:t>
      </w:r>
      <w:proofErr w:type="spellEnd"/>
      <w:r>
        <w:rPr>
          <w:rFonts w:ascii="Tamil-Aiswarya" w:hAnsi="Tamil-Aiswarya"/>
          <w:sz w:val="27"/>
          <w:szCs w:val="27"/>
        </w:rPr>
        <w:t xml:space="preserve">/ </w:t>
      </w:r>
      <w:proofErr w:type="spellStart"/>
      <w:r>
        <w:rPr>
          <w:rFonts w:ascii="Tamil-Aiswarya" w:hAnsi="Tamil-Aiswarya"/>
          <w:sz w:val="27"/>
          <w:szCs w:val="27"/>
        </w:rPr>
        <w:t>rh;f;fhh</w:t>
      </w:r>
      <w:proofErr w:type="spellEnd"/>
      <w:r>
        <w:rPr>
          <w:rFonts w:ascii="Tamil-Aiswarya" w:hAnsi="Tamil-Aiswarya"/>
          <w:sz w:val="27"/>
          <w:szCs w:val="27"/>
        </w:rPr>
        <w:t xml:space="preserve">; </w:t>
      </w:r>
      <w:proofErr w:type="spellStart"/>
      <w:r>
        <w:rPr>
          <w:rFonts w:ascii="Tamil-Aiswarya" w:hAnsi="Tamil-Aiswarya"/>
          <w:sz w:val="27"/>
          <w:szCs w:val="27"/>
        </w:rPr>
        <w:t>rhkf;Fsk</w:t>
      </w:r>
      <w:proofErr w:type="spellEnd"/>
      <w:r>
        <w:rPr>
          <w:rFonts w:ascii="Tamil-Aiswarya" w:hAnsi="Tamil-Aiswarya"/>
          <w:sz w:val="27"/>
          <w:szCs w:val="27"/>
        </w:rPr>
        <w:t xml:space="preserve">; </w:t>
      </w:r>
      <w:proofErr w:type="spellStart"/>
      <w:r>
        <w:rPr>
          <w:rFonts w:ascii="Tamil-Aiswarya" w:hAnsi="Tamil-Aiswarya"/>
          <w:sz w:val="27"/>
          <w:szCs w:val="27"/>
        </w:rPr>
        <w:t>fpuhkk</w:t>
      </w:r>
      <w:proofErr w:type="spellEnd"/>
      <w:r>
        <w:rPr>
          <w:rFonts w:ascii="Tamil-Aiswarya" w:hAnsi="Tamil-Aiswarya"/>
          <w:sz w:val="27"/>
          <w:szCs w:val="27"/>
        </w:rPr>
        <w:t xml:space="preserve">; </w:t>
      </w:r>
      <w:proofErr w:type="spellStart"/>
      <w:r>
        <w:rPr>
          <w:rFonts w:ascii="Tamil-Aiswarya" w:hAnsi="Tamil-Aiswarya"/>
          <w:sz w:val="27"/>
          <w:szCs w:val="27"/>
        </w:rPr>
        <w:t>fhiy</w:t>
      </w:r>
      <w:proofErr w:type="spellEnd"/>
      <w:r>
        <w:rPr>
          <w:rFonts w:ascii="Tamil-Aiswarya" w:hAnsi="Tamil-Aiswarya"/>
          <w:sz w:val="27"/>
          <w:szCs w:val="27"/>
        </w:rPr>
        <w:t xml:space="preserve"> </w:t>
      </w:r>
      <w:proofErr w:type="spellStart"/>
      <w:r>
        <w:rPr>
          <w:rFonts w:ascii="Tamil-Aiswarya" w:hAnsi="Tamil-Aiswarya"/>
          <w:sz w:val="27"/>
          <w:szCs w:val="27"/>
        </w:rPr>
        <w:t>vz</w:t>
      </w:r>
      <w:proofErr w:type="spellEnd"/>
      <w:r>
        <w:rPr>
          <w:rFonts w:ascii="Tamil-Aiswarya" w:hAnsi="Tamil-Aiswarya"/>
          <w:sz w:val="27"/>
          <w:szCs w:val="27"/>
        </w:rPr>
        <w:t xml:space="preserve">;. 501 </w:t>
      </w:r>
      <w:proofErr w:type="spellStart"/>
      <w:r>
        <w:rPr>
          <w:rFonts w:ascii="Tamil-Aiswarya" w:hAnsi="Tamil-Aiswarya"/>
          <w:sz w:val="27"/>
          <w:szCs w:val="27"/>
        </w:rPr>
        <w:t>vz</w:t>
      </w:r>
      <w:proofErr w:type="spellEnd"/>
      <w:r>
        <w:rPr>
          <w:rFonts w:ascii="Tamil-Aiswarya" w:hAnsi="Tamil-Aiswarya"/>
          <w:sz w:val="27"/>
          <w:szCs w:val="27"/>
        </w:rPr>
        <w:t>; g{</w:t>
      </w:r>
      <w:proofErr w:type="spellStart"/>
      <w:r>
        <w:rPr>
          <w:rFonts w:ascii="Tamil-Aiswarya" w:hAnsi="Tamil-Aiswarya"/>
          <w:sz w:val="27"/>
          <w:szCs w:val="27"/>
        </w:rPr>
        <w:t>kpapd</w:t>
      </w:r>
      <w:proofErr w:type="spellEnd"/>
      <w:r>
        <w:rPr>
          <w:rFonts w:ascii="Tamil-Aiswarya" w:hAnsi="Tamil-Aiswarya"/>
          <w:sz w:val="27"/>
          <w:szCs w:val="27"/>
        </w:rPr>
        <w:t xml:space="preserve">; </w:t>
      </w:r>
      <w:proofErr w:type="spellStart"/>
      <w:r>
        <w:rPr>
          <w:rFonts w:ascii="Tamil-Aiswarya" w:hAnsi="Tamil-Aiswarya"/>
          <w:sz w:val="27"/>
          <w:szCs w:val="27"/>
        </w:rPr>
        <w:t>bjd;nfhoapy</w:t>
      </w:r>
      <w:proofErr w:type="spellEnd"/>
      <w:r>
        <w:rPr>
          <w:rFonts w:ascii="Tamil-Aiswarya" w:hAnsi="Tamil-Aiswarya"/>
          <w:sz w:val="27"/>
          <w:szCs w:val="27"/>
        </w:rPr>
        <w:t xml:space="preserve">; 25 mo </w:t>
      </w:r>
      <w:proofErr w:type="spellStart"/>
      <w:r>
        <w:rPr>
          <w:rFonts w:ascii="Tamil-Aiswarya" w:hAnsi="Tamil-Aiswarya"/>
          <w:sz w:val="27"/>
          <w:szCs w:val="27"/>
        </w:rPr>
        <w:t>mfyk</w:t>
      </w:r>
      <w:proofErr w:type="spellEnd"/>
      <w:r>
        <w:rPr>
          <w:rFonts w:ascii="Tamil-Aiswarya" w:hAnsi="Tamil-Aiswarya"/>
          <w:sz w:val="27"/>
          <w:szCs w:val="27"/>
        </w:rPr>
        <w:t xml:space="preserve">; </w:t>
      </w:r>
      <w:proofErr w:type="spellStart"/>
      <w:r>
        <w:rPr>
          <w:rFonts w:ascii="Tamil-Aiswarya" w:hAnsi="Tamil-Aiswarya"/>
          <w:sz w:val="27"/>
          <w:szCs w:val="27"/>
        </w:rPr>
        <w:t>ePsk</w:t>
      </w:r>
      <w:proofErr w:type="spellEnd"/>
      <w:r>
        <w:rPr>
          <w:rFonts w:ascii="Tamil-Aiswarya" w:hAnsi="Tamil-Aiswarya"/>
          <w:sz w:val="27"/>
          <w:szCs w:val="27"/>
        </w:rPr>
        <w:t>; 120 moa[</w:t>
      </w:r>
      <w:proofErr w:type="spellStart"/>
      <w:r>
        <w:rPr>
          <w:rFonts w:ascii="Tamil-Aiswarya" w:hAnsi="Tamil-Aiswarya"/>
          <w:sz w:val="27"/>
          <w:szCs w:val="27"/>
        </w:rPr>
        <w:t>s;s</w:t>
      </w:r>
      <w:proofErr w:type="spellEnd"/>
      <w:r>
        <w:rPr>
          <w:rFonts w:ascii="Tamil-Aiswarya" w:hAnsi="Tamil-Aiswarya"/>
          <w:sz w:val="27"/>
          <w:szCs w:val="27"/>
        </w:rPr>
        <w:t xml:space="preserve"> 3000 </w:t>
      </w:r>
      <w:proofErr w:type="spellStart"/>
      <w:r>
        <w:rPr>
          <w:rFonts w:ascii="Tamil-Aiswarya" w:hAnsi="Tamil-Aiswarya"/>
          <w:sz w:val="27"/>
          <w:szCs w:val="27"/>
        </w:rPr>
        <w:t>rJuoa</w:t>
      </w:r>
      <w:proofErr w:type="spellEnd"/>
      <w:r>
        <w:rPr>
          <w:rFonts w:ascii="Tamil-Aiswarya" w:hAnsi="Tamil-Aiswarya"/>
          <w:sz w:val="27"/>
          <w:szCs w:val="27"/>
        </w:rPr>
        <w:t>[</w:t>
      </w:r>
      <w:proofErr w:type="spellStart"/>
      <w:r>
        <w:rPr>
          <w:rFonts w:ascii="Tamil-Aiswarya" w:hAnsi="Tamil-Aiswarya"/>
          <w:sz w:val="27"/>
          <w:szCs w:val="27"/>
        </w:rPr>
        <w:t>s;s</w:t>
      </w:r>
      <w:proofErr w:type="spellEnd"/>
      <w:r>
        <w:rPr>
          <w:rFonts w:ascii="Tamil-Aiswarya" w:hAnsi="Tamil-Aiswarya"/>
          <w:sz w:val="27"/>
          <w:szCs w:val="27"/>
        </w:rPr>
        <w:t xml:space="preserve"> ,</w:t>
      </w:r>
      <w:proofErr w:type="spellStart"/>
      <w:r>
        <w:rPr>
          <w:rFonts w:ascii="Tamil-Aiswarya" w:hAnsi="Tamil-Aiswarya"/>
          <w:sz w:val="27"/>
          <w:szCs w:val="27"/>
        </w:rPr>
        <w:t>lj;ij</w:t>
      </w:r>
      <w:proofErr w:type="spellEnd"/>
      <w:r>
        <w:rPr>
          <w:rFonts w:ascii="Tamil-Aiswarya" w:hAnsi="Tamil-Aiswarya"/>
          <w:sz w:val="27"/>
          <w:szCs w:val="27"/>
        </w:rPr>
        <w:t xml:space="preserve"> </w:t>
      </w:r>
      <w:proofErr w:type="spellStart"/>
      <w:r>
        <w:rPr>
          <w:rFonts w:ascii="Tamil-Aiswarya" w:hAnsi="Tamil-Aiswarya"/>
          <w:sz w:val="27"/>
          <w:szCs w:val="27"/>
        </w:rPr>
        <w:t>vd</w:t>
      </w:r>
      <w:proofErr w:type="spellEnd"/>
      <w:r>
        <w:rPr>
          <w:rFonts w:ascii="Tamil-Aiswarya" w:hAnsi="Tamil-Aiswarya"/>
          <w:sz w:val="27"/>
          <w:szCs w:val="27"/>
        </w:rPr>
        <w:t>; g{</w:t>
      </w:r>
      <w:proofErr w:type="spellStart"/>
      <w:r>
        <w:rPr>
          <w:rFonts w:ascii="Tamil-Aiswarya" w:hAnsi="Tamil-Aiswarya"/>
          <w:sz w:val="27"/>
          <w:szCs w:val="27"/>
        </w:rPr>
        <w:t>kpapy</w:t>
      </w:r>
      <w:proofErr w:type="spellEnd"/>
      <w:r>
        <w:rPr>
          <w:rFonts w:ascii="Tamil-Aiswarya" w:hAnsi="Tamil-Aiswarya"/>
          <w:sz w:val="27"/>
          <w:szCs w:val="27"/>
        </w:rPr>
        <w:t xml:space="preserve">; </w:t>
      </w:r>
      <w:proofErr w:type="spellStart"/>
      <w:r>
        <w:rPr>
          <w:rFonts w:ascii="Tamil-Aiswarya" w:hAnsi="Tamil-Aiswarya"/>
          <w:sz w:val="27"/>
          <w:szCs w:val="27"/>
        </w:rPr>
        <w:t>fpHnky</w:t>
      </w:r>
      <w:proofErr w:type="spellEnd"/>
      <w:r>
        <w:rPr>
          <w:rFonts w:ascii="Tamil-Aiswarya" w:hAnsi="Tamil-Aiswarya"/>
          <w:sz w:val="27"/>
          <w:szCs w:val="27"/>
        </w:rPr>
        <w:t xml:space="preserve">; </w:t>
      </w:r>
      <w:proofErr w:type="spellStart"/>
      <w:r>
        <w:rPr>
          <w:rFonts w:ascii="Tamil-Aiswarya" w:hAnsi="Tamil-Aiswarya"/>
          <w:sz w:val="27"/>
          <w:szCs w:val="27"/>
        </w:rPr>
        <w:t>ePsj;jpw;Fk</w:t>
      </w:r>
      <w:proofErr w:type="spellEnd"/>
      <w:r>
        <w:rPr>
          <w:rFonts w:ascii="Tamil-Aiswarya" w:hAnsi="Tamil-Aiswarya"/>
          <w:sz w:val="27"/>
          <w:szCs w:val="27"/>
        </w:rPr>
        <w:t xml:space="preserve">; </w:t>
      </w:r>
      <w:proofErr w:type="spellStart"/>
      <w:r>
        <w:rPr>
          <w:rFonts w:ascii="Tamil-Aiswarya" w:hAnsi="Tamil-Aiswarya"/>
          <w:sz w:val="27"/>
          <w:szCs w:val="27"/>
        </w:rPr>
        <w:t>nyl</w:t>
      </w:r>
      <w:proofErr w:type="spellEnd"/>
      <w:r>
        <w:rPr>
          <w:rFonts w:ascii="Tamil-Aiswarya" w:hAnsi="Tamil-Aiswarya"/>
          <w:sz w:val="27"/>
          <w:szCs w:val="27"/>
        </w:rPr>
        <w:t>; e";</w:t>
      </w:r>
      <w:proofErr w:type="spellStart"/>
      <w:r>
        <w:rPr>
          <w:rFonts w:ascii="Tamil-Aiswarya" w:hAnsi="Tamil-Aiswarya"/>
          <w:sz w:val="27"/>
          <w:szCs w:val="27"/>
        </w:rPr>
        <w:t>rg;g</w:t>
      </w:r>
      <w:proofErr w:type="spellEnd"/>
      <w:r>
        <w:rPr>
          <w:rFonts w:ascii="Tamil-Aiswarya" w:hAnsi="Tamil-Aiswarya"/>
          <w:sz w:val="27"/>
          <w:szCs w:val="27"/>
        </w:rPr>
        <w:t xml:space="preserve"> ft[</w:t>
      </w:r>
      <w:proofErr w:type="spellStart"/>
      <w:r>
        <w:rPr>
          <w:rFonts w:ascii="Tamil-Aiswarya" w:hAnsi="Tamil-Aiswarya"/>
          <w:sz w:val="27"/>
          <w:szCs w:val="27"/>
        </w:rPr>
        <w:t>z;lh</w:t>
      </w:r>
      <w:proofErr w:type="spellEnd"/>
      <w:r>
        <w:rPr>
          <w:rFonts w:ascii="Tamil-Aiswarya" w:hAnsi="Tamil-Aiswarya"/>
          <w:sz w:val="27"/>
          <w:szCs w:val="27"/>
        </w:rPr>
        <w:t xml:space="preserve">; </w:t>
      </w:r>
      <w:proofErr w:type="spellStart"/>
      <w:r>
        <w:rPr>
          <w:rFonts w:ascii="Tamil-Aiswarya" w:hAnsi="Tamil-Aiswarya"/>
          <w:sz w:val="27"/>
          <w:szCs w:val="27"/>
        </w:rPr>
        <w:t>kidtp</w:t>
      </w:r>
      <w:proofErr w:type="spellEnd"/>
      <w:r>
        <w:rPr>
          <w:rFonts w:ascii="Tamil-Aiswarya" w:hAnsi="Tamil-Aiswarya"/>
          <w:sz w:val="27"/>
          <w:szCs w:val="27"/>
        </w:rPr>
        <w:t xml:space="preserve"> </w:t>
      </w:r>
      <w:proofErr w:type="spellStart"/>
      <w:r>
        <w:rPr>
          <w:rFonts w:ascii="Tamil-Aiswarya" w:hAnsi="Tamil-Aiswarya"/>
          <w:sz w:val="27"/>
          <w:szCs w:val="27"/>
        </w:rPr>
        <w:t>Fg;gj;jhs</w:t>
      </w:r>
      <w:proofErr w:type="spellEnd"/>
      <w:r>
        <w:rPr>
          <w:rFonts w:ascii="Tamil-Aiswarya" w:hAnsi="Tamil-Aiswarya"/>
          <w:sz w:val="27"/>
          <w:szCs w:val="27"/>
        </w:rPr>
        <w:t>; g{</w:t>
      </w:r>
      <w:proofErr w:type="spellStart"/>
      <w:r>
        <w:rPr>
          <w:rFonts w:ascii="Tamil-Aiswarya" w:hAnsi="Tamil-Aiswarya"/>
          <w:sz w:val="27"/>
          <w:szCs w:val="27"/>
        </w:rPr>
        <w:t>kpf;F</w:t>
      </w:r>
      <w:proofErr w:type="spellEnd"/>
      <w:r>
        <w:rPr>
          <w:rFonts w:ascii="Tamil-Aiswarya" w:hAnsi="Tamil-Aiswarya"/>
          <w:sz w:val="27"/>
          <w:szCs w:val="27"/>
        </w:rPr>
        <w:t xml:space="preserve"> </w:t>
      </w:r>
      <w:proofErr w:type="spellStart"/>
      <w:r>
        <w:rPr>
          <w:rFonts w:ascii="Tamil-Aiswarya" w:hAnsi="Tamil-Aiswarya"/>
          <w:sz w:val="27"/>
          <w:szCs w:val="27"/>
        </w:rPr>
        <w:t>mjhtJ</w:t>
      </w:r>
      <w:proofErr w:type="spellEnd"/>
      <w:r>
        <w:rPr>
          <w:rFonts w:ascii="Tamil-Aiswarya" w:hAnsi="Tamil-Aiswarya"/>
          <w:sz w:val="27"/>
          <w:szCs w:val="27"/>
        </w:rPr>
        <w:t xml:space="preserve"> </w:t>
      </w:r>
      <w:proofErr w:type="spellStart"/>
      <w:r>
        <w:rPr>
          <w:rFonts w:ascii="Tamil-Aiswarya" w:hAnsi="Tamil-Aiswarya"/>
          <w:sz w:val="27"/>
          <w:szCs w:val="27"/>
        </w:rPr>
        <w:t>fhiy</w:t>
      </w:r>
      <w:proofErr w:type="spellEnd"/>
      <w:r>
        <w:rPr>
          <w:rFonts w:ascii="Tamil-Aiswarya" w:hAnsi="Tamil-Aiswarya"/>
          <w:sz w:val="27"/>
          <w:szCs w:val="27"/>
        </w:rPr>
        <w:t xml:space="preserve"> </w:t>
      </w:r>
      <w:proofErr w:type="spellStart"/>
      <w:r>
        <w:rPr>
          <w:rFonts w:ascii="Tamil-Aiswarya" w:hAnsi="Tamil-Aiswarya"/>
          <w:sz w:val="27"/>
          <w:szCs w:val="27"/>
        </w:rPr>
        <w:t>vz</w:t>
      </w:r>
      <w:proofErr w:type="spellEnd"/>
      <w:r>
        <w:rPr>
          <w:rFonts w:ascii="Tamil-Aiswarya" w:hAnsi="Tamil-Aiswarya"/>
          <w:sz w:val="27"/>
          <w:szCs w:val="27"/>
        </w:rPr>
        <w:t xml:space="preserve">;. 500 </w:t>
      </w:r>
      <w:proofErr w:type="spellStart"/>
      <w:r>
        <w:rPr>
          <w:rFonts w:ascii="Tamil-Aiswarya" w:hAnsi="Tamil-Aiswarya"/>
          <w:sz w:val="27"/>
          <w:szCs w:val="27"/>
        </w:rPr>
        <w:t>f;F</w:t>
      </w:r>
      <w:proofErr w:type="spellEnd"/>
      <w:r>
        <w:rPr>
          <w:rFonts w:ascii="Tamil-Aiswarya" w:hAnsi="Tamil-Aiswarya"/>
          <w:sz w:val="27"/>
          <w:szCs w:val="27"/>
        </w:rPr>
        <w:t xml:space="preserve">  </w:t>
      </w:r>
      <w:proofErr w:type="spellStart"/>
      <w:r>
        <w:rPr>
          <w:rFonts w:ascii="Tamil-Aiswarya" w:hAnsi="Tamil-Aiswarya"/>
          <w:sz w:val="27"/>
          <w:szCs w:val="27"/>
        </w:rPr>
        <w:t>tlf;F</w:t>
      </w:r>
      <w:proofErr w:type="spellEnd"/>
      <w:r>
        <w:rPr>
          <w:rFonts w:ascii="Tamil-Aiswarya" w:hAnsi="Tamil-Aiswarya"/>
          <w:sz w:val="27"/>
          <w:szCs w:val="27"/>
        </w:rPr>
        <w:t xml:space="preserve">/ </w:t>
      </w:r>
      <w:proofErr w:type="spellStart"/>
      <w:r>
        <w:rPr>
          <w:rFonts w:ascii="Tamil-Aiswarya" w:hAnsi="Tamil-Aiswarya"/>
          <w:sz w:val="27"/>
          <w:szCs w:val="27"/>
        </w:rPr>
        <w:t>rf;jp</w:t>
      </w:r>
      <w:proofErr w:type="spellEnd"/>
      <w:r>
        <w:rPr>
          <w:rFonts w:ascii="Tamil-Aiswarya" w:hAnsi="Tamil-Aiswarya"/>
          <w:sz w:val="27"/>
          <w:szCs w:val="27"/>
        </w:rPr>
        <w:t xml:space="preserve"> </w:t>
      </w:r>
      <w:proofErr w:type="spellStart"/>
      <w:r>
        <w:rPr>
          <w:rFonts w:ascii="Tamil-Aiswarya" w:hAnsi="Tamil-Aiswarya"/>
          <w:sz w:val="27"/>
          <w:szCs w:val="27"/>
        </w:rPr>
        <w:t>bkapd</w:t>
      </w:r>
      <w:proofErr w:type="spellEnd"/>
      <w:r>
        <w:rPr>
          <w:rFonts w:ascii="Tamil-Aiswarya" w:hAnsi="Tamil-Aiswarya"/>
          <w:sz w:val="27"/>
          <w:szCs w:val="27"/>
        </w:rPr>
        <w:t xml:space="preserve">; </w:t>
      </w:r>
      <w:proofErr w:type="spellStart"/>
      <w:r>
        <w:rPr>
          <w:rFonts w:ascii="Tamil-Aiswarya" w:hAnsi="Tamil-Aiswarya"/>
          <w:sz w:val="27"/>
          <w:szCs w:val="27"/>
        </w:rPr>
        <w:t>nuhl;ow;F</w:t>
      </w:r>
      <w:proofErr w:type="spellEnd"/>
      <w:r>
        <w:rPr>
          <w:rFonts w:ascii="Tamil-Aiswarya" w:hAnsi="Tamil-Aiswarya"/>
          <w:sz w:val="27"/>
          <w:szCs w:val="27"/>
        </w:rPr>
        <w:t xml:space="preserve"> </w:t>
      </w:r>
      <w:proofErr w:type="spellStart"/>
      <w:r>
        <w:rPr>
          <w:rFonts w:ascii="Tamil-Aiswarya" w:hAnsi="Tamil-Aiswarya"/>
          <w:sz w:val="27"/>
          <w:szCs w:val="27"/>
        </w:rPr>
        <w:t>nkw;F</w:t>
      </w:r>
      <w:proofErr w:type="spellEnd"/>
      <w:r>
        <w:rPr>
          <w:rFonts w:ascii="Tamil-Aiswarya" w:hAnsi="Tamil-Aiswarya"/>
          <w:sz w:val="27"/>
          <w:szCs w:val="27"/>
        </w:rPr>
        <w:t xml:space="preserve">/ &amp; </w:t>
      </w:r>
      <w:proofErr w:type="spellStart"/>
      <w:r>
        <w:rPr>
          <w:rFonts w:ascii="Tamil-Aiswarya" w:hAnsi="Tamil-Aiswarya"/>
          <w:sz w:val="27"/>
          <w:szCs w:val="27"/>
        </w:rPr>
        <w:t>epWtdj;jhh</w:t>
      </w:r>
      <w:proofErr w:type="spellEnd"/>
      <w:r>
        <w:rPr>
          <w:rFonts w:ascii="Tamil-Aiswarya" w:hAnsi="Tamil-Aiswarya"/>
          <w:sz w:val="27"/>
          <w:szCs w:val="27"/>
        </w:rPr>
        <w:t xml:space="preserve">; </w:t>
      </w:r>
      <w:proofErr w:type="spellStart"/>
      <w:r>
        <w:rPr>
          <w:rFonts w:ascii="Tamil-Aiswarya" w:hAnsi="Tamil-Aiswarya"/>
          <w:sz w:val="27"/>
          <w:szCs w:val="27"/>
        </w:rPr>
        <w:t>bjhHpy</w:t>
      </w:r>
      <w:proofErr w:type="spellEnd"/>
      <w:r>
        <w:rPr>
          <w:rFonts w:ascii="Tamil-Aiswarya" w:hAnsi="Tamil-Aiswarya"/>
          <w:sz w:val="27"/>
          <w:szCs w:val="27"/>
        </w:rPr>
        <w:t xml:space="preserve">; </w:t>
      </w:r>
      <w:proofErr w:type="spellStart"/>
      <w:r>
        <w:rPr>
          <w:rFonts w:ascii="Tamil-Aiswarya" w:hAnsi="Tamil-Aiswarya"/>
          <w:sz w:val="27"/>
          <w:szCs w:val="27"/>
        </w:rPr>
        <w:t>bra;a</w:t>
      </w:r>
      <w:proofErr w:type="spellEnd"/>
      <w:r>
        <w:rPr>
          <w:rFonts w:ascii="Tamil-Aiswarya" w:hAnsi="Tamil-Aiswarya"/>
          <w:sz w:val="27"/>
          <w:szCs w:val="27"/>
        </w:rPr>
        <w:t>[k; ,</w:t>
      </w:r>
      <w:proofErr w:type="spellStart"/>
      <w:r>
        <w:rPr>
          <w:rFonts w:ascii="Tamil-Aiswarya" w:hAnsi="Tamil-Aiswarya"/>
          <w:sz w:val="27"/>
          <w:szCs w:val="27"/>
        </w:rPr>
        <w:t>lkhd</w:t>
      </w:r>
      <w:proofErr w:type="spellEnd"/>
      <w:r>
        <w:rPr>
          <w:rFonts w:ascii="Tamil-Aiswarya" w:hAnsi="Tamil-Aiswarya"/>
          <w:sz w:val="27"/>
          <w:szCs w:val="27"/>
        </w:rPr>
        <w:t xml:space="preserve"> </w:t>
      </w:r>
      <w:proofErr w:type="spellStart"/>
      <w:r>
        <w:rPr>
          <w:rFonts w:ascii="Tamil-Aiswarya" w:hAnsi="Tamil-Aiswarya"/>
          <w:sz w:val="27"/>
          <w:szCs w:val="27"/>
        </w:rPr>
        <w:t>fhiy</w:t>
      </w:r>
      <w:proofErr w:type="spellEnd"/>
      <w:r>
        <w:rPr>
          <w:rFonts w:ascii="Tamil-Aiswarya" w:hAnsi="Tamil-Aiswarya"/>
          <w:sz w:val="27"/>
          <w:szCs w:val="27"/>
        </w:rPr>
        <w:t xml:space="preserve"> </w:t>
      </w:r>
      <w:proofErr w:type="spellStart"/>
      <w:r>
        <w:rPr>
          <w:rFonts w:ascii="Tamil-Aiswarya" w:hAnsi="Tamil-Aiswarya"/>
          <w:sz w:val="27"/>
          <w:szCs w:val="27"/>
        </w:rPr>
        <w:t>vz</w:t>
      </w:r>
      <w:proofErr w:type="spellEnd"/>
      <w:r>
        <w:rPr>
          <w:rFonts w:ascii="Tamil-Aiswarya" w:hAnsi="Tamil-Aiswarya"/>
          <w:sz w:val="27"/>
          <w:szCs w:val="27"/>
        </w:rPr>
        <w:t xml:space="preserve">;. </w:t>
      </w:r>
      <w:r>
        <w:rPr>
          <w:rFonts w:ascii="Arial" w:hAnsi="Arial" w:cs="Arial"/>
          <w:sz w:val="22"/>
          <w:szCs w:val="22"/>
        </w:rPr>
        <w:t xml:space="preserve">499/1C1 </w:t>
      </w:r>
      <w:proofErr w:type="spellStart"/>
      <w:r>
        <w:rPr>
          <w:rFonts w:ascii="Tamil-Aiswarya" w:hAnsi="Tamil-Aiswarya"/>
          <w:sz w:val="27"/>
          <w:szCs w:val="27"/>
        </w:rPr>
        <w:t>fpHf;F</w:t>
      </w:r>
      <w:proofErr w:type="spellEnd"/>
      <w:r>
        <w:rPr>
          <w:rFonts w:ascii="Tamil-Aiswarya" w:hAnsi="Tamil-Aiswarya"/>
          <w:sz w:val="27"/>
          <w:szCs w:val="27"/>
        </w:rPr>
        <w:t xml:space="preserve">/ </w:t>
      </w:r>
      <w:proofErr w:type="spellStart"/>
      <w:r>
        <w:rPr>
          <w:rFonts w:ascii="Tamil-Aiswarya" w:hAnsi="Tamil-Aiswarya"/>
          <w:sz w:val="27"/>
          <w:szCs w:val="27"/>
        </w:rPr>
        <w:t>vd;Dila</w:t>
      </w:r>
      <w:proofErr w:type="spellEnd"/>
      <w:r>
        <w:rPr>
          <w:rFonts w:ascii="Tamil-Aiswarya" w:hAnsi="Tamil-Aiswarya"/>
          <w:sz w:val="27"/>
          <w:szCs w:val="27"/>
        </w:rPr>
        <w:t xml:space="preserve"> g{</w:t>
      </w:r>
      <w:proofErr w:type="spellStart"/>
      <w:r>
        <w:rPr>
          <w:rFonts w:ascii="Tamil-Aiswarya" w:hAnsi="Tamil-Aiswarya"/>
          <w:sz w:val="27"/>
          <w:szCs w:val="27"/>
        </w:rPr>
        <w:t>kpf;Fk</w:t>
      </w:r>
      <w:proofErr w:type="spellEnd"/>
      <w:r>
        <w:rPr>
          <w:rFonts w:ascii="Tamil-Aiswarya" w:hAnsi="Tamil-Aiswarya"/>
          <w:sz w:val="27"/>
          <w:szCs w:val="27"/>
        </w:rPr>
        <w:t xml:space="preserve">; </w:t>
      </w:r>
      <w:proofErr w:type="spellStart"/>
      <w:r>
        <w:rPr>
          <w:rFonts w:ascii="Tamil-Aiswarya" w:hAnsi="Tamil-Aiswarya"/>
          <w:sz w:val="27"/>
          <w:szCs w:val="27"/>
        </w:rPr>
        <w:t>bjw;F</w:t>
      </w:r>
      <w:proofErr w:type="spellEnd"/>
      <w:r>
        <w:rPr>
          <w:rFonts w:ascii="Tamil-Aiswarya" w:hAnsi="Tamil-Aiswarya"/>
          <w:sz w:val="27"/>
          <w:szCs w:val="27"/>
        </w:rPr>
        <w:t xml:space="preserve"> ,</w:t>
      </w:r>
      <w:proofErr w:type="spellStart"/>
      <w:r>
        <w:rPr>
          <w:rFonts w:ascii="Tamil-Aiswarya" w:hAnsi="Tamil-Aiswarya"/>
          <w:sz w:val="27"/>
          <w:szCs w:val="27"/>
        </w:rPr>
        <w:t>jd</w:t>
      </w:r>
      <w:proofErr w:type="spellEnd"/>
      <w:r>
        <w:rPr>
          <w:rFonts w:ascii="Tamil-Aiswarya" w:hAnsi="Tamil-Aiswarya"/>
          <w:sz w:val="27"/>
          <w:szCs w:val="27"/>
        </w:rPr>
        <w:t xml:space="preserve">; </w:t>
      </w:r>
      <w:proofErr w:type="spellStart"/>
      <w:r>
        <w:rPr>
          <w:rFonts w:ascii="Tamil-Aiswarya" w:hAnsi="Tamil-Aiswarya"/>
          <w:sz w:val="27"/>
          <w:szCs w:val="27"/>
        </w:rPr>
        <w:t>kj;jpapy</w:t>
      </w:r>
      <w:proofErr w:type="spellEnd"/>
      <w:r>
        <w:rPr>
          <w:rFonts w:ascii="Tamil-Aiswarya" w:hAnsi="Tamil-Aiswarya"/>
          <w:sz w:val="27"/>
          <w:szCs w:val="27"/>
        </w:rPr>
        <w:t xml:space="preserve">; </w:t>
      </w:r>
      <w:proofErr w:type="spellStart"/>
      <w:r>
        <w:rPr>
          <w:rFonts w:ascii="Tamil-Aiswarya" w:hAnsi="Tamil-Aiswarya"/>
          <w:sz w:val="27"/>
          <w:szCs w:val="27"/>
        </w:rPr>
        <w:t>cs;s</w:t>
      </w:r>
      <w:proofErr w:type="spellEnd"/>
      <w:r>
        <w:rPr>
          <w:rFonts w:ascii="Tamil-Aiswarya" w:hAnsi="Tamil-Aiswarya"/>
          <w:sz w:val="27"/>
          <w:szCs w:val="27"/>
        </w:rPr>
        <w:t xml:space="preserve"> 3000 </w:t>
      </w:r>
      <w:proofErr w:type="spellStart"/>
      <w:r>
        <w:rPr>
          <w:rFonts w:ascii="Tamil-Aiswarya" w:hAnsi="Tamil-Aiswarya"/>
          <w:sz w:val="27"/>
          <w:szCs w:val="27"/>
        </w:rPr>
        <w:t>rJuo</w:t>
      </w:r>
      <w:proofErr w:type="spellEnd"/>
      <w:r>
        <w:rPr>
          <w:rFonts w:ascii="Tamil-Aiswarya" w:hAnsi="Tamil-Aiswarya"/>
          <w:sz w:val="27"/>
          <w:szCs w:val="27"/>
        </w:rPr>
        <w:t xml:space="preserve"> $</w:t>
      </w:r>
      <w:proofErr w:type="spellStart"/>
      <w:r>
        <w:rPr>
          <w:rFonts w:ascii="Tamil-Aiswarya" w:hAnsi="Tamil-Aiswarya"/>
          <w:sz w:val="27"/>
          <w:szCs w:val="27"/>
        </w:rPr>
        <w:t>hfhit</w:t>
      </w:r>
      <w:proofErr w:type="spellEnd"/>
      <w:r>
        <w:rPr>
          <w:rFonts w:ascii="Tamil-Aiswarya" w:hAnsi="Tamil-Aiswarya"/>
          <w:sz w:val="27"/>
          <w:szCs w:val="27"/>
        </w:rPr>
        <w:t xml:space="preserve"> </w:t>
      </w:r>
      <w:proofErr w:type="spellStart"/>
      <w:r>
        <w:rPr>
          <w:rFonts w:ascii="Tamil-Aiswarya" w:hAnsi="Tamil-Aiswarya"/>
          <w:sz w:val="27"/>
          <w:szCs w:val="27"/>
        </w:rPr>
        <w:t>jh';fs</w:t>
      </w:r>
      <w:proofErr w:type="spellEnd"/>
      <w:r>
        <w:rPr>
          <w:rFonts w:ascii="Tamil-Aiswarya" w:hAnsi="Tamil-Aiswarya"/>
          <w:sz w:val="27"/>
          <w:szCs w:val="27"/>
        </w:rPr>
        <w:t xml:space="preserve">; </w:t>
      </w:r>
      <w:proofErr w:type="spellStart"/>
      <w:r>
        <w:rPr>
          <w:rFonts w:ascii="Tamil-Aiswarya" w:hAnsi="Tamil-Aiswarya"/>
          <w:sz w:val="27"/>
          <w:szCs w:val="27"/>
        </w:rPr>
        <w:t>tz;o</w:t>
      </w:r>
      <w:proofErr w:type="spellEnd"/>
      <w:r>
        <w:rPr>
          <w:rFonts w:ascii="Tamil-Aiswarya" w:hAnsi="Tamil-Aiswarya"/>
          <w:sz w:val="27"/>
          <w:szCs w:val="27"/>
        </w:rPr>
        <w:t xml:space="preserve"> </w:t>
      </w:r>
      <w:proofErr w:type="spellStart"/>
      <w:r>
        <w:rPr>
          <w:rFonts w:ascii="Tamil-Aiswarya" w:hAnsi="Tamil-Aiswarya"/>
          <w:sz w:val="27"/>
          <w:szCs w:val="27"/>
        </w:rPr>
        <w:t>thfdhjpfs</w:t>
      </w:r>
      <w:proofErr w:type="spellEnd"/>
      <w:r>
        <w:rPr>
          <w:rFonts w:ascii="Tamil-Aiswarya" w:hAnsi="Tamil-Aiswarya"/>
          <w:sz w:val="27"/>
          <w:szCs w:val="27"/>
        </w:rPr>
        <w:t xml:space="preserve">/; </w:t>
      </w:r>
      <w:proofErr w:type="spellStart"/>
      <w:r>
        <w:rPr>
          <w:rFonts w:ascii="Tamil-Aiswarya" w:hAnsi="Tamil-Aiswarya"/>
          <w:sz w:val="27"/>
          <w:szCs w:val="27"/>
        </w:rPr>
        <w:t>yhhpfs</w:t>
      </w:r>
      <w:proofErr w:type="spellEnd"/>
      <w:r>
        <w:rPr>
          <w:rFonts w:ascii="Tamil-Aiswarya" w:hAnsi="Tamil-Aiswarya"/>
          <w:sz w:val="27"/>
          <w:szCs w:val="27"/>
        </w:rPr>
        <w:t xml:space="preserve">; </w:t>
      </w:r>
      <w:proofErr w:type="spellStart"/>
      <w:r>
        <w:rPr>
          <w:rFonts w:ascii="Tamil-Aiswarya" w:hAnsi="Tamil-Aiswarya"/>
          <w:sz w:val="27"/>
          <w:szCs w:val="27"/>
        </w:rPr>
        <w:t>Kjyhdit</w:t>
      </w:r>
      <w:proofErr w:type="spellEnd"/>
      <w:r>
        <w:rPr>
          <w:rFonts w:ascii="Tamil-Aiswarya" w:hAnsi="Tamil-Aiswarya"/>
          <w:sz w:val="27"/>
          <w:szCs w:val="27"/>
        </w:rPr>
        <w:t xml:space="preserve"> </w:t>
      </w:r>
      <w:proofErr w:type="spellStart"/>
      <w:r>
        <w:rPr>
          <w:rFonts w:ascii="Tamil-Aiswarya" w:hAnsi="Tamil-Aiswarya"/>
          <w:sz w:val="27"/>
          <w:szCs w:val="27"/>
        </w:rPr>
        <w:t>ngha;tu</w:t>
      </w:r>
      <w:proofErr w:type="spellEnd"/>
      <w:r>
        <w:rPr>
          <w:rFonts w:ascii="Tamil-Aiswarya" w:hAnsi="Tamil-Aiswarya"/>
          <w:sz w:val="27"/>
          <w:szCs w:val="27"/>
        </w:rPr>
        <w:t xml:space="preserve"> </w:t>
      </w:r>
      <w:proofErr w:type="spellStart"/>
      <w:r>
        <w:rPr>
          <w:rFonts w:ascii="Tamil-Aiswarya" w:hAnsi="Tamil-Aiswarya"/>
          <w:sz w:val="27"/>
          <w:szCs w:val="27"/>
        </w:rPr>
        <w:t>ghijahf</w:t>
      </w:r>
      <w:proofErr w:type="spellEnd"/>
      <w:r>
        <w:rPr>
          <w:rFonts w:ascii="Tamil-Aiswarya" w:hAnsi="Tamil-Aiswarya"/>
          <w:sz w:val="27"/>
          <w:szCs w:val="27"/>
        </w:rPr>
        <w:t xml:space="preserve"> </w:t>
      </w:r>
      <w:proofErr w:type="spellStart"/>
      <w:r>
        <w:rPr>
          <w:rFonts w:ascii="Tamil-Aiswarya" w:hAnsi="Tamil-Aiswarya"/>
          <w:sz w:val="27"/>
          <w:szCs w:val="27"/>
        </w:rPr>
        <w:t>cgnahfg;gLj;jpf</w:t>
      </w:r>
      <w:proofErr w:type="spellEnd"/>
      <w:r>
        <w:rPr>
          <w:rFonts w:ascii="Tamil-Aiswarya" w:hAnsi="Tamil-Aiswarya"/>
          <w:sz w:val="27"/>
          <w:szCs w:val="27"/>
        </w:rPr>
        <w:t xml:space="preserve">; </w:t>
      </w:r>
      <w:proofErr w:type="spellStart"/>
      <w:r>
        <w:rPr>
          <w:rFonts w:ascii="Tamil-Aiswarya" w:hAnsi="Tamil-Aiswarya"/>
          <w:sz w:val="27"/>
          <w:szCs w:val="27"/>
        </w:rPr>
        <w:t>bfhs;sntz;oaJ</w:t>
      </w:r>
      <w:proofErr w:type="spellEnd"/>
      <w:r>
        <w:rPr>
          <w:rFonts w:ascii="Tamil-Aiswarya" w:hAnsi="Tamil-Aiswarya"/>
          <w:sz w:val="27"/>
          <w:szCs w:val="27"/>
        </w:rPr>
        <w:t xml:space="preserve">. </w:t>
      </w:r>
    </w:p>
    <w:p w:rsidR="00EB7BB5" w:rsidRDefault="00EB7BB5" w:rsidP="00EB7BB5">
      <w:pPr>
        <w:spacing w:line="360" w:lineRule="auto"/>
        <w:jc w:val="center"/>
        <w:rPr>
          <w:rFonts w:ascii="Arial" w:hAnsi="Arial"/>
          <w:u w:val="single"/>
        </w:rPr>
      </w:pPr>
    </w:p>
    <w:p w:rsidR="0058138C" w:rsidRDefault="0058138C" w:rsidP="00EB7BB5">
      <w:pPr>
        <w:spacing w:line="360" w:lineRule="auto"/>
        <w:jc w:val="right"/>
        <w:rPr>
          <w:rFonts w:ascii="Arial" w:hAnsi="Arial"/>
        </w:rPr>
      </w:pPr>
    </w:p>
    <w:p w:rsidR="00EB7BB5" w:rsidRDefault="00EB7BB5" w:rsidP="00EB7BB5">
      <w:pPr>
        <w:spacing w:line="360" w:lineRule="auto"/>
        <w:jc w:val="right"/>
        <w:rPr>
          <w:rFonts w:ascii="Arial" w:hAnsi="Arial"/>
        </w:rPr>
      </w:pPr>
      <w:r>
        <w:rPr>
          <w:rFonts w:ascii="Arial" w:hAnsi="Arial"/>
        </w:rPr>
        <w:t>PLAINTIFF</w:t>
      </w:r>
    </w:p>
    <w:p w:rsidR="00F45075" w:rsidRDefault="00F45075" w:rsidP="00EB7BB5">
      <w:pPr>
        <w:pStyle w:val="BodyText"/>
        <w:jc w:val="center"/>
        <w:rPr>
          <w:u w:val="single"/>
        </w:rPr>
      </w:pPr>
    </w:p>
    <w:p w:rsidR="00F45075" w:rsidRDefault="00F45075" w:rsidP="00EB7BB5">
      <w:pPr>
        <w:pStyle w:val="BodyText"/>
        <w:jc w:val="center"/>
        <w:rPr>
          <w:u w:val="single"/>
        </w:rPr>
      </w:pPr>
    </w:p>
    <w:p w:rsidR="00EB7BB5" w:rsidRPr="00F45075" w:rsidRDefault="0058138C" w:rsidP="00EB7BB5">
      <w:pPr>
        <w:pStyle w:val="BodyText"/>
        <w:jc w:val="center"/>
        <w:rPr>
          <w:b/>
          <w:u w:val="single"/>
        </w:rPr>
      </w:pPr>
      <w:r w:rsidRPr="00F45075">
        <w:rPr>
          <w:b/>
          <w:u w:val="single"/>
        </w:rPr>
        <w:lastRenderedPageBreak/>
        <w:t>VERIFICATION</w:t>
      </w:r>
    </w:p>
    <w:p w:rsidR="00EB7BB5" w:rsidRDefault="00EB7BB5" w:rsidP="00EB7BB5">
      <w:pPr>
        <w:pStyle w:val="BodyText"/>
        <w:ind w:firstLine="720"/>
      </w:pPr>
      <w:r>
        <w:t xml:space="preserve">I, the plaintiff above named do hereby declare that the facts stated above are true and correct to the best of my knowledge and I signed the same at Coimbatore on </w:t>
      </w:r>
    </w:p>
    <w:p w:rsidR="0058138C" w:rsidRDefault="0058138C" w:rsidP="00EB7BB5">
      <w:pPr>
        <w:pStyle w:val="BodyText"/>
      </w:pPr>
    </w:p>
    <w:p w:rsidR="00F45075" w:rsidRDefault="00F45075" w:rsidP="00EB7BB5">
      <w:pPr>
        <w:pStyle w:val="BodyText"/>
        <w:jc w:val="right"/>
      </w:pPr>
    </w:p>
    <w:p w:rsidR="00EB7BB5" w:rsidRDefault="00EB7BB5" w:rsidP="00EB7BB5">
      <w:pPr>
        <w:pStyle w:val="BodyText"/>
        <w:jc w:val="right"/>
      </w:pPr>
      <w:r>
        <w:t>PLAINTIFF</w:t>
      </w:r>
    </w:p>
    <w:p w:rsidR="00F45075" w:rsidRPr="004D6DE0" w:rsidRDefault="00F45075" w:rsidP="00EB7BB5">
      <w:pPr>
        <w:pStyle w:val="BodyText"/>
        <w:jc w:val="right"/>
        <w:rPr>
          <w:u w:val="single"/>
        </w:rPr>
      </w:pPr>
    </w:p>
    <w:p w:rsidR="00F45075" w:rsidRDefault="00F45075" w:rsidP="00EB7BB5">
      <w:pPr>
        <w:spacing w:line="360" w:lineRule="auto"/>
        <w:rPr>
          <w:rFonts w:ascii="Arial" w:hAnsi="Arial"/>
          <w:b/>
          <w:u w:val="single"/>
        </w:rPr>
      </w:pPr>
      <w:r w:rsidRPr="008C551D">
        <w:rPr>
          <w:rFonts w:ascii="Arial" w:hAnsi="Arial"/>
          <w:b/>
          <w:u w:val="single"/>
        </w:rPr>
        <w:t>LIST OF DOCUMENTS:-</w:t>
      </w:r>
    </w:p>
    <w:p w:rsidR="00EB7BB5" w:rsidRPr="008C551D" w:rsidRDefault="00F45075" w:rsidP="00EB7BB5">
      <w:pPr>
        <w:spacing w:line="360" w:lineRule="auto"/>
        <w:rPr>
          <w:rFonts w:ascii="Arial" w:hAnsi="Arial"/>
          <w:b/>
          <w:u w:val="single"/>
        </w:rPr>
      </w:pPr>
      <w:r w:rsidRPr="008C551D">
        <w:rPr>
          <w:rFonts w:ascii="Arial" w:hAnsi="Arial"/>
          <w:b/>
          <w:u w:val="single"/>
        </w:rPr>
        <w:t xml:space="preserve"> </w:t>
      </w:r>
    </w:p>
    <w:p w:rsidR="00EB7BB5" w:rsidRDefault="00EB7BB5" w:rsidP="008C551D">
      <w:pPr>
        <w:spacing w:line="360" w:lineRule="auto"/>
        <w:rPr>
          <w:rFonts w:ascii="Arial" w:hAnsi="Arial"/>
        </w:rPr>
      </w:pPr>
      <w:r>
        <w:rPr>
          <w:rFonts w:ascii="Arial" w:hAnsi="Arial"/>
        </w:rPr>
        <w:t>1.</w:t>
      </w:r>
      <w:r>
        <w:rPr>
          <w:rFonts w:ascii="Arial" w:hAnsi="Arial"/>
        </w:rPr>
        <w:tab/>
        <w:t>22.11.1979</w:t>
      </w:r>
      <w:r>
        <w:rPr>
          <w:rFonts w:ascii="Arial" w:hAnsi="Arial"/>
        </w:rPr>
        <w:tab/>
        <w:t>-</w:t>
      </w:r>
      <w:r>
        <w:rPr>
          <w:rFonts w:ascii="Arial" w:hAnsi="Arial"/>
        </w:rPr>
        <w:tab/>
        <w:t xml:space="preserve">Sale Deed in favour of plaintiff pertaining to “A” schedule </w:t>
      </w:r>
    </w:p>
    <w:p w:rsidR="00EB7BB5" w:rsidRDefault="00EB7BB5" w:rsidP="008C551D">
      <w:pPr>
        <w:spacing w:line="360" w:lineRule="auto"/>
        <w:rPr>
          <w:rFonts w:ascii="Arial" w:hAnsi="Arial"/>
        </w:rPr>
      </w:pPr>
      <w:r>
        <w:rPr>
          <w:rFonts w:ascii="Arial" w:hAnsi="Arial"/>
        </w:rPr>
        <w:t>2.</w:t>
      </w:r>
      <w:r>
        <w:rPr>
          <w:rFonts w:ascii="Arial" w:hAnsi="Arial"/>
        </w:rPr>
        <w:tab/>
        <w:t>21.11.1979</w:t>
      </w:r>
      <w:r>
        <w:rPr>
          <w:rFonts w:ascii="Arial" w:hAnsi="Arial"/>
        </w:rPr>
        <w:tab/>
        <w:t>-</w:t>
      </w:r>
      <w:r>
        <w:rPr>
          <w:rFonts w:ascii="Arial" w:hAnsi="Arial"/>
        </w:rPr>
        <w:tab/>
        <w:t>Lease Deed in favour of plaintiff</w:t>
      </w:r>
      <w:r w:rsidR="008C551D">
        <w:rPr>
          <w:rFonts w:ascii="Arial" w:hAnsi="Arial"/>
        </w:rPr>
        <w:t xml:space="preserve"> </w:t>
      </w:r>
      <w:r>
        <w:rPr>
          <w:rFonts w:ascii="Arial" w:hAnsi="Arial"/>
        </w:rPr>
        <w:t xml:space="preserve">executed by </w:t>
      </w:r>
      <w:proofErr w:type="spellStart"/>
      <w:r>
        <w:rPr>
          <w:rFonts w:ascii="Arial" w:hAnsi="Arial"/>
        </w:rPr>
        <w:t>Periyakkal</w:t>
      </w:r>
      <w:proofErr w:type="spellEnd"/>
    </w:p>
    <w:p w:rsidR="00EB7BB5" w:rsidRDefault="00EB7BB5" w:rsidP="00EB7BB5">
      <w:pPr>
        <w:spacing w:line="360" w:lineRule="auto"/>
        <w:rPr>
          <w:rFonts w:ascii="Arial" w:hAnsi="Arial"/>
        </w:rPr>
      </w:pPr>
      <w:r>
        <w:rPr>
          <w:rFonts w:ascii="Arial" w:hAnsi="Arial"/>
        </w:rPr>
        <w:t>3.</w:t>
      </w:r>
      <w:r>
        <w:rPr>
          <w:rFonts w:ascii="Arial" w:hAnsi="Arial"/>
        </w:rPr>
        <w:tab/>
        <w:t>22.09.1988</w:t>
      </w:r>
      <w:r>
        <w:rPr>
          <w:rFonts w:ascii="Arial" w:hAnsi="Arial"/>
        </w:rPr>
        <w:tab/>
        <w:t>-</w:t>
      </w:r>
      <w:r>
        <w:rPr>
          <w:rFonts w:ascii="Arial" w:hAnsi="Arial"/>
        </w:rPr>
        <w:tab/>
        <w:t xml:space="preserve">Death certificate of </w:t>
      </w:r>
      <w:proofErr w:type="spellStart"/>
      <w:r>
        <w:rPr>
          <w:rFonts w:ascii="Arial" w:hAnsi="Arial"/>
        </w:rPr>
        <w:t>Periyakkal</w:t>
      </w:r>
      <w:proofErr w:type="spellEnd"/>
    </w:p>
    <w:p w:rsidR="00EB7BB5" w:rsidRDefault="00EB7BB5" w:rsidP="00EB7BB5">
      <w:pPr>
        <w:spacing w:line="360" w:lineRule="auto"/>
        <w:rPr>
          <w:rFonts w:ascii="Arial" w:hAnsi="Arial"/>
        </w:rPr>
      </w:pPr>
      <w:r>
        <w:rPr>
          <w:rFonts w:ascii="Arial" w:hAnsi="Arial"/>
        </w:rPr>
        <w:t>4.</w:t>
      </w:r>
      <w:r>
        <w:rPr>
          <w:rFonts w:ascii="Arial" w:hAnsi="Arial"/>
        </w:rPr>
        <w:tab/>
        <w:t>01.08.1945</w:t>
      </w:r>
      <w:r>
        <w:rPr>
          <w:rFonts w:ascii="Arial" w:hAnsi="Arial"/>
        </w:rPr>
        <w:tab/>
        <w:t>-</w:t>
      </w:r>
      <w:r>
        <w:rPr>
          <w:rFonts w:ascii="Arial" w:hAnsi="Arial"/>
        </w:rPr>
        <w:tab/>
        <w:t xml:space="preserve">Sale Deed in favour of </w:t>
      </w:r>
      <w:proofErr w:type="spellStart"/>
      <w:r>
        <w:rPr>
          <w:rFonts w:ascii="Arial" w:hAnsi="Arial"/>
        </w:rPr>
        <w:t>Periyakkal</w:t>
      </w:r>
      <w:proofErr w:type="spellEnd"/>
    </w:p>
    <w:p w:rsidR="00EB7BB5" w:rsidRDefault="00EB7BB5" w:rsidP="008C551D">
      <w:pPr>
        <w:rPr>
          <w:rFonts w:ascii="Arial" w:hAnsi="Arial"/>
        </w:rPr>
      </w:pPr>
      <w:r>
        <w:rPr>
          <w:rFonts w:ascii="Arial" w:hAnsi="Arial"/>
        </w:rPr>
        <w:t>5.</w:t>
      </w:r>
      <w:r>
        <w:rPr>
          <w:rFonts w:ascii="Arial" w:hAnsi="Arial"/>
        </w:rPr>
        <w:tab/>
        <w:t>17.11.1986</w:t>
      </w:r>
      <w:r>
        <w:rPr>
          <w:rFonts w:ascii="Arial" w:hAnsi="Arial"/>
        </w:rPr>
        <w:tab/>
        <w:t>-</w:t>
      </w:r>
      <w:r>
        <w:rPr>
          <w:rFonts w:ascii="Arial" w:hAnsi="Arial"/>
        </w:rPr>
        <w:tab/>
        <w:t xml:space="preserve">Sale Deed pertaining to Land of 1.11 ½ acres sold to </w:t>
      </w:r>
    </w:p>
    <w:p w:rsidR="00EB7BB5" w:rsidRDefault="00EB7BB5" w:rsidP="008C551D">
      <w:pPr>
        <w:rPr>
          <w:rFonts w:ascii="Arial" w:hAnsi="Arial"/>
        </w:rPr>
      </w:pPr>
      <w:r>
        <w:rPr>
          <w:rFonts w:ascii="Arial" w:hAnsi="Arial"/>
        </w:rPr>
        <w:tab/>
      </w:r>
      <w:r>
        <w:rPr>
          <w:rFonts w:ascii="Arial" w:hAnsi="Arial"/>
        </w:rPr>
        <w:tab/>
      </w:r>
      <w:r>
        <w:rPr>
          <w:rFonts w:ascii="Arial" w:hAnsi="Arial"/>
        </w:rPr>
        <w:tab/>
      </w:r>
      <w:r>
        <w:rPr>
          <w:rFonts w:ascii="Arial" w:hAnsi="Arial"/>
        </w:rPr>
        <w:tab/>
      </w:r>
      <w:proofErr w:type="spellStart"/>
      <w:r>
        <w:rPr>
          <w:rFonts w:ascii="Arial" w:hAnsi="Arial"/>
        </w:rPr>
        <w:t>Padmavathy</w:t>
      </w:r>
      <w:proofErr w:type="spellEnd"/>
      <w:r>
        <w:rPr>
          <w:rFonts w:ascii="Arial" w:hAnsi="Arial"/>
        </w:rPr>
        <w:t xml:space="preserve"> &amp; others</w:t>
      </w:r>
    </w:p>
    <w:p w:rsidR="008C551D" w:rsidRDefault="008C551D" w:rsidP="008C551D">
      <w:pPr>
        <w:rPr>
          <w:rFonts w:ascii="Arial" w:hAnsi="Arial"/>
        </w:rPr>
      </w:pPr>
    </w:p>
    <w:p w:rsidR="00EB7BB5" w:rsidRDefault="00EB7BB5" w:rsidP="00EB7BB5">
      <w:pPr>
        <w:spacing w:line="360" w:lineRule="auto"/>
        <w:rPr>
          <w:rFonts w:ascii="Arial" w:hAnsi="Arial"/>
        </w:rPr>
      </w:pPr>
      <w:r>
        <w:rPr>
          <w:rFonts w:ascii="Arial" w:hAnsi="Arial"/>
        </w:rPr>
        <w:t>6.</w:t>
      </w:r>
      <w:r>
        <w:rPr>
          <w:rFonts w:ascii="Arial" w:hAnsi="Arial"/>
        </w:rPr>
        <w:tab/>
      </w:r>
      <w:r>
        <w:rPr>
          <w:rFonts w:ascii="Arial" w:hAnsi="Arial"/>
        </w:rPr>
        <w:tab/>
      </w:r>
      <w:r>
        <w:rPr>
          <w:rFonts w:ascii="Arial" w:hAnsi="Arial"/>
        </w:rPr>
        <w:tab/>
        <w:t>-</w:t>
      </w:r>
      <w:r>
        <w:rPr>
          <w:rFonts w:ascii="Arial" w:hAnsi="Arial"/>
        </w:rPr>
        <w:tab/>
        <w:t>Chitta</w:t>
      </w:r>
    </w:p>
    <w:p w:rsidR="00EB7BB5" w:rsidRDefault="00EB7BB5" w:rsidP="00EB7BB5">
      <w:pPr>
        <w:spacing w:line="360" w:lineRule="auto"/>
        <w:rPr>
          <w:rFonts w:ascii="Arial" w:hAnsi="Arial"/>
        </w:rPr>
      </w:pPr>
      <w:r>
        <w:rPr>
          <w:rFonts w:ascii="Arial" w:hAnsi="Arial"/>
        </w:rPr>
        <w:t>7.</w:t>
      </w:r>
      <w:r>
        <w:rPr>
          <w:rFonts w:ascii="Arial" w:hAnsi="Arial"/>
        </w:rPr>
        <w:tab/>
      </w:r>
      <w:r>
        <w:rPr>
          <w:rFonts w:ascii="Arial" w:hAnsi="Arial"/>
        </w:rPr>
        <w:tab/>
      </w:r>
      <w:r>
        <w:rPr>
          <w:rFonts w:ascii="Arial" w:hAnsi="Arial"/>
        </w:rPr>
        <w:tab/>
        <w:t>-</w:t>
      </w:r>
      <w:r>
        <w:rPr>
          <w:rFonts w:ascii="Arial" w:hAnsi="Arial"/>
        </w:rPr>
        <w:tab/>
        <w:t xml:space="preserve">Patta. </w:t>
      </w:r>
    </w:p>
    <w:p w:rsidR="0058138C" w:rsidRDefault="0058138C" w:rsidP="00EB7BB5">
      <w:pPr>
        <w:spacing w:line="360" w:lineRule="auto"/>
        <w:jc w:val="right"/>
        <w:rPr>
          <w:rFonts w:ascii="Arial" w:hAnsi="Arial"/>
        </w:rPr>
      </w:pPr>
    </w:p>
    <w:p w:rsidR="0058138C" w:rsidRDefault="0058138C" w:rsidP="00EB7BB5">
      <w:pPr>
        <w:spacing w:line="360" w:lineRule="auto"/>
        <w:jc w:val="right"/>
        <w:rPr>
          <w:rFonts w:ascii="Arial" w:hAnsi="Arial"/>
        </w:rPr>
      </w:pPr>
    </w:p>
    <w:p w:rsidR="00EB7BB5" w:rsidRDefault="00EB7BB5" w:rsidP="00EB7BB5">
      <w:pPr>
        <w:spacing w:line="360" w:lineRule="auto"/>
        <w:jc w:val="right"/>
        <w:rPr>
          <w:rFonts w:ascii="Arial" w:hAnsi="Arial"/>
        </w:rPr>
      </w:pPr>
      <w:r>
        <w:rPr>
          <w:rFonts w:ascii="Arial" w:hAnsi="Arial"/>
        </w:rPr>
        <w:t>ADVOCATE FOR PLAINTIFF</w:t>
      </w: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58138C" w:rsidRDefault="0058138C" w:rsidP="00446026">
      <w:pPr>
        <w:ind w:left="-960" w:right="-840"/>
        <w:jc w:val="right"/>
        <w:rPr>
          <w:rFonts w:ascii="Arial" w:hAnsi="Arial" w:cs="Arial"/>
          <w:b/>
          <w:sz w:val="32"/>
          <w:u w:val="single"/>
        </w:rPr>
      </w:pPr>
    </w:p>
    <w:p w:rsidR="00446026" w:rsidRDefault="00446026" w:rsidP="00446026">
      <w:pPr>
        <w:ind w:left="-960" w:right="-840"/>
        <w:jc w:val="right"/>
        <w:rPr>
          <w:rFonts w:ascii="Arial" w:hAnsi="Arial" w:cs="Arial"/>
          <w:b/>
          <w:sz w:val="32"/>
          <w:u w:val="single"/>
        </w:rPr>
      </w:pPr>
      <w:r>
        <w:rPr>
          <w:rFonts w:ascii="Arial" w:hAnsi="Arial" w:cs="Arial"/>
          <w:b/>
          <w:sz w:val="32"/>
          <w:u w:val="single"/>
        </w:rPr>
        <w:lastRenderedPageBreak/>
        <w:t xml:space="preserve">IN THE COURT OF THE PRINCIPAL </w:t>
      </w:r>
    </w:p>
    <w:p w:rsidR="00446026" w:rsidRPr="007B2B27" w:rsidRDefault="00446026" w:rsidP="00446026">
      <w:pPr>
        <w:ind w:left="-960" w:right="-840"/>
        <w:jc w:val="right"/>
        <w:rPr>
          <w:rFonts w:ascii="Arial" w:hAnsi="Arial" w:cs="Arial"/>
          <w:sz w:val="32"/>
        </w:rPr>
      </w:pPr>
      <w:r>
        <w:rPr>
          <w:rFonts w:ascii="Arial" w:hAnsi="Arial" w:cs="Arial"/>
          <w:b/>
          <w:sz w:val="32"/>
          <w:u w:val="single"/>
        </w:rPr>
        <w:t>SUB-JUDGE</w:t>
      </w:r>
      <w:r w:rsidRPr="00327091">
        <w:rPr>
          <w:rFonts w:ascii="Arial" w:hAnsi="Arial" w:cs="Arial"/>
          <w:b/>
          <w:sz w:val="32"/>
          <w:u w:val="single"/>
        </w:rPr>
        <w:t xml:space="preserve"> OF COIMBATORE</w:t>
      </w:r>
    </w:p>
    <w:p w:rsidR="00446026" w:rsidRDefault="00446026" w:rsidP="00446026">
      <w:pPr>
        <w:jc w:val="right"/>
        <w:rPr>
          <w:rFonts w:ascii="Arial" w:hAnsi="Arial" w:cs="Arial"/>
          <w:b/>
          <w:sz w:val="28"/>
          <w:u w:val="single"/>
        </w:rPr>
      </w:pPr>
    </w:p>
    <w:p w:rsidR="00446026" w:rsidRDefault="00446026" w:rsidP="00446026">
      <w:pPr>
        <w:jc w:val="right"/>
        <w:rPr>
          <w:rFonts w:ascii="Arial" w:hAnsi="Arial" w:cs="Arial"/>
          <w:b/>
          <w:sz w:val="28"/>
        </w:rPr>
      </w:pPr>
      <w:proofErr w:type="spellStart"/>
      <w:r>
        <w:rPr>
          <w:rFonts w:ascii="Arial" w:hAnsi="Arial" w:cs="Arial"/>
          <w:b/>
          <w:sz w:val="28"/>
        </w:rPr>
        <w:t>O.S.No</w:t>
      </w:r>
      <w:proofErr w:type="spellEnd"/>
      <w:r>
        <w:rPr>
          <w:rFonts w:ascii="Arial" w:hAnsi="Arial" w:cs="Arial"/>
          <w:b/>
          <w:sz w:val="28"/>
        </w:rPr>
        <w:t xml:space="preserve">. </w:t>
      </w:r>
      <w:proofErr w:type="gramStart"/>
      <w:r>
        <w:rPr>
          <w:rFonts w:ascii="Arial" w:hAnsi="Arial" w:cs="Arial"/>
          <w:b/>
          <w:sz w:val="28"/>
        </w:rPr>
        <w:t>382  OF</w:t>
      </w:r>
      <w:proofErr w:type="gramEnd"/>
      <w:r>
        <w:rPr>
          <w:rFonts w:ascii="Arial" w:hAnsi="Arial" w:cs="Arial"/>
          <w:b/>
          <w:sz w:val="28"/>
        </w:rPr>
        <w:t xml:space="preserve">  2010</w:t>
      </w:r>
    </w:p>
    <w:p w:rsidR="00446026" w:rsidRDefault="00446026" w:rsidP="00446026">
      <w:pPr>
        <w:jc w:val="right"/>
        <w:rPr>
          <w:rFonts w:ascii="Arial" w:hAnsi="Arial" w:cs="Arial"/>
          <w:b/>
          <w:sz w:val="28"/>
        </w:rPr>
      </w:pPr>
    </w:p>
    <w:p w:rsidR="00446026" w:rsidRPr="00DE597C" w:rsidRDefault="00446026" w:rsidP="00446026">
      <w:pPr>
        <w:ind w:left="5760" w:firstLine="720"/>
        <w:jc w:val="center"/>
        <w:rPr>
          <w:rFonts w:ascii="Arial" w:hAnsi="Arial" w:cs="Arial"/>
          <w:b/>
          <w:sz w:val="28"/>
        </w:rPr>
      </w:pPr>
      <w:r w:rsidRPr="00413099">
        <w:rPr>
          <w:rFonts w:ascii="Arial" w:hAnsi="Arial" w:cs="Arial"/>
          <w:b/>
          <w:sz w:val="26"/>
          <w:szCs w:val="26"/>
        </w:rPr>
        <w:t>Plaintiffs</w:t>
      </w:r>
    </w:p>
    <w:p w:rsidR="00446026" w:rsidRDefault="00446026" w:rsidP="00446026">
      <w:pPr>
        <w:jc w:val="right"/>
        <w:rPr>
          <w:rFonts w:ascii="Arial" w:hAnsi="Arial" w:cs="Arial"/>
          <w:sz w:val="28"/>
        </w:rPr>
      </w:pPr>
    </w:p>
    <w:p w:rsidR="00446026" w:rsidRDefault="00446026" w:rsidP="00446026">
      <w:pPr>
        <w:ind w:left="3600" w:firstLine="720"/>
        <w:jc w:val="center"/>
        <w:rPr>
          <w:rFonts w:ascii="Arial" w:hAnsi="Arial" w:cs="Arial"/>
          <w:sz w:val="26"/>
          <w:szCs w:val="26"/>
        </w:rPr>
      </w:pPr>
      <w:r>
        <w:rPr>
          <w:rFonts w:ascii="Arial" w:hAnsi="Arial" w:cs="Arial"/>
          <w:sz w:val="26"/>
          <w:szCs w:val="26"/>
        </w:rPr>
        <w:t xml:space="preserve">1. M/s. </w:t>
      </w:r>
      <w:proofErr w:type="spellStart"/>
      <w:r>
        <w:rPr>
          <w:rFonts w:ascii="Arial" w:hAnsi="Arial" w:cs="Arial"/>
          <w:sz w:val="26"/>
          <w:szCs w:val="26"/>
        </w:rPr>
        <w:t>Kalyan</w:t>
      </w:r>
      <w:proofErr w:type="spellEnd"/>
      <w:r>
        <w:rPr>
          <w:rFonts w:ascii="Arial" w:hAnsi="Arial" w:cs="Arial"/>
          <w:sz w:val="26"/>
          <w:szCs w:val="26"/>
        </w:rPr>
        <w:t xml:space="preserve"> Spinning Mills </w:t>
      </w:r>
    </w:p>
    <w:p w:rsidR="00446026" w:rsidRDefault="00446026" w:rsidP="00446026">
      <w:pPr>
        <w:jc w:val="center"/>
        <w:rPr>
          <w:rFonts w:ascii="Arial" w:hAnsi="Arial" w:cs="Arial"/>
          <w:sz w:val="26"/>
          <w:szCs w:val="26"/>
        </w:rPr>
      </w:pPr>
      <w:r>
        <w:rPr>
          <w:rFonts w:ascii="Arial" w:hAnsi="Arial" w:cs="Arial"/>
          <w:sz w:val="26"/>
          <w:szCs w:val="26"/>
        </w:rPr>
        <w:t xml:space="preserve">    </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A partnership firm rep. by it’s </w:t>
      </w:r>
    </w:p>
    <w:p w:rsidR="00446026" w:rsidRDefault="00446026" w:rsidP="00446026">
      <w:pPr>
        <w:ind w:left="4320"/>
        <w:jc w:val="center"/>
        <w:rPr>
          <w:rFonts w:ascii="Arial" w:hAnsi="Arial" w:cs="Arial"/>
          <w:sz w:val="26"/>
          <w:szCs w:val="26"/>
        </w:rPr>
      </w:pPr>
      <w:r>
        <w:rPr>
          <w:rFonts w:ascii="Arial" w:hAnsi="Arial" w:cs="Arial"/>
          <w:sz w:val="26"/>
          <w:szCs w:val="26"/>
        </w:rPr>
        <w:t xml:space="preserve">    Partner T.P. </w:t>
      </w:r>
      <w:proofErr w:type="spellStart"/>
      <w:r>
        <w:rPr>
          <w:rFonts w:ascii="Arial" w:hAnsi="Arial" w:cs="Arial"/>
          <w:sz w:val="26"/>
          <w:szCs w:val="26"/>
        </w:rPr>
        <w:t>Chinnasamy</w:t>
      </w:r>
      <w:proofErr w:type="spellEnd"/>
      <w:r>
        <w:rPr>
          <w:rFonts w:ascii="Arial" w:hAnsi="Arial" w:cs="Arial"/>
          <w:sz w:val="26"/>
          <w:szCs w:val="26"/>
        </w:rPr>
        <w:t>.</w:t>
      </w:r>
    </w:p>
    <w:p w:rsidR="00446026" w:rsidRDefault="00446026" w:rsidP="00446026">
      <w:pPr>
        <w:jc w:val="right"/>
        <w:rPr>
          <w:rFonts w:ascii="Arial" w:hAnsi="Arial" w:cs="Arial"/>
          <w:sz w:val="26"/>
          <w:szCs w:val="26"/>
        </w:rPr>
      </w:pPr>
    </w:p>
    <w:p w:rsidR="00446026" w:rsidRDefault="00446026" w:rsidP="00446026">
      <w:pPr>
        <w:ind w:left="3600" w:firstLine="720"/>
        <w:jc w:val="center"/>
        <w:rPr>
          <w:rFonts w:ascii="Arial" w:hAnsi="Arial" w:cs="Arial"/>
          <w:b/>
          <w:sz w:val="26"/>
          <w:szCs w:val="26"/>
        </w:rPr>
      </w:pPr>
      <w:r>
        <w:rPr>
          <w:rFonts w:ascii="Arial" w:hAnsi="Arial" w:cs="Arial"/>
          <w:sz w:val="26"/>
          <w:szCs w:val="26"/>
        </w:rPr>
        <w:t xml:space="preserve">   2. </w:t>
      </w:r>
      <w:r w:rsidRPr="00413099">
        <w:rPr>
          <w:rFonts w:ascii="Arial" w:hAnsi="Arial" w:cs="Arial"/>
          <w:b/>
          <w:sz w:val="26"/>
          <w:szCs w:val="26"/>
        </w:rPr>
        <w:t>M/</w:t>
      </w:r>
      <w:proofErr w:type="spellStart"/>
      <w:r>
        <w:rPr>
          <w:rFonts w:ascii="Arial" w:hAnsi="Arial" w:cs="Arial"/>
          <w:b/>
          <w:sz w:val="26"/>
          <w:szCs w:val="26"/>
        </w:rPr>
        <w:t>s.Midas</w:t>
      </w:r>
      <w:proofErr w:type="spellEnd"/>
      <w:r>
        <w:rPr>
          <w:rFonts w:ascii="Arial" w:hAnsi="Arial" w:cs="Arial"/>
          <w:b/>
          <w:sz w:val="26"/>
          <w:szCs w:val="26"/>
        </w:rPr>
        <w:t xml:space="preserve"> Homes Limited,</w:t>
      </w:r>
    </w:p>
    <w:p w:rsidR="00446026" w:rsidRPr="00754CBD" w:rsidRDefault="00446026" w:rsidP="00446026">
      <w:pPr>
        <w:ind w:left="4320" w:firstLine="720"/>
        <w:jc w:val="center"/>
        <w:rPr>
          <w:rFonts w:ascii="Arial" w:hAnsi="Arial" w:cs="Arial"/>
          <w:sz w:val="26"/>
          <w:szCs w:val="26"/>
        </w:rPr>
      </w:pPr>
      <w:r>
        <w:rPr>
          <w:rFonts w:ascii="Arial" w:hAnsi="Arial" w:cs="Arial"/>
          <w:b/>
          <w:sz w:val="26"/>
          <w:szCs w:val="26"/>
        </w:rPr>
        <w:t xml:space="preserve">  </w:t>
      </w:r>
      <w:proofErr w:type="spellStart"/>
      <w:r>
        <w:rPr>
          <w:rFonts w:ascii="Arial" w:hAnsi="Arial" w:cs="Arial"/>
          <w:b/>
          <w:sz w:val="26"/>
          <w:szCs w:val="26"/>
        </w:rPr>
        <w:t>Rep.by</w:t>
      </w:r>
      <w:proofErr w:type="spellEnd"/>
      <w:r>
        <w:rPr>
          <w:rFonts w:ascii="Arial" w:hAnsi="Arial" w:cs="Arial"/>
          <w:b/>
          <w:sz w:val="26"/>
          <w:szCs w:val="26"/>
        </w:rPr>
        <w:t xml:space="preserve"> it’s Managing Director</w:t>
      </w:r>
    </w:p>
    <w:p w:rsidR="00446026" w:rsidRDefault="00446026" w:rsidP="00446026">
      <w:pPr>
        <w:jc w:val="right"/>
        <w:rPr>
          <w:rFonts w:ascii="Arial" w:hAnsi="Arial" w:cs="Arial"/>
          <w:b/>
          <w:sz w:val="22"/>
          <w:szCs w:val="26"/>
        </w:rPr>
      </w:pPr>
      <w:r w:rsidRPr="00413099">
        <w:rPr>
          <w:rFonts w:ascii="Arial" w:hAnsi="Arial" w:cs="Arial"/>
          <w:b/>
          <w:sz w:val="22"/>
          <w:szCs w:val="26"/>
        </w:rPr>
        <w:t xml:space="preserve">(Amended as per order in </w:t>
      </w:r>
    </w:p>
    <w:p w:rsidR="00446026" w:rsidRPr="00754CBD" w:rsidRDefault="00446026" w:rsidP="00446026">
      <w:pPr>
        <w:jc w:val="right"/>
        <w:rPr>
          <w:rFonts w:ascii="Arial" w:hAnsi="Arial" w:cs="Arial"/>
          <w:sz w:val="26"/>
          <w:szCs w:val="26"/>
        </w:rPr>
      </w:pPr>
      <w:r w:rsidRPr="00413099">
        <w:rPr>
          <w:rFonts w:ascii="Arial" w:hAnsi="Arial" w:cs="Arial"/>
          <w:b/>
          <w:sz w:val="22"/>
          <w:szCs w:val="26"/>
        </w:rPr>
        <w:t>I.A.No.672/2016dated 26.8.2016)</w:t>
      </w:r>
      <w:r>
        <w:rPr>
          <w:rFonts w:ascii="Arial" w:hAnsi="Arial" w:cs="Arial"/>
          <w:sz w:val="26"/>
          <w:szCs w:val="26"/>
        </w:rPr>
        <w:t xml:space="preserve"> </w:t>
      </w:r>
    </w:p>
    <w:p w:rsidR="00446026" w:rsidRDefault="00446026" w:rsidP="00446026">
      <w:pPr>
        <w:jc w:val="right"/>
        <w:rPr>
          <w:rFonts w:ascii="Arial" w:hAnsi="Arial" w:cs="Arial"/>
          <w:sz w:val="26"/>
          <w:szCs w:val="26"/>
        </w:rPr>
      </w:pPr>
    </w:p>
    <w:p w:rsidR="00446026" w:rsidRPr="00754CBD" w:rsidRDefault="00446026" w:rsidP="00446026">
      <w:pPr>
        <w:ind w:left="5760" w:firstLine="720"/>
        <w:jc w:val="center"/>
        <w:rPr>
          <w:rFonts w:ascii="Arial" w:hAnsi="Arial" w:cs="Arial"/>
          <w:sz w:val="26"/>
          <w:szCs w:val="26"/>
        </w:rPr>
      </w:pPr>
      <w:r w:rsidRPr="00754CBD">
        <w:rPr>
          <w:rFonts w:ascii="Arial" w:hAnsi="Arial" w:cs="Arial"/>
          <w:sz w:val="26"/>
          <w:szCs w:val="26"/>
        </w:rPr>
        <w:t>-Vs-</w:t>
      </w:r>
    </w:p>
    <w:p w:rsidR="00446026" w:rsidRDefault="00446026" w:rsidP="00446026">
      <w:pPr>
        <w:jc w:val="right"/>
        <w:rPr>
          <w:rFonts w:ascii="Arial" w:hAnsi="Arial" w:cs="Arial"/>
          <w:sz w:val="26"/>
          <w:szCs w:val="26"/>
        </w:rPr>
      </w:pPr>
    </w:p>
    <w:p w:rsidR="00446026" w:rsidRPr="00754CBD" w:rsidRDefault="00446026" w:rsidP="00446026">
      <w:pPr>
        <w:ind w:left="5760" w:firstLine="720"/>
        <w:jc w:val="center"/>
        <w:rPr>
          <w:rFonts w:ascii="Arial" w:hAnsi="Arial" w:cs="Arial"/>
          <w:sz w:val="26"/>
          <w:szCs w:val="26"/>
        </w:rPr>
      </w:pPr>
      <w:r>
        <w:rPr>
          <w:rFonts w:ascii="Arial" w:hAnsi="Arial" w:cs="Arial"/>
          <w:sz w:val="26"/>
          <w:szCs w:val="26"/>
        </w:rPr>
        <w:t>Defendants</w:t>
      </w:r>
    </w:p>
    <w:p w:rsidR="00446026" w:rsidRDefault="00446026" w:rsidP="00446026">
      <w:pPr>
        <w:ind w:left="3600" w:firstLine="720"/>
        <w:jc w:val="center"/>
        <w:rPr>
          <w:rFonts w:ascii="Arial" w:hAnsi="Arial" w:cs="Arial"/>
          <w:sz w:val="26"/>
          <w:szCs w:val="26"/>
        </w:rPr>
      </w:pPr>
    </w:p>
    <w:p w:rsidR="00446026" w:rsidRDefault="00446026" w:rsidP="00446026">
      <w:pPr>
        <w:ind w:left="3600" w:firstLine="720"/>
        <w:jc w:val="center"/>
        <w:rPr>
          <w:rFonts w:ascii="Arial" w:hAnsi="Arial" w:cs="Arial"/>
          <w:sz w:val="26"/>
          <w:szCs w:val="26"/>
        </w:rPr>
      </w:pPr>
      <w:r>
        <w:rPr>
          <w:rFonts w:ascii="Arial" w:hAnsi="Arial" w:cs="Arial"/>
          <w:sz w:val="26"/>
          <w:szCs w:val="26"/>
        </w:rPr>
        <w:t xml:space="preserve">1. M. </w:t>
      </w:r>
      <w:proofErr w:type="spellStart"/>
      <w:r>
        <w:rPr>
          <w:rFonts w:ascii="Arial" w:hAnsi="Arial" w:cs="Arial"/>
          <w:sz w:val="26"/>
          <w:szCs w:val="26"/>
        </w:rPr>
        <w:t>Chellappan</w:t>
      </w:r>
      <w:proofErr w:type="spellEnd"/>
    </w:p>
    <w:p w:rsidR="00446026" w:rsidRDefault="00446026" w:rsidP="00446026">
      <w:pPr>
        <w:ind w:left="3600" w:firstLine="720"/>
        <w:jc w:val="center"/>
        <w:rPr>
          <w:rFonts w:ascii="Arial" w:hAnsi="Arial" w:cs="Arial"/>
          <w:sz w:val="26"/>
          <w:szCs w:val="26"/>
        </w:rPr>
      </w:pPr>
      <w:r>
        <w:rPr>
          <w:rFonts w:ascii="Arial" w:hAnsi="Arial" w:cs="Arial"/>
          <w:sz w:val="26"/>
          <w:szCs w:val="26"/>
        </w:rPr>
        <w:t xml:space="preserve">2. C. </w:t>
      </w:r>
      <w:proofErr w:type="spellStart"/>
      <w:r>
        <w:rPr>
          <w:rFonts w:ascii="Arial" w:hAnsi="Arial" w:cs="Arial"/>
          <w:sz w:val="26"/>
          <w:szCs w:val="26"/>
        </w:rPr>
        <w:t>Devarajan</w:t>
      </w:r>
      <w:proofErr w:type="spellEnd"/>
    </w:p>
    <w:p w:rsidR="00446026" w:rsidRDefault="00446026" w:rsidP="00446026">
      <w:pPr>
        <w:ind w:left="4320"/>
        <w:jc w:val="center"/>
        <w:rPr>
          <w:rFonts w:ascii="Arial" w:hAnsi="Arial" w:cs="Arial"/>
          <w:sz w:val="26"/>
          <w:szCs w:val="26"/>
        </w:rPr>
      </w:pPr>
      <w:r>
        <w:rPr>
          <w:rFonts w:ascii="Arial" w:hAnsi="Arial" w:cs="Arial"/>
          <w:sz w:val="26"/>
          <w:szCs w:val="26"/>
        </w:rPr>
        <w:t xml:space="preserve">   3. C. </w:t>
      </w:r>
      <w:proofErr w:type="spellStart"/>
      <w:r>
        <w:rPr>
          <w:rFonts w:ascii="Arial" w:hAnsi="Arial" w:cs="Arial"/>
          <w:sz w:val="26"/>
          <w:szCs w:val="26"/>
        </w:rPr>
        <w:t>Balakrishnan</w:t>
      </w:r>
      <w:proofErr w:type="spellEnd"/>
    </w:p>
    <w:p w:rsidR="00446026" w:rsidRDefault="00446026" w:rsidP="00446026">
      <w:pPr>
        <w:ind w:left="3600" w:firstLine="720"/>
        <w:jc w:val="center"/>
        <w:rPr>
          <w:rFonts w:ascii="Arial" w:hAnsi="Arial" w:cs="Arial"/>
          <w:sz w:val="26"/>
          <w:szCs w:val="26"/>
        </w:rPr>
      </w:pPr>
      <w:r>
        <w:rPr>
          <w:rFonts w:ascii="Arial" w:hAnsi="Arial" w:cs="Arial"/>
          <w:sz w:val="26"/>
          <w:szCs w:val="26"/>
        </w:rPr>
        <w:t xml:space="preserve">       4. A. </w:t>
      </w:r>
      <w:proofErr w:type="spellStart"/>
      <w:r>
        <w:rPr>
          <w:rFonts w:ascii="Arial" w:hAnsi="Arial" w:cs="Arial"/>
          <w:sz w:val="26"/>
          <w:szCs w:val="26"/>
        </w:rPr>
        <w:t>Shanmugam</w:t>
      </w:r>
      <w:proofErr w:type="spellEnd"/>
      <w:r>
        <w:rPr>
          <w:rFonts w:ascii="Arial" w:hAnsi="Arial" w:cs="Arial"/>
          <w:sz w:val="26"/>
          <w:szCs w:val="26"/>
        </w:rPr>
        <w:tab/>
      </w:r>
    </w:p>
    <w:p w:rsidR="00446026" w:rsidRDefault="00446026" w:rsidP="00446026">
      <w:pPr>
        <w:jc w:val="right"/>
        <w:rPr>
          <w:rFonts w:ascii="Arial" w:hAnsi="Arial" w:cs="Arial"/>
          <w:sz w:val="26"/>
          <w:szCs w:val="26"/>
        </w:rPr>
      </w:pPr>
    </w:p>
    <w:p w:rsidR="009966E4" w:rsidRDefault="009966E4" w:rsidP="00446026">
      <w:pPr>
        <w:jc w:val="right"/>
        <w:rPr>
          <w:rFonts w:ascii="Arial" w:hAnsi="Arial" w:cs="Arial"/>
          <w:sz w:val="26"/>
          <w:szCs w:val="26"/>
        </w:rPr>
      </w:pPr>
    </w:p>
    <w:p w:rsidR="009966E4" w:rsidRDefault="009966E4" w:rsidP="00446026">
      <w:pPr>
        <w:jc w:val="right"/>
        <w:rPr>
          <w:rFonts w:ascii="Arial" w:hAnsi="Arial" w:cs="Arial"/>
          <w:sz w:val="26"/>
          <w:szCs w:val="26"/>
        </w:rPr>
      </w:pPr>
    </w:p>
    <w:p w:rsidR="00446026" w:rsidRDefault="00446026" w:rsidP="002C2E4D">
      <w:pPr>
        <w:ind w:left="5760"/>
        <w:jc w:val="center"/>
        <w:rPr>
          <w:rFonts w:ascii="Arial" w:hAnsi="Arial"/>
          <w:b/>
          <w:sz w:val="26"/>
          <w:u w:val="single"/>
        </w:rPr>
      </w:pPr>
      <w:r>
        <w:rPr>
          <w:rFonts w:ascii="Arial" w:hAnsi="Arial"/>
          <w:b/>
          <w:sz w:val="26"/>
          <w:u w:val="single"/>
        </w:rPr>
        <w:t>AMENDED PLAINT FILED</w:t>
      </w:r>
    </w:p>
    <w:p w:rsidR="00446026" w:rsidRDefault="00446026" w:rsidP="002C2E4D">
      <w:pPr>
        <w:ind w:left="5760"/>
        <w:jc w:val="center"/>
        <w:rPr>
          <w:rFonts w:ascii="Arial" w:hAnsi="Arial"/>
          <w:b/>
          <w:sz w:val="26"/>
          <w:u w:val="single"/>
        </w:rPr>
      </w:pPr>
      <w:r>
        <w:rPr>
          <w:rFonts w:ascii="Arial" w:hAnsi="Arial"/>
          <w:b/>
          <w:sz w:val="26"/>
          <w:u w:val="single"/>
        </w:rPr>
        <w:t xml:space="preserve">UNDER ORDER </w:t>
      </w:r>
      <w:proofErr w:type="gramStart"/>
      <w:r>
        <w:rPr>
          <w:rFonts w:ascii="Arial" w:hAnsi="Arial"/>
          <w:b/>
          <w:sz w:val="26"/>
          <w:u w:val="single"/>
        </w:rPr>
        <w:t>VII  RULE</w:t>
      </w:r>
      <w:proofErr w:type="gramEnd"/>
      <w:r>
        <w:rPr>
          <w:rFonts w:ascii="Arial" w:hAnsi="Arial"/>
          <w:b/>
          <w:sz w:val="26"/>
          <w:u w:val="single"/>
        </w:rPr>
        <w:t xml:space="preserve"> 1</w:t>
      </w:r>
    </w:p>
    <w:p w:rsidR="00446026" w:rsidRDefault="00446026" w:rsidP="002C2E4D">
      <w:pPr>
        <w:ind w:left="5760"/>
        <w:jc w:val="center"/>
        <w:rPr>
          <w:rFonts w:ascii="Arial" w:hAnsi="Arial"/>
          <w:b/>
          <w:sz w:val="26"/>
          <w:u w:val="single"/>
        </w:rPr>
      </w:pPr>
      <w:proofErr w:type="gramStart"/>
      <w:r>
        <w:rPr>
          <w:rFonts w:ascii="Arial" w:hAnsi="Arial"/>
          <w:b/>
          <w:sz w:val="26"/>
          <w:u w:val="single"/>
        </w:rPr>
        <w:t>OF C.P.C.</w:t>
      </w:r>
      <w:proofErr w:type="gramEnd"/>
    </w:p>
    <w:p w:rsidR="00446026" w:rsidRDefault="00446026" w:rsidP="002C2E4D">
      <w:pPr>
        <w:ind w:left="5760"/>
        <w:jc w:val="center"/>
        <w:rPr>
          <w:rFonts w:ascii="Arial" w:hAnsi="Arial" w:cs="Arial"/>
          <w:b/>
          <w:sz w:val="26"/>
          <w:szCs w:val="26"/>
          <w:u w:val="single"/>
        </w:rPr>
      </w:pPr>
      <w:r w:rsidRPr="00886F02">
        <w:rPr>
          <w:rFonts w:ascii="Arial" w:hAnsi="Arial" w:cs="Arial"/>
          <w:b/>
          <w:sz w:val="26"/>
          <w:szCs w:val="26"/>
          <w:u w:val="single"/>
        </w:rPr>
        <w:t>(Amended as per order in</w:t>
      </w:r>
    </w:p>
    <w:p w:rsidR="00446026" w:rsidRDefault="00446026" w:rsidP="002C2E4D">
      <w:pPr>
        <w:ind w:left="5760"/>
        <w:jc w:val="center"/>
        <w:rPr>
          <w:rFonts w:ascii="Arial" w:hAnsi="Arial" w:cs="Arial"/>
          <w:b/>
          <w:sz w:val="26"/>
          <w:szCs w:val="26"/>
          <w:u w:val="single"/>
        </w:rPr>
      </w:pPr>
      <w:r w:rsidRPr="00886F02">
        <w:rPr>
          <w:rFonts w:ascii="Arial" w:hAnsi="Arial" w:cs="Arial"/>
          <w:b/>
          <w:sz w:val="26"/>
          <w:szCs w:val="26"/>
          <w:u w:val="single"/>
        </w:rPr>
        <w:t>I.A.No.672/201</w:t>
      </w:r>
      <w:r>
        <w:rPr>
          <w:rFonts w:ascii="Arial" w:hAnsi="Arial" w:cs="Arial"/>
          <w:b/>
          <w:sz w:val="26"/>
          <w:szCs w:val="26"/>
          <w:u w:val="single"/>
        </w:rPr>
        <w:t xml:space="preserve">6 </w:t>
      </w:r>
      <w:proofErr w:type="spellStart"/>
      <w:r>
        <w:rPr>
          <w:rFonts w:ascii="Arial" w:hAnsi="Arial" w:cs="Arial"/>
          <w:b/>
          <w:sz w:val="26"/>
          <w:szCs w:val="26"/>
          <w:u w:val="single"/>
        </w:rPr>
        <w:t>dt</w:t>
      </w:r>
      <w:r w:rsidRPr="00886F02">
        <w:rPr>
          <w:rFonts w:ascii="Arial" w:hAnsi="Arial" w:cs="Arial"/>
          <w:b/>
          <w:sz w:val="26"/>
          <w:szCs w:val="26"/>
          <w:u w:val="single"/>
        </w:rPr>
        <w:t>d</w:t>
      </w:r>
      <w:proofErr w:type="spellEnd"/>
      <w:r w:rsidRPr="00886F02">
        <w:rPr>
          <w:rFonts w:ascii="Arial" w:hAnsi="Arial" w:cs="Arial"/>
          <w:b/>
          <w:sz w:val="26"/>
          <w:szCs w:val="26"/>
          <w:u w:val="single"/>
        </w:rPr>
        <w:t xml:space="preserve"> 26.8.2016)</w:t>
      </w: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roofErr w:type="spellStart"/>
      <w:proofErr w:type="gramStart"/>
      <w:r>
        <w:rPr>
          <w:rFonts w:ascii="Arial" w:hAnsi="Arial" w:cs="Arial"/>
          <w:b/>
          <w:sz w:val="26"/>
          <w:szCs w:val="26"/>
          <w:u w:val="single"/>
        </w:rPr>
        <w:t>Pre.on</w:t>
      </w:r>
      <w:proofErr w:type="spellEnd"/>
      <w:r>
        <w:rPr>
          <w:rFonts w:ascii="Arial" w:hAnsi="Arial" w:cs="Arial"/>
          <w:b/>
          <w:sz w:val="26"/>
          <w:szCs w:val="26"/>
          <w:u w:val="single"/>
        </w:rPr>
        <w:t xml:space="preserve"> :</w:t>
      </w:r>
      <w:proofErr w:type="gramEnd"/>
      <w:r>
        <w:rPr>
          <w:rFonts w:ascii="Arial" w:hAnsi="Arial" w:cs="Arial"/>
          <w:b/>
          <w:sz w:val="26"/>
          <w:szCs w:val="26"/>
          <w:u w:val="single"/>
        </w:rPr>
        <w:t xml:space="preserve"> 02.09.2016.</w:t>
      </w: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8F4817">
      <w:pPr>
        <w:spacing w:line="480" w:lineRule="auto"/>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Default="009966E4" w:rsidP="00446026">
      <w:pPr>
        <w:jc w:val="right"/>
        <w:rPr>
          <w:rFonts w:ascii="Arial" w:hAnsi="Arial" w:cs="Arial"/>
          <w:b/>
          <w:sz w:val="26"/>
          <w:szCs w:val="26"/>
          <w:u w:val="single"/>
        </w:rPr>
      </w:pPr>
    </w:p>
    <w:p w:rsidR="009966E4" w:rsidRPr="002C2E4D" w:rsidRDefault="002C2E4D" w:rsidP="002C2E4D">
      <w:pPr>
        <w:ind w:left="5040" w:right="-630"/>
        <w:rPr>
          <w:rFonts w:ascii="Arial" w:hAnsi="Arial" w:cs="Arial"/>
          <w:sz w:val="30"/>
          <w:szCs w:val="26"/>
        </w:rPr>
      </w:pPr>
      <w:r w:rsidRPr="002C2E4D">
        <w:rPr>
          <w:rFonts w:ascii="Arial" w:hAnsi="Arial" w:cs="Arial"/>
          <w:b/>
          <w:sz w:val="26"/>
          <w:szCs w:val="26"/>
          <w:u w:val="single"/>
        </w:rPr>
        <w:t>ADDRESS FOR SERVICE:</w:t>
      </w:r>
      <w:r w:rsidRPr="002C2E4D">
        <w:rPr>
          <w:rFonts w:ascii="Arial" w:hAnsi="Arial" w:cs="Arial"/>
          <w:sz w:val="26"/>
          <w:szCs w:val="26"/>
        </w:rPr>
        <w:t xml:space="preserve"> </w:t>
      </w:r>
      <w:proofErr w:type="spellStart"/>
      <w:r w:rsidRPr="002C2E4D">
        <w:rPr>
          <w:rFonts w:ascii="Arial" w:hAnsi="Arial" w:cs="Arial"/>
          <w:sz w:val="26"/>
          <w:szCs w:val="26"/>
        </w:rPr>
        <w:t>Mr.S.Chandrasekaran</w:t>
      </w:r>
      <w:proofErr w:type="gramStart"/>
      <w:r w:rsidRPr="002C2E4D">
        <w:rPr>
          <w:rFonts w:ascii="Arial" w:hAnsi="Arial" w:cs="Arial"/>
          <w:sz w:val="26"/>
          <w:szCs w:val="26"/>
        </w:rPr>
        <w:t>,M.A</w:t>
      </w:r>
      <w:proofErr w:type="gramEnd"/>
      <w:r w:rsidRPr="002C2E4D">
        <w:rPr>
          <w:rFonts w:ascii="Arial" w:hAnsi="Arial" w:cs="Arial"/>
          <w:sz w:val="26"/>
          <w:szCs w:val="26"/>
        </w:rPr>
        <w:t>.,B.L.,DLL</w:t>
      </w:r>
      <w:proofErr w:type="spellEnd"/>
      <w:r w:rsidRPr="002C2E4D">
        <w:rPr>
          <w:rFonts w:ascii="Arial" w:hAnsi="Arial" w:cs="Arial"/>
          <w:sz w:val="26"/>
          <w:szCs w:val="26"/>
        </w:rPr>
        <w:t xml:space="preserve">., Advocate, Enrolment No:595/1986, Coimbatore.   </w:t>
      </w:r>
    </w:p>
    <w:p w:rsidR="00101D12" w:rsidRPr="00EB7BB5" w:rsidRDefault="00101D12" w:rsidP="00EB7BB5"/>
    <w:sectPr w:rsidR="00101D12" w:rsidRPr="00EB7BB5" w:rsidSect="0058138C">
      <w:headerReference w:type="default" r:id="rId7"/>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4572" w:rsidRDefault="007A4572" w:rsidP="002C2E4D">
      <w:r>
        <w:separator/>
      </w:r>
    </w:p>
  </w:endnote>
  <w:endnote w:type="continuationSeparator" w:id="0">
    <w:p w:rsidR="007A4572" w:rsidRDefault="007A4572" w:rsidP="002C2E4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4572" w:rsidRDefault="007A4572" w:rsidP="002C2E4D">
      <w:r>
        <w:separator/>
      </w:r>
    </w:p>
  </w:footnote>
  <w:footnote w:type="continuationSeparator" w:id="0">
    <w:p w:rsidR="007A4572" w:rsidRDefault="007A4572" w:rsidP="002C2E4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E4D" w:rsidRDefault="002C2E4D">
    <w:pPr>
      <w:pStyle w:val="Header"/>
      <w:jc w:val="center"/>
    </w:pPr>
  </w:p>
  <w:p w:rsidR="002C2E4D" w:rsidRDefault="002C2E4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CA5224"/>
    <w:multiLevelType w:val="hybridMultilevel"/>
    <w:tmpl w:val="3182BB5E"/>
    <w:lvl w:ilvl="0" w:tplc="B37295EE">
      <w:start w:val="1"/>
      <w:numFmt w:val="lowerRoman"/>
      <w:lvlText w:val="%1)"/>
      <w:lvlJc w:val="left"/>
      <w:pPr>
        <w:tabs>
          <w:tab w:val="num" w:pos="1665"/>
        </w:tabs>
        <w:ind w:left="1665" w:hanging="94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409F5C03"/>
    <w:multiLevelType w:val="hybridMultilevel"/>
    <w:tmpl w:val="07EC6C38"/>
    <w:lvl w:ilvl="0" w:tplc="F562519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B03F57"/>
    <w:rsid w:val="00030605"/>
    <w:rsid w:val="00087EBA"/>
    <w:rsid w:val="000D437F"/>
    <w:rsid w:val="000E17DC"/>
    <w:rsid w:val="00101D12"/>
    <w:rsid w:val="001037A5"/>
    <w:rsid w:val="00286696"/>
    <w:rsid w:val="00293F58"/>
    <w:rsid w:val="002A06CF"/>
    <w:rsid w:val="002A3AD7"/>
    <w:rsid w:val="002C2E4D"/>
    <w:rsid w:val="002F72E7"/>
    <w:rsid w:val="00303E2A"/>
    <w:rsid w:val="003405EA"/>
    <w:rsid w:val="00372729"/>
    <w:rsid w:val="003A0BE7"/>
    <w:rsid w:val="00413099"/>
    <w:rsid w:val="00446026"/>
    <w:rsid w:val="00456898"/>
    <w:rsid w:val="00471062"/>
    <w:rsid w:val="004972DA"/>
    <w:rsid w:val="004C13CD"/>
    <w:rsid w:val="004F562D"/>
    <w:rsid w:val="005650C7"/>
    <w:rsid w:val="0058138C"/>
    <w:rsid w:val="005A1D4A"/>
    <w:rsid w:val="005D7D85"/>
    <w:rsid w:val="00682A9C"/>
    <w:rsid w:val="006E644B"/>
    <w:rsid w:val="00726AFA"/>
    <w:rsid w:val="007672AA"/>
    <w:rsid w:val="00775054"/>
    <w:rsid w:val="00782AB9"/>
    <w:rsid w:val="007A2F2A"/>
    <w:rsid w:val="007A4572"/>
    <w:rsid w:val="007B2B27"/>
    <w:rsid w:val="0083318F"/>
    <w:rsid w:val="0084263A"/>
    <w:rsid w:val="00886F02"/>
    <w:rsid w:val="008B5565"/>
    <w:rsid w:val="008C551D"/>
    <w:rsid w:val="008F4817"/>
    <w:rsid w:val="00921F38"/>
    <w:rsid w:val="0092647E"/>
    <w:rsid w:val="009519D1"/>
    <w:rsid w:val="009524DC"/>
    <w:rsid w:val="0098014C"/>
    <w:rsid w:val="009966E4"/>
    <w:rsid w:val="009A10CA"/>
    <w:rsid w:val="009C33EC"/>
    <w:rsid w:val="009D38E7"/>
    <w:rsid w:val="00A04A91"/>
    <w:rsid w:val="00A83D0C"/>
    <w:rsid w:val="00B03F57"/>
    <w:rsid w:val="00B0640D"/>
    <w:rsid w:val="00BA7240"/>
    <w:rsid w:val="00BF0843"/>
    <w:rsid w:val="00C310D9"/>
    <w:rsid w:val="00C60EBA"/>
    <w:rsid w:val="00C6240D"/>
    <w:rsid w:val="00C704C8"/>
    <w:rsid w:val="00CB23B0"/>
    <w:rsid w:val="00CD5362"/>
    <w:rsid w:val="00D41F1C"/>
    <w:rsid w:val="00DA6CBD"/>
    <w:rsid w:val="00EB22C3"/>
    <w:rsid w:val="00EB7BB5"/>
    <w:rsid w:val="00F04438"/>
    <w:rsid w:val="00F365B4"/>
    <w:rsid w:val="00F45075"/>
    <w:rsid w:val="00F47FDF"/>
    <w:rsid w:val="00F56AA0"/>
    <w:rsid w:val="00F81A84"/>
    <w:rsid w:val="00F84B1D"/>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F5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B03F57"/>
    <w:pPr>
      <w:keepNext/>
      <w:spacing w:line="360" w:lineRule="auto"/>
      <w:jc w:val="center"/>
      <w:outlineLvl w:val="1"/>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03F57"/>
    <w:rPr>
      <w:rFonts w:ascii="Arial" w:eastAsia="Times New Roman" w:hAnsi="Arial" w:cs="Arial"/>
      <w:sz w:val="24"/>
      <w:szCs w:val="24"/>
      <w:u w:val="single"/>
    </w:rPr>
  </w:style>
  <w:style w:type="paragraph" w:styleId="BodyText">
    <w:name w:val="Body Text"/>
    <w:basedOn w:val="Normal"/>
    <w:link w:val="BodyTextChar"/>
    <w:rsid w:val="00B03F57"/>
    <w:pPr>
      <w:spacing w:line="360" w:lineRule="auto"/>
      <w:jc w:val="both"/>
    </w:pPr>
    <w:rPr>
      <w:rFonts w:ascii="Arial" w:hAnsi="Arial" w:cs="Arial"/>
    </w:rPr>
  </w:style>
  <w:style w:type="character" w:customStyle="1" w:styleId="BodyTextChar">
    <w:name w:val="Body Text Char"/>
    <w:basedOn w:val="DefaultParagraphFont"/>
    <w:link w:val="BodyText"/>
    <w:rsid w:val="00B03F57"/>
    <w:rPr>
      <w:rFonts w:ascii="Arial" w:eastAsia="Times New Roman" w:hAnsi="Arial" w:cs="Arial"/>
      <w:sz w:val="24"/>
      <w:szCs w:val="24"/>
    </w:rPr>
  </w:style>
  <w:style w:type="paragraph" w:styleId="ListParagraph">
    <w:name w:val="List Paragraph"/>
    <w:basedOn w:val="Normal"/>
    <w:uiPriority w:val="34"/>
    <w:qFormat/>
    <w:rsid w:val="00413099"/>
    <w:pPr>
      <w:ind w:left="720"/>
      <w:contextualSpacing/>
    </w:pPr>
  </w:style>
  <w:style w:type="paragraph" w:styleId="Header">
    <w:name w:val="header"/>
    <w:basedOn w:val="Normal"/>
    <w:link w:val="HeaderChar"/>
    <w:uiPriority w:val="99"/>
    <w:unhideWhenUsed/>
    <w:rsid w:val="002C2E4D"/>
    <w:pPr>
      <w:tabs>
        <w:tab w:val="center" w:pos="4680"/>
        <w:tab w:val="right" w:pos="9360"/>
      </w:tabs>
    </w:pPr>
  </w:style>
  <w:style w:type="character" w:customStyle="1" w:styleId="HeaderChar">
    <w:name w:val="Header Char"/>
    <w:basedOn w:val="DefaultParagraphFont"/>
    <w:link w:val="Header"/>
    <w:uiPriority w:val="99"/>
    <w:rsid w:val="002C2E4D"/>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2C2E4D"/>
    <w:pPr>
      <w:tabs>
        <w:tab w:val="center" w:pos="4680"/>
        <w:tab w:val="right" w:pos="9360"/>
      </w:tabs>
    </w:pPr>
  </w:style>
  <w:style w:type="character" w:customStyle="1" w:styleId="FooterChar">
    <w:name w:val="Footer Char"/>
    <w:basedOn w:val="DefaultParagraphFont"/>
    <w:link w:val="Footer"/>
    <w:uiPriority w:val="99"/>
    <w:semiHidden/>
    <w:rsid w:val="002C2E4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8</Pages>
  <Words>2307</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20</cp:revision>
  <cp:lastPrinted>2016-09-01T09:46:00Z</cp:lastPrinted>
  <dcterms:created xsi:type="dcterms:W3CDTF">2016-08-31T07:58:00Z</dcterms:created>
  <dcterms:modified xsi:type="dcterms:W3CDTF">2016-09-01T09:47:00Z</dcterms:modified>
</cp:coreProperties>
</file>