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5708" w:rsidRPr="00246216" w:rsidRDefault="00B95708" w:rsidP="00B95708">
      <w:pPr>
        <w:spacing w:after="0" w:line="240" w:lineRule="auto"/>
        <w:jc w:val="center"/>
        <w:rPr>
          <w:rFonts w:ascii="Arial" w:hAnsi="Arial" w:cs="Arial"/>
          <w:b/>
          <w:sz w:val="24"/>
          <w:szCs w:val="24"/>
          <w:u w:val="single"/>
        </w:rPr>
      </w:pPr>
      <w:r w:rsidRPr="00246216">
        <w:rPr>
          <w:rFonts w:ascii="Arial" w:hAnsi="Arial" w:cs="Arial"/>
          <w:b/>
          <w:sz w:val="24"/>
          <w:szCs w:val="24"/>
          <w:u w:val="single"/>
        </w:rPr>
        <w:t xml:space="preserve">BEFORE THE DISTRICT CONSUMER DISPUTES REDRESSAL FORUM, COLLECTORATE CAMPUS, COIMBATORE </w:t>
      </w:r>
    </w:p>
    <w:p w:rsidR="0033342B" w:rsidRDefault="0033342B" w:rsidP="00B95708">
      <w:pPr>
        <w:spacing w:line="360" w:lineRule="auto"/>
        <w:jc w:val="center"/>
        <w:rPr>
          <w:rFonts w:ascii="Arial" w:hAnsi="Arial" w:cs="Arial"/>
          <w:sz w:val="24"/>
          <w:szCs w:val="24"/>
        </w:rPr>
      </w:pPr>
    </w:p>
    <w:p w:rsidR="00B95708" w:rsidRPr="00246216" w:rsidRDefault="00B95708" w:rsidP="00B95708">
      <w:pPr>
        <w:spacing w:line="360" w:lineRule="auto"/>
        <w:jc w:val="center"/>
        <w:rPr>
          <w:rFonts w:ascii="Arial" w:hAnsi="Arial" w:cs="Arial"/>
          <w:sz w:val="24"/>
          <w:szCs w:val="24"/>
        </w:rPr>
      </w:pPr>
      <w:proofErr w:type="spellStart"/>
      <w:r w:rsidRPr="00246216">
        <w:rPr>
          <w:rFonts w:ascii="Arial" w:hAnsi="Arial" w:cs="Arial"/>
          <w:sz w:val="24"/>
          <w:szCs w:val="24"/>
        </w:rPr>
        <w:t>C.C.No</w:t>
      </w:r>
      <w:proofErr w:type="spellEnd"/>
      <w:proofErr w:type="gramStart"/>
      <w:r w:rsidRPr="00246216">
        <w:rPr>
          <w:rFonts w:ascii="Arial" w:hAnsi="Arial" w:cs="Arial"/>
          <w:sz w:val="24"/>
          <w:szCs w:val="24"/>
        </w:rPr>
        <w:t>.  131</w:t>
      </w:r>
      <w:proofErr w:type="gramEnd"/>
      <w:r w:rsidRPr="00246216">
        <w:rPr>
          <w:rFonts w:ascii="Arial" w:hAnsi="Arial" w:cs="Arial"/>
          <w:sz w:val="24"/>
          <w:szCs w:val="24"/>
        </w:rPr>
        <w:t xml:space="preserve"> OF 2016</w:t>
      </w:r>
    </w:p>
    <w:p w:rsidR="00B95708" w:rsidRPr="00246216" w:rsidRDefault="00B95708" w:rsidP="00B95708">
      <w:pPr>
        <w:spacing w:after="0" w:line="240" w:lineRule="auto"/>
        <w:jc w:val="both"/>
        <w:rPr>
          <w:rFonts w:ascii="Arial" w:hAnsi="Arial" w:cs="Arial"/>
          <w:sz w:val="24"/>
          <w:szCs w:val="24"/>
        </w:rPr>
      </w:pPr>
      <w:proofErr w:type="spellStart"/>
      <w:r w:rsidRPr="00246216">
        <w:rPr>
          <w:rFonts w:ascii="Arial" w:hAnsi="Arial" w:cs="Arial"/>
          <w:sz w:val="24"/>
          <w:szCs w:val="24"/>
        </w:rPr>
        <w:t>S.Jayaraman</w:t>
      </w:r>
      <w:proofErr w:type="spellEnd"/>
      <w:r w:rsidRPr="00246216">
        <w:rPr>
          <w:rFonts w:ascii="Arial" w:hAnsi="Arial" w:cs="Arial"/>
          <w:sz w:val="24"/>
          <w:szCs w:val="24"/>
        </w:rPr>
        <w:t>,</w:t>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t>-</w:t>
      </w:r>
      <w:r w:rsidRPr="00246216">
        <w:rPr>
          <w:rFonts w:ascii="Arial" w:hAnsi="Arial" w:cs="Arial"/>
          <w:sz w:val="24"/>
          <w:szCs w:val="24"/>
        </w:rPr>
        <w:tab/>
        <w:t xml:space="preserve">Complainant </w:t>
      </w:r>
    </w:p>
    <w:p w:rsidR="00B95708" w:rsidRPr="00246216" w:rsidRDefault="00B95708" w:rsidP="00B95708">
      <w:pPr>
        <w:spacing w:after="0" w:line="240" w:lineRule="auto"/>
        <w:jc w:val="center"/>
        <w:rPr>
          <w:rFonts w:ascii="Arial" w:hAnsi="Arial" w:cs="Arial"/>
          <w:sz w:val="24"/>
          <w:szCs w:val="24"/>
        </w:rPr>
      </w:pPr>
    </w:p>
    <w:p w:rsidR="00B95708" w:rsidRPr="00246216" w:rsidRDefault="00B95708" w:rsidP="00B95708">
      <w:pPr>
        <w:spacing w:after="0" w:line="240" w:lineRule="auto"/>
        <w:jc w:val="center"/>
        <w:rPr>
          <w:rFonts w:ascii="Arial" w:hAnsi="Arial" w:cs="Arial"/>
          <w:sz w:val="24"/>
          <w:szCs w:val="24"/>
        </w:rPr>
      </w:pPr>
      <w:r w:rsidRPr="00246216">
        <w:rPr>
          <w:rFonts w:ascii="Arial" w:hAnsi="Arial" w:cs="Arial"/>
          <w:sz w:val="24"/>
          <w:szCs w:val="24"/>
        </w:rPr>
        <w:t>-Vs-</w:t>
      </w:r>
    </w:p>
    <w:p w:rsidR="00B95708" w:rsidRPr="00246216" w:rsidRDefault="00B95708" w:rsidP="00B95708">
      <w:pPr>
        <w:spacing w:after="0" w:line="240" w:lineRule="auto"/>
        <w:jc w:val="center"/>
        <w:rPr>
          <w:rFonts w:ascii="Arial" w:hAnsi="Arial" w:cs="Arial"/>
          <w:sz w:val="24"/>
          <w:szCs w:val="24"/>
        </w:rPr>
      </w:pPr>
    </w:p>
    <w:p w:rsidR="00B95708" w:rsidRPr="00246216" w:rsidRDefault="00B95708" w:rsidP="00B95708">
      <w:pPr>
        <w:spacing w:after="0" w:line="240" w:lineRule="auto"/>
        <w:jc w:val="both"/>
        <w:rPr>
          <w:rFonts w:ascii="Arial" w:hAnsi="Arial" w:cs="Arial"/>
          <w:sz w:val="24"/>
          <w:szCs w:val="24"/>
        </w:rPr>
      </w:pPr>
      <w:proofErr w:type="spellStart"/>
      <w:r w:rsidRPr="00246216">
        <w:rPr>
          <w:rFonts w:ascii="Arial" w:hAnsi="Arial" w:cs="Arial"/>
          <w:sz w:val="24"/>
          <w:szCs w:val="24"/>
        </w:rPr>
        <w:t>Shri</w:t>
      </w:r>
      <w:proofErr w:type="spellEnd"/>
      <w:r w:rsidRPr="00246216">
        <w:rPr>
          <w:rFonts w:ascii="Arial" w:hAnsi="Arial" w:cs="Arial"/>
          <w:sz w:val="24"/>
          <w:szCs w:val="24"/>
        </w:rPr>
        <w:t xml:space="preserve"> </w:t>
      </w:r>
      <w:proofErr w:type="spellStart"/>
      <w:r w:rsidRPr="00246216">
        <w:rPr>
          <w:rFonts w:ascii="Arial" w:hAnsi="Arial" w:cs="Arial"/>
          <w:sz w:val="24"/>
          <w:szCs w:val="24"/>
        </w:rPr>
        <w:t>Kannan</w:t>
      </w:r>
      <w:proofErr w:type="spellEnd"/>
      <w:r w:rsidRPr="00246216">
        <w:rPr>
          <w:rFonts w:ascii="Arial" w:hAnsi="Arial" w:cs="Arial"/>
          <w:sz w:val="24"/>
          <w:szCs w:val="24"/>
        </w:rPr>
        <w:t xml:space="preserve"> Departmental Stores (P) Ltd </w:t>
      </w:r>
    </w:p>
    <w:p w:rsidR="00B95708" w:rsidRPr="00246216" w:rsidRDefault="00B95708" w:rsidP="00B95708">
      <w:pPr>
        <w:spacing w:after="0" w:line="240" w:lineRule="auto"/>
        <w:jc w:val="both"/>
        <w:rPr>
          <w:rFonts w:ascii="Arial" w:hAnsi="Arial" w:cs="Arial"/>
          <w:sz w:val="24"/>
          <w:szCs w:val="24"/>
        </w:rPr>
      </w:pPr>
      <w:proofErr w:type="gramStart"/>
      <w:r w:rsidRPr="00246216">
        <w:rPr>
          <w:rFonts w:ascii="Arial" w:hAnsi="Arial" w:cs="Arial"/>
          <w:sz w:val="24"/>
          <w:szCs w:val="24"/>
        </w:rPr>
        <w:t>rep</w:t>
      </w:r>
      <w:proofErr w:type="gramEnd"/>
      <w:r w:rsidRPr="00246216">
        <w:rPr>
          <w:rFonts w:ascii="Arial" w:hAnsi="Arial" w:cs="Arial"/>
          <w:sz w:val="24"/>
          <w:szCs w:val="24"/>
        </w:rPr>
        <w:t>. by its Chairman</w:t>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Pr>
          <w:rFonts w:ascii="Arial" w:hAnsi="Arial" w:cs="Arial"/>
          <w:sz w:val="24"/>
          <w:szCs w:val="24"/>
        </w:rPr>
        <w:tab/>
      </w:r>
      <w:r w:rsidRPr="00246216">
        <w:rPr>
          <w:rFonts w:ascii="Arial" w:hAnsi="Arial" w:cs="Arial"/>
          <w:sz w:val="24"/>
          <w:szCs w:val="24"/>
        </w:rPr>
        <w:t>-</w:t>
      </w:r>
      <w:r w:rsidRPr="00246216">
        <w:rPr>
          <w:rFonts w:ascii="Arial" w:hAnsi="Arial" w:cs="Arial"/>
          <w:sz w:val="24"/>
          <w:szCs w:val="24"/>
        </w:rPr>
        <w:tab/>
        <w:t xml:space="preserve">Opposite Party  </w:t>
      </w:r>
      <w:r w:rsidRPr="00246216">
        <w:rPr>
          <w:rFonts w:ascii="Arial" w:hAnsi="Arial" w:cs="Arial"/>
          <w:sz w:val="24"/>
          <w:szCs w:val="24"/>
        </w:rPr>
        <w:tab/>
      </w:r>
    </w:p>
    <w:p w:rsidR="00B95708" w:rsidRPr="00246216" w:rsidRDefault="00B95708" w:rsidP="00B95708">
      <w:pPr>
        <w:spacing w:line="360" w:lineRule="auto"/>
        <w:jc w:val="both"/>
        <w:rPr>
          <w:rFonts w:ascii="Arial" w:hAnsi="Arial" w:cs="Arial"/>
          <w:sz w:val="24"/>
          <w:szCs w:val="24"/>
        </w:rPr>
      </w:pPr>
    </w:p>
    <w:p w:rsidR="00B95708" w:rsidRPr="009A3ADA" w:rsidRDefault="00B95708" w:rsidP="00B95708">
      <w:pPr>
        <w:spacing w:line="360" w:lineRule="auto"/>
        <w:jc w:val="center"/>
        <w:rPr>
          <w:rFonts w:ascii="Arial" w:hAnsi="Arial" w:cs="Arial"/>
          <w:b/>
          <w:sz w:val="24"/>
          <w:szCs w:val="24"/>
          <w:u w:val="single"/>
        </w:rPr>
      </w:pPr>
      <w:r w:rsidRPr="009A3ADA">
        <w:rPr>
          <w:rFonts w:ascii="Arial" w:hAnsi="Arial" w:cs="Arial"/>
          <w:b/>
          <w:sz w:val="24"/>
          <w:szCs w:val="24"/>
          <w:u w:val="single"/>
        </w:rPr>
        <w:t>WRITTEN VERSION FILED BY OPPOSITE PARTY</w:t>
      </w:r>
    </w:p>
    <w:p w:rsidR="00B95708" w:rsidRDefault="00B95708" w:rsidP="00B95708">
      <w:pPr>
        <w:pStyle w:val="ListParagraph"/>
        <w:numPr>
          <w:ilvl w:val="0"/>
          <w:numId w:val="1"/>
        </w:numPr>
        <w:spacing w:line="240" w:lineRule="auto"/>
        <w:jc w:val="both"/>
        <w:rPr>
          <w:rFonts w:ascii="Arial" w:eastAsia="Times New Roman" w:hAnsi="Arial" w:cs="Arial"/>
          <w:sz w:val="24"/>
          <w:szCs w:val="24"/>
        </w:rPr>
      </w:pPr>
      <w:r>
        <w:rPr>
          <w:rFonts w:ascii="Arial" w:eastAsia="Times New Roman" w:hAnsi="Arial" w:cs="Arial"/>
          <w:sz w:val="24"/>
          <w:szCs w:val="24"/>
        </w:rPr>
        <w:t xml:space="preserve">The complaint is false, frivolous and unsustainable in law and on facts of the case. </w:t>
      </w:r>
    </w:p>
    <w:p w:rsidR="00B95708" w:rsidRDefault="00B95708" w:rsidP="00B95708">
      <w:pPr>
        <w:pStyle w:val="ListParagraph"/>
        <w:spacing w:line="240" w:lineRule="auto"/>
        <w:ind w:left="795"/>
        <w:jc w:val="both"/>
        <w:rPr>
          <w:rFonts w:ascii="Arial" w:eastAsia="Times New Roman" w:hAnsi="Arial" w:cs="Arial"/>
          <w:sz w:val="24"/>
          <w:szCs w:val="24"/>
        </w:rPr>
      </w:pPr>
    </w:p>
    <w:p w:rsidR="00B95708" w:rsidRPr="00433C21" w:rsidRDefault="00B95708" w:rsidP="00B95708">
      <w:pPr>
        <w:pStyle w:val="ListParagraph"/>
        <w:spacing w:line="240" w:lineRule="auto"/>
        <w:ind w:left="795"/>
        <w:jc w:val="both"/>
        <w:rPr>
          <w:rFonts w:ascii="Arial" w:eastAsia="Times New Roman" w:hAnsi="Arial" w:cs="Arial"/>
          <w:sz w:val="6"/>
          <w:szCs w:val="24"/>
        </w:rPr>
      </w:pPr>
    </w:p>
    <w:p w:rsidR="00B95708" w:rsidRDefault="00B95708" w:rsidP="00B95708">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The Complainant is put to strict proof of all the allegations except those that are specifically admitted herein.</w:t>
      </w:r>
    </w:p>
    <w:p w:rsidR="00B95708" w:rsidRPr="00246216" w:rsidRDefault="00B95708" w:rsidP="0078340D">
      <w:pPr>
        <w:pStyle w:val="ListParagraph"/>
        <w:spacing w:line="240" w:lineRule="auto"/>
        <w:jc w:val="both"/>
        <w:rPr>
          <w:rFonts w:ascii="Arial" w:hAnsi="Arial" w:cs="Arial"/>
          <w:sz w:val="24"/>
          <w:szCs w:val="24"/>
        </w:rPr>
      </w:pPr>
    </w:p>
    <w:p w:rsidR="00B95708" w:rsidRDefault="00B95708" w:rsidP="00B95708">
      <w:pPr>
        <w:pStyle w:val="ListParagraph"/>
        <w:numPr>
          <w:ilvl w:val="0"/>
          <w:numId w:val="1"/>
        </w:numPr>
        <w:spacing w:line="360" w:lineRule="auto"/>
        <w:jc w:val="both"/>
        <w:rPr>
          <w:rFonts w:ascii="Arial" w:hAnsi="Arial" w:cs="Arial"/>
          <w:sz w:val="24"/>
          <w:szCs w:val="24"/>
        </w:rPr>
      </w:pPr>
      <w:r w:rsidRPr="00246216">
        <w:rPr>
          <w:rFonts w:ascii="Arial" w:hAnsi="Arial" w:cs="Arial"/>
          <w:sz w:val="24"/>
          <w:szCs w:val="24"/>
        </w:rPr>
        <w:t xml:space="preserve">The averments in </w:t>
      </w:r>
      <w:proofErr w:type="spellStart"/>
      <w:r w:rsidRPr="00246216">
        <w:rPr>
          <w:rFonts w:ascii="Arial" w:hAnsi="Arial" w:cs="Arial"/>
          <w:sz w:val="24"/>
          <w:szCs w:val="24"/>
        </w:rPr>
        <w:t>para</w:t>
      </w:r>
      <w:proofErr w:type="spellEnd"/>
      <w:r w:rsidRPr="00246216">
        <w:rPr>
          <w:rFonts w:ascii="Arial" w:hAnsi="Arial" w:cs="Arial"/>
          <w:sz w:val="24"/>
          <w:szCs w:val="24"/>
        </w:rPr>
        <w:t xml:space="preserve"> 1 of the petition that the </w:t>
      </w:r>
      <w:r w:rsidR="0078340D" w:rsidRPr="00246216">
        <w:rPr>
          <w:rFonts w:ascii="Arial" w:hAnsi="Arial" w:cs="Arial"/>
          <w:sz w:val="24"/>
          <w:szCs w:val="24"/>
        </w:rPr>
        <w:t xml:space="preserve">Complainant </w:t>
      </w:r>
      <w:r w:rsidRPr="00246216">
        <w:rPr>
          <w:rFonts w:ascii="Arial" w:hAnsi="Arial" w:cs="Arial"/>
          <w:sz w:val="24"/>
          <w:szCs w:val="24"/>
        </w:rPr>
        <w:t xml:space="preserve">purchased </w:t>
      </w:r>
      <w:proofErr w:type="spellStart"/>
      <w:r w:rsidRPr="00246216">
        <w:rPr>
          <w:rFonts w:ascii="Arial" w:hAnsi="Arial" w:cs="Arial"/>
          <w:sz w:val="24"/>
          <w:szCs w:val="24"/>
        </w:rPr>
        <w:t>Domex</w:t>
      </w:r>
      <w:proofErr w:type="spellEnd"/>
      <w:r w:rsidRPr="00246216">
        <w:rPr>
          <w:rFonts w:ascii="Arial" w:hAnsi="Arial" w:cs="Arial"/>
          <w:sz w:val="24"/>
          <w:szCs w:val="24"/>
        </w:rPr>
        <w:t xml:space="preserve"> along with other products on 16.11.2015 under </w:t>
      </w:r>
      <w:r w:rsidR="0078340D" w:rsidRPr="00246216">
        <w:rPr>
          <w:rFonts w:ascii="Arial" w:hAnsi="Arial" w:cs="Arial"/>
          <w:sz w:val="24"/>
          <w:szCs w:val="24"/>
        </w:rPr>
        <w:t>Bill No</w:t>
      </w:r>
      <w:r w:rsidRPr="00246216">
        <w:rPr>
          <w:rFonts w:ascii="Arial" w:hAnsi="Arial" w:cs="Arial"/>
          <w:sz w:val="24"/>
          <w:szCs w:val="24"/>
        </w:rPr>
        <w:t xml:space="preserve">.611M311884186/M3 for a value of Rs.703.50 is put to strict proof by </w:t>
      </w:r>
      <w:r w:rsidR="0078340D" w:rsidRPr="00246216">
        <w:rPr>
          <w:rFonts w:ascii="Arial" w:hAnsi="Arial" w:cs="Arial"/>
          <w:sz w:val="24"/>
          <w:szCs w:val="24"/>
        </w:rPr>
        <w:t xml:space="preserve">Complainant </w:t>
      </w:r>
      <w:r w:rsidRPr="00246216">
        <w:rPr>
          <w:rFonts w:ascii="Arial" w:hAnsi="Arial" w:cs="Arial"/>
          <w:sz w:val="24"/>
          <w:szCs w:val="24"/>
        </w:rPr>
        <w:t xml:space="preserve">which this Opposite Party does not admit. The averments in </w:t>
      </w:r>
      <w:proofErr w:type="spellStart"/>
      <w:r w:rsidRPr="00246216">
        <w:rPr>
          <w:rFonts w:ascii="Arial" w:hAnsi="Arial" w:cs="Arial"/>
          <w:sz w:val="24"/>
          <w:szCs w:val="24"/>
        </w:rPr>
        <w:t>para</w:t>
      </w:r>
      <w:proofErr w:type="spellEnd"/>
      <w:r w:rsidRPr="00246216">
        <w:rPr>
          <w:rFonts w:ascii="Arial" w:hAnsi="Arial" w:cs="Arial"/>
          <w:sz w:val="24"/>
          <w:szCs w:val="24"/>
        </w:rPr>
        <w:t xml:space="preserve"> 2 of the complaint that the complainant taken delivery of goods from Opposite Party shop as given by them and after reaching home on verification of the products, the complainant came to know that a free product of VIM GEL for purchase of 500 ML </w:t>
      </w:r>
      <w:proofErr w:type="spellStart"/>
      <w:r w:rsidRPr="00246216">
        <w:rPr>
          <w:rFonts w:ascii="Arial" w:hAnsi="Arial" w:cs="Arial"/>
          <w:sz w:val="24"/>
          <w:szCs w:val="24"/>
        </w:rPr>
        <w:t>Domex</w:t>
      </w:r>
      <w:proofErr w:type="spellEnd"/>
      <w:r w:rsidRPr="00246216">
        <w:rPr>
          <w:rFonts w:ascii="Arial" w:hAnsi="Arial" w:cs="Arial"/>
          <w:sz w:val="24"/>
          <w:szCs w:val="24"/>
        </w:rPr>
        <w:t xml:space="preserve"> Blue was not given and thereby the complainant was put to mental agony and torture is not admitted as correct. </w:t>
      </w:r>
    </w:p>
    <w:p w:rsidR="00B95708" w:rsidRPr="00246216" w:rsidRDefault="00B95708" w:rsidP="0078340D">
      <w:pPr>
        <w:pStyle w:val="ListParagraph"/>
        <w:spacing w:line="240" w:lineRule="auto"/>
        <w:jc w:val="both"/>
        <w:rPr>
          <w:rFonts w:ascii="Arial" w:hAnsi="Arial" w:cs="Arial"/>
          <w:sz w:val="24"/>
          <w:szCs w:val="24"/>
        </w:rPr>
      </w:pPr>
    </w:p>
    <w:p w:rsidR="00B95708" w:rsidRDefault="00B95708" w:rsidP="00B95708">
      <w:pPr>
        <w:pStyle w:val="ListParagraph"/>
        <w:numPr>
          <w:ilvl w:val="0"/>
          <w:numId w:val="1"/>
        </w:numPr>
        <w:spacing w:line="360" w:lineRule="auto"/>
        <w:jc w:val="both"/>
        <w:rPr>
          <w:rFonts w:ascii="Arial" w:hAnsi="Arial" w:cs="Arial"/>
          <w:sz w:val="24"/>
          <w:szCs w:val="24"/>
        </w:rPr>
      </w:pPr>
      <w:r w:rsidRPr="00246216">
        <w:rPr>
          <w:rFonts w:ascii="Arial" w:hAnsi="Arial" w:cs="Arial"/>
          <w:sz w:val="24"/>
          <w:szCs w:val="24"/>
        </w:rPr>
        <w:t xml:space="preserve">The averments in </w:t>
      </w:r>
      <w:proofErr w:type="spellStart"/>
      <w:r w:rsidRPr="00246216">
        <w:rPr>
          <w:rFonts w:ascii="Arial" w:hAnsi="Arial" w:cs="Arial"/>
          <w:sz w:val="24"/>
          <w:szCs w:val="24"/>
        </w:rPr>
        <w:t>para</w:t>
      </w:r>
      <w:proofErr w:type="spellEnd"/>
      <w:r w:rsidRPr="00246216">
        <w:rPr>
          <w:rFonts w:ascii="Arial" w:hAnsi="Arial" w:cs="Arial"/>
          <w:sz w:val="24"/>
          <w:szCs w:val="24"/>
        </w:rPr>
        <w:t xml:space="preserve"> 4 of the complaint the manufacturer of </w:t>
      </w:r>
      <w:proofErr w:type="spellStart"/>
      <w:r w:rsidRPr="00246216">
        <w:rPr>
          <w:rFonts w:ascii="Arial" w:hAnsi="Arial" w:cs="Arial"/>
          <w:sz w:val="24"/>
          <w:szCs w:val="24"/>
        </w:rPr>
        <w:t>Domex</w:t>
      </w:r>
      <w:proofErr w:type="spellEnd"/>
      <w:r w:rsidRPr="00246216">
        <w:rPr>
          <w:rFonts w:ascii="Arial" w:hAnsi="Arial" w:cs="Arial"/>
          <w:sz w:val="24"/>
          <w:szCs w:val="24"/>
        </w:rPr>
        <w:t xml:space="preserve"> Bottle namely Hindustan </w:t>
      </w:r>
      <w:proofErr w:type="spellStart"/>
      <w:r w:rsidRPr="00246216">
        <w:rPr>
          <w:rFonts w:ascii="Arial" w:hAnsi="Arial" w:cs="Arial"/>
          <w:sz w:val="24"/>
          <w:szCs w:val="24"/>
        </w:rPr>
        <w:t>UniLever</w:t>
      </w:r>
      <w:proofErr w:type="spellEnd"/>
      <w:r w:rsidRPr="00246216">
        <w:rPr>
          <w:rFonts w:ascii="Arial" w:hAnsi="Arial" w:cs="Arial"/>
          <w:sz w:val="24"/>
          <w:szCs w:val="24"/>
        </w:rPr>
        <w:t xml:space="preserve"> Limited clearly printed in the bottle that the free product of VIM Gel for a value of Rs.20 was not given which amounts to deficiency of service is not admitted as correct. The </w:t>
      </w:r>
      <w:proofErr w:type="gramStart"/>
      <w:r w:rsidRPr="00246216">
        <w:rPr>
          <w:rFonts w:ascii="Arial" w:hAnsi="Arial" w:cs="Arial"/>
          <w:sz w:val="24"/>
          <w:szCs w:val="24"/>
        </w:rPr>
        <w:t>averments that the complainant immediately contacted the Opposite Party and in fact they replied rudely is</w:t>
      </w:r>
      <w:proofErr w:type="gramEnd"/>
      <w:r w:rsidRPr="00246216">
        <w:rPr>
          <w:rFonts w:ascii="Arial" w:hAnsi="Arial" w:cs="Arial"/>
          <w:sz w:val="24"/>
          <w:szCs w:val="24"/>
        </w:rPr>
        <w:t xml:space="preserve"> not admitted as correct. The averments that there is a board kept before the Opposite Party shop for free home delivery and thereby the complainant demanded Opposite Party to give that free product to his home delivery which the Opposite Party did not comply etc., are not admitted as correct.</w:t>
      </w:r>
    </w:p>
    <w:p w:rsidR="00B502A5" w:rsidRPr="00246216" w:rsidRDefault="00B502A5" w:rsidP="0078340D">
      <w:pPr>
        <w:pStyle w:val="ListParagraph"/>
        <w:spacing w:line="240" w:lineRule="auto"/>
        <w:jc w:val="both"/>
        <w:rPr>
          <w:rFonts w:ascii="Arial" w:hAnsi="Arial" w:cs="Arial"/>
          <w:sz w:val="24"/>
          <w:szCs w:val="24"/>
        </w:rPr>
      </w:pPr>
    </w:p>
    <w:p w:rsidR="00B95708" w:rsidRDefault="00B95708" w:rsidP="00B95708">
      <w:pPr>
        <w:pStyle w:val="ListParagraph"/>
        <w:numPr>
          <w:ilvl w:val="0"/>
          <w:numId w:val="1"/>
        </w:numPr>
        <w:spacing w:line="360" w:lineRule="auto"/>
        <w:jc w:val="both"/>
        <w:rPr>
          <w:rFonts w:ascii="Arial" w:hAnsi="Arial" w:cs="Arial"/>
          <w:sz w:val="24"/>
          <w:szCs w:val="24"/>
        </w:rPr>
      </w:pPr>
      <w:r w:rsidRPr="00246216">
        <w:rPr>
          <w:rFonts w:ascii="Arial" w:hAnsi="Arial" w:cs="Arial"/>
          <w:sz w:val="24"/>
          <w:szCs w:val="24"/>
        </w:rPr>
        <w:t xml:space="preserve">The averments in </w:t>
      </w:r>
      <w:proofErr w:type="spellStart"/>
      <w:r w:rsidRPr="00246216">
        <w:rPr>
          <w:rFonts w:ascii="Arial" w:hAnsi="Arial" w:cs="Arial"/>
          <w:sz w:val="24"/>
          <w:szCs w:val="24"/>
        </w:rPr>
        <w:t>para</w:t>
      </w:r>
      <w:proofErr w:type="spellEnd"/>
      <w:r w:rsidRPr="00246216">
        <w:rPr>
          <w:rFonts w:ascii="Arial" w:hAnsi="Arial" w:cs="Arial"/>
          <w:sz w:val="24"/>
          <w:szCs w:val="24"/>
        </w:rPr>
        <w:t xml:space="preserve"> 7 of the complaint that on 16.11.2015, a letter was sent to Opposite Party but they have not replied within 10 days which amounts to unfair trade practice and deficiency of service are not admitted as correct. The demand of Rs.20</w:t>
      </w:r>
      <w:proofErr w:type="gramStart"/>
      <w:r w:rsidRPr="00246216">
        <w:rPr>
          <w:rFonts w:ascii="Arial" w:hAnsi="Arial" w:cs="Arial"/>
          <w:sz w:val="24"/>
          <w:szCs w:val="24"/>
        </w:rPr>
        <w:t>,000</w:t>
      </w:r>
      <w:proofErr w:type="gramEnd"/>
      <w:r w:rsidRPr="00246216">
        <w:rPr>
          <w:rFonts w:ascii="Arial" w:hAnsi="Arial" w:cs="Arial"/>
          <w:sz w:val="24"/>
          <w:szCs w:val="24"/>
        </w:rPr>
        <w:t xml:space="preserve">/- as compensation </w:t>
      </w:r>
      <w:r w:rsidR="0078340D">
        <w:rPr>
          <w:rFonts w:ascii="Arial" w:hAnsi="Arial" w:cs="Arial"/>
          <w:sz w:val="24"/>
          <w:szCs w:val="24"/>
        </w:rPr>
        <w:t xml:space="preserve">and </w:t>
      </w:r>
      <w:r w:rsidRPr="00246216">
        <w:rPr>
          <w:rFonts w:ascii="Arial" w:hAnsi="Arial" w:cs="Arial"/>
          <w:sz w:val="24"/>
          <w:szCs w:val="24"/>
        </w:rPr>
        <w:t xml:space="preserve">Rs.5000/- towards cost and expenses and Rs.80.75/- with interest for the value of </w:t>
      </w:r>
      <w:proofErr w:type="spellStart"/>
      <w:r w:rsidRPr="00246216">
        <w:rPr>
          <w:rFonts w:ascii="Arial" w:hAnsi="Arial" w:cs="Arial"/>
          <w:sz w:val="24"/>
          <w:szCs w:val="24"/>
        </w:rPr>
        <w:t>Domex</w:t>
      </w:r>
      <w:proofErr w:type="spellEnd"/>
      <w:r w:rsidRPr="00246216">
        <w:rPr>
          <w:rFonts w:ascii="Arial" w:hAnsi="Arial" w:cs="Arial"/>
          <w:sz w:val="24"/>
          <w:szCs w:val="24"/>
        </w:rPr>
        <w:t xml:space="preserve"> Bottle etc., are not admitted as correct. </w:t>
      </w:r>
    </w:p>
    <w:p w:rsidR="00B95708" w:rsidRPr="00246216" w:rsidRDefault="00B95708" w:rsidP="00B95708">
      <w:pPr>
        <w:pStyle w:val="ListParagraph"/>
        <w:spacing w:line="360" w:lineRule="auto"/>
        <w:jc w:val="both"/>
        <w:rPr>
          <w:rFonts w:ascii="Arial" w:hAnsi="Arial" w:cs="Arial"/>
          <w:sz w:val="24"/>
          <w:szCs w:val="24"/>
        </w:rPr>
      </w:pPr>
    </w:p>
    <w:p w:rsidR="00B95708" w:rsidRDefault="0078340D" w:rsidP="00B95708">
      <w:pPr>
        <w:pStyle w:val="ListParagraph"/>
        <w:numPr>
          <w:ilvl w:val="0"/>
          <w:numId w:val="1"/>
        </w:numPr>
        <w:spacing w:line="360" w:lineRule="auto"/>
        <w:jc w:val="both"/>
        <w:rPr>
          <w:rFonts w:ascii="Arial" w:hAnsi="Arial" w:cs="Arial"/>
          <w:sz w:val="24"/>
          <w:szCs w:val="24"/>
        </w:rPr>
      </w:pPr>
      <w:r>
        <w:rPr>
          <w:rFonts w:ascii="Arial" w:hAnsi="Arial" w:cs="Arial"/>
          <w:sz w:val="24"/>
          <w:szCs w:val="24"/>
        </w:rPr>
        <w:t>At the out</w:t>
      </w:r>
      <w:r w:rsidR="00B95708" w:rsidRPr="00246216">
        <w:rPr>
          <w:rFonts w:ascii="Arial" w:hAnsi="Arial" w:cs="Arial"/>
          <w:sz w:val="24"/>
          <w:szCs w:val="24"/>
        </w:rPr>
        <w:t xml:space="preserve">set, this respondent does not admit the locus </w:t>
      </w:r>
      <w:proofErr w:type="spellStart"/>
      <w:r w:rsidR="00B95708" w:rsidRPr="00246216">
        <w:rPr>
          <w:rFonts w:ascii="Arial" w:hAnsi="Arial" w:cs="Arial"/>
          <w:sz w:val="24"/>
          <w:szCs w:val="24"/>
        </w:rPr>
        <w:t>standi</w:t>
      </w:r>
      <w:proofErr w:type="spellEnd"/>
      <w:r w:rsidR="00B95708" w:rsidRPr="00246216">
        <w:rPr>
          <w:rFonts w:ascii="Arial" w:hAnsi="Arial" w:cs="Arial"/>
          <w:sz w:val="24"/>
          <w:szCs w:val="24"/>
        </w:rPr>
        <w:t xml:space="preserve"> of complainant to file the present petition since he is not </w:t>
      </w:r>
      <w:r>
        <w:rPr>
          <w:rFonts w:ascii="Arial" w:hAnsi="Arial" w:cs="Arial"/>
          <w:sz w:val="24"/>
          <w:szCs w:val="24"/>
        </w:rPr>
        <w:t xml:space="preserve">a </w:t>
      </w:r>
      <w:r w:rsidR="00B95708" w:rsidRPr="00246216">
        <w:rPr>
          <w:rFonts w:ascii="Arial" w:hAnsi="Arial" w:cs="Arial"/>
          <w:sz w:val="24"/>
          <w:szCs w:val="24"/>
        </w:rPr>
        <w:t>consumer within the meaning of the Act. The alleged bill does not disclose his name. So also, the present complaint is not maintainable under The Sale of Goods Act. The Opposite Party submits that as per law, the purchaser much less complainant (If true) he should have checked the product before leaving the shop. Further, as per the principle ‘Caveat Emptor’</w:t>
      </w:r>
      <w:r>
        <w:rPr>
          <w:rFonts w:ascii="Arial" w:hAnsi="Arial" w:cs="Arial"/>
          <w:sz w:val="24"/>
          <w:szCs w:val="24"/>
        </w:rPr>
        <w:t xml:space="preserve">, </w:t>
      </w:r>
      <w:r w:rsidR="00B95708" w:rsidRPr="00246216">
        <w:rPr>
          <w:rFonts w:ascii="Arial" w:hAnsi="Arial" w:cs="Arial"/>
          <w:sz w:val="24"/>
          <w:szCs w:val="24"/>
        </w:rPr>
        <w:t>the purchaser must beware before leaving the shop. In this case there are every likely chances regarding unbelievable nature of complaint. The complainant could not able to prove that he was not provided with free product. Without prejudice, the respondent provided the free p</w:t>
      </w:r>
      <w:r>
        <w:rPr>
          <w:rFonts w:ascii="Arial" w:hAnsi="Arial" w:cs="Arial"/>
          <w:sz w:val="24"/>
          <w:szCs w:val="24"/>
        </w:rPr>
        <w:t xml:space="preserve">roducts to all buyers of </w:t>
      </w:r>
      <w:proofErr w:type="spellStart"/>
      <w:r>
        <w:rPr>
          <w:rFonts w:ascii="Arial" w:hAnsi="Arial" w:cs="Arial"/>
          <w:sz w:val="24"/>
          <w:szCs w:val="24"/>
        </w:rPr>
        <w:t>Domex</w:t>
      </w:r>
      <w:proofErr w:type="spellEnd"/>
      <w:r>
        <w:rPr>
          <w:rFonts w:ascii="Arial" w:hAnsi="Arial" w:cs="Arial"/>
          <w:sz w:val="24"/>
          <w:szCs w:val="24"/>
        </w:rPr>
        <w:t xml:space="preserve"> </w:t>
      </w:r>
      <w:r w:rsidR="00B95708" w:rsidRPr="00246216">
        <w:rPr>
          <w:rFonts w:ascii="Arial" w:hAnsi="Arial" w:cs="Arial"/>
          <w:sz w:val="24"/>
          <w:szCs w:val="24"/>
        </w:rPr>
        <w:t xml:space="preserve">and </w:t>
      </w:r>
      <w:proofErr w:type="spellStart"/>
      <w:proofErr w:type="gramStart"/>
      <w:r w:rsidR="00B95708" w:rsidRPr="00246216">
        <w:rPr>
          <w:rFonts w:ascii="Arial" w:hAnsi="Arial" w:cs="Arial"/>
          <w:sz w:val="24"/>
          <w:szCs w:val="24"/>
        </w:rPr>
        <w:t>whileso</w:t>
      </w:r>
      <w:proofErr w:type="spellEnd"/>
      <w:r w:rsidR="00B95708" w:rsidRPr="00246216">
        <w:rPr>
          <w:rFonts w:ascii="Arial" w:hAnsi="Arial" w:cs="Arial"/>
          <w:sz w:val="24"/>
          <w:szCs w:val="24"/>
        </w:rPr>
        <w:t>,</w:t>
      </w:r>
      <w:proofErr w:type="gramEnd"/>
      <w:r w:rsidR="00B95708" w:rsidRPr="00246216">
        <w:rPr>
          <w:rFonts w:ascii="Arial" w:hAnsi="Arial" w:cs="Arial"/>
          <w:sz w:val="24"/>
          <w:szCs w:val="24"/>
        </w:rPr>
        <w:t xml:space="preserve"> it is incorrect to allege that the complainant was not provided with such free product.</w:t>
      </w:r>
    </w:p>
    <w:p w:rsidR="00B95708" w:rsidRPr="00246216" w:rsidRDefault="00B95708" w:rsidP="0078340D">
      <w:pPr>
        <w:pStyle w:val="ListParagraph"/>
        <w:spacing w:line="240" w:lineRule="auto"/>
        <w:jc w:val="both"/>
        <w:rPr>
          <w:rFonts w:ascii="Arial" w:hAnsi="Arial" w:cs="Arial"/>
          <w:sz w:val="24"/>
          <w:szCs w:val="24"/>
        </w:rPr>
      </w:pPr>
    </w:p>
    <w:p w:rsidR="00B95708" w:rsidRPr="00246216" w:rsidRDefault="00B95708" w:rsidP="00B95708">
      <w:pPr>
        <w:pStyle w:val="ListParagraph"/>
        <w:numPr>
          <w:ilvl w:val="0"/>
          <w:numId w:val="1"/>
        </w:numPr>
        <w:spacing w:line="360" w:lineRule="auto"/>
        <w:jc w:val="both"/>
        <w:rPr>
          <w:rFonts w:ascii="Arial" w:hAnsi="Arial" w:cs="Arial"/>
          <w:sz w:val="24"/>
          <w:szCs w:val="24"/>
        </w:rPr>
      </w:pPr>
      <w:r w:rsidRPr="00246216">
        <w:rPr>
          <w:rFonts w:ascii="Arial" w:hAnsi="Arial" w:cs="Arial"/>
          <w:sz w:val="24"/>
          <w:szCs w:val="24"/>
        </w:rPr>
        <w:t>It is not the case that the bill is excessively valued but the case is that the free product was not given which cannot be proved by complainant and thereby the present complaint is not maintainable in eye of law.  Had the complainant checked the products within the shop itself, he would</w:t>
      </w:r>
      <w:r w:rsidR="0078340D">
        <w:rPr>
          <w:rFonts w:ascii="Arial" w:hAnsi="Arial" w:cs="Arial"/>
          <w:sz w:val="24"/>
          <w:szCs w:val="24"/>
        </w:rPr>
        <w:t xml:space="preserve"> have had a chance to know that</w:t>
      </w:r>
      <w:r w:rsidRPr="00246216">
        <w:rPr>
          <w:rFonts w:ascii="Arial" w:hAnsi="Arial" w:cs="Arial"/>
          <w:sz w:val="24"/>
          <w:szCs w:val="24"/>
        </w:rPr>
        <w:t>. In fact, as the complainant left the shop, his right i</w:t>
      </w:r>
      <w:r w:rsidR="0078340D">
        <w:rPr>
          <w:rFonts w:ascii="Arial" w:hAnsi="Arial" w:cs="Arial"/>
          <w:sz w:val="24"/>
          <w:szCs w:val="24"/>
        </w:rPr>
        <w:t>f any is barred under The Sale o</w:t>
      </w:r>
      <w:r w:rsidRPr="00246216">
        <w:rPr>
          <w:rFonts w:ascii="Arial" w:hAnsi="Arial" w:cs="Arial"/>
          <w:sz w:val="24"/>
          <w:szCs w:val="24"/>
        </w:rPr>
        <w:t xml:space="preserve">f Goods Act. Even, every likely </w:t>
      </w:r>
      <w:proofErr w:type="gramStart"/>
      <w:r w:rsidRPr="00246216">
        <w:rPr>
          <w:rFonts w:ascii="Arial" w:hAnsi="Arial" w:cs="Arial"/>
          <w:sz w:val="24"/>
          <w:szCs w:val="24"/>
        </w:rPr>
        <w:t>chances</w:t>
      </w:r>
      <w:proofErr w:type="gramEnd"/>
      <w:r w:rsidRPr="00246216">
        <w:rPr>
          <w:rFonts w:ascii="Arial" w:hAnsi="Arial" w:cs="Arial"/>
          <w:sz w:val="24"/>
          <w:szCs w:val="24"/>
        </w:rPr>
        <w:t xml:space="preserve"> to believe that the complainant may </w:t>
      </w:r>
      <w:r w:rsidR="0078340D" w:rsidRPr="00246216">
        <w:rPr>
          <w:rFonts w:ascii="Arial" w:hAnsi="Arial" w:cs="Arial"/>
          <w:sz w:val="24"/>
          <w:szCs w:val="24"/>
        </w:rPr>
        <w:t>purposely</w:t>
      </w:r>
      <w:r w:rsidRPr="00246216">
        <w:rPr>
          <w:rFonts w:ascii="Arial" w:hAnsi="Arial" w:cs="Arial"/>
          <w:sz w:val="24"/>
          <w:szCs w:val="24"/>
        </w:rPr>
        <w:t xml:space="preserve"> alleged such false thing against Opposite Party at the instigation of similar trade people. However, this Opposite Party had given the free product and </w:t>
      </w:r>
      <w:proofErr w:type="spellStart"/>
      <w:proofErr w:type="gramStart"/>
      <w:r w:rsidRPr="00246216">
        <w:rPr>
          <w:rFonts w:ascii="Arial" w:hAnsi="Arial" w:cs="Arial"/>
          <w:sz w:val="24"/>
          <w:szCs w:val="24"/>
        </w:rPr>
        <w:t>whileso</w:t>
      </w:r>
      <w:proofErr w:type="spellEnd"/>
      <w:r w:rsidRPr="00246216">
        <w:rPr>
          <w:rFonts w:ascii="Arial" w:hAnsi="Arial" w:cs="Arial"/>
          <w:sz w:val="24"/>
          <w:szCs w:val="24"/>
        </w:rPr>
        <w:t>,</w:t>
      </w:r>
      <w:proofErr w:type="gramEnd"/>
      <w:r w:rsidRPr="00246216">
        <w:rPr>
          <w:rFonts w:ascii="Arial" w:hAnsi="Arial" w:cs="Arial"/>
          <w:sz w:val="24"/>
          <w:szCs w:val="24"/>
        </w:rPr>
        <w:t xml:space="preserve"> there</w:t>
      </w:r>
      <w:r w:rsidR="0078340D">
        <w:rPr>
          <w:rFonts w:ascii="Arial" w:hAnsi="Arial" w:cs="Arial"/>
          <w:sz w:val="24"/>
          <w:szCs w:val="24"/>
        </w:rPr>
        <w:t xml:space="preserve"> is no</w:t>
      </w:r>
      <w:r w:rsidRPr="00246216">
        <w:rPr>
          <w:rFonts w:ascii="Arial" w:hAnsi="Arial" w:cs="Arial"/>
          <w:sz w:val="24"/>
          <w:szCs w:val="24"/>
        </w:rPr>
        <w:t xml:space="preserve"> maintainability in filing the present case. That apart, the free product is option of vendor of product, which does not fall within the ambit of law. Hence, there are no merits in this case. The alleged damages, compensation and cost all do not arise since the complainant has not proved his case on face itself.</w:t>
      </w:r>
    </w:p>
    <w:p w:rsidR="00B95708" w:rsidRPr="00246216" w:rsidRDefault="00B95708" w:rsidP="0078340D">
      <w:pPr>
        <w:spacing w:after="0" w:line="240" w:lineRule="auto"/>
        <w:jc w:val="both"/>
        <w:rPr>
          <w:rFonts w:ascii="Arial" w:hAnsi="Arial" w:cs="Arial"/>
          <w:sz w:val="24"/>
          <w:szCs w:val="24"/>
        </w:rPr>
      </w:pPr>
    </w:p>
    <w:p w:rsidR="00B95708" w:rsidRPr="00246216" w:rsidRDefault="00B95708" w:rsidP="0078340D">
      <w:pPr>
        <w:pStyle w:val="ListParagraph"/>
        <w:spacing w:line="360" w:lineRule="auto"/>
        <w:ind w:left="795"/>
        <w:jc w:val="both"/>
        <w:rPr>
          <w:rFonts w:ascii="Arial" w:eastAsia="Times New Roman" w:hAnsi="Arial" w:cs="Arial"/>
          <w:sz w:val="24"/>
          <w:szCs w:val="24"/>
        </w:rPr>
      </w:pPr>
      <w:r w:rsidRPr="00246216">
        <w:rPr>
          <w:rFonts w:ascii="Arial" w:hAnsi="Arial" w:cs="Arial"/>
          <w:sz w:val="24"/>
          <w:szCs w:val="24"/>
        </w:rPr>
        <w:t xml:space="preserve"> </w:t>
      </w:r>
      <w:r w:rsidRPr="00246216">
        <w:rPr>
          <w:rFonts w:ascii="Arial" w:eastAsia="Times New Roman" w:hAnsi="Arial" w:cs="Arial"/>
          <w:sz w:val="24"/>
          <w:szCs w:val="24"/>
        </w:rPr>
        <w:t>Therefore it is prayed that this Hon’ble Court may be pleased to dismiss the petition with cost.</w:t>
      </w:r>
    </w:p>
    <w:p w:rsidR="00B95708" w:rsidRDefault="00B95708" w:rsidP="00B95708">
      <w:pPr>
        <w:pStyle w:val="ListParagraph"/>
        <w:spacing w:line="360" w:lineRule="auto"/>
        <w:ind w:left="795"/>
        <w:jc w:val="both"/>
        <w:rPr>
          <w:rFonts w:ascii="Arial" w:hAnsi="Arial" w:cs="Arial"/>
          <w:sz w:val="24"/>
          <w:szCs w:val="24"/>
        </w:rPr>
      </w:pPr>
      <w:r w:rsidRPr="00246216">
        <w:rPr>
          <w:rFonts w:ascii="Arial" w:hAnsi="Arial" w:cs="Arial"/>
          <w:sz w:val="24"/>
          <w:szCs w:val="24"/>
        </w:rPr>
        <w:t xml:space="preserve">   </w:t>
      </w:r>
    </w:p>
    <w:p w:rsidR="0078340D" w:rsidRPr="00246216" w:rsidRDefault="0078340D" w:rsidP="00B95708">
      <w:pPr>
        <w:pStyle w:val="ListParagraph"/>
        <w:spacing w:line="360" w:lineRule="auto"/>
        <w:ind w:left="795"/>
        <w:jc w:val="both"/>
        <w:rPr>
          <w:rFonts w:ascii="Arial" w:hAnsi="Arial" w:cs="Arial"/>
          <w:sz w:val="24"/>
          <w:szCs w:val="24"/>
        </w:rPr>
      </w:pPr>
    </w:p>
    <w:p w:rsidR="00B95708" w:rsidRPr="00246216" w:rsidRDefault="00B95708" w:rsidP="00B95708">
      <w:pPr>
        <w:rPr>
          <w:rFonts w:ascii="Arial" w:eastAsia="Times New Roman" w:hAnsi="Arial" w:cs="Arial"/>
          <w:sz w:val="24"/>
          <w:szCs w:val="24"/>
        </w:rPr>
      </w:pPr>
      <w:r w:rsidRPr="00246216">
        <w:rPr>
          <w:rFonts w:ascii="Arial" w:eastAsia="Times New Roman" w:hAnsi="Arial" w:cs="Arial"/>
          <w:sz w:val="24"/>
          <w:szCs w:val="24"/>
        </w:rPr>
        <w:t xml:space="preserve">ADVOCATE FOR </w:t>
      </w:r>
      <w:r w:rsidR="0078340D">
        <w:rPr>
          <w:rFonts w:ascii="Arial" w:eastAsia="Times New Roman" w:hAnsi="Arial" w:cs="Arial"/>
          <w:sz w:val="24"/>
          <w:szCs w:val="24"/>
        </w:rPr>
        <w:t>OPPOSITE PARTY</w:t>
      </w:r>
      <w:r w:rsidRPr="00246216">
        <w:rPr>
          <w:rFonts w:ascii="Arial" w:eastAsia="Times New Roman" w:hAnsi="Arial" w:cs="Arial"/>
          <w:sz w:val="24"/>
          <w:szCs w:val="24"/>
        </w:rPr>
        <w:tab/>
        <w:t xml:space="preserve">  </w:t>
      </w:r>
      <w:r w:rsidRPr="00246216">
        <w:rPr>
          <w:rFonts w:ascii="Arial" w:eastAsia="Times New Roman" w:hAnsi="Arial" w:cs="Arial"/>
          <w:sz w:val="24"/>
          <w:szCs w:val="24"/>
        </w:rPr>
        <w:tab/>
      </w:r>
      <w:r w:rsidRPr="00246216">
        <w:rPr>
          <w:rFonts w:ascii="Arial" w:eastAsia="Times New Roman" w:hAnsi="Arial" w:cs="Arial"/>
          <w:sz w:val="24"/>
          <w:szCs w:val="24"/>
        </w:rPr>
        <w:tab/>
        <w:t xml:space="preserve">      </w:t>
      </w:r>
      <w:r w:rsidRPr="00246216">
        <w:rPr>
          <w:rFonts w:ascii="Arial" w:eastAsia="Times New Roman" w:hAnsi="Arial" w:cs="Arial"/>
          <w:sz w:val="24"/>
          <w:szCs w:val="24"/>
        </w:rPr>
        <w:tab/>
      </w:r>
      <w:r w:rsidR="0078340D">
        <w:rPr>
          <w:rFonts w:ascii="Arial" w:eastAsia="Times New Roman" w:hAnsi="Arial" w:cs="Arial"/>
          <w:sz w:val="24"/>
          <w:szCs w:val="24"/>
        </w:rPr>
        <w:tab/>
        <w:t>OPPOSITE PARTY</w:t>
      </w:r>
    </w:p>
    <w:p w:rsidR="00B95708" w:rsidRPr="00246216" w:rsidRDefault="00B95708" w:rsidP="00B95708">
      <w:pPr>
        <w:jc w:val="center"/>
        <w:rPr>
          <w:rFonts w:ascii="Arial" w:eastAsia="Times New Roman" w:hAnsi="Arial" w:cs="Arial"/>
          <w:b/>
          <w:sz w:val="24"/>
          <w:szCs w:val="24"/>
          <w:u w:val="single"/>
        </w:rPr>
      </w:pPr>
      <w:r w:rsidRPr="00246216">
        <w:rPr>
          <w:rFonts w:ascii="Arial" w:eastAsia="Times New Roman" w:hAnsi="Arial" w:cs="Arial"/>
          <w:b/>
          <w:sz w:val="24"/>
          <w:szCs w:val="24"/>
          <w:u w:val="single"/>
        </w:rPr>
        <w:t>VERIFICATION</w:t>
      </w:r>
    </w:p>
    <w:p w:rsidR="00B95708" w:rsidRPr="00246216" w:rsidRDefault="00B95708" w:rsidP="00B95708">
      <w:pPr>
        <w:ind w:firstLine="720"/>
        <w:jc w:val="both"/>
        <w:rPr>
          <w:rFonts w:ascii="Arial" w:eastAsia="Times New Roman" w:hAnsi="Arial" w:cs="Arial"/>
          <w:sz w:val="24"/>
          <w:szCs w:val="24"/>
        </w:rPr>
      </w:pPr>
      <w:r w:rsidRPr="00246216">
        <w:rPr>
          <w:rFonts w:ascii="Arial" w:eastAsia="Times New Roman" w:hAnsi="Arial" w:cs="Arial"/>
          <w:sz w:val="24"/>
          <w:szCs w:val="24"/>
        </w:rPr>
        <w:t xml:space="preserve"> I, the respondent above named do hereby declare that the facts stated above are true and correct to the best of my knowledge and belief and I signed the same at Coimbatore on       .05.2016. </w:t>
      </w:r>
      <w:r w:rsidRPr="00246216">
        <w:rPr>
          <w:rFonts w:ascii="Arial" w:eastAsia="Times New Roman" w:hAnsi="Arial" w:cs="Arial"/>
          <w:sz w:val="24"/>
          <w:szCs w:val="24"/>
        </w:rPr>
        <w:tab/>
      </w:r>
      <w:r w:rsidRPr="00246216">
        <w:rPr>
          <w:rFonts w:ascii="Arial" w:eastAsia="Times New Roman" w:hAnsi="Arial" w:cs="Arial"/>
          <w:sz w:val="24"/>
          <w:szCs w:val="24"/>
        </w:rPr>
        <w:tab/>
      </w:r>
      <w:r w:rsidRPr="00246216">
        <w:rPr>
          <w:rFonts w:ascii="Arial" w:eastAsia="Times New Roman" w:hAnsi="Arial" w:cs="Arial"/>
          <w:sz w:val="24"/>
          <w:szCs w:val="24"/>
        </w:rPr>
        <w:tab/>
      </w:r>
    </w:p>
    <w:p w:rsidR="00B95708" w:rsidRPr="00246216" w:rsidRDefault="00B95708" w:rsidP="00B95708">
      <w:pPr>
        <w:ind w:left="6480" w:firstLine="720"/>
        <w:rPr>
          <w:rFonts w:ascii="Arial" w:eastAsia="Times New Roman" w:hAnsi="Arial" w:cs="Arial"/>
          <w:sz w:val="24"/>
          <w:szCs w:val="24"/>
        </w:rPr>
      </w:pPr>
    </w:p>
    <w:p w:rsidR="0078340D" w:rsidRDefault="0078340D" w:rsidP="0078340D">
      <w:pPr>
        <w:ind w:left="6480" w:firstLine="720"/>
        <w:rPr>
          <w:rFonts w:ascii="Arial" w:eastAsia="Times New Roman" w:hAnsi="Arial" w:cs="Arial"/>
          <w:sz w:val="24"/>
          <w:szCs w:val="24"/>
        </w:rPr>
      </w:pPr>
    </w:p>
    <w:p w:rsidR="00545C14" w:rsidRPr="00246216" w:rsidRDefault="0078340D" w:rsidP="0078340D">
      <w:pPr>
        <w:spacing w:after="0" w:line="240" w:lineRule="auto"/>
        <w:ind w:left="5310" w:right="-720" w:firstLine="450"/>
        <w:jc w:val="center"/>
        <w:rPr>
          <w:rFonts w:ascii="Arial" w:hAnsi="Arial" w:cs="Arial"/>
          <w:b/>
          <w:sz w:val="24"/>
          <w:szCs w:val="24"/>
          <w:u w:val="single"/>
        </w:rPr>
      </w:pPr>
      <w:r>
        <w:rPr>
          <w:rFonts w:ascii="Arial" w:eastAsia="Times New Roman" w:hAnsi="Arial" w:cs="Arial"/>
          <w:sz w:val="24"/>
          <w:szCs w:val="24"/>
        </w:rPr>
        <w:t xml:space="preserve">         OPPOSITE PARTY </w:t>
      </w:r>
      <w:r w:rsidR="00545C14">
        <w:rPr>
          <w:rFonts w:ascii="Arial" w:eastAsia="Times New Roman" w:hAnsi="Arial" w:cs="Arial"/>
          <w:sz w:val="24"/>
          <w:szCs w:val="24"/>
        </w:rPr>
        <w:br w:type="page"/>
      </w:r>
      <w:r w:rsidR="00545C14" w:rsidRPr="00246216">
        <w:rPr>
          <w:rFonts w:ascii="Arial" w:hAnsi="Arial" w:cs="Arial"/>
          <w:b/>
          <w:sz w:val="24"/>
          <w:szCs w:val="24"/>
          <w:u w:val="single"/>
        </w:rPr>
        <w:lastRenderedPageBreak/>
        <w:t>BEFORE THE DISTRICT CONSUMER DISPUTES REDRESSAL FORUM, COLLECTORATE CAMPUS, COIMBATORE - 641 018</w:t>
      </w:r>
    </w:p>
    <w:p w:rsidR="00545C14" w:rsidRPr="00246216" w:rsidRDefault="00545C14" w:rsidP="00545C14">
      <w:pPr>
        <w:spacing w:after="0" w:line="240" w:lineRule="auto"/>
        <w:ind w:left="5310" w:right="-720"/>
        <w:jc w:val="center"/>
        <w:rPr>
          <w:rFonts w:ascii="Arial" w:hAnsi="Arial" w:cs="Arial"/>
          <w:b/>
          <w:sz w:val="24"/>
          <w:szCs w:val="24"/>
          <w:u w:val="single"/>
        </w:rPr>
      </w:pPr>
    </w:p>
    <w:p w:rsidR="00545C14" w:rsidRPr="00246216" w:rsidRDefault="00545C14" w:rsidP="00545C14">
      <w:pPr>
        <w:spacing w:line="360" w:lineRule="auto"/>
        <w:ind w:left="5310" w:right="-720"/>
        <w:jc w:val="center"/>
        <w:rPr>
          <w:rFonts w:ascii="Arial" w:hAnsi="Arial" w:cs="Arial"/>
          <w:sz w:val="24"/>
          <w:szCs w:val="24"/>
        </w:rPr>
      </w:pPr>
      <w:proofErr w:type="spellStart"/>
      <w:r w:rsidRPr="00246216">
        <w:rPr>
          <w:rFonts w:ascii="Arial" w:hAnsi="Arial" w:cs="Arial"/>
          <w:sz w:val="24"/>
          <w:szCs w:val="24"/>
        </w:rPr>
        <w:t>C.C.No</w:t>
      </w:r>
      <w:proofErr w:type="spellEnd"/>
      <w:proofErr w:type="gramStart"/>
      <w:r w:rsidRPr="00246216">
        <w:rPr>
          <w:rFonts w:ascii="Arial" w:hAnsi="Arial" w:cs="Arial"/>
          <w:sz w:val="24"/>
          <w:szCs w:val="24"/>
        </w:rPr>
        <w:t>.  131</w:t>
      </w:r>
      <w:proofErr w:type="gramEnd"/>
      <w:r w:rsidRPr="00246216">
        <w:rPr>
          <w:rFonts w:ascii="Arial" w:hAnsi="Arial" w:cs="Arial"/>
          <w:sz w:val="24"/>
          <w:szCs w:val="24"/>
        </w:rPr>
        <w:t xml:space="preserve"> OF 2016</w:t>
      </w:r>
    </w:p>
    <w:p w:rsidR="00545C14" w:rsidRPr="00246216" w:rsidRDefault="00545C14" w:rsidP="00545C14">
      <w:pPr>
        <w:spacing w:after="0" w:line="240" w:lineRule="auto"/>
        <w:ind w:left="5310" w:right="-720"/>
        <w:jc w:val="both"/>
        <w:rPr>
          <w:rFonts w:ascii="Arial" w:hAnsi="Arial" w:cs="Arial"/>
          <w:sz w:val="24"/>
          <w:szCs w:val="24"/>
        </w:rPr>
      </w:pPr>
      <w:proofErr w:type="spellStart"/>
      <w:r w:rsidRPr="00246216">
        <w:rPr>
          <w:rFonts w:ascii="Arial" w:hAnsi="Arial" w:cs="Arial"/>
          <w:sz w:val="24"/>
          <w:szCs w:val="24"/>
        </w:rPr>
        <w:t>S.Jayaraman</w:t>
      </w:r>
      <w:proofErr w:type="spellEnd"/>
      <w:r w:rsidRPr="00246216">
        <w:rPr>
          <w:rFonts w:ascii="Arial" w:hAnsi="Arial" w:cs="Arial"/>
          <w:sz w:val="24"/>
          <w:szCs w:val="24"/>
        </w:rPr>
        <w:t>,</w:t>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Pr>
          <w:rFonts w:ascii="Arial" w:hAnsi="Arial" w:cs="Arial"/>
          <w:sz w:val="24"/>
          <w:szCs w:val="24"/>
        </w:rPr>
        <w:tab/>
      </w:r>
      <w:r w:rsidRPr="00246216">
        <w:rPr>
          <w:rFonts w:ascii="Arial" w:hAnsi="Arial" w:cs="Arial"/>
          <w:sz w:val="24"/>
          <w:szCs w:val="24"/>
        </w:rPr>
        <w:t>-</w:t>
      </w:r>
      <w:r w:rsidRPr="00246216">
        <w:rPr>
          <w:rFonts w:ascii="Arial" w:hAnsi="Arial" w:cs="Arial"/>
          <w:sz w:val="24"/>
          <w:szCs w:val="24"/>
        </w:rPr>
        <w:tab/>
        <w:t xml:space="preserve">Complainant </w:t>
      </w:r>
    </w:p>
    <w:p w:rsidR="00545C14" w:rsidRPr="00246216" w:rsidRDefault="00545C14" w:rsidP="00545C14">
      <w:pPr>
        <w:spacing w:after="0" w:line="240" w:lineRule="auto"/>
        <w:ind w:left="5310" w:right="-720"/>
        <w:jc w:val="center"/>
        <w:rPr>
          <w:rFonts w:ascii="Arial" w:hAnsi="Arial" w:cs="Arial"/>
          <w:sz w:val="24"/>
          <w:szCs w:val="24"/>
        </w:rPr>
      </w:pPr>
    </w:p>
    <w:p w:rsidR="00545C14" w:rsidRPr="00246216" w:rsidRDefault="00545C14" w:rsidP="00545C14">
      <w:pPr>
        <w:spacing w:after="0" w:line="240" w:lineRule="auto"/>
        <w:ind w:left="5310" w:right="-720"/>
        <w:jc w:val="center"/>
        <w:rPr>
          <w:rFonts w:ascii="Arial" w:hAnsi="Arial" w:cs="Arial"/>
          <w:sz w:val="24"/>
          <w:szCs w:val="24"/>
        </w:rPr>
      </w:pPr>
      <w:r w:rsidRPr="00246216">
        <w:rPr>
          <w:rFonts w:ascii="Arial" w:hAnsi="Arial" w:cs="Arial"/>
          <w:sz w:val="24"/>
          <w:szCs w:val="24"/>
        </w:rPr>
        <w:t>-Vs-</w:t>
      </w:r>
    </w:p>
    <w:p w:rsidR="00545C14" w:rsidRPr="00246216" w:rsidRDefault="00545C14" w:rsidP="00545C14">
      <w:pPr>
        <w:spacing w:after="0" w:line="240" w:lineRule="auto"/>
        <w:ind w:left="5310" w:right="-720"/>
        <w:jc w:val="center"/>
        <w:rPr>
          <w:rFonts w:ascii="Arial" w:hAnsi="Arial" w:cs="Arial"/>
          <w:sz w:val="24"/>
          <w:szCs w:val="24"/>
        </w:rPr>
      </w:pPr>
    </w:p>
    <w:p w:rsidR="00545C14" w:rsidRPr="00246216" w:rsidRDefault="00545C14" w:rsidP="00545C14">
      <w:pPr>
        <w:spacing w:after="0" w:line="240" w:lineRule="auto"/>
        <w:ind w:left="5310" w:right="-720"/>
        <w:jc w:val="both"/>
        <w:rPr>
          <w:rFonts w:ascii="Arial" w:hAnsi="Arial" w:cs="Arial"/>
          <w:sz w:val="24"/>
          <w:szCs w:val="24"/>
        </w:rPr>
      </w:pPr>
      <w:proofErr w:type="spellStart"/>
      <w:r w:rsidRPr="00246216">
        <w:rPr>
          <w:rFonts w:ascii="Arial" w:hAnsi="Arial" w:cs="Arial"/>
          <w:sz w:val="24"/>
          <w:szCs w:val="24"/>
        </w:rPr>
        <w:t>Shri</w:t>
      </w:r>
      <w:proofErr w:type="spellEnd"/>
      <w:r w:rsidRPr="00246216">
        <w:rPr>
          <w:rFonts w:ascii="Arial" w:hAnsi="Arial" w:cs="Arial"/>
          <w:sz w:val="24"/>
          <w:szCs w:val="24"/>
        </w:rPr>
        <w:t xml:space="preserve"> </w:t>
      </w:r>
      <w:proofErr w:type="spellStart"/>
      <w:r w:rsidRPr="00246216">
        <w:rPr>
          <w:rFonts w:ascii="Arial" w:hAnsi="Arial" w:cs="Arial"/>
          <w:sz w:val="24"/>
          <w:szCs w:val="24"/>
        </w:rPr>
        <w:t>Kannan</w:t>
      </w:r>
      <w:proofErr w:type="spellEnd"/>
      <w:r w:rsidRPr="00246216">
        <w:rPr>
          <w:rFonts w:ascii="Arial" w:hAnsi="Arial" w:cs="Arial"/>
          <w:sz w:val="24"/>
          <w:szCs w:val="24"/>
        </w:rPr>
        <w:t xml:space="preserve"> Departmental Stores (P) Ltd </w:t>
      </w:r>
    </w:p>
    <w:p w:rsidR="00545C14" w:rsidRPr="00246216" w:rsidRDefault="00545C14" w:rsidP="00545C14">
      <w:pPr>
        <w:spacing w:after="0" w:line="240" w:lineRule="auto"/>
        <w:ind w:left="5310" w:right="-720"/>
        <w:jc w:val="both"/>
        <w:rPr>
          <w:rFonts w:ascii="Arial" w:hAnsi="Arial" w:cs="Arial"/>
          <w:sz w:val="24"/>
          <w:szCs w:val="24"/>
        </w:rPr>
      </w:pPr>
      <w:proofErr w:type="gramStart"/>
      <w:r w:rsidRPr="00246216">
        <w:rPr>
          <w:rFonts w:ascii="Arial" w:hAnsi="Arial" w:cs="Arial"/>
          <w:sz w:val="24"/>
          <w:szCs w:val="24"/>
        </w:rPr>
        <w:t>rep</w:t>
      </w:r>
      <w:proofErr w:type="gramEnd"/>
      <w:r w:rsidRPr="00246216">
        <w:rPr>
          <w:rFonts w:ascii="Arial" w:hAnsi="Arial" w:cs="Arial"/>
          <w:sz w:val="24"/>
          <w:szCs w:val="24"/>
        </w:rPr>
        <w:t>. by its Chairman</w:t>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sidRPr="00246216">
        <w:rPr>
          <w:rFonts w:ascii="Arial" w:hAnsi="Arial" w:cs="Arial"/>
          <w:sz w:val="24"/>
          <w:szCs w:val="24"/>
        </w:rPr>
        <w:tab/>
      </w:r>
      <w:r>
        <w:rPr>
          <w:rFonts w:ascii="Arial" w:hAnsi="Arial" w:cs="Arial"/>
          <w:sz w:val="24"/>
          <w:szCs w:val="24"/>
        </w:rPr>
        <w:tab/>
      </w:r>
      <w:r w:rsidRPr="00246216">
        <w:rPr>
          <w:rFonts w:ascii="Arial" w:hAnsi="Arial" w:cs="Arial"/>
          <w:sz w:val="24"/>
          <w:szCs w:val="24"/>
        </w:rPr>
        <w:t>-</w:t>
      </w:r>
      <w:r w:rsidRPr="00246216">
        <w:rPr>
          <w:rFonts w:ascii="Arial" w:hAnsi="Arial" w:cs="Arial"/>
          <w:sz w:val="24"/>
          <w:szCs w:val="24"/>
        </w:rPr>
        <w:tab/>
        <w:t xml:space="preserve">Opposite Party  </w:t>
      </w:r>
      <w:r w:rsidRPr="00246216">
        <w:rPr>
          <w:rFonts w:ascii="Arial" w:hAnsi="Arial" w:cs="Arial"/>
          <w:sz w:val="24"/>
          <w:szCs w:val="24"/>
        </w:rPr>
        <w:tab/>
      </w:r>
    </w:p>
    <w:p w:rsidR="00545C14" w:rsidRPr="00246216" w:rsidRDefault="00545C14" w:rsidP="00545C14">
      <w:pPr>
        <w:spacing w:line="360" w:lineRule="auto"/>
        <w:ind w:left="5310" w:right="-720"/>
        <w:jc w:val="both"/>
        <w:rPr>
          <w:rFonts w:ascii="Arial" w:hAnsi="Arial" w:cs="Arial"/>
          <w:sz w:val="24"/>
          <w:szCs w:val="24"/>
        </w:rPr>
      </w:pPr>
    </w:p>
    <w:p w:rsidR="00545C14" w:rsidRPr="009A3ADA" w:rsidRDefault="00545C14" w:rsidP="00545C14">
      <w:pPr>
        <w:spacing w:line="360" w:lineRule="auto"/>
        <w:ind w:left="5310" w:right="-720"/>
        <w:jc w:val="center"/>
        <w:rPr>
          <w:rFonts w:ascii="Arial" w:hAnsi="Arial" w:cs="Arial"/>
          <w:b/>
          <w:sz w:val="24"/>
          <w:szCs w:val="24"/>
          <w:u w:val="single"/>
        </w:rPr>
      </w:pPr>
      <w:r w:rsidRPr="009A3ADA">
        <w:rPr>
          <w:rFonts w:ascii="Arial" w:hAnsi="Arial" w:cs="Arial"/>
          <w:b/>
          <w:sz w:val="24"/>
          <w:szCs w:val="24"/>
          <w:u w:val="single"/>
        </w:rPr>
        <w:t>WRITTEN VERSION FILED BY OPPOSITE PARTY</w:t>
      </w:r>
    </w:p>
    <w:p w:rsidR="00101D12" w:rsidRDefault="00545C14" w:rsidP="00545C14">
      <w:r>
        <w:tab/>
      </w:r>
      <w:r>
        <w:tab/>
      </w:r>
      <w:r>
        <w:tab/>
      </w:r>
      <w:r>
        <w:tab/>
      </w:r>
      <w:r>
        <w:tab/>
      </w:r>
      <w:r>
        <w:tab/>
      </w:r>
      <w:r>
        <w:tab/>
      </w:r>
      <w:r>
        <w:tab/>
      </w:r>
    </w:p>
    <w:p w:rsidR="00545C14" w:rsidRDefault="00545C14" w:rsidP="00545C14"/>
    <w:p w:rsidR="00545C14" w:rsidRDefault="00545C14" w:rsidP="00545C14"/>
    <w:p w:rsidR="00545C14" w:rsidRDefault="00545C14" w:rsidP="00545C14"/>
    <w:p w:rsidR="00545C14" w:rsidRDefault="00545C14" w:rsidP="00545C14"/>
    <w:p w:rsidR="00545C14" w:rsidRPr="00545C14" w:rsidRDefault="00545C14" w:rsidP="00545C14">
      <w:pPr>
        <w:rPr>
          <w:sz w:val="24"/>
        </w:rPr>
      </w:pPr>
      <w:r>
        <w:tab/>
      </w:r>
      <w:r>
        <w:tab/>
      </w:r>
      <w:r>
        <w:tab/>
      </w:r>
      <w:r>
        <w:tab/>
      </w:r>
      <w:r>
        <w:tab/>
      </w:r>
      <w:r>
        <w:tab/>
      </w:r>
      <w:r>
        <w:tab/>
      </w:r>
      <w:r w:rsidRPr="00545C14">
        <w:rPr>
          <w:sz w:val="24"/>
        </w:rPr>
        <w:tab/>
        <w:t>Pre on:-</w:t>
      </w:r>
    </w:p>
    <w:p w:rsidR="00545C14" w:rsidRPr="00545C14" w:rsidRDefault="00545C14" w:rsidP="00545C14">
      <w:pPr>
        <w:rPr>
          <w:sz w:val="24"/>
        </w:rPr>
      </w:pPr>
    </w:p>
    <w:p w:rsidR="00545C14" w:rsidRDefault="00545C14" w:rsidP="00545C14">
      <w:pPr>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rsidR="00545C14" w:rsidRDefault="00545C14" w:rsidP="00545C14">
      <w:pPr>
        <w:rPr>
          <w:rFonts w:ascii="Arial" w:hAnsi="Arial" w:cs="Arial"/>
          <w:sz w:val="24"/>
        </w:rPr>
      </w:pPr>
    </w:p>
    <w:p w:rsidR="00545C14" w:rsidRDefault="00545C14" w:rsidP="00545C14">
      <w:pPr>
        <w:rPr>
          <w:rFonts w:ascii="Arial" w:hAnsi="Arial" w:cs="Arial"/>
          <w:sz w:val="24"/>
        </w:rPr>
      </w:pPr>
    </w:p>
    <w:p w:rsidR="00545C14" w:rsidRDefault="00545C14" w:rsidP="00545C14">
      <w:pPr>
        <w:ind w:left="5310" w:right="-720"/>
        <w:rPr>
          <w:rFonts w:ascii="Arial" w:hAnsi="Arial" w:cs="Arial"/>
          <w:sz w:val="24"/>
        </w:rPr>
      </w:pPr>
    </w:p>
    <w:p w:rsidR="00545C14" w:rsidRDefault="00545C14" w:rsidP="00545C14">
      <w:pPr>
        <w:ind w:left="5310" w:right="-720"/>
        <w:rPr>
          <w:rFonts w:ascii="Arial" w:hAnsi="Arial" w:cs="Arial"/>
          <w:sz w:val="24"/>
        </w:rPr>
      </w:pPr>
    </w:p>
    <w:p w:rsidR="00545C14" w:rsidRDefault="00545C14" w:rsidP="00545C14">
      <w:pPr>
        <w:ind w:left="5310" w:right="-720"/>
        <w:rPr>
          <w:rFonts w:ascii="Arial" w:hAnsi="Arial" w:cs="Arial"/>
          <w:sz w:val="24"/>
        </w:rPr>
      </w:pPr>
    </w:p>
    <w:p w:rsidR="00545C14" w:rsidRDefault="00545C14" w:rsidP="00545C14">
      <w:pPr>
        <w:ind w:left="5310" w:right="-720"/>
        <w:rPr>
          <w:rFonts w:ascii="Arial" w:hAnsi="Arial" w:cs="Arial"/>
          <w:sz w:val="24"/>
        </w:rPr>
      </w:pPr>
    </w:p>
    <w:p w:rsidR="00545C14" w:rsidRDefault="00545C14" w:rsidP="00545C14">
      <w:pPr>
        <w:ind w:left="5310" w:right="-720"/>
        <w:rPr>
          <w:rFonts w:ascii="Arial" w:hAnsi="Arial" w:cs="Arial"/>
          <w:sz w:val="24"/>
        </w:rPr>
      </w:pPr>
    </w:p>
    <w:p w:rsidR="00545C14" w:rsidRDefault="00545C14" w:rsidP="00545C14">
      <w:pPr>
        <w:ind w:left="5310" w:right="-720"/>
        <w:rPr>
          <w:rFonts w:ascii="Arial" w:hAnsi="Arial" w:cs="Arial"/>
          <w:sz w:val="24"/>
        </w:rPr>
      </w:pPr>
    </w:p>
    <w:p w:rsidR="00545C14" w:rsidRDefault="00545C14" w:rsidP="00545C14">
      <w:pPr>
        <w:ind w:left="5310" w:right="-720"/>
        <w:rPr>
          <w:rFonts w:ascii="Arial" w:hAnsi="Arial" w:cs="Arial"/>
          <w:sz w:val="24"/>
        </w:rPr>
      </w:pPr>
    </w:p>
    <w:p w:rsidR="00545C14" w:rsidRDefault="00545C14" w:rsidP="00216534">
      <w:pPr>
        <w:ind w:left="5760" w:right="-720"/>
      </w:pPr>
      <w:r>
        <w:rPr>
          <w:rFonts w:ascii="Arial" w:hAnsi="Arial" w:cs="Arial"/>
          <w:sz w:val="24"/>
        </w:rPr>
        <w:t>ADDRESS FOR SERVICE: Mr.S.Chandrasekaran, M.A.</w:t>
      </w:r>
      <w:proofErr w:type="gramStart"/>
      <w:r>
        <w:rPr>
          <w:rFonts w:ascii="Arial" w:hAnsi="Arial" w:cs="Arial"/>
          <w:sz w:val="24"/>
        </w:rPr>
        <w:t>,B.L</w:t>
      </w:r>
      <w:proofErr w:type="gramEnd"/>
      <w:r>
        <w:rPr>
          <w:rFonts w:ascii="Arial" w:hAnsi="Arial" w:cs="Arial"/>
          <w:sz w:val="24"/>
        </w:rPr>
        <w:t xml:space="preserve">.,DLL., Advocate, Enrolment No:595/1986, Coimbatore.   </w:t>
      </w:r>
    </w:p>
    <w:p w:rsidR="00545C14" w:rsidRDefault="00545C14" w:rsidP="00545C14"/>
    <w:p w:rsidR="00545C14" w:rsidRDefault="00545C14" w:rsidP="00545C14">
      <w:r>
        <w:tab/>
      </w:r>
      <w:r>
        <w:tab/>
      </w:r>
      <w:r>
        <w:tab/>
      </w:r>
      <w:r>
        <w:tab/>
      </w:r>
      <w:r>
        <w:tab/>
      </w:r>
      <w:r>
        <w:tab/>
      </w:r>
      <w:r>
        <w:tab/>
      </w:r>
    </w:p>
    <w:sectPr w:rsidR="00545C14" w:rsidSect="00B502A5">
      <w:pgSz w:w="12240" w:h="20160" w:code="5"/>
      <w:pgMar w:top="16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82210"/>
    <w:multiLevelType w:val="hybridMultilevel"/>
    <w:tmpl w:val="CDC8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B95708"/>
    <w:rsid w:val="00030605"/>
    <w:rsid w:val="00087EBA"/>
    <w:rsid w:val="000E17DC"/>
    <w:rsid w:val="00101D12"/>
    <w:rsid w:val="00191D4B"/>
    <w:rsid w:val="001B19EC"/>
    <w:rsid w:val="00216534"/>
    <w:rsid w:val="00286696"/>
    <w:rsid w:val="00293F58"/>
    <w:rsid w:val="002A06CF"/>
    <w:rsid w:val="002A3AD7"/>
    <w:rsid w:val="002F72E7"/>
    <w:rsid w:val="00303E2A"/>
    <w:rsid w:val="0033342B"/>
    <w:rsid w:val="00372729"/>
    <w:rsid w:val="003A0BE7"/>
    <w:rsid w:val="003C307B"/>
    <w:rsid w:val="00456898"/>
    <w:rsid w:val="00471062"/>
    <w:rsid w:val="004972DA"/>
    <w:rsid w:val="004C13CD"/>
    <w:rsid w:val="00545C14"/>
    <w:rsid w:val="005A1D4A"/>
    <w:rsid w:val="005D7D85"/>
    <w:rsid w:val="00682A9C"/>
    <w:rsid w:val="006E644B"/>
    <w:rsid w:val="00717F19"/>
    <w:rsid w:val="00726AFA"/>
    <w:rsid w:val="00734EDA"/>
    <w:rsid w:val="007672AA"/>
    <w:rsid w:val="00775054"/>
    <w:rsid w:val="00782AB9"/>
    <w:rsid w:val="0078340D"/>
    <w:rsid w:val="007A2F2A"/>
    <w:rsid w:val="0083318F"/>
    <w:rsid w:val="00834FAD"/>
    <w:rsid w:val="0084263A"/>
    <w:rsid w:val="008B5565"/>
    <w:rsid w:val="0092647E"/>
    <w:rsid w:val="0093299A"/>
    <w:rsid w:val="009519D1"/>
    <w:rsid w:val="0098014C"/>
    <w:rsid w:val="009A10CA"/>
    <w:rsid w:val="009C33EC"/>
    <w:rsid w:val="009D38E7"/>
    <w:rsid w:val="00A83D0C"/>
    <w:rsid w:val="00B502A5"/>
    <w:rsid w:val="00B95708"/>
    <w:rsid w:val="00BA7240"/>
    <w:rsid w:val="00BF0843"/>
    <w:rsid w:val="00C310D9"/>
    <w:rsid w:val="00C60EBA"/>
    <w:rsid w:val="00C704C8"/>
    <w:rsid w:val="00D35A8C"/>
    <w:rsid w:val="00D41F1C"/>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7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70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270BE1-AB36-41AA-BE7A-6C0AAF94F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22</cp:revision>
  <cp:lastPrinted>2016-05-13T07:44:00Z</cp:lastPrinted>
  <dcterms:created xsi:type="dcterms:W3CDTF">2016-05-13T07:34:00Z</dcterms:created>
  <dcterms:modified xsi:type="dcterms:W3CDTF">2016-05-13T08:36:00Z</dcterms:modified>
</cp:coreProperties>
</file>