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007875" w:rsidRDefault="00BA0F63" w:rsidP="00007875">
      <w:pPr>
        <w:spacing w:line="360" w:lineRule="auto"/>
        <w:jc w:val="center"/>
        <w:rPr>
          <w:rFonts w:ascii="Arial" w:hAnsi="Arial" w:cs="Arial"/>
          <w:b/>
          <w:sz w:val="24"/>
          <w:szCs w:val="24"/>
          <w:u w:val="single"/>
        </w:rPr>
      </w:pPr>
      <w:r w:rsidRPr="00007875">
        <w:rPr>
          <w:rFonts w:ascii="Arial" w:hAnsi="Arial" w:cs="Arial"/>
          <w:b/>
          <w:sz w:val="24"/>
          <w:szCs w:val="24"/>
          <w:u w:val="single"/>
        </w:rPr>
        <w:t xml:space="preserve">IN THE COURT OF THE </w:t>
      </w:r>
      <w:r w:rsidR="009D44C3" w:rsidRPr="00007875">
        <w:rPr>
          <w:rFonts w:ascii="Arial" w:hAnsi="Arial" w:cs="Arial"/>
          <w:b/>
          <w:sz w:val="24"/>
          <w:szCs w:val="24"/>
          <w:u w:val="single"/>
        </w:rPr>
        <w:t xml:space="preserve">HON’BLE </w:t>
      </w:r>
      <w:r w:rsidR="00007875" w:rsidRPr="00007875">
        <w:rPr>
          <w:rFonts w:ascii="Arial" w:hAnsi="Arial" w:cs="Arial"/>
          <w:b/>
          <w:sz w:val="24"/>
          <w:szCs w:val="24"/>
          <w:u w:val="single"/>
        </w:rPr>
        <w:t>1</w:t>
      </w:r>
      <w:r w:rsidR="00007875" w:rsidRPr="00007875">
        <w:rPr>
          <w:rFonts w:ascii="Arial" w:hAnsi="Arial" w:cs="Arial"/>
          <w:b/>
          <w:sz w:val="24"/>
          <w:szCs w:val="24"/>
          <w:u w:val="single"/>
          <w:vertAlign w:val="superscript"/>
        </w:rPr>
        <w:t>ST</w:t>
      </w:r>
      <w:r w:rsidR="00007875" w:rsidRPr="00007875">
        <w:rPr>
          <w:rFonts w:ascii="Arial" w:hAnsi="Arial" w:cs="Arial"/>
          <w:b/>
          <w:sz w:val="24"/>
          <w:szCs w:val="24"/>
          <w:u w:val="single"/>
        </w:rPr>
        <w:t xml:space="preserve"> </w:t>
      </w:r>
      <w:r w:rsidRPr="00007875">
        <w:rPr>
          <w:rFonts w:ascii="Arial" w:hAnsi="Arial" w:cs="Arial"/>
          <w:b/>
          <w:sz w:val="24"/>
          <w:szCs w:val="24"/>
          <w:u w:val="single"/>
        </w:rPr>
        <w:t>ADDITIONAL DISTRICT JUDGE OF COIMBATORE</w:t>
      </w:r>
    </w:p>
    <w:p w:rsidR="00BA0F63" w:rsidRPr="00007875" w:rsidRDefault="00007875" w:rsidP="009D44C3">
      <w:pPr>
        <w:spacing w:line="240" w:lineRule="auto"/>
        <w:jc w:val="center"/>
        <w:rPr>
          <w:rFonts w:ascii="Arial" w:hAnsi="Arial" w:cs="Arial"/>
          <w:b/>
          <w:sz w:val="24"/>
          <w:szCs w:val="24"/>
        </w:rPr>
      </w:pPr>
      <w:r w:rsidRPr="00007875">
        <w:rPr>
          <w:rFonts w:ascii="Arial" w:hAnsi="Arial" w:cs="Arial"/>
          <w:b/>
          <w:sz w:val="24"/>
          <w:szCs w:val="24"/>
        </w:rPr>
        <w:t>I.A.</w:t>
      </w:r>
      <w:r>
        <w:rPr>
          <w:rFonts w:ascii="Arial" w:hAnsi="Arial" w:cs="Arial"/>
          <w:b/>
          <w:sz w:val="24"/>
          <w:szCs w:val="24"/>
        </w:rPr>
        <w:t xml:space="preserve"> </w:t>
      </w:r>
      <w:r w:rsidRPr="00007875">
        <w:rPr>
          <w:rFonts w:ascii="Arial" w:hAnsi="Arial" w:cs="Arial"/>
          <w:b/>
          <w:sz w:val="24"/>
          <w:szCs w:val="24"/>
        </w:rPr>
        <w:t>NO.</w:t>
      </w:r>
      <w:r>
        <w:rPr>
          <w:rFonts w:ascii="Arial" w:hAnsi="Arial" w:cs="Arial"/>
          <w:b/>
          <w:sz w:val="24"/>
          <w:szCs w:val="24"/>
        </w:rPr>
        <w:t xml:space="preserve"> </w:t>
      </w:r>
      <w:r w:rsidRPr="00007875">
        <w:rPr>
          <w:rFonts w:ascii="Arial" w:hAnsi="Arial" w:cs="Arial"/>
          <w:b/>
          <w:sz w:val="24"/>
          <w:szCs w:val="24"/>
        </w:rPr>
        <w:t>441 OF 2016</w:t>
      </w:r>
    </w:p>
    <w:p w:rsidR="00BA0F63" w:rsidRPr="00007875" w:rsidRDefault="00007875" w:rsidP="009D44C3">
      <w:pPr>
        <w:spacing w:line="240" w:lineRule="auto"/>
        <w:jc w:val="center"/>
        <w:rPr>
          <w:rFonts w:ascii="Arial" w:hAnsi="Arial" w:cs="Arial"/>
          <w:b/>
          <w:sz w:val="24"/>
          <w:szCs w:val="24"/>
        </w:rPr>
      </w:pPr>
      <w:r w:rsidRPr="00007875">
        <w:rPr>
          <w:rFonts w:ascii="Arial" w:hAnsi="Arial" w:cs="Arial"/>
          <w:b/>
          <w:sz w:val="24"/>
          <w:szCs w:val="24"/>
        </w:rPr>
        <w:t>O.S</w:t>
      </w:r>
      <w:r>
        <w:rPr>
          <w:rFonts w:ascii="Arial" w:hAnsi="Arial" w:cs="Arial"/>
          <w:b/>
          <w:sz w:val="24"/>
          <w:szCs w:val="24"/>
        </w:rPr>
        <w:t>.</w:t>
      </w:r>
      <w:r w:rsidRPr="00007875">
        <w:rPr>
          <w:rFonts w:ascii="Arial" w:hAnsi="Arial" w:cs="Arial"/>
          <w:b/>
          <w:sz w:val="24"/>
          <w:szCs w:val="24"/>
        </w:rPr>
        <w:t xml:space="preserve"> NO. 4</w:t>
      </w:r>
      <w:r w:rsidR="0081514D">
        <w:rPr>
          <w:rFonts w:ascii="Arial" w:hAnsi="Arial" w:cs="Arial"/>
          <w:b/>
          <w:sz w:val="24"/>
          <w:szCs w:val="24"/>
        </w:rPr>
        <w:t>78</w:t>
      </w:r>
      <w:r w:rsidRPr="00007875">
        <w:rPr>
          <w:rFonts w:ascii="Arial" w:hAnsi="Arial" w:cs="Arial"/>
          <w:b/>
          <w:sz w:val="24"/>
          <w:szCs w:val="24"/>
        </w:rPr>
        <w:t xml:space="preserve"> OF 2016</w:t>
      </w:r>
    </w:p>
    <w:p w:rsidR="00856426" w:rsidRDefault="00856426" w:rsidP="009D44C3">
      <w:pPr>
        <w:spacing w:line="240" w:lineRule="auto"/>
        <w:jc w:val="both"/>
        <w:rPr>
          <w:rFonts w:ascii="Arial" w:hAnsi="Arial" w:cs="Arial"/>
          <w:sz w:val="24"/>
          <w:szCs w:val="24"/>
        </w:rPr>
      </w:pPr>
    </w:p>
    <w:p w:rsidR="00BA0F63" w:rsidRDefault="00007875" w:rsidP="009D44C3">
      <w:pPr>
        <w:spacing w:line="240" w:lineRule="auto"/>
        <w:jc w:val="both"/>
        <w:rPr>
          <w:rFonts w:ascii="Arial" w:hAnsi="Arial" w:cs="Arial"/>
          <w:sz w:val="24"/>
          <w:szCs w:val="24"/>
        </w:rPr>
      </w:pPr>
      <w:r>
        <w:rPr>
          <w:rFonts w:ascii="Arial" w:hAnsi="Arial" w:cs="Arial"/>
          <w:sz w:val="24"/>
          <w:szCs w:val="24"/>
        </w:rPr>
        <w:t>Jayapal</w:t>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Pr>
          <w:rFonts w:ascii="Arial" w:hAnsi="Arial" w:cs="Arial"/>
          <w:sz w:val="24"/>
          <w:szCs w:val="24"/>
        </w:rPr>
        <w:tab/>
      </w:r>
      <w:r>
        <w:rPr>
          <w:rFonts w:ascii="Arial" w:hAnsi="Arial" w:cs="Arial"/>
          <w:sz w:val="24"/>
          <w:szCs w:val="24"/>
        </w:rPr>
        <w:tab/>
      </w:r>
      <w:r w:rsidR="00BA0F63">
        <w:rPr>
          <w:rFonts w:ascii="Arial" w:hAnsi="Arial" w:cs="Arial"/>
          <w:sz w:val="24"/>
          <w:szCs w:val="24"/>
        </w:rPr>
        <w:t>-</w:t>
      </w:r>
      <w:r>
        <w:rPr>
          <w:rFonts w:ascii="Arial" w:hAnsi="Arial" w:cs="Arial"/>
          <w:sz w:val="24"/>
          <w:szCs w:val="24"/>
        </w:rPr>
        <w:t xml:space="preserve">  </w:t>
      </w:r>
      <w:r w:rsidR="009D44C3">
        <w:rPr>
          <w:rFonts w:ascii="Arial" w:hAnsi="Arial" w:cs="Arial"/>
          <w:sz w:val="24"/>
          <w:szCs w:val="24"/>
        </w:rPr>
        <w:t xml:space="preserve">Petitioner / </w:t>
      </w:r>
      <w:r w:rsidR="00BA0F63">
        <w:rPr>
          <w:rFonts w:ascii="Arial" w:hAnsi="Arial" w:cs="Arial"/>
          <w:sz w:val="24"/>
          <w:szCs w:val="24"/>
        </w:rPr>
        <w:t>Plaintiff</w:t>
      </w:r>
    </w:p>
    <w:p w:rsidR="00856426" w:rsidRDefault="00856426" w:rsidP="009D44C3">
      <w:pPr>
        <w:spacing w:line="240" w:lineRule="auto"/>
        <w:jc w:val="center"/>
        <w:rPr>
          <w:rFonts w:ascii="Arial" w:hAnsi="Arial" w:cs="Arial"/>
          <w:sz w:val="24"/>
          <w:szCs w:val="24"/>
        </w:rPr>
      </w:pPr>
    </w:p>
    <w:p w:rsidR="00BA0F63" w:rsidRDefault="00BA0F63" w:rsidP="009D44C3">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007875" w:rsidRDefault="00007875" w:rsidP="009D44C3">
      <w:pPr>
        <w:spacing w:line="240" w:lineRule="auto"/>
        <w:jc w:val="center"/>
        <w:rPr>
          <w:rFonts w:ascii="Arial" w:hAnsi="Arial" w:cs="Arial"/>
          <w:sz w:val="24"/>
          <w:szCs w:val="24"/>
        </w:rPr>
      </w:pPr>
    </w:p>
    <w:p w:rsidR="00EE1DAC" w:rsidRDefault="00007875" w:rsidP="00856426">
      <w:pPr>
        <w:spacing w:after="0" w:line="360" w:lineRule="auto"/>
        <w:jc w:val="both"/>
        <w:rPr>
          <w:rFonts w:ascii="Arial" w:hAnsi="Arial" w:cs="Arial"/>
          <w:sz w:val="24"/>
          <w:szCs w:val="24"/>
        </w:rPr>
      </w:pPr>
      <w:r w:rsidRPr="00007875">
        <w:rPr>
          <w:rFonts w:ascii="Arial" w:hAnsi="Arial" w:cs="Arial"/>
          <w:sz w:val="24"/>
          <w:szCs w:val="24"/>
        </w:rPr>
        <w:t xml:space="preserve">M/s. Patteswara Developers </w:t>
      </w:r>
    </w:p>
    <w:p w:rsidR="00BA0F63" w:rsidRDefault="00007875" w:rsidP="00856426">
      <w:pPr>
        <w:spacing w:after="0" w:line="360" w:lineRule="auto"/>
        <w:jc w:val="both"/>
        <w:rPr>
          <w:rFonts w:ascii="Arial" w:hAnsi="Arial" w:cs="Arial"/>
          <w:sz w:val="24"/>
          <w:szCs w:val="24"/>
        </w:rPr>
      </w:pPr>
      <w:r w:rsidRPr="00007875">
        <w:rPr>
          <w:rFonts w:ascii="Arial" w:hAnsi="Arial" w:cs="Arial"/>
          <w:sz w:val="24"/>
          <w:szCs w:val="24"/>
        </w:rPr>
        <w:t>India Private Limited</w:t>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BA0F63">
        <w:rPr>
          <w:rFonts w:ascii="Arial" w:hAnsi="Arial" w:cs="Arial"/>
          <w:sz w:val="24"/>
          <w:szCs w:val="24"/>
        </w:rPr>
        <w:t>-</w:t>
      </w:r>
      <w:r>
        <w:rPr>
          <w:rFonts w:ascii="Arial" w:hAnsi="Arial" w:cs="Arial"/>
          <w:sz w:val="24"/>
          <w:szCs w:val="24"/>
        </w:rPr>
        <w:t xml:space="preserve">  </w:t>
      </w:r>
      <w:r w:rsidR="009D44C3">
        <w:rPr>
          <w:rFonts w:ascii="Arial" w:hAnsi="Arial" w:cs="Arial"/>
          <w:sz w:val="24"/>
          <w:szCs w:val="24"/>
        </w:rPr>
        <w:t>Respondent</w:t>
      </w:r>
      <w:r w:rsidR="00EE1DAC">
        <w:rPr>
          <w:rFonts w:ascii="Arial" w:hAnsi="Arial" w:cs="Arial"/>
          <w:sz w:val="24"/>
          <w:szCs w:val="24"/>
        </w:rPr>
        <w:t xml:space="preserve"> No.9</w:t>
      </w:r>
      <w:r w:rsidR="009D44C3">
        <w:rPr>
          <w:rFonts w:ascii="Arial" w:hAnsi="Arial" w:cs="Arial"/>
          <w:sz w:val="24"/>
          <w:szCs w:val="24"/>
        </w:rPr>
        <w:t xml:space="preserve">/ </w:t>
      </w:r>
      <w:r>
        <w:rPr>
          <w:rFonts w:ascii="Arial" w:hAnsi="Arial" w:cs="Arial"/>
          <w:sz w:val="24"/>
          <w:szCs w:val="24"/>
        </w:rPr>
        <w:t>Proposed Party</w:t>
      </w:r>
      <w:r w:rsidR="00BA0F63">
        <w:rPr>
          <w:rFonts w:ascii="Arial" w:hAnsi="Arial" w:cs="Arial"/>
          <w:sz w:val="24"/>
          <w:szCs w:val="24"/>
        </w:rPr>
        <w:t xml:space="preserve"> </w:t>
      </w:r>
    </w:p>
    <w:p w:rsidR="00F85F41" w:rsidRDefault="00F85F41" w:rsidP="0047592A">
      <w:pPr>
        <w:spacing w:after="0" w:line="240" w:lineRule="auto"/>
        <w:jc w:val="center"/>
        <w:rPr>
          <w:rFonts w:ascii="Arial" w:hAnsi="Arial" w:cs="Arial"/>
          <w:b/>
          <w:sz w:val="24"/>
          <w:szCs w:val="24"/>
          <w:u w:val="single"/>
        </w:rPr>
      </w:pPr>
    </w:p>
    <w:p w:rsidR="0047592A" w:rsidRPr="00467E4A"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Pr>
          <w:rFonts w:ascii="Arial" w:hAnsi="Arial" w:cs="Arial"/>
          <w:b/>
          <w:sz w:val="24"/>
          <w:szCs w:val="24"/>
          <w:u w:val="single"/>
        </w:rPr>
        <w:t>RESPONDENT</w:t>
      </w:r>
      <w:r w:rsidR="00007875">
        <w:rPr>
          <w:rFonts w:ascii="Arial" w:hAnsi="Arial" w:cs="Arial"/>
          <w:b/>
          <w:sz w:val="24"/>
          <w:szCs w:val="24"/>
          <w:u w:val="single"/>
        </w:rPr>
        <w:t xml:space="preserve"> NO.9/</w:t>
      </w:r>
      <w:r w:rsidR="00EE1DAC">
        <w:rPr>
          <w:rFonts w:ascii="Arial" w:hAnsi="Arial" w:cs="Arial"/>
          <w:b/>
          <w:sz w:val="24"/>
          <w:szCs w:val="24"/>
          <w:u w:val="single"/>
        </w:rPr>
        <w:t>PROPOSED PARTY</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EE1DAC" w:rsidRDefault="00EE1DAC"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EE1DAC" w:rsidRDefault="00EE1DAC" w:rsidP="0047592A">
      <w:pPr>
        <w:pStyle w:val="BodyText"/>
        <w:spacing w:line="360" w:lineRule="auto"/>
        <w:rPr>
          <w:rFonts w:ascii="Arial" w:hAnsi="Arial" w:cs="Arial"/>
          <w:szCs w:val="24"/>
        </w:rPr>
      </w:pPr>
    </w:p>
    <w:p w:rsidR="002F0367"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The averments in para 2 of the affidavit that the plaintiff is entitled to seek Partition of 6/25</w:t>
      </w:r>
      <w:r w:rsidR="008610E7" w:rsidRPr="008610E7">
        <w:rPr>
          <w:rFonts w:ascii="Arial" w:hAnsi="Arial" w:cs="Arial"/>
          <w:szCs w:val="24"/>
          <w:vertAlign w:val="superscript"/>
        </w:rPr>
        <w:t>th</w:t>
      </w:r>
      <w:r w:rsidR="008610E7">
        <w:rPr>
          <w:rFonts w:ascii="Arial" w:hAnsi="Arial" w:cs="Arial"/>
          <w:szCs w:val="24"/>
        </w:rPr>
        <w:t xml:space="preserve"> shares in suit property of 11 cents 0.42 sq.ft in S.F. No. 322 of plaint item No. 2 as the same has been purchased </w:t>
      </w:r>
      <w:r w:rsidR="00EE1DAC">
        <w:rPr>
          <w:rFonts w:ascii="Arial" w:hAnsi="Arial" w:cs="Arial"/>
          <w:szCs w:val="24"/>
        </w:rPr>
        <w:t>out</w:t>
      </w:r>
      <w:r w:rsidR="008610E7">
        <w:rPr>
          <w:rFonts w:ascii="Arial" w:hAnsi="Arial" w:cs="Arial"/>
          <w:szCs w:val="24"/>
        </w:rPr>
        <w:t xml:space="preserve"> of joint income in the name of 2</w:t>
      </w:r>
      <w:r w:rsidR="008610E7" w:rsidRPr="008610E7">
        <w:rPr>
          <w:rFonts w:ascii="Arial" w:hAnsi="Arial" w:cs="Arial"/>
          <w:szCs w:val="24"/>
          <w:vertAlign w:val="superscript"/>
        </w:rPr>
        <w:t>nd</w:t>
      </w:r>
      <w:r w:rsidR="008610E7">
        <w:rPr>
          <w:rFonts w:ascii="Arial" w:hAnsi="Arial" w:cs="Arial"/>
          <w:szCs w:val="24"/>
        </w:rPr>
        <w:t xml:space="preserve"> defendant K.Janakarajan @ K.E.Chezian is not admitted as correct.</w:t>
      </w:r>
    </w:p>
    <w:p w:rsidR="00EE1DAC" w:rsidRDefault="00EE1DAC" w:rsidP="0047592A">
      <w:pPr>
        <w:pStyle w:val="BodyText"/>
        <w:spacing w:line="360" w:lineRule="auto"/>
        <w:rPr>
          <w:rFonts w:ascii="Arial" w:hAnsi="Arial" w:cs="Arial"/>
          <w:szCs w:val="24"/>
        </w:rPr>
      </w:pPr>
    </w:p>
    <w:p w:rsidR="00E15E51" w:rsidRDefault="008610E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The averments in para 3 of the affidavit that the 8</w:t>
      </w:r>
      <w:r w:rsidRPr="008610E7">
        <w:rPr>
          <w:rFonts w:ascii="Arial" w:hAnsi="Arial" w:cs="Arial"/>
          <w:szCs w:val="24"/>
          <w:vertAlign w:val="superscript"/>
        </w:rPr>
        <w:t>th</w:t>
      </w:r>
      <w:r>
        <w:rPr>
          <w:rFonts w:ascii="Arial" w:hAnsi="Arial" w:cs="Arial"/>
          <w:szCs w:val="24"/>
        </w:rPr>
        <w:t xml:space="preserve"> respondent/proposed party is wife of 2</w:t>
      </w:r>
      <w:r w:rsidRPr="008610E7">
        <w:rPr>
          <w:rFonts w:ascii="Arial" w:hAnsi="Arial" w:cs="Arial"/>
          <w:szCs w:val="24"/>
          <w:vertAlign w:val="superscript"/>
        </w:rPr>
        <w:t>nd</w:t>
      </w:r>
      <w:r>
        <w:rPr>
          <w:rFonts w:ascii="Arial" w:hAnsi="Arial" w:cs="Arial"/>
          <w:szCs w:val="24"/>
        </w:rPr>
        <w:t xml:space="preserve"> defendant and a Sale Deed dated 14.09.2009 was effected in her favour and the 2</w:t>
      </w:r>
      <w:r w:rsidRPr="008610E7">
        <w:rPr>
          <w:rFonts w:ascii="Arial" w:hAnsi="Arial" w:cs="Arial"/>
          <w:szCs w:val="24"/>
          <w:vertAlign w:val="superscript"/>
        </w:rPr>
        <w:t>nd</w:t>
      </w:r>
      <w:r>
        <w:rPr>
          <w:rFonts w:ascii="Arial" w:hAnsi="Arial" w:cs="Arial"/>
          <w:szCs w:val="24"/>
        </w:rPr>
        <w:t xml:space="preserve"> respondent also executed another Sale Deed dated 15.02.2007 pertaining to 1</w:t>
      </w:r>
      <w:r w:rsidRPr="008610E7">
        <w:rPr>
          <w:rFonts w:ascii="Arial" w:hAnsi="Arial" w:cs="Arial"/>
          <w:szCs w:val="24"/>
          <w:vertAlign w:val="superscript"/>
        </w:rPr>
        <w:t>st</w:t>
      </w:r>
      <w:r>
        <w:rPr>
          <w:rFonts w:ascii="Arial" w:hAnsi="Arial" w:cs="Arial"/>
          <w:szCs w:val="24"/>
        </w:rPr>
        <w:t xml:space="preserve"> item of suit property in favour of this </w:t>
      </w:r>
      <w:r w:rsidR="00D67E77">
        <w:rPr>
          <w:rFonts w:ascii="Arial" w:hAnsi="Arial" w:cs="Arial"/>
          <w:szCs w:val="24"/>
        </w:rPr>
        <w:t>respondent and thereby both of them have to be impleaded for effect</w:t>
      </w:r>
      <w:r w:rsidR="00B67D8B">
        <w:rPr>
          <w:rFonts w:ascii="Arial" w:hAnsi="Arial" w:cs="Arial"/>
          <w:szCs w:val="24"/>
        </w:rPr>
        <w:t>ive</w:t>
      </w:r>
      <w:r w:rsidR="00D67E77">
        <w:rPr>
          <w:rFonts w:ascii="Arial" w:hAnsi="Arial" w:cs="Arial"/>
          <w:szCs w:val="24"/>
        </w:rPr>
        <w:t xml:space="preserve"> adju</w:t>
      </w:r>
      <w:r w:rsidR="00B67D8B">
        <w:rPr>
          <w:rFonts w:ascii="Arial" w:hAnsi="Arial" w:cs="Arial"/>
          <w:szCs w:val="24"/>
        </w:rPr>
        <w:t>di</w:t>
      </w:r>
      <w:r w:rsidR="00D67E77">
        <w:rPr>
          <w:rFonts w:ascii="Arial" w:hAnsi="Arial" w:cs="Arial"/>
          <w:szCs w:val="24"/>
        </w:rPr>
        <w:t>cation on the ground of necessary Partition etc are all stoutly denied as false.</w:t>
      </w:r>
      <w:r w:rsidR="00E15E51">
        <w:rPr>
          <w:rFonts w:ascii="Arial" w:hAnsi="Arial" w:cs="Arial"/>
          <w:szCs w:val="24"/>
        </w:rPr>
        <w:t xml:space="preserve">  The averments that the 2</w:t>
      </w:r>
      <w:r w:rsidR="00E15E51" w:rsidRPr="00E15E51">
        <w:rPr>
          <w:rFonts w:ascii="Arial" w:hAnsi="Arial" w:cs="Arial"/>
          <w:szCs w:val="24"/>
          <w:vertAlign w:val="superscript"/>
        </w:rPr>
        <w:t>nd</w:t>
      </w:r>
      <w:r w:rsidR="00E15E51">
        <w:rPr>
          <w:rFonts w:ascii="Arial" w:hAnsi="Arial" w:cs="Arial"/>
          <w:szCs w:val="24"/>
        </w:rPr>
        <w:t xml:space="preserve"> defendant created sham and nominal Sale Deeds in favour of 8 and 9</w:t>
      </w:r>
      <w:r w:rsidR="00E15E51" w:rsidRPr="00E15E51">
        <w:rPr>
          <w:rFonts w:ascii="Arial" w:hAnsi="Arial" w:cs="Arial"/>
          <w:szCs w:val="24"/>
          <w:vertAlign w:val="superscript"/>
        </w:rPr>
        <w:t>th</w:t>
      </w:r>
      <w:r w:rsidR="00E15E51">
        <w:rPr>
          <w:rFonts w:ascii="Arial" w:hAnsi="Arial" w:cs="Arial"/>
          <w:szCs w:val="24"/>
        </w:rPr>
        <w:t xml:space="preserve"> respondents are also stoutly denied as false.  The averments that unless these respondents are impleaded, the petitioner will be put to hardship etc are stoutly denied as false. </w:t>
      </w:r>
    </w:p>
    <w:p w:rsidR="00E15E51" w:rsidRDefault="00E15E51" w:rsidP="0047592A">
      <w:pPr>
        <w:pStyle w:val="BodyText"/>
        <w:spacing w:line="360" w:lineRule="auto"/>
        <w:rPr>
          <w:rFonts w:ascii="Arial" w:hAnsi="Arial" w:cs="Arial"/>
          <w:szCs w:val="24"/>
        </w:rPr>
      </w:pPr>
    </w:p>
    <w:p w:rsidR="00856426" w:rsidRDefault="00E15E51"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r>
      <w:r w:rsidR="00B77814">
        <w:rPr>
          <w:rFonts w:ascii="Arial" w:hAnsi="Arial" w:cs="Arial"/>
          <w:szCs w:val="24"/>
        </w:rPr>
        <w:t xml:space="preserve">This respondent submits that at present the petition filed to implead it as party to proceedings are highly belated.  Besides, whatever be the relief, the same is barred under law of limitation.  This respondent is a bonafide purchaser, purchased the </w:t>
      </w:r>
    </w:p>
    <w:p w:rsidR="00856426" w:rsidRDefault="00856426" w:rsidP="0047592A">
      <w:pPr>
        <w:pStyle w:val="BodyText"/>
        <w:spacing w:line="360" w:lineRule="auto"/>
        <w:rPr>
          <w:rFonts w:ascii="Arial" w:hAnsi="Arial" w:cs="Arial"/>
          <w:szCs w:val="24"/>
        </w:rPr>
      </w:pPr>
    </w:p>
    <w:p w:rsidR="00856426" w:rsidRDefault="00856426" w:rsidP="0047592A">
      <w:pPr>
        <w:pStyle w:val="BodyText"/>
        <w:spacing w:line="360" w:lineRule="auto"/>
        <w:rPr>
          <w:rFonts w:ascii="Arial" w:hAnsi="Arial" w:cs="Arial"/>
          <w:szCs w:val="24"/>
        </w:rPr>
      </w:pPr>
    </w:p>
    <w:p w:rsidR="00856426" w:rsidRDefault="00856426" w:rsidP="00856426">
      <w:pPr>
        <w:pStyle w:val="BodyText"/>
        <w:spacing w:line="360" w:lineRule="auto"/>
        <w:jc w:val="center"/>
        <w:rPr>
          <w:rFonts w:ascii="Arial" w:hAnsi="Arial" w:cs="Arial"/>
          <w:szCs w:val="24"/>
        </w:rPr>
      </w:pPr>
      <w:r>
        <w:rPr>
          <w:rFonts w:ascii="Arial" w:hAnsi="Arial" w:cs="Arial"/>
          <w:szCs w:val="24"/>
        </w:rPr>
        <w:lastRenderedPageBreak/>
        <w:t>-2-</w:t>
      </w:r>
    </w:p>
    <w:p w:rsidR="00856426" w:rsidRDefault="00856426" w:rsidP="00856426">
      <w:pPr>
        <w:pStyle w:val="BodyText"/>
        <w:spacing w:line="360" w:lineRule="auto"/>
        <w:jc w:val="center"/>
        <w:rPr>
          <w:rFonts w:ascii="Arial" w:hAnsi="Arial" w:cs="Arial"/>
          <w:szCs w:val="24"/>
        </w:rPr>
      </w:pPr>
    </w:p>
    <w:p w:rsidR="00DC0726" w:rsidRDefault="00B77814" w:rsidP="0047592A">
      <w:pPr>
        <w:pStyle w:val="BodyText"/>
        <w:spacing w:line="360" w:lineRule="auto"/>
        <w:rPr>
          <w:rFonts w:ascii="Arial" w:hAnsi="Arial" w:cs="Arial"/>
          <w:szCs w:val="24"/>
        </w:rPr>
      </w:pPr>
      <w:r>
        <w:rPr>
          <w:rFonts w:ascii="Arial" w:hAnsi="Arial" w:cs="Arial"/>
          <w:szCs w:val="24"/>
        </w:rPr>
        <w:t xml:space="preserve">property </w:t>
      </w:r>
      <w:r w:rsidR="00DC0726">
        <w:rPr>
          <w:rFonts w:ascii="Arial" w:hAnsi="Arial" w:cs="Arial"/>
          <w:szCs w:val="24"/>
        </w:rPr>
        <w:t>for valid consideration without notice.  Thus, this respondent’s title is valid and thereby this respondent is unnecessary party to the above proceedings.  This petition is devoid of merits.  This respondent reserves a right to file detailed reply.</w:t>
      </w:r>
    </w:p>
    <w:p w:rsidR="00DC0726" w:rsidRDefault="00DC0726" w:rsidP="0047592A">
      <w:pPr>
        <w:pStyle w:val="BodyText"/>
        <w:spacing w:line="360" w:lineRule="auto"/>
        <w:rPr>
          <w:rFonts w:ascii="Arial" w:hAnsi="Arial" w:cs="Arial"/>
          <w:szCs w:val="24"/>
        </w:rPr>
      </w:pPr>
    </w:p>
    <w:p w:rsidR="0047592A" w:rsidRDefault="0047592A" w:rsidP="00CF3DB0">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856426" w:rsidRDefault="00856426" w:rsidP="0047592A">
      <w:pPr>
        <w:tabs>
          <w:tab w:val="left" w:pos="5460"/>
        </w:tabs>
        <w:rPr>
          <w:rFonts w:ascii="Arial" w:hAnsi="Arial" w:cs="Arial"/>
          <w:sz w:val="24"/>
          <w:szCs w:val="24"/>
        </w:rPr>
      </w:pPr>
    </w:p>
    <w:p w:rsidR="0047592A" w:rsidRPr="00467E4A" w:rsidRDefault="0047592A" w:rsidP="0047592A">
      <w:pPr>
        <w:pStyle w:val="Title"/>
        <w:spacing w:line="360" w:lineRule="auto"/>
        <w:jc w:val="both"/>
        <w:rPr>
          <w:u w:val="none"/>
        </w:rPr>
      </w:pPr>
      <w:r w:rsidRPr="00467E4A">
        <w:rPr>
          <w:u w:val="none"/>
        </w:rPr>
        <w:t xml:space="preserve">ADVOCATE FOR </w:t>
      </w:r>
      <w:r w:rsidR="00B678B7">
        <w:rPr>
          <w:u w:val="none"/>
        </w:rPr>
        <w:t>9</w:t>
      </w:r>
      <w:r w:rsidR="00B678B7" w:rsidRPr="00B678B7">
        <w:rPr>
          <w:u w:val="none"/>
          <w:vertAlign w:val="superscript"/>
        </w:rPr>
        <w:t>TH</w:t>
      </w:r>
      <w:r w:rsidR="00B678B7">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sidR="00E712E5">
        <w:rPr>
          <w:u w:val="none"/>
        </w:rPr>
        <w:tab/>
      </w:r>
      <w:r w:rsidR="00B678B7">
        <w:rPr>
          <w:u w:val="none"/>
        </w:rPr>
        <w:t>9</w:t>
      </w:r>
      <w:r w:rsidR="00B678B7" w:rsidRPr="00B678B7">
        <w:rPr>
          <w:u w:val="none"/>
          <w:vertAlign w:val="superscript"/>
        </w:rPr>
        <w:t>TH</w:t>
      </w:r>
      <w:r w:rsidR="00B678B7">
        <w:rPr>
          <w:u w:val="none"/>
        </w:rPr>
        <w:t xml:space="preserve"> </w:t>
      </w:r>
      <w:r w:rsidRPr="00467E4A">
        <w:rPr>
          <w:u w:val="none"/>
        </w:rPr>
        <w:t>RESPONDENT</w:t>
      </w:r>
    </w:p>
    <w:p w:rsidR="00856426" w:rsidRDefault="00856426" w:rsidP="0047592A">
      <w:pPr>
        <w:pStyle w:val="Title"/>
        <w:spacing w:line="360" w:lineRule="auto"/>
      </w:pPr>
    </w:p>
    <w:p w:rsidR="0047592A" w:rsidRPr="00467E4A" w:rsidRDefault="0047592A" w:rsidP="0047592A">
      <w:pPr>
        <w:pStyle w:val="Title"/>
        <w:spacing w:line="360" w:lineRule="auto"/>
      </w:pPr>
      <w:r w:rsidRPr="00467E4A">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48287D">
        <w:rPr>
          <w:u w:val="none"/>
        </w:rPr>
        <w:t>9</w:t>
      </w:r>
      <w:r w:rsidR="0048287D" w:rsidRPr="0048287D">
        <w:rPr>
          <w:u w:val="none"/>
          <w:vertAlign w:val="superscript"/>
        </w:rPr>
        <w:t>th</w:t>
      </w:r>
      <w:r w:rsidR="0048287D">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47592A" w:rsidRPr="009201D3" w:rsidRDefault="0047592A" w:rsidP="0047592A">
      <w:pPr>
        <w:pStyle w:val="Title"/>
        <w:jc w:val="both"/>
        <w:rPr>
          <w:sz w:val="40"/>
          <w:u w:val="none"/>
        </w:rPr>
      </w:pPr>
    </w:p>
    <w:p w:rsidR="0047592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E712E5">
        <w:rPr>
          <w:u w:val="none"/>
        </w:rPr>
        <w:tab/>
      </w:r>
      <w:r w:rsidR="00C6293A">
        <w:rPr>
          <w:u w:val="none"/>
        </w:rPr>
        <w:t>9</w:t>
      </w:r>
      <w:r w:rsidR="00C6293A" w:rsidRPr="00C6293A">
        <w:rPr>
          <w:u w:val="none"/>
          <w:vertAlign w:val="superscript"/>
        </w:rPr>
        <w:t>TH</w:t>
      </w:r>
      <w:r w:rsidR="00C6293A">
        <w:rPr>
          <w:u w:val="none"/>
        </w:rPr>
        <w:t xml:space="preserve"> </w:t>
      </w:r>
      <w:r w:rsidRPr="00467E4A">
        <w:rPr>
          <w:u w:val="none"/>
        </w:rPr>
        <w:t>RESPONDENT</w:t>
      </w: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Pr="00007875" w:rsidRDefault="00A24CFE" w:rsidP="00A24CFE">
      <w:pPr>
        <w:spacing w:line="360" w:lineRule="auto"/>
        <w:ind w:left="5040" w:right="-810"/>
        <w:jc w:val="center"/>
        <w:rPr>
          <w:rFonts w:ascii="Arial" w:hAnsi="Arial" w:cs="Arial"/>
          <w:b/>
          <w:sz w:val="24"/>
          <w:szCs w:val="24"/>
          <w:u w:val="single"/>
        </w:rPr>
      </w:pPr>
      <w:r w:rsidRPr="00007875">
        <w:rPr>
          <w:rFonts w:ascii="Arial" w:hAnsi="Arial" w:cs="Arial"/>
          <w:b/>
          <w:sz w:val="24"/>
          <w:szCs w:val="24"/>
          <w:u w:val="single"/>
        </w:rPr>
        <w:lastRenderedPageBreak/>
        <w:t>IN THE COURT OF THE HON’BLE 1</w:t>
      </w:r>
      <w:r w:rsidRPr="00007875">
        <w:rPr>
          <w:rFonts w:ascii="Arial" w:hAnsi="Arial" w:cs="Arial"/>
          <w:b/>
          <w:sz w:val="24"/>
          <w:szCs w:val="24"/>
          <w:u w:val="single"/>
          <w:vertAlign w:val="superscript"/>
        </w:rPr>
        <w:t>ST</w:t>
      </w:r>
      <w:r w:rsidRPr="00007875">
        <w:rPr>
          <w:rFonts w:ascii="Arial" w:hAnsi="Arial" w:cs="Arial"/>
          <w:b/>
          <w:sz w:val="24"/>
          <w:szCs w:val="24"/>
          <w:u w:val="single"/>
        </w:rPr>
        <w:t xml:space="preserve"> ADDITIONAL DISTRICT JUDGE OF COIMBATORE</w:t>
      </w:r>
    </w:p>
    <w:p w:rsidR="00A24CFE" w:rsidRPr="00007875" w:rsidRDefault="00A24CFE" w:rsidP="00A24CFE">
      <w:pPr>
        <w:spacing w:line="240" w:lineRule="auto"/>
        <w:ind w:left="5040" w:right="-810"/>
        <w:jc w:val="center"/>
        <w:rPr>
          <w:rFonts w:ascii="Arial" w:hAnsi="Arial" w:cs="Arial"/>
          <w:b/>
          <w:sz w:val="24"/>
          <w:szCs w:val="24"/>
        </w:rPr>
      </w:pPr>
      <w:r w:rsidRPr="00007875">
        <w:rPr>
          <w:rFonts w:ascii="Arial" w:hAnsi="Arial" w:cs="Arial"/>
          <w:b/>
          <w:sz w:val="24"/>
          <w:szCs w:val="24"/>
        </w:rPr>
        <w:t>I.A.</w:t>
      </w:r>
      <w:r>
        <w:rPr>
          <w:rFonts w:ascii="Arial" w:hAnsi="Arial" w:cs="Arial"/>
          <w:b/>
          <w:sz w:val="24"/>
          <w:szCs w:val="24"/>
        </w:rPr>
        <w:t xml:space="preserve"> </w:t>
      </w:r>
      <w:r w:rsidRPr="00007875">
        <w:rPr>
          <w:rFonts w:ascii="Arial" w:hAnsi="Arial" w:cs="Arial"/>
          <w:b/>
          <w:sz w:val="24"/>
          <w:szCs w:val="24"/>
        </w:rPr>
        <w:t>NO.</w:t>
      </w:r>
      <w:r>
        <w:rPr>
          <w:rFonts w:ascii="Arial" w:hAnsi="Arial" w:cs="Arial"/>
          <w:b/>
          <w:sz w:val="24"/>
          <w:szCs w:val="24"/>
        </w:rPr>
        <w:t xml:space="preserve"> </w:t>
      </w:r>
      <w:r w:rsidRPr="00007875">
        <w:rPr>
          <w:rFonts w:ascii="Arial" w:hAnsi="Arial" w:cs="Arial"/>
          <w:b/>
          <w:sz w:val="24"/>
          <w:szCs w:val="24"/>
        </w:rPr>
        <w:t>441 OF 2016</w:t>
      </w:r>
    </w:p>
    <w:p w:rsidR="00A24CFE" w:rsidRPr="00007875" w:rsidRDefault="00A24CFE" w:rsidP="00A24CFE">
      <w:pPr>
        <w:spacing w:line="240" w:lineRule="auto"/>
        <w:ind w:left="5040" w:right="-810"/>
        <w:jc w:val="center"/>
        <w:rPr>
          <w:rFonts w:ascii="Arial" w:hAnsi="Arial" w:cs="Arial"/>
          <w:b/>
          <w:sz w:val="24"/>
          <w:szCs w:val="24"/>
        </w:rPr>
      </w:pPr>
      <w:r w:rsidRPr="00007875">
        <w:rPr>
          <w:rFonts w:ascii="Arial" w:hAnsi="Arial" w:cs="Arial"/>
          <w:b/>
          <w:sz w:val="24"/>
          <w:szCs w:val="24"/>
        </w:rPr>
        <w:t>O.S</w:t>
      </w:r>
      <w:r>
        <w:rPr>
          <w:rFonts w:ascii="Arial" w:hAnsi="Arial" w:cs="Arial"/>
          <w:b/>
          <w:sz w:val="24"/>
          <w:szCs w:val="24"/>
        </w:rPr>
        <w:t>.</w:t>
      </w:r>
      <w:r w:rsidRPr="00007875">
        <w:rPr>
          <w:rFonts w:ascii="Arial" w:hAnsi="Arial" w:cs="Arial"/>
          <w:b/>
          <w:sz w:val="24"/>
          <w:szCs w:val="24"/>
        </w:rPr>
        <w:t xml:space="preserve"> NO. 74 OF 2016</w:t>
      </w:r>
    </w:p>
    <w:p w:rsidR="00A24CFE" w:rsidRDefault="00A24CFE" w:rsidP="00A24CFE">
      <w:pPr>
        <w:spacing w:line="240" w:lineRule="auto"/>
        <w:ind w:left="5040" w:right="-810"/>
        <w:jc w:val="both"/>
        <w:rPr>
          <w:rFonts w:ascii="Arial" w:hAnsi="Arial" w:cs="Arial"/>
          <w:sz w:val="24"/>
          <w:szCs w:val="24"/>
        </w:rPr>
      </w:pPr>
    </w:p>
    <w:p w:rsidR="00A24CFE" w:rsidRDefault="00A24CFE" w:rsidP="00A24CFE">
      <w:pPr>
        <w:spacing w:line="240" w:lineRule="auto"/>
        <w:ind w:left="5040" w:right="-810"/>
        <w:jc w:val="both"/>
        <w:rPr>
          <w:rFonts w:ascii="Arial" w:hAnsi="Arial" w:cs="Arial"/>
          <w:sz w:val="24"/>
          <w:szCs w:val="24"/>
        </w:rPr>
      </w:pPr>
      <w:r>
        <w:rPr>
          <w:rFonts w:ascii="Arial" w:hAnsi="Arial" w:cs="Arial"/>
          <w:sz w:val="24"/>
          <w:szCs w:val="24"/>
        </w:rPr>
        <w:t>Jayapal</w:t>
      </w:r>
      <w:r>
        <w:rPr>
          <w:rFonts w:ascii="Arial" w:hAnsi="Arial" w:cs="Arial"/>
          <w:sz w:val="24"/>
          <w:szCs w:val="24"/>
        </w:rPr>
        <w:tab/>
      </w:r>
      <w:r>
        <w:rPr>
          <w:rFonts w:ascii="Arial" w:hAnsi="Arial" w:cs="Arial"/>
          <w:sz w:val="24"/>
          <w:szCs w:val="24"/>
        </w:rPr>
        <w:tab/>
      </w:r>
      <w:r>
        <w:rPr>
          <w:rFonts w:ascii="Arial" w:hAnsi="Arial" w:cs="Arial"/>
          <w:sz w:val="24"/>
          <w:szCs w:val="24"/>
        </w:rPr>
        <w:tab/>
        <w:t>-  Petitioner / Plaintiff</w:t>
      </w:r>
    </w:p>
    <w:p w:rsidR="00A24CFE" w:rsidRDefault="00A24CFE" w:rsidP="00A24CFE">
      <w:pPr>
        <w:spacing w:line="240" w:lineRule="auto"/>
        <w:ind w:left="5040" w:right="-810"/>
        <w:jc w:val="center"/>
        <w:rPr>
          <w:rFonts w:ascii="Arial" w:hAnsi="Arial" w:cs="Arial"/>
          <w:sz w:val="24"/>
          <w:szCs w:val="24"/>
        </w:rPr>
      </w:pPr>
    </w:p>
    <w:p w:rsidR="00A24CFE" w:rsidRDefault="00A24CFE" w:rsidP="00A24CFE">
      <w:pPr>
        <w:spacing w:line="240" w:lineRule="auto"/>
        <w:ind w:left="5040" w:right="-810"/>
        <w:jc w:val="center"/>
        <w:rPr>
          <w:rFonts w:ascii="Arial" w:hAnsi="Arial" w:cs="Arial"/>
          <w:sz w:val="24"/>
          <w:szCs w:val="24"/>
        </w:rPr>
      </w:pPr>
      <w:r>
        <w:rPr>
          <w:rFonts w:ascii="Arial" w:hAnsi="Arial" w:cs="Arial"/>
          <w:sz w:val="24"/>
          <w:szCs w:val="24"/>
        </w:rPr>
        <w:t>/Vs/</w:t>
      </w:r>
    </w:p>
    <w:p w:rsidR="00A24CFE" w:rsidRDefault="00A24CFE" w:rsidP="00A24CFE">
      <w:pPr>
        <w:spacing w:line="240" w:lineRule="auto"/>
        <w:ind w:left="5040" w:right="-810"/>
        <w:jc w:val="center"/>
        <w:rPr>
          <w:rFonts w:ascii="Arial" w:hAnsi="Arial" w:cs="Arial"/>
          <w:sz w:val="24"/>
          <w:szCs w:val="24"/>
        </w:rPr>
      </w:pPr>
    </w:p>
    <w:p w:rsidR="00A24CFE" w:rsidRDefault="00A24CFE" w:rsidP="00A24CFE">
      <w:pPr>
        <w:spacing w:after="0" w:line="360" w:lineRule="auto"/>
        <w:ind w:left="5040" w:right="-810"/>
        <w:jc w:val="both"/>
        <w:rPr>
          <w:rFonts w:ascii="Arial" w:hAnsi="Arial" w:cs="Arial"/>
          <w:sz w:val="24"/>
          <w:szCs w:val="24"/>
        </w:rPr>
      </w:pPr>
      <w:r w:rsidRPr="00007875">
        <w:rPr>
          <w:rFonts w:ascii="Arial" w:hAnsi="Arial" w:cs="Arial"/>
          <w:sz w:val="24"/>
          <w:szCs w:val="24"/>
        </w:rPr>
        <w:t xml:space="preserve">M/s. Patteswara Developers </w:t>
      </w:r>
    </w:p>
    <w:p w:rsidR="00A24CFE" w:rsidRDefault="00A24CFE" w:rsidP="00A24CFE">
      <w:pPr>
        <w:spacing w:after="0" w:line="360" w:lineRule="auto"/>
        <w:ind w:left="5040" w:right="-810"/>
        <w:jc w:val="both"/>
        <w:rPr>
          <w:rFonts w:ascii="Arial" w:hAnsi="Arial" w:cs="Arial"/>
          <w:sz w:val="24"/>
          <w:szCs w:val="24"/>
        </w:rPr>
      </w:pPr>
      <w:r w:rsidRPr="00007875">
        <w:rPr>
          <w:rFonts w:ascii="Arial" w:hAnsi="Arial" w:cs="Arial"/>
          <w:sz w:val="24"/>
          <w:szCs w:val="24"/>
        </w:rPr>
        <w:t>India Private Limited</w:t>
      </w:r>
      <w:r>
        <w:rPr>
          <w:rFonts w:ascii="Arial" w:hAnsi="Arial" w:cs="Arial"/>
          <w:sz w:val="24"/>
          <w:szCs w:val="24"/>
        </w:rPr>
        <w:tab/>
      </w:r>
    </w:p>
    <w:p w:rsidR="00A24CFE" w:rsidRDefault="00A24CFE" w:rsidP="00A24CFE">
      <w:pPr>
        <w:spacing w:after="0" w:line="360" w:lineRule="auto"/>
        <w:ind w:left="5040" w:right="-810"/>
        <w:jc w:val="both"/>
        <w:rPr>
          <w:rFonts w:ascii="Arial" w:hAnsi="Arial" w:cs="Arial"/>
          <w:sz w:val="24"/>
          <w:szCs w:val="24"/>
        </w:rPr>
      </w:pPr>
      <w:r>
        <w:rPr>
          <w:rFonts w:ascii="Arial" w:hAnsi="Arial" w:cs="Arial"/>
          <w:sz w:val="24"/>
          <w:szCs w:val="24"/>
        </w:rPr>
        <w:tab/>
        <w:t xml:space="preserve">-  Respondent No.9/ Proposed Party </w:t>
      </w:r>
    </w:p>
    <w:p w:rsidR="00A24CFE" w:rsidRDefault="00A24CFE" w:rsidP="00A24CFE">
      <w:pPr>
        <w:spacing w:after="0" w:line="240" w:lineRule="auto"/>
        <w:ind w:left="5040" w:right="-810"/>
        <w:jc w:val="center"/>
        <w:rPr>
          <w:rFonts w:ascii="Arial" w:hAnsi="Arial" w:cs="Arial"/>
          <w:b/>
          <w:sz w:val="24"/>
          <w:szCs w:val="24"/>
          <w:u w:val="single"/>
        </w:rPr>
      </w:pPr>
    </w:p>
    <w:p w:rsidR="00A24CFE" w:rsidRDefault="00A24CFE" w:rsidP="00A24CFE">
      <w:pPr>
        <w:pStyle w:val="Title"/>
        <w:spacing w:line="360" w:lineRule="auto"/>
        <w:ind w:left="5040" w:right="-810"/>
        <w:jc w:val="both"/>
        <w:rPr>
          <w:b/>
        </w:rPr>
      </w:pP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040" w:right="-810"/>
        <w:rPr>
          <w:b/>
        </w:rPr>
      </w:pPr>
      <w:r w:rsidRPr="00467E4A">
        <w:rPr>
          <w:b/>
        </w:rPr>
        <w:t xml:space="preserve">COUNTER STATEMENT FILED BY THE </w:t>
      </w:r>
      <w:r>
        <w:rPr>
          <w:b/>
        </w:rPr>
        <w:t>RESPONDENT NO.9/PROPOSED PARTY</w:t>
      </w: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040" w:right="-810"/>
        <w:rPr>
          <w:b/>
        </w:rPr>
      </w:pPr>
    </w:p>
    <w:p w:rsidR="00A24CFE" w:rsidRDefault="00A24CFE" w:rsidP="00A24CFE">
      <w:pPr>
        <w:pStyle w:val="Title"/>
        <w:spacing w:line="360" w:lineRule="auto"/>
        <w:ind w:left="5760" w:right="-810" w:firstLine="720"/>
        <w:jc w:val="left"/>
        <w:rPr>
          <w:b/>
        </w:rPr>
      </w:pPr>
      <w:r>
        <w:rPr>
          <w:b/>
        </w:rPr>
        <w:t>PRE.ON:</w:t>
      </w: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A24CFE" w:rsidRDefault="00A24CFE" w:rsidP="00A24CFE">
      <w:pPr>
        <w:pStyle w:val="Title"/>
        <w:spacing w:line="360" w:lineRule="auto"/>
        <w:ind w:left="5760" w:right="-810" w:firstLine="720"/>
        <w:jc w:val="left"/>
        <w:rPr>
          <w:b/>
        </w:rPr>
      </w:pPr>
    </w:p>
    <w:p w:rsidR="005B59AA" w:rsidRDefault="005B59AA" w:rsidP="00A24CFE">
      <w:pPr>
        <w:pStyle w:val="Title"/>
        <w:spacing w:line="360" w:lineRule="auto"/>
        <w:ind w:left="5760" w:right="-810"/>
        <w:jc w:val="left"/>
        <w:rPr>
          <w:b/>
        </w:rPr>
      </w:pPr>
    </w:p>
    <w:p w:rsidR="00A24CFE" w:rsidRPr="00A24CFE" w:rsidRDefault="00A24CFE" w:rsidP="00A24CFE">
      <w:pPr>
        <w:pStyle w:val="Title"/>
        <w:spacing w:line="360" w:lineRule="auto"/>
        <w:ind w:left="5760" w:right="-810"/>
        <w:jc w:val="left"/>
        <w:rPr>
          <w:u w:val="none"/>
        </w:rPr>
      </w:pPr>
      <w:r w:rsidRPr="00A24CFE">
        <w:rPr>
          <w:b/>
        </w:rPr>
        <w:t>ADDRESS FOR SERVICE:</w:t>
      </w:r>
      <w:r w:rsidRPr="00A24CFE">
        <w:rPr>
          <w:u w:val="none"/>
        </w:rPr>
        <w:t xml:space="preserve"> Mr.S.Chandrasekaran, M.A.,B.L.,DLL., Advocate, Enrolment No:595/1986, Coimbatore.   </w:t>
      </w:r>
    </w:p>
    <w:p w:rsidR="00A24CFE" w:rsidRDefault="00A24CFE" w:rsidP="00A24CFE">
      <w:pPr>
        <w:pStyle w:val="Title"/>
        <w:ind w:left="5040" w:right="-810"/>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24CFE" w:rsidRPr="00467E4A" w:rsidRDefault="00A24CFE" w:rsidP="0047592A">
      <w:pPr>
        <w:pStyle w:val="Title"/>
        <w:jc w:val="both"/>
        <w:rPr>
          <w:u w:val="none"/>
        </w:rPr>
      </w:pPr>
    </w:p>
    <w:p w:rsidR="0047592A" w:rsidRPr="00467E4A" w:rsidRDefault="0047592A" w:rsidP="0047592A">
      <w:pPr>
        <w:pStyle w:val="Title"/>
        <w:jc w:val="both"/>
        <w:rPr>
          <w:u w:val="none"/>
        </w:rPr>
      </w:pPr>
    </w:p>
    <w:p w:rsidR="0047592A" w:rsidRDefault="0047592A"/>
    <w:sectPr w:rsidR="0047592A" w:rsidSect="00856426">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BA0F63"/>
    <w:rsid w:val="00007875"/>
    <w:rsid w:val="00030605"/>
    <w:rsid w:val="00087EBA"/>
    <w:rsid w:val="000E17DC"/>
    <w:rsid w:val="000F74E3"/>
    <w:rsid w:val="00101D12"/>
    <w:rsid w:val="001E40F5"/>
    <w:rsid w:val="00202853"/>
    <w:rsid w:val="00286696"/>
    <w:rsid w:val="00293F58"/>
    <w:rsid w:val="002A06CF"/>
    <w:rsid w:val="002A3AD7"/>
    <w:rsid w:val="002E28EE"/>
    <w:rsid w:val="002F0367"/>
    <w:rsid w:val="002F40D2"/>
    <w:rsid w:val="002F72E7"/>
    <w:rsid w:val="00303E2A"/>
    <w:rsid w:val="00372729"/>
    <w:rsid w:val="003A0BE7"/>
    <w:rsid w:val="00456898"/>
    <w:rsid w:val="00471062"/>
    <w:rsid w:val="0047592A"/>
    <w:rsid w:val="0048287D"/>
    <w:rsid w:val="004972DA"/>
    <w:rsid w:val="004B7A8F"/>
    <w:rsid w:val="004C13CD"/>
    <w:rsid w:val="005650C7"/>
    <w:rsid w:val="005806F0"/>
    <w:rsid w:val="005A1D4A"/>
    <w:rsid w:val="005B59AA"/>
    <w:rsid w:val="005D7D85"/>
    <w:rsid w:val="0066365D"/>
    <w:rsid w:val="00682A9C"/>
    <w:rsid w:val="006E644B"/>
    <w:rsid w:val="00726AFA"/>
    <w:rsid w:val="00735DFA"/>
    <w:rsid w:val="007672AA"/>
    <w:rsid w:val="00775054"/>
    <w:rsid w:val="00782AB9"/>
    <w:rsid w:val="007A2F2A"/>
    <w:rsid w:val="0081514D"/>
    <w:rsid w:val="0083318F"/>
    <w:rsid w:val="0084263A"/>
    <w:rsid w:val="00856426"/>
    <w:rsid w:val="008610E7"/>
    <w:rsid w:val="008B5565"/>
    <w:rsid w:val="0092647E"/>
    <w:rsid w:val="009519D1"/>
    <w:rsid w:val="0098014C"/>
    <w:rsid w:val="009A10CA"/>
    <w:rsid w:val="009C33EC"/>
    <w:rsid w:val="009D38E7"/>
    <w:rsid w:val="009D44C3"/>
    <w:rsid w:val="00A24CFE"/>
    <w:rsid w:val="00A83D0C"/>
    <w:rsid w:val="00AE53DF"/>
    <w:rsid w:val="00B678B7"/>
    <w:rsid w:val="00B67D8B"/>
    <w:rsid w:val="00B77814"/>
    <w:rsid w:val="00BA0F63"/>
    <w:rsid w:val="00BA7240"/>
    <w:rsid w:val="00BF0843"/>
    <w:rsid w:val="00C310D9"/>
    <w:rsid w:val="00C60EBA"/>
    <w:rsid w:val="00C6293A"/>
    <w:rsid w:val="00C704C8"/>
    <w:rsid w:val="00CF3DB0"/>
    <w:rsid w:val="00D41F1C"/>
    <w:rsid w:val="00D67E77"/>
    <w:rsid w:val="00DB7C54"/>
    <w:rsid w:val="00DC0726"/>
    <w:rsid w:val="00E15E51"/>
    <w:rsid w:val="00E712E5"/>
    <w:rsid w:val="00EB22C3"/>
    <w:rsid w:val="00EE1DAC"/>
    <w:rsid w:val="00F04438"/>
    <w:rsid w:val="00F365B4"/>
    <w:rsid w:val="00F47FDF"/>
    <w:rsid w:val="00F56AA0"/>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24</cp:revision>
  <cp:lastPrinted>2016-10-06T05:27:00Z</cp:lastPrinted>
  <dcterms:created xsi:type="dcterms:W3CDTF">2016-10-06T04:50:00Z</dcterms:created>
  <dcterms:modified xsi:type="dcterms:W3CDTF">2016-10-06T06:40:00Z</dcterms:modified>
</cp:coreProperties>
</file>