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7BC8" w:rsidRDefault="00137BC8" w:rsidP="00137BC8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137BC8" w:rsidRDefault="00137BC8" w:rsidP="00137BC8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6D6300" w:rsidRPr="00137BC8" w:rsidRDefault="006F7FF2" w:rsidP="00137BC8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37BC8">
        <w:rPr>
          <w:rFonts w:ascii="Arial" w:hAnsi="Arial" w:cs="Arial"/>
          <w:b/>
          <w:sz w:val="24"/>
          <w:szCs w:val="24"/>
          <w:u w:val="single"/>
        </w:rPr>
        <w:t xml:space="preserve">IN THIS COURT OF THE </w:t>
      </w:r>
      <w:r>
        <w:rPr>
          <w:rFonts w:ascii="Arial" w:hAnsi="Arial" w:cs="Arial"/>
          <w:b/>
          <w:sz w:val="24"/>
          <w:szCs w:val="24"/>
          <w:u w:val="single"/>
        </w:rPr>
        <w:t xml:space="preserve">HON’BLE </w:t>
      </w:r>
      <w:r w:rsidR="00137BC8" w:rsidRPr="00137BC8">
        <w:rPr>
          <w:rFonts w:ascii="Arial" w:hAnsi="Arial" w:cs="Arial"/>
          <w:b/>
          <w:sz w:val="24"/>
          <w:szCs w:val="24"/>
          <w:u w:val="single"/>
        </w:rPr>
        <w:t>PRINCIPAL SUB JUDGE OF COIMBATORE</w:t>
      </w:r>
    </w:p>
    <w:p w:rsidR="00137BC8" w:rsidRPr="00137BC8" w:rsidRDefault="00137BC8" w:rsidP="00137BC8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137BC8">
        <w:rPr>
          <w:rFonts w:ascii="Arial" w:hAnsi="Arial" w:cs="Arial"/>
          <w:b/>
          <w:sz w:val="24"/>
          <w:szCs w:val="24"/>
        </w:rPr>
        <w:t>O.S. NO.865  OF 2012</w:t>
      </w:r>
    </w:p>
    <w:p w:rsidR="00137BC8" w:rsidRDefault="00137BC8" w:rsidP="00137BC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TRC Muralidharan</w:t>
      </w:r>
    </w:p>
    <w:p w:rsidR="00137BC8" w:rsidRDefault="00137BC8" w:rsidP="00137BC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B.Vijayalakshmi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- Plaintiffs </w:t>
      </w:r>
    </w:p>
    <w:p w:rsidR="00137BC8" w:rsidRDefault="00137BC8" w:rsidP="00137BC8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Vs</w:t>
      </w:r>
    </w:p>
    <w:p w:rsidR="00137BC8" w:rsidRDefault="00137BC8" w:rsidP="00137B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S.Krishnamoorthy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-  Defendant </w:t>
      </w:r>
      <w:r w:rsidR="006F7FF2">
        <w:rPr>
          <w:rFonts w:ascii="Arial" w:hAnsi="Arial" w:cs="Arial"/>
          <w:sz w:val="24"/>
          <w:szCs w:val="24"/>
        </w:rPr>
        <w:t>No.2</w:t>
      </w:r>
    </w:p>
    <w:p w:rsidR="00137BC8" w:rsidRPr="00137BC8" w:rsidRDefault="00137BC8" w:rsidP="00137BC8">
      <w:pPr>
        <w:spacing w:line="360" w:lineRule="auto"/>
        <w:jc w:val="both"/>
        <w:rPr>
          <w:rFonts w:ascii="Arial" w:hAnsi="Arial" w:cs="Arial"/>
          <w:sz w:val="6"/>
          <w:szCs w:val="24"/>
        </w:rPr>
      </w:pPr>
    </w:p>
    <w:p w:rsidR="00137BC8" w:rsidRPr="00137BC8" w:rsidRDefault="00137BC8" w:rsidP="00137BC8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37BC8">
        <w:rPr>
          <w:rFonts w:ascii="Arial" w:hAnsi="Arial" w:cs="Arial"/>
          <w:b/>
          <w:sz w:val="24"/>
          <w:szCs w:val="24"/>
          <w:u w:val="single"/>
        </w:rPr>
        <w:t>MEMO FILED ON BEHALF OF THE PLAINTIFF</w:t>
      </w:r>
      <w:r>
        <w:rPr>
          <w:rFonts w:ascii="Arial" w:hAnsi="Arial" w:cs="Arial"/>
          <w:b/>
          <w:sz w:val="24"/>
          <w:szCs w:val="24"/>
          <w:u w:val="single"/>
        </w:rPr>
        <w:t>S</w:t>
      </w:r>
    </w:p>
    <w:p w:rsidR="00137BC8" w:rsidRDefault="00137BC8" w:rsidP="00137BC8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 is most humbly submit</w:t>
      </w:r>
      <w:r w:rsidR="006F7FF2">
        <w:rPr>
          <w:rFonts w:ascii="Arial" w:hAnsi="Arial" w:cs="Arial"/>
          <w:sz w:val="24"/>
          <w:szCs w:val="24"/>
        </w:rPr>
        <w:t>ted</w:t>
      </w:r>
      <w:r>
        <w:rPr>
          <w:rFonts w:ascii="Arial" w:hAnsi="Arial" w:cs="Arial"/>
          <w:sz w:val="24"/>
          <w:szCs w:val="24"/>
        </w:rPr>
        <w:t xml:space="preserve"> that in the above matter a sole arbitrator was appointed by Hon’ble High Court, Madras in O.P.No. 676/2012 </w:t>
      </w:r>
      <w:r w:rsidR="006F7FF2">
        <w:rPr>
          <w:rFonts w:ascii="Arial" w:hAnsi="Arial" w:cs="Arial"/>
          <w:sz w:val="24"/>
          <w:szCs w:val="24"/>
        </w:rPr>
        <w:t>to decide upon the issue subject matter of this suit. So also the application filed by defendant to  refer the above suit for arbitrator was also confirmed in SLP.</w:t>
      </w:r>
    </w:p>
    <w:p w:rsidR="00137BC8" w:rsidRDefault="00137BC8" w:rsidP="00137BC8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Therefore, it is prayed that this Hon’ble court may be pleased to pass an order by returning original plaint with a direction to  represent the same before sole arbitrator Mr.</w:t>
      </w:r>
      <w:r w:rsidR="006F7FF2">
        <w:rPr>
          <w:rFonts w:ascii="Arial" w:hAnsi="Arial" w:cs="Arial"/>
          <w:sz w:val="24"/>
          <w:szCs w:val="24"/>
        </w:rPr>
        <w:t>S.</w:t>
      </w:r>
      <w:r>
        <w:rPr>
          <w:rFonts w:ascii="Arial" w:hAnsi="Arial" w:cs="Arial"/>
          <w:sz w:val="24"/>
          <w:szCs w:val="24"/>
        </w:rPr>
        <w:t>Shanmugam (Retired District Judge) for further proceedings and pass such other relief and thus render justice.</w:t>
      </w:r>
    </w:p>
    <w:p w:rsidR="00137BC8" w:rsidRDefault="00137BC8" w:rsidP="00137BC8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:rsidR="00137BC8" w:rsidRDefault="00A842CC" w:rsidP="00137BC8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 FOR PLAINTIFFS</w:t>
      </w:r>
    </w:p>
    <w:p w:rsidR="00664120" w:rsidRDefault="0066412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664120" w:rsidRDefault="00664120" w:rsidP="00664120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664120" w:rsidRPr="00137BC8" w:rsidRDefault="00664120" w:rsidP="00870EB5">
      <w:pPr>
        <w:tabs>
          <w:tab w:val="left" w:pos="4950"/>
        </w:tabs>
        <w:spacing w:line="360" w:lineRule="auto"/>
        <w:ind w:left="5040" w:right="-99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37BC8">
        <w:rPr>
          <w:rFonts w:ascii="Arial" w:hAnsi="Arial" w:cs="Arial"/>
          <w:b/>
          <w:sz w:val="24"/>
          <w:szCs w:val="24"/>
          <w:u w:val="single"/>
        </w:rPr>
        <w:t xml:space="preserve">IN THIS COURT OF THE </w:t>
      </w:r>
      <w:r w:rsidR="00345DDD">
        <w:rPr>
          <w:rFonts w:ascii="Arial" w:hAnsi="Arial" w:cs="Arial"/>
          <w:b/>
          <w:sz w:val="24"/>
          <w:szCs w:val="24"/>
          <w:u w:val="single"/>
        </w:rPr>
        <w:t>HON’BLE</w:t>
      </w:r>
      <w:r w:rsidR="00345DDD" w:rsidRPr="00137BC8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137BC8">
        <w:rPr>
          <w:rFonts w:ascii="Arial" w:hAnsi="Arial" w:cs="Arial"/>
          <w:b/>
          <w:sz w:val="24"/>
          <w:szCs w:val="24"/>
          <w:u w:val="single"/>
        </w:rPr>
        <w:t>PRINCIPAL SUB JUDGE OF COIMBATORE</w:t>
      </w:r>
    </w:p>
    <w:p w:rsidR="00664120" w:rsidRDefault="00664120" w:rsidP="00870EB5">
      <w:pPr>
        <w:tabs>
          <w:tab w:val="left" w:pos="4950"/>
        </w:tabs>
        <w:spacing w:line="360" w:lineRule="auto"/>
        <w:ind w:left="5040" w:right="-990"/>
        <w:jc w:val="center"/>
        <w:rPr>
          <w:rFonts w:ascii="Arial" w:hAnsi="Arial" w:cs="Arial"/>
          <w:b/>
          <w:sz w:val="24"/>
          <w:szCs w:val="24"/>
        </w:rPr>
      </w:pPr>
      <w:r w:rsidRPr="00137BC8">
        <w:rPr>
          <w:rFonts w:ascii="Arial" w:hAnsi="Arial" w:cs="Arial"/>
          <w:b/>
          <w:sz w:val="24"/>
          <w:szCs w:val="24"/>
        </w:rPr>
        <w:t>O.S. NO.865  OF 2012</w:t>
      </w:r>
    </w:p>
    <w:p w:rsidR="00664120" w:rsidRPr="00137BC8" w:rsidRDefault="00664120" w:rsidP="00870EB5">
      <w:pPr>
        <w:tabs>
          <w:tab w:val="left" w:pos="4950"/>
        </w:tabs>
        <w:spacing w:line="360" w:lineRule="auto"/>
        <w:ind w:left="5040" w:right="-990"/>
        <w:jc w:val="center"/>
        <w:rPr>
          <w:rFonts w:ascii="Arial" w:hAnsi="Arial" w:cs="Arial"/>
          <w:b/>
          <w:sz w:val="24"/>
          <w:szCs w:val="24"/>
        </w:rPr>
      </w:pPr>
    </w:p>
    <w:p w:rsidR="00664120" w:rsidRDefault="00664120" w:rsidP="00870EB5">
      <w:pPr>
        <w:tabs>
          <w:tab w:val="left" w:pos="4950"/>
        </w:tabs>
        <w:spacing w:after="0" w:line="240" w:lineRule="auto"/>
        <w:ind w:left="5040" w:right="-9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TRC Muralidharan</w:t>
      </w:r>
    </w:p>
    <w:p w:rsidR="00664120" w:rsidRDefault="00664120" w:rsidP="00870EB5">
      <w:pPr>
        <w:tabs>
          <w:tab w:val="left" w:pos="4950"/>
        </w:tabs>
        <w:spacing w:after="0" w:line="240" w:lineRule="auto"/>
        <w:ind w:left="5040" w:right="-9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B.Vijayalakshmi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- Plaintiffs </w:t>
      </w:r>
    </w:p>
    <w:p w:rsidR="00664120" w:rsidRDefault="00664120" w:rsidP="00870EB5">
      <w:pPr>
        <w:tabs>
          <w:tab w:val="left" w:pos="4950"/>
        </w:tabs>
        <w:spacing w:after="0" w:line="360" w:lineRule="auto"/>
        <w:ind w:left="5040" w:right="-99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Vs</w:t>
      </w:r>
    </w:p>
    <w:p w:rsidR="00664120" w:rsidRDefault="00664120" w:rsidP="00870EB5">
      <w:pPr>
        <w:tabs>
          <w:tab w:val="left" w:pos="4950"/>
        </w:tabs>
        <w:spacing w:line="360" w:lineRule="auto"/>
        <w:ind w:left="5040" w:right="-9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S.Krishnamoorthy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-  Defendant </w:t>
      </w:r>
    </w:p>
    <w:p w:rsidR="00664120" w:rsidRDefault="00664120" w:rsidP="00870EB5">
      <w:pPr>
        <w:tabs>
          <w:tab w:val="left" w:pos="4950"/>
        </w:tabs>
        <w:spacing w:line="360" w:lineRule="auto"/>
        <w:ind w:left="5040" w:right="-990"/>
        <w:jc w:val="both"/>
        <w:rPr>
          <w:rFonts w:ascii="Arial" w:hAnsi="Arial" w:cs="Arial"/>
          <w:sz w:val="6"/>
          <w:szCs w:val="24"/>
        </w:rPr>
      </w:pPr>
    </w:p>
    <w:p w:rsidR="00664120" w:rsidRDefault="00664120" w:rsidP="00870EB5">
      <w:pPr>
        <w:tabs>
          <w:tab w:val="left" w:pos="4950"/>
        </w:tabs>
        <w:spacing w:line="360" w:lineRule="auto"/>
        <w:ind w:left="5040" w:right="-990"/>
        <w:jc w:val="both"/>
        <w:rPr>
          <w:rFonts w:ascii="Arial" w:hAnsi="Arial" w:cs="Arial"/>
          <w:sz w:val="6"/>
          <w:szCs w:val="24"/>
        </w:rPr>
      </w:pPr>
    </w:p>
    <w:p w:rsidR="00664120" w:rsidRDefault="00664120" w:rsidP="00870EB5">
      <w:pPr>
        <w:tabs>
          <w:tab w:val="left" w:pos="4950"/>
        </w:tabs>
        <w:spacing w:line="360" w:lineRule="auto"/>
        <w:ind w:left="5040" w:right="-99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37BC8">
        <w:rPr>
          <w:rFonts w:ascii="Arial" w:hAnsi="Arial" w:cs="Arial"/>
          <w:b/>
          <w:sz w:val="24"/>
          <w:szCs w:val="24"/>
          <w:u w:val="single"/>
        </w:rPr>
        <w:t>MEMO FILED ON BEHALF OF THE PLAINTIFF</w:t>
      </w:r>
      <w:r>
        <w:rPr>
          <w:rFonts w:ascii="Arial" w:hAnsi="Arial" w:cs="Arial"/>
          <w:b/>
          <w:sz w:val="24"/>
          <w:szCs w:val="24"/>
          <w:u w:val="single"/>
        </w:rPr>
        <w:t>S</w:t>
      </w:r>
    </w:p>
    <w:p w:rsidR="00870EB5" w:rsidRDefault="00870EB5" w:rsidP="00870EB5">
      <w:pPr>
        <w:tabs>
          <w:tab w:val="left" w:pos="4950"/>
        </w:tabs>
        <w:spacing w:line="360" w:lineRule="auto"/>
        <w:ind w:left="5040" w:right="-99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70EB5" w:rsidRDefault="00870EB5" w:rsidP="00870EB5">
      <w:pPr>
        <w:tabs>
          <w:tab w:val="left" w:pos="4950"/>
        </w:tabs>
        <w:spacing w:line="360" w:lineRule="auto"/>
        <w:ind w:left="5040" w:right="-99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70EB5" w:rsidRDefault="00870EB5" w:rsidP="00870EB5">
      <w:pPr>
        <w:tabs>
          <w:tab w:val="left" w:pos="4950"/>
        </w:tabs>
        <w:spacing w:line="360" w:lineRule="auto"/>
        <w:ind w:left="5040" w:right="-99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70EB5" w:rsidRDefault="00870EB5" w:rsidP="00870EB5">
      <w:pPr>
        <w:tabs>
          <w:tab w:val="left" w:pos="4950"/>
        </w:tabs>
        <w:ind w:left="5040" w:right="-99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  <w:r w:rsidRPr="00870EB5">
        <w:rPr>
          <w:rFonts w:ascii="Arial" w:hAnsi="Arial" w:cs="Arial"/>
          <w:b/>
          <w:color w:val="000000" w:themeColor="text1"/>
          <w:sz w:val="26"/>
          <w:szCs w:val="24"/>
        </w:rPr>
        <w:tab/>
      </w:r>
      <w:r>
        <w:rPr>
          <w:rFonts w:ascii="Arial" w:hAnsi="Arial" w:cs="Arial"/>
          <w:b/>
          <w:color w:val="000000" w:themeColor="text1"/>
          <w:sz w:val="26"/>
          <w:szCs w:val="24"/>
          <w:u w:val="single"/>
        </w:rPr>
        <w:t>Pre On:</w:t>
      </w:r>
    </w:p>
    <w:p w:rsidR="00870EB5" w:rsidRDefault="00870EB5" w:rsidP="00870EB5">
      <w:pPr>
        <w:tabs>
          <w:tab w:val="left" w:pos="4950"/>
        </w:tabs>
        <w:ind w:left="5040" w:right="-99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870EB5" w:rsidRDefault="00870EB5" w:rsidP="00870EB5">
      <w:pPr>
        <w:tabs>
          <w:tab w:val="left" w:pos="4950"/>
        </w:tabs>
        <w:ind w:left="5040" w:right="-99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870EB5" w:rsidRDefault="00870EB5" w:rsidP="00870EB5">
      <w:pPr>
        <w:tabs>
          <w:tab w:val="left" w:pos="4950"/>
        </w:tabs>
        <w:ind w:left="5040" w:right="-99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870EB5" w:rsidRDefault="00870EB5" w:rsidP="00870EB5">
      <w:pPr>
        <w:tabs>
          <w:tab w:val="left" w:pos="4950"/>
        </w:tabs>
        <w:ind w:left="5040" w:right="-99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870EB5" w:rsidRDefault="00870EB5" w:rsidP="00870EB5">
      <w:pPr>
        <w:tabs>
          <w:tab w:val="left" w:pos="4950"/>
        </w:tabs>
        <w:ind w:left="5040" w:right="-99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870EB5" w:rsidRDefault="00870EB5" w:rsidP="00870EB5">
      <w:pPr>
        <w:tabs>
          <w:tab w:val="left" w:pos="4950"/>
        </w:tabs>
        <w:ind w:left="5040" w:right="-99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870EB5" w:rsidRDefault="00870EB5" w:rsidP="00870EB5">
      <w:pPr>
        <w:tabs>
          <w:tab w:val="left" w:pos="4950"/>
        </w:tabs>
        <w:ind w:left="5040" w:right="-99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870EB5" w:rsidRDefault="00870EB5" w:rsidP="00870EB5">
      <w:pPr>
        <w:tabs>
          <w:tab w:val="left" w:pos="4950"/>
        </w:tabs>
        <w:ind w:left="5040" w:right="-99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870EB5" w:rsidRDefault="00870EB5" w:rsidP="00870EB5">
      <w:pPr>
        <w:tabs>
          <w:tab w:val="left" w:pos="4950"/>
        </w:tabs>
        <w:ind w:left="5040" w:right="-99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870EB5" w:rsidRDefault="00870EB5" w:rsidP="00870EB5">
      <w:pPr>
        <w:tabs>
          <w:tab w:val="left" w:pos="4950"/>
        </w:tabs>
        <w:ind w:left="5040" w:right="-99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870EB5" w:rsidRDefault="00870EB5" w:rsidP="00870EB5">
      <w:pPr>
        <w:tabs>
          <w:tab w:val="left" w:pos="4950"/>
        </w:tabs>
        <w:ind w:left="5040" w:right="-99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870EB5" w:rsidRPr="0003163B" w:rsidRDefault="00870EB5" w:rsidP="00870EB5">
      <w:pPr>
        <w:tabs>
          <w:tab w:val="left" w:pos="4950"/>
        </w:tabs>
        <w:ind w:left="5040" w:right="-990" w:firstLine="720"/>
        <w:rPr>
          <w:rFonts w:ascii="Arial" w:hAnsi="Arial" w:cs="Arial"/>
          <w:b/>
          <w:color w:val="000000" w:themeColor="text1"/>
          <w:szCs w:val="24"/>
          <w:u w:val="single"/>
        </w:rPr>
      </w:pPr>
      <w:r w:rsidRPr="0003163B">
        <w:rPr>
          <w:rFonts w:ascii="Arial" w:hAnsi="Arial" w:cs="Arial"/>
          <w:b/>
          <w:color w:val="000000" w:themeColor="text1"/>
          <w:szCs w:val="24"/>
          <w:u w:val="single"/>
        </w:rPr>
        <w:t xml:space="preserve">ADDRESS FOR SERVICE: </w:t>
      </w:r>
    </w:p>
    <w:p w:rsidR="00870EB5" w:rsidRPr="0003163B" w:rsidRDefault="00870EB5" w:rsidP="00870EB5">
      <w:pPr>
        <w:tabs>
          <w:tab w:val="left" w:pos="4950"/>
        </w:tabs>
        <w:spacing w:line="240" w:lineRule="auto"/>
        <w:ind w:left="5040" w:right="-990"/>
        <w:rPr>
          <w:rFonts w:ascii="Arial" w:hAnsi="Arial" w:cs="Arial"/>
          <w:b/>
          <w:color w:val="000000" w:themeColor="text1"/>
          <w:szCs w:val="24"/>
        </w:rPr>
      </w:pPr>
      <w:r>
        <w:rPr>
          <w:rFonts w:ascii="Arial" w:hAnsi="Arial" w:cs="Arial"/>
          <w:b/>
          <w:color w:val="000000" w:themeColor="text1"/>
          <w:szCs w:val="24"/>
        </w:rPr>
        <w:tab/>
      </w:r>
      <w:r w:rsidRPr="0003163B">
        <w:rPr>
          <w:rFonts w:ascii="Arial" w:hAnsi="Arial" w:cs="Arial"/>
          <w:b/>
          <w:color w:val="000000" w:themeColor="text1"/>
          <w:szCs w:val="24"/>
        </w:rPr>
        <w:t xml:space="preserve">Mr.S.CHANDRASEKARAN, M.A.,B.L.,DLL., </w:t>
      </w:r>
    </w:p>
    <w:p w:rsidR="00870EB5" w:rsidRPr="0003163B" w:rsidRDefault="00870EB5" w:rsidP="00870EB5">
      <w:pPr>
        <w:tabs>
          <w:tab w:val="left" w:pos="4950"/>
        </w:tabs>
        <w:spacing w:line="240" w:lineRule="auto"/>
        <w:ind w:left="5040" w:right="-990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ab/>
      </w:r>
      <w:r w:rsidRPr="0003163B">
        <w:rPr>
          <w:rFonts w:ascii="Arial" w:hAnsi="Arial" w:cs="Arial"/>
          <w:color w:val="000000" w:themeColor="text1"/>
          <w:szCs w:val="24"/>
        </w:rPr>
        <w:t xml:space="preserve">Advocate, Enrolment No:595/1986, </w:t>
      </w:r>
    </w:p>
    <w:p w:rsidR="00870EB5" w:rsidRPr="00493D74" w:rsidRDefault="00870EB5" w:rsidP="00870EB5">
      <w:pPr>
        <w:tabs>
          <w:tab w:val="left" w:pos="4950"/>
        </w:tabs>
        <w:spacing w:line="240" w:lineRule="auto"/>
        <w:ind w:left="5040" w:right="-990" w:firstLine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0000" w:themeColor="text1"/>
          <w:szCs w:val="24"/>
        </w:rPr>
        <w:tab/>
      </w:r>
      <w:r w:rsidRPr="0003163B">
        <w:rPr>
          <w:rFonts w:ascii="Arial" w:hAnsi="Arial" w:cs="Arial"/>
          <w:color w:val="000000" w:themeColor="text1"/>
          <w:szCs w:val="24"/>
        </w:rPr>
        <w:t xml:space="preserve">Coimbatore.  </w:t>
      </w:r>
    </w:p>
    <w:p w:rsidR="00BA437C" w:rsidRDefault="00BA437C">
      <w:r>
        <w:br w:type="page"/>
      </w:r>
    </w:p>
    <w:p w:rsidR="00FB7A3E" w:rsidRDefault="00FB7A3E" w:rsidP="00FB7A3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FB7A3E" w:rsidRDefault="00FB7A3E" w:rsidP="00FB7A3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BA437C" w:rsidRDefault="00BA437C" w:rsidP="00FB7A3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BA437C">
        <w:rPr>
          <w:rFonts w:ascii="Arial" w:hAnsi="Arial" w:cs="Arial"/>
          <w:sz w:val="24"/>
          <w:szCs w:val="24"/>
        </w:rPr>
        <w:t>IN THE</w:t>
      </w:r>
      <w:r>
        <w:rPr>
          <w:rFonts w:ascii="Arial" w:hAnsi="Arial" w:cs="Arial"/>
          <w:sz w:val="24"/>
          <w:szCs w:val="24"/>
        </w:rPr>
        <w:t xml:space="preserve"> COURT OF THE PRINCIPAL SUBORDINATE JUDGE,</w:t>
      </w:r>
    </w:p>
    <w:p w:rsidR="00137BC8" w:rsidRDefault="00BA437C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COIMBATORE</w:t>
      </w:r>
      <w:r w:rsidRPr="00BA437C">
        <w:rPr>
          <w:rFonts w:ascii="Arial" w:hAnsi="Arial" w:cs="Arial"/>
          <w:sz w:val="24"/>
          <w:szCs w:val="24"/>
        </w:rPr>
        <w:t xml:space="preserve"> </w:t>
      </w:r>
    </w:p>
    <w:p w:rsidR="00BA437C" w:rsidRDefault="00BA437C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BA437C" w:rsidRDefault="00BA437C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I.A.No. 419 OF 2015.</w:t>
      </w:r>
    </w:p>
    <w:p w:rsidR="00BA437C" w:rsidRDefault="00BA437C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BA437C" w:rsidRDefault="00BA437C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O.S.No. 541 OF 2008.</w:t>
      </w:r>
    </w:p>
    <w:p w:rsidR="00BA437C" w:rsidRDefault="00BA437C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FB7A3E" w:rsidRDefault="00FB7A3E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BA437C" w:rsidRDefault="00BA437C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BA437C" w:rsidRDefault="00BA437C" w:rsidP="00BA437C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Chinnammal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:::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Petitioner/Plaintiff.</w:t>
      </w:r>
    </w:p>
    <w:p w:rsidR="00BA437C" w:rsidRDefault="00BA437C" w:rsidP="00BA437C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A437C" w:rsidRDefault="00BA437C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Vs.</w:t>
      </w:r>
    </w:p>
    <w:p w:rsidR="00BA437C" w:rsidRDefault="00BA437C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FB7A3E" w:rsidRDefault="00FB7A3E" w:rsidP="00BA437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BA437C" w:rsidRDefault="00BA437C" w:rsidP="00BA437C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 Mayilathal and 24 others.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;;;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Respondents/Defendants.</w:t>
      </w:r>
    </w:p>
    <w:p w:rsidR="00BA437C" w:rsidRDefault="00BA437C" w:rsidP="00BA437C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A437C" w:rsidRDefault="00BA437C" w:rsidP="00BA437C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B7A3E" w:rsidRDefault="00FB7A3E" w:rsidP="00BA437C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A437C" w:rsidRDefault="00BA437C" w:rsidP="00BA437C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A437C">
        <w:rPr>
          <w:rFonts w:ascii="Arial" w:hAnsi="Arial" w:cs="Arial"/>
          <w:b/>
          <w:sz w:val="24"/>
          <w:szCs w:val="24"/>
          <w:u w:val="single"/>
        </w:rPr>
        <w:t>MEMO FILED ON BEHALF OF PETITIONER/PLAINTIFF.</w:t>
      </w:r>
    </w:p>
    <w:p w:rsidR="00FB7A3E" w:rsidRDefault="00FB7A3E" w:rsidP="00FB7A3E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A437C" w:rsidRDefault="00BA437C" w:rsidP="00BA437C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A437C" w:rsidRDefault="00BA437C" w:rsidP="00BA437C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It is most humbly submitted that as per the order of this Hon’ble Court</w:t>
      </w:r>
      <w:r w:rsidR="00D36DB1">
        <w:rPr>
          <w:rFonts w:ascii="Arial" w:hAnsi="Arial" w:cs="Arial"/>
          <w:sz w:val="24"/>
          <w:szCs w:val="24"/>
        </w:rPr>
        <w:t xml:space="preserve"> in the above matter</w:t>
      </w:r>
      <w:r>
        <w:rPr>
          <w:rFonts w:ascii="Arial" w:hAnsi="Arial" w:cs="Arial"/>
          <w:sz w:val="24"/>
          <w:szCs w:val="24"/>
        </w:rPr>
        <w:t>, Private Notice was sent to Respondent Nos. 4, 5, 7</w:t>
      </w:r>
      <w:r w:rsidR="00D36DB1">
        <w:rPr>
          <w:rFonts w:ascii="Arial" w:hAnsi="Arial" w:cs="Arial"/>
          <w:sz w:val="24"/>
          <w:szCs w:val="24"/>
        </w:rPr>
        <w:t>, 8, 9, 11, 12, 17, 19, 22 &amp; 23</w:t>
      </w:r>
      <w:r>
        <w:rPr>
          <w:rFonts w:ascii="Arial" w:hAnsi="Arial" w:cs="Arial"/>
          <w:sz w:val="24"/>
          <w:szCs w:val="24"/>
        </w:rPr>
        <w:t xml:space="preserve"> on 21.03.2016.  Out of the above, </w:t>
      </w:r>
      <w:r w:rsidR="00D36DB1">
        <w:rPr>
          <w:rFonts w:ascii="Arial" w:hAnsi="Arial" w:cs="Arial"/>
          <w:sz w:val="24"/>
          <w:szCs w:val="24"/>
        </w:rPr>
        <w:t>the following covers are returned with postal endorsements as :-</w:t>
      </w:r>
    </w:p>
    <w:p w:rsidR="007D41F3" w:rsidRDefault="007D41F3" w:rsidP="007D41F3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7D41F3">
        <w:rPr>
          <w:rFonts w:ascii="Arial" w:hAnsi="Arial" w:cs="Arial"/>
          <w:b/>
          <w:sz w:val="24"/>
          <w:szCs w:val="24"/>
        </w:rPr>
        <w:t>INTIMATION GIVEN BUT</w:t>
      </w:r>
      <w:r>
        <w:rPr>
          <w:rFonts w:ascii="Arial" w:hAnsi="Arial" w:cs="Arial"/>
          <w:sz w:val="24"/>
          <w:szCs w:val="24"/>
        </w:rPr>
        <w:t xml:space="preserve"> </w:t>
      </w:r>
    </w:p>
    <w:p w:rsidR="00D36DB1" w:rsidRDefault="00D36DB1" w:rsidP="007D41F3">
      <w:pPr>
        <w:spacing w:after="0" w:line="240" w:lineRule="auto"/>
        <w:ind w:left="720" w:firstLine="720"/>
        <w:jc w:val="both"/>
        <w:rPr>
          <w:rFonts w:ascii="Arial" w:hAnsi="Arial" w:cs="Arial"/>
          <w:sz w:val="24"/>
          <w:szCs w:val="24"/>
        </w:rPr>
      </w:pPr>
      <w:r w:rsidRPr="00D36DB1">
        <w:rPr>
          <w:rFonts w:ascii="Arial" w:hAnsi="Arial" w:cs="Arial"/>
          <w:b/>
          <w:sz w:val="24"/>
          <w:szCs w:val="24"/>
        </w:rPr>
        <w:t xml:space="preserve">UNCLAIMED </w:t>
      </w:r>
      <w:r>
        <w:rPr>
          <w:rFonts w:ascii="Arial" w:hAnsi="Arial" w:cs="Arial"/>
          <w:sz w:val="24"/>
          <w:szCs w:val="24"/>
        </w:rPr>
        <w:t xml:space="preserve"> -  Private notice sent to Respondent Nos.5, 7. 8, 19.</w:t>
      </w:r>
    </w:p>
    <w:p w:rsidR="007D41F3" w:rsidRDefault="007D41F3" w:rsidP="007D41F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36DB1" w:rsidRPr="00D36DB1" w:rsidRDefault="00D36DB1" w:rsidP="00D36DB1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D36DB1">
        <w:rPr>
          <w:rFonts w:ascii="Arial" w:hAnsi="Arial" w:cs="Arial"/>
          <w:b/>
          <w:sz w:val="24"/>
          <w:szCs w:val="24"/>
        </w:rPr>
        <w:t>FOR WANT OF CORRECT</w:t>
      </w:r>
    </w:p>
    <w:p w:rsidR="00D36DB1" w:rsidRDefault="00D36DB1" w:rsidP="00D36DB1">
      <w:pPr>
        <w:spacing w:after="0" w:line="240" w:lineRule="auto"/>
        <w:ind w:left="720" w:firstLine="720"/>
        <w:jc w:val="both"/>
        <w:rPr>
          <w:rFonts w:ascii="Arial" w:hAnsi="Arial" w:cs="Arial"/>
          <w:sz w:val="24"/>
          <w:szCs w:val="24"/>
        </w:rPr>
      </w:pPr>
      <w:r w:rsidRPr="00D36DB1">
        <w:rPr>
          <w:rFonts w:ascii="Arial" w:hAnsi="Arial" w:cs="Arial"/>
          <w:b/>
          <w:sz w:val="24"/>
          <w:szCs w:val="24"/>
        </w:rPr>
        <w:t xml:space="preserve">    ADDRESS.</w:t>
      </w:r>
      <w:r>
        <w:rPr>
          <w:rFonts w:ascii="Arial" w:hAnsi="Arial" w:cs="Arial"/>
          <w:sz w:val="24"/>
          <w:szCs w:val="24"/>
        </w:rPr>
        <w:t xml:space="preserve"> – Private Notice sent to Respondent No.17.</w:t>
      </w:r>
    </w:p>
    <w:p w:rsidR="00D36DB1" w:rsidRDefault="00D36DB1" w:rsidP="00D36DB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36DB1" w:rsidRDefault="00D36DB1" w:rsidP="00D36DB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36DB1" w:rsidRDefault="00D36DB1" w:rsidP="00D36DB1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The other covers sent to Respondent Nos. 4, 9, 11, 12, 22 &amp; 23 are under </w:t>
      </w:r>
      <w:r w:rsidRPr="00884850">
        <w:rPr>
          <w:rFonts w:ascii="Arial" w:hAnsi="Arial" w:cs="Arial"/>
          <w:b/>
          <w:sz w:val="24"/>
          <w:szCs w:val="24"/>
        </w:rPr>
        <w:t>AWAIT PROCESS.</w:t>
      </w:r>
    </w:p>
    <w:p w:rsidR="00D36DB1" w:rsidRDefault="00D36DB1" w:rsidP="0088485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84850" w:rsidRDefault="00884850" w:rsidP="00D36DB1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This may kindly be received, recorded and render justice.</w:t>
      </w:r>
    </w:p>
    <w:p w:rsidR="00884850" w:rsidRDefault="00884850" w:rsidP="00D36DB1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</w:p>
    <w:p w:rsidR="00FB7A3E" w:rsidRDefault="00FB7A3E" w:rsidP="00FB7A3E">
      <w:pPr>
        <w:spacing w:after="0" w:line="480" w:lineRule="auto"/>
        <w:jc w:val="right"/>
        <w:rPr>
          <w:rFonts w:ascii="Arial" w:hAnsi="Arial" w:cs="Arial"/>
          <w:sz w:val="24"/>
          <w:szCs w:val="24"/>
        </w:rPr>
      </w:pPr>
    </w:p>
    <w:p w:rsidR="00884850" w:rsidRDefault="00FB7A3E" w:rsidP="00FB7A3E">
      <w:pPr>
        <w:spacing w:after="0" w:line="48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 for Petitioner/Plaintiff.</w:t>
      </w:r>
    </w:p>
    <w:p w:rsidR="00D36DB1" w:rsidRDefault="00D36DB1" w:rsidP="00D36DB1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</w:p>
    <w:p w:rsidR="00BE7B0C" w:rsidRDefault="00BE7B0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BE7B0C" w:rsidRDefault="00BE7B0C" w:rsidP="00BE7B0C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  <w:r w:rsidRPr="00BA437C">
        <w:rPr>
          <w:rFonts w:ascii="Arial" w:hAnsi="Arial" w:cs="Arial"/>
          <w:sz w:val="24"/>
          <w:szCs w:val="24"/>
        </w:rPr>
        <w:lastRenderedPageBreak/>
        <w:t>IN THE</w:t>
      </w:r>
      <w:r>
        <w:rPr>
          <w:rFonts w:ascii="Arial" w:hAnsi="Arial" w:cs="Arial"/>
          <w:sz w:val="24"/>
          <w:szCs w:val="24"/>
        </w:rPr>
        <w:t xml:space="preserve"> COURT OF THE PRINCIPAL </w:t>
      </w:r>
    </w:p>
    <w:p w:rsidR="00BE7B0C" w:rsidRDefault="00BE7B0C" w:rsidP="00BE7B0C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SUBORDINATE JUDGE,</w:t>
      </w: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COIMBATORE</w:t>
      </w:r>
      <w:r w:rsidRPr="00BA437C">
        <w:rPr>
          <w:rFonts w:ascii="Arial" w:hAnsi="Arial" w:cs="Arial"/>
          <w:sz w:val="24"/>
          <w:szCs w:val="24"/>
        </w:rPr>
        <w:t xml:space="preserve"> </w:t>
      </w: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I.A.No. 419 OF 2015.</w:t>
      </w:r>
    </w:p>
    <w:p w:rsidR="009E3080" w:rsidRDefault="009E3080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O.S.No. 541 OF 2008.</w:t>
      </w: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Petitioner/Plaintiff.</w:t>
      </w: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Chinnammal</w:t>
      </w:r>
      <w:r>
        <w:rPr>
          <w:rFonts w:ascii="Arial" w:hAnsi="Arial" w:cs="Arial"/>
          <w:sz w:val="24"/>
          <w:szCs w:val="24"/>
        </w:rPr>
        <w:tab/>
      </w: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Vs.</w:t>
      </w: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Respondents/Defendants.</w:t>
      </w: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 Mayilathal and 24 others.</w:t>
      </w: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  <w:r w:rsidRPr="00BA437C">
        <w:rPr>
          <w:rFonts w:ascii="Arial" w:hAnsi="Arial" w:cs="Arial"/>
          <w:b/>
          <w:sz w:val="24"/>
          <w:szCs w:val="24"/>
          <w:u w:val="single"/>
        </w:rPr>
        <w:t xml:space="preserve">MEMO FILED ON BEHALF OF </w:t>
      </w: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  <w:r w:rsidRPr="00BA437C">
        <w:rPr>
          <w:rFonts w:ascii="Arial" w:hAnsi="Arial" w:cs="Arial"/>
          <w:b/>
          <w:sz w:val="24"/>
          <w:szCs w:val="24"/>
          <w:u w:val="single"/>
        </w:rPr>
        <w:t>PETITIONER/PLAINTIFF.</w:t>
      </w: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Pre.on : 11.04.2016.</w:t>
      </w: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BE7B0C" w:rsidRPr="00BE7B0C" w:rsidRDefault="00BE7B0C" w:rsidP="00BE7B0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Address for Service:-</w:t>
      </w:r>
    </w:p>
    <w:p w:rsidR="007F1313" w:rsidRDefault="007F131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661022" w:rsidRDefault="00661022" w:rsidP="007F1313">
      <w:pPr>
        <w:spacing w:after="0" w:line="240" w:lineRule="auto"/>
        <w:jc w:val="center"/>
        <w:rPr>
          <w:rFonts w:ascii="Arial" w:hAnsi="Arial" w:cs="Arial"/>
          <w:sz w:val="26"/>
          <w:szCs w:val="24"/>
        </w:rPr>
      </w:pPr>
    </w:p>
    <w:p w:rsidR="007A133B" w:rsidRDefault="007A133B" w:rsidP="007F1313">
      <w:pPr>
        <w:spacing w:after="0" w:line="240" w:lineRule="auto"/>
        <w:jc w:val="center"/>
        <w:rPr>
          <w:rFonts w:ascii="Arial" w:hAnsi="Arial" w:cs="Arial"/>
          <w:sz w:val="26"/>
          <w:szCs w:val="24"/>
        </w:rPr>
      </w:pPr>
    </w:p>
    <w:p w:rsidR="007A133B" w:rsidRDefault="007A133B" w:rsidP="007F1313">
      <w:pPr>
        <w:spacing w:after="0" w:line="240" w:lineRule="auto"/>
        <w:jc w:val="center"/>
        <w:rPr>
          <w:rFonts w:ascii="Arial" w:hAnsi="Arial" w:cs="Arial"/>
          <w:sz w:val="26"/>
          <w:szCs w:val="24"/>
        </w:rPr>
      </w:pPr>
    </w:p>
    <w:p w:rsidR="007A133B" w:rsidRDefault="007A133B" w:rsidP="007F1313">
      <w:pPr>
        <w:spacing w:after="0" w:line="240" w:lineRule="auto"/>
        <w:jc w:val="center"/>
        <w:rPr>
          <w:rFonts w:ascii="Arial" w:hAnsi="Arial" w:cs="Arial"/>
          <w:sz w:val="26"/>
          <w:szCs w:val="24"/>
        </w:rPr>
      </w:pPr>
    </w:p>
    <w:p w:rsidR="007A133B" w:rsidRDefault="007A133B" w:rsidP="007F1313">
      <w:pPr>
        <w:spacing w:after="0" w:line="240" w:lineRule="auto"/>
        <w:jc w:val="center"/>
        <w:rPr>
          <w:rFonts w:ascii="Arial" w:hAnsi="Arial" w:cs="Arial"/>
          <w:sz w:val="26"/>
          <w:szCs w:val="24"/>
        </w:rPr>
      </w:pPr>
    </w:p>
    <w:p w:rsidR="00661022" w:rsidRDefault="00661022" w:rsidP="007F1313">
      <w:pPr>
        <w:spacing w:after="0" w:line="240" w:lineRule="auto"/>
        <w:jc w:val="center"/>
        <w:rPr>
          <w:rFonts w:ascii="Arial" w:hAnsi="Arial" w:cs="Arial"/>
          <w:sz w:val="26"/>
          <w:szCs w:val="24"/>
        </w:rPr>
      </w:pPr>
    </w:p>
    <w:p w:rsidR="00D36DB1" w:rsidRPr="003D5437" w:rsidRDefault="007F1313" w:rsidP="007F1313">
      <w:pPr>
        <w:spacing w:after="0" w:line="240" w:lineRule="auto"/>
        <w:jc w:val="center"/>
        <w:rPr>
          <w:rFonts w:ascii="Arial" w:hAnsi="Arial" w:cs="Arial"/>
          <w:sz w:val="26"/>
          <w:szCs w:val="24"/>
        </w:rPr>
      </w:pPr>
      <w:r w:rsidRPr="003D5437">
        <w:rPr>
          <w:rFonts w:ascii="Arial" w:hAnsi="Arial" w:cs="Arial"/>
          <w:sz w:val="26"/>
          <w:szCs w:val="24"/>
        </w:rPr>
        <w:t>IN THE COURT OF THE HON’BLE PRINCIPAL DISTRICT MUNSIF OF COIMBATORE.</w:t>
      </w:r>
    </w:p>
    <w:p w:rsidR="007F1313" w:rsidRDefault="007F1313" w:rsidP="007F13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7F1313" w:rsidRPr="003D5437" w:rsidRDefault="007F1313" w:rsidP="007F1313">
      <w:pPr>
        <w:spacing w:after="0" w:line="240" w:lineRule="auto"/>
        <w:jc w:val="center"/>
        <w:rPr>
          <w:rFonts w:ascii="Arial" w:hAnsi="Arial" w:cs="Arial"/>
          <w:sz w:val="26"/>
          <w:szCs w:val="24"/>
        </w:rPr>
      </w:pPr>
      <w:r w:rsidRPr="003D5437">
        <w:rPr>
          <w:rFonts w:ascii="Arial" w:hAnsi="Arial" w:cs="Arial"/>
          <w:sz w:val="26"/>
          <w:szCs w:val="24"/>
        </w:rPr>
        <w:t>I.A.No. 1192 of 2016.</w:t>
      </w:r>
    </w:p>
    <w:p w:rsidR="007F1313" w:rsidRPr="003D5437" w:rsidRDefault="007F1313" w:rsidP="007F1313">
      <w:pPr>
        <w:spacing w:after="0" w:line="240" w:lineRule="auto"/>
        <w:jc w:val="center"/>
        <w:rPr>
          <w:rFonts w:ascii="Arial" w:hAnsi="Arial" w:cs="Arial"/>
          <w:sz w:val="26"/>
          <w:szCs w:val="24"/>
        </w:rPr>
      </w:pPr>
    </w:p>
    <w:p w:rsidR="007F1313" w:rsidRPr="003D5437" w:rsidRDefault="007F1313" w:rsidP="007F1313">
      <w:pPr>
        <w:spacing w:after="0" w:line="240" w:lineRule="auto"/>
        <w:jc w:val="center"/>
        <w:rPr>
          <w:rFonts w:ascii="Arial" w:hAnsi="Arial" w:cs="Arial"/>
          <w:sz w:val="26"/>
          <w:szCs w:val="24"/>
        </w:rPr>
      </w:pPr>
      <w:r w:rsidRPr="003D5437">
        <w:rPr>
          <w:rFonts w:ascii="Arial" w:hAnsi="Arial" w:cs="Arial"/>
          <w:sz w:val="26"/>
          <w:szCs w:val="24"/>
        </w:rPr>
        <w:t>O.S.No.963 of 2016.</w:t>
      </w:r>
    </w:p>
    <w:p w:rsidR="007F1313" w:rsidRDefault="007F1313" w:rsidP="007F13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7F1313" w:rsidRDefault="007F1313" w:rsidP="007F131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S.Karthikeyan.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:::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Petitioner/Plaintiff.</w:t>
      </w:r>
    </w:p>
    <w:p w:rsidR="007F1313" w:rsidRDefault="007F1313" w:rsidP="007F131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F1313" w:rsidRDefault="007F1313" w:rsidP="007F13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Vs.</w:t>
      </w:r>
    </w:p>
    <w:p w:rsidR="007F1313" w:rsidRDefault="007F1313" w:rsidP="007F13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7F1313" w:rsidRDefault="007F1313" w:rsidP="007F131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S.Ugavani.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:::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Respondent/Defendant.</w:t>
      </w:r>
    </w:p>
    <w:p w:rsidR="007F1313" w:rsidRDefault="007F1313" w:rsidP="007F131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F1313" w:rsidRPr="003D5437" w:rsidRDefault="007F1313" w:rsidP="007F1313">
      <w:pPr>
        <w:spacing w:after="0" w:line="240" w:lineRule="auto"/>
        <w:jc w:val="center"/>
        <w:rPr>
          <w:rFonts w:ascii="Arial" w:hAnsi="Arial" w:cs="Arial"/>
          <w:b/>
          <w:sz w:val="26"/>
          <w:szCs w:val="24"/>
          <w:u w:val="single"/>
        </w:rPr>
      </w:pPr>
      <w:r w:rsidRPr="003D5437">
        <w:rPr>
          <w:rFonts w:ascii="Arial" w:hAnsi="Arial" w:cs="Arial"/>
          <w:b/>
          <w:sz w:val="26"/>
          <w:szCs w:val="24"/>
          <w:u w:val="single"/>
        </w:rPr>
        <w:t>MEMO FILED BY THE RESPONDENT.</w:t>
      </w:r>
    </w:p>
    <w:p w:rsidR="007F1313" w:rsidRDefault="007F1313" w:rsidP="007F1313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F60F5D" w:rsidRDefault="007F1313" w:rsidP="00661022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It is most humbly submitted that the Petitioner has filed the above suit</w:t>
      </w:r>
      <w:r w:rsidR="00BE6AC9">
        <w:rPr>
          <w:rFonts w:ascii="Arial" w:hAnsi="Arial" w:cs="Arial"/>
          <w:sz w:val="24"/>
          <w:szCs w:val="24"/>
        </w:rPr>
        <w:t xml:space="preserve"> as</w:t>
      </w:r>
      <w:r>
        <w:rPr>
          <w:rFonts w:ascii="Arial" w:hAnsi="Arial" w:cs="Arial"/>
          <w:sz w:val="24"/>
          <w:szCs w:val="24"/>
        </w:rPr>
        <w:t xml:space="preserve"> against the Respondent herein for the relief of declaration, permanent injunction and other reliefs.  He also filed the above application in I.A.1192 / 2016 in the said suit</w:t>
      </w:r>
      <w:r w:rsidR="00BE6AC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in which this Hon’ble court was pleased to grant a temporary injunction and ad-interim injunction against this respondent.  But the respondent has </w:t>
      </w:r>
      <w:r w:rsidR="00BE6AC9">
        <w:rPr>
          <w:rFonts w:ascii="Arial" w:hAnsi="Arial" w:cs="Arial"/>
          <w:sz w:val="24"/>
          <w:szCs w:val="24"/>
        </w:rPr>
        <w:t xml:space="preserve">preferred CRP (PD) No.2262 of 2016 and CMP No.11726 of 2016 </w:t>
      </w:r>
      <w:r>
        <w:rPr>
          <w:rFonts w:ascii="Arial" w:hAnsi="Arial" w:cs="Arial"/>
          <w:sz w:val="24"/>
          <w:szCs w:val="24"/>
        </w:rPr>
        <w:t>before the Hon’ble High C</w:t>
      </w:r>
      <w:r w:rsidR="00BE6AC9">
        <w:rPr>
          <w:rFonts w:ascii="Arial" w:hAnsi="Arial" w:cs="Arial"/>
          <w:sz w:val="24"/>
          <w:szCs w:val="24"/>
        </w:rPr>
        <w:t xml:space="preserve">ourt of Judicature at Madras </w:t>
      </w:r>
      <w:r>
        <w:rPr>
          <w:rFonts w:ascii="Arial" w:hAnsi="Arial" w:cs="Arial"/>
          <w:sz w:val="24"/>
          <w:szCs w:val="24"/>
        </w:rPr>
        <w:t>and in which the Hon’ble High Court</w:t>
      </w:r>
      <w:r w:rsidR="00E9176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was pleased to </w:t>
      </w:r>
      <w:r w:rsidR="00E9176B">
        <w:rPr>
          <w:rFonts w:ascii="Arial" w:hAnsi="Arial" w:cs="Arial"/>
          <w:sz w:val="24"/>
          <w:szCs w:val="24"/>
        </w:rPr>
        <w:t xml:space="preserve">suspend </w:t>
      </w:r>
      <w:r w:rsidR="008C6588">
        <w:rPr>
          <w:rFonts w:ascii="Arial" w:hAnsi="Arial" w:cs="Arial"/>
          <w:sz w:val="24"/>
          <w:szCs w:val="24"/>
        </w:rPr>
        <w:t>the order passed by this Hon’ble Court in</w:t>
      </w:r>
      <w:r w:rsidR="00E9176B">
        <w:rPr>
          <w:rFonts w:ascii="Arial" w:hAnsi="Arial" w:cs="Arial"/>
          <w:sz w:val="24"/>
          <w:szCs w:val="24"/>
        </w:rPr>
        <w:t>.</w:t>
      </w:r>
      <w:r w:rsidR="008C6588" w:rsidRPr="008C6588">
        <w:rPr>
          <w:rFonts w:ascii="Arial" w:hAnsi="Arial" w:cs="Arial"/>
          <w:sz w:val="24"/>
          <w:szCs w:val="24"/>
        </w:rPr>
        <w:t xml:space="preserve"> </w:t>
      </w:r>
      <w:r w:rsidR="008C6588">
        <w:rPr>
          <w:rFonts w:ascii="Arial" w:hAnsi="Arial" w:cs="Arial"/>
          <w:sz w:val="24"/>
          <w:szCs w:val="24"/>
        </w:rPr>
        <w:t>I.A.No.1192 of 2016  dtd.</w:t>
      </w:r>
      <w:r w:rsidR="00E9176B">
        <w:rPr>
          <w:rFonts w:ascii="Arial" w:hAnsi="Arial" w:cs="Arial"/>
          <w:sz w:val="24"/>
          <w:szCs w:val="24"/>
        </w:rPr>
        <w:t>06.07.2016</w:t>
      </w:r>
      <w:r w:rsidR="008C6588">
        <w:rPr>
          <w:rFonts w:ascii="Arial" w:hAnsi="Arial" w:cs="Arial"/>
          <w:sz w:val="24"/>
          <w:szCs w:val="24"/>
        </w:rPr>
        <w:t xml:space="preserve">.  </w:t>
      </w:r>
    </w:p>
    <w:p w:rsidR="00F60F5D" w:rsidRDefault="00F60F5D" w:rsidP="0094497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7F1313" w:rsidRDefault="00F60F5D" w:rsidP="0094497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A copy of the order passed by the Hon’ble High Court </w:t>
      </w:r>
      <w:r w:rsidR="0094497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in CRP (PD) No.2262 of 2016 and CMP No.11726 of 2016 is herewith enclosed along with this Memo.  </w:t>
      </w:r>
    </w:p>
    <w:p w:rsidR="004F6CB0" w:rsidRDefault="004F6CB0" w:rsidP="0094497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4F6CB0" w:rsidRDefault="004F6CB0" w:rsidP="0094497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This memo may kindly be received, recorded and suitable orders may be passed.</w:t>
      </w:r>
    </w:p>
    <w:p w:rsidR="004F6CB0" w:rsidRDefault="004F6CB0" w:rsidP="0094497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4F6CB0" w:rsidRDefault="004F6CB0" w:rsidP="0094497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661022" w:rsidRDefault="004F6CB0" w:rsidP="004F6CB0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RESPONDENT.</w:t>
      </w:r>
    </w:p>
    <w:p w:rsidR="00661022" w:rsidRDefault="0066102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7A133B" w:rsidRDefault="007A133B" w:rsidP="00661022">
      <w:pPr>
        <w:spacing w:after="0" w:line="240" w:lineRule="auto"/>
        <w:jc w:val="right"/>
        <w:rPr>
          <w:rFonts w:ascii="Arial" w:hAnsi="Arial" w:cs="Arial"/>
          <w:sz w:val="26"/>
          <w:szCs w:val="24"/>
        </w:rPr>
      </w:pPr>
    </w:p>
    <w:p w:rsidR="007A133B" w:rsidRDefault="007A133B" w:rsidP="00661022">
      <w:pPr>
        <w:spacing w:after="0" w:line="240" w:lineRule="auto"/>
        <w:jc w:val="right"/>
        <w:rPr>
          <w:rFonts w:ascii="Arial" w:hAnsi="Arial" w:cs="Arial"/>
          <w:sz w:val="26"/>
          <w:szCs w:val="24"/>
        </w:rPr>
      </w:pPr>
    </w:p>
    <w:p w:rsidR="007A133B" w:rsidRDefault="007A133B" w:rsidP="00661022">
      <w:pPr>
        <w:spacing w:after="0" w:line="240" w:lineRule="auto"/>
        <w:jc w:val="right"/>
        <w:rPr>
          <w:rFonts w:ascii="Arial" w:hAnsi="Arial" w:cs="Arial"/>
          <w:sz w:val="26"/>
          <w:szCs w:val="24"/>
        </w:rPr>
      </w:pPr>
    </w:p>
    <w:p w:rsidR="007A133B" w:rsidRDefault="007A133B" w:rsidP="00661022">
      <w:pPr>
        <w:spacing w:after="0" w:line="240" w:lineRule="auto"/>
        <w:jc w:val="right"/>
        <w:rPr>
          <w:rFonts w:ascii="Arial" w:hAnsi="Arial" w:cs="Arial"/>
          <w:sz w:val="26"/>
          <w:szCs w:val="24"/>
        </w:rPr>
      </w:pPr>
    </w:p>
    <w:p w:rsidR="00661022" w:rsidRDefault="00661022" w:rsidP="00661022">
      <w:pPr>
        <w:spacing w:after="0" w:line="240" w:lineRule="auto"/>
        <w:jc w:val="right"/>
        <w:rPr>
          <w:rFonts w:ascii="Arial" w:hAnsi="Arial" w:cs="Arial"/>
          <w:sz w:val="26"/>
          <w:szCs w:val="24"/>
        </w:rPr>
      </w:pPr>
      <w:r w:rsidRPr="003D5437">
        <w:rPr>
          <w:rFonts w:ascii="Arial" w:hAnsi="Arial" w:cs="Arial"/>
          <w:sz w:val="26"/>
          <w:szCs w:val="24"/>
        </w:rPr>
        <w:t xml:space="preserve">IN THE COURT OF THE </w:t>
      </w:r>
    </w:p>
    <w:p w:rsidR="00661022" w:rsidRDefault="00661022" w:rsidP="00661022">
      <w:pPr>
        <w:spacing w:after="0" w:line="240" w:lineRule="auto"/>
        <w:jc w:val="right"/>
        <w:rPr>
          <w:rFonts w:ascii="Arial" w:hAnsi="Arial" w:cs="Arial"/>
          <w:sz w:val="26"/>
          <w:szCs w:val="24"/>
        </w:rPr>
      </w:pPr>
      <w:r w:rsidRPr="003D5437">
        <w:rPr>
          <w:rFonts w:ascii="Arial" w:hAnsi="Arial" w:cs="Arial"/>
          <w:sz w:val="26"/>
          <w:szCs w:val="24"/>
        </w:rPr>
        <w:t xml:space="preserve">HON’BLE PRINCIPAL DISTRICT </w:t>
      </w:r>
    </w:p>
    <w:p w:rsidR="00661022" w:rsidRPr="003D5437" w:rsidRDefault="00661022" w:rsidP="00661022">
      <w:pPr>
        <w:spacing w:after="0" w:line="240" w:lineRule="auto"/>
        <w:jc w:val="right"/>
        <w:rPr>
          <w:rFonts w:ascii="Arial" w:hAnsi="Arial" w:cs="Arial"/>
          <w:sz w:val="26"/>
          <w:szCs w:val="24"/>
        </w:rPr>
      </w:pPr>
      <w:r w:rsidRPr="003D5437">
        <w:rPr>
          <w:rFonts w:ascii="Arial" w:hAnsi="Arial" w:cs="Arial"/>
          <w:sz w:val="26"/>
          <w:szCs w:val="24"/>
        </w:rPr>
        <w:t>MUNSIF OF COIMBATORE.</w:t>
      </w:r>
    </w:p>
    <w:p w:rsidR="00661022" w:rsidRDefault="00661022" w:rsidP="00661022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661022" w:rsidRPr="003D5437" w:rsidRDefault="00661022" w:rsidP="00661022">
      <w:pPr>
        <w:spacing w:after="0" w:line="240" w:lineRule="auto"/>
        <w:jc w:val="right"/>
        <w:rPr>
          <w:rFonts w:ascii="Arial" w:hAnsi="Arial" w:cs="Arial"/>
          <w:sz w:val="26"/>
          <w:szCs w:val="24"/>
        </w:rPr>
      </w:pPr>
      <w:r w:rsidRPr="003D5437">
        <w:rPr>
          <w:rFonts w:ascii="Arial" w:hAnsi="Arial" w:cs="Arial"/>
          <w:sz w:val="26"/>
          <w:szCs w:val="24"/>
        </w:rPr>
        <w:t>I.A.No. 1192 of 2016.</w:t>
      </w:r>
    </w:p>
    <w:p w:rsidR="00661022" w:rsidRPr="003D5437" w:rsidRDefault="00661022" w:rsidP="00661022">
      <w:pPr>
        <w:spacing w:after="0" w:line="240" w:lineRule="auto"/>
        <w:jc w:val="right"/>
        <w:rPr>
          <w:rFonts w:ascii="Arial" w:hAnsi="Arial" w:cs="Arial"/>
          <w:sz w:val="26"/>
          <w:szCs w:val="24"/>
        </w:rPr>
      </w:pPr>
    </w:p>
    <w:p w:rsidR="00661022" w:rsidRPr="003D5437" w:rsidRDefault="00661022" w:rsidP="00661022">
      <w:pPr>
        <w:spacing w:after="0" w:line="240" w:lineRule="auto"/>
        <w:jc w:val="right"/>
        <w:rPr>
          <w:rFonts w:ascii="Arial" w:hAnsi="Arial" w:cs="Arial"/>
          <w:sz w:val="26"/>
          <w:szCs w:val="24"/>
        </w:rPr>
      </w:pPr>
      <w:r w:rsidRPr="003D5437">
        <w:rPr>
          <w:rFonts w:ascii="Arial" w:hAnsi="Arial" w:cs="Arial"/>
          <w:sz w:val="26"/>
          <w:szCs w:val="24"/>
        </w:rPr>
        <w:t>O.S.No.963 of 2016.</w:t>
      </w:r>
    </w:p>
    <w:p w:rsidR="00661022" w:rsidRDefault="00661022" w:rsidP="00661022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661022" w:rsidRDefault="00661022" w:rsidP="00661022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Petitioner/Plaintiff.</w:t>
      </w:r>
    </w:p>
    <w:p w:rsidR="00661022" w:rsidRDefault="00661022" w:rsidP="00661022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661022" w:rsidRDefault="00661022" w:rsidP="00661022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S.Karthikeyan.</w:t>
      </w:r>
    </w:p>
    <w:p w:rsidR="00661022" w:rsidRDefault="00661022" w:rsidP="00661022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661022" w:rsidRDefault="00661022" w:rsidP="00661022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Vs.</w:t>
      </w:r>
    </w:p>
    <w:p w:rsidR="00661022" w:rsidRDefault="00661022" w:rsidP="00661022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661022" w:rsidRDefault="00661022" w:rsidP="00661022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Respondent/Defendant.</w:t>
      </w:r>
    </w:p>
    <w:p w:rsidR="00661022" w:rsidRDefault="00661022" w:rsidP="00661022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661022" w:rsidRDefault="00661022" w:rsidP="00661022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S.Ugavani.</w:t>
      </w:r>
    </w:p>
    <w:p w:rsidR="00661022" w:rsidRDefault="00661022" w:rsidP="00661022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661022" w:rsidRDefault="00661022" w:rsidP="00661022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661022" w:rsidRDefault="00661022" w:rsidP="00661022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661022" w:rsidRDefault="00661022" w:rsidP="00661022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661022" w:rsidRDefault="00661022" w:rsidP="00661022">
      <w:pPr>
        <w:spacing w:after="0" w:line="240" w:lineRule="auto"/>
        <w:jc w:val="right"/>
        <w:rPr>
          <w:rFonts w:ascii="Arial" w:hAnsi="Arial" w:cs="Arial"/>
          <w:b/>
          <w:sz w:val="26"/>
          <w:szCs w:val="24"/>
          <w:u w:val="single"/>
        </w:rPr>
      </w:pPr>
      <w:r w:rsidRPr="003D5437">
        <w:rPr>
          <w:rFonts w:ascii="Arial" w:hAnsi="Arial" w:cs="Arial"/>
          <w:b/>
          <w:sz w:val="26"/>
          <w:szCs w:val="24"/>
          <w:u w:val="single"/>
        </w:rPr>
        <w:t xml:space="preserve">MEMO FILED BY </w:t>
      </w:r>
    </w:p>
    <w:p w:rsidR="00661022" w:rsidRDefault="00661022" w:rsidP="00661022">
      <w:pPr>
        <w:spacing w:after="0" w:line="240" w:lineRule="auto"/>
        <w:jc w:val="right"/>
        <w:rPr>
          <w:rFonts w:ascii="Arial" w:hAnsi="Arial" w:cs="Arial"/>
          <w:b/>
          <w:sz w:val="26"/>
          <w:szCs w:val="24"/>
          <w:u w:val="single"/>
        </w:rPr>
      </w:pPr>
      <w:r>
        <w:rPr>
          <w:rFonts w:ascii="Arial" w:hAnsi="Arial" w:cs="Arial"/>
          <w:b/>
          <w:sz w:val="26"/>
          <w:szCs w:val="24"/>
          <w:u w:val="single"/>
        </w:rPr>
        <w:t>THE RESPONDENT</w:t>
      </w:r>
      <w:r w:rsidR="005D6C18">
        <w:rPr>
          <w:rFonts w:ascii="Arial" w:hAnsi="Arial" w:cs="Arial"/>
          <w:b/>
          <w:sz w:val="26"/>
          <w:szCs w:val="24"/>
          <w:u w:val="single"/>
        </w:rPr>
        <w:t>/</w:t>
      </w:r>
    </w:p>
    <w:p w:rsidR="005D6C18" w:rsidRDefault="005D6C18" w:rsidP="00661022">
      <w:pPr>
        <w:spacing w:after="0" w:line="240" w:lineRule="auto"/>
        <w:jc w:val="right"/>
        <w:rPr>
          <w:rFonts w:ascii="Arial" w:hAnsi="Arial" w:cs="Arial"/>
          <w:b/>
          <w:sz w:val="26"/>
          <w:szCs w:val="24"/>
          <w:u w:val="single"/>
        </w:rPr>
      </w:pPr>
      <w:r>
        <w:rPr>
          <w:rFonts w:ascii="Arial" w:hAnsi="Arial" w:cs="Arial"/>
          <w:b/>
          <w:sz w:val="26"/>
          <w:szCs w:val="24"/>
          <w:u w:val="single"/>
        </w:rPr>
        <w:t>DEFENDANT.</w:t>
      </w:r>
    </w:p>
    <w:p w:rsidR="00661022" w:rsidRDefault="00661022" w:rsidP="00661022">
      <w:pPr>
        <w:spacing w:after="0" w:line="240" w:lineRule="auto"/>
        <w:jc w:val="right"/>
        <w:rPr>
          <w:rFonts w:ascii="Arial" w:hAnsi="Arial" w:cs="Arial"/>
          <w:b/>
          <w:sz w:val="26"/>
          <w:szCs w:val="24"/>
          <w:u w:val="single"/>
        </w:rPr>
      </w:pPr>
    </w:p>
    <w:p w:rsidR="00661022" w:rsidRDefault="00661022" w:rsidP="00661022">
      <w:pPr>
        <w:spacing w:after="0" w:line="240" w:lineRule="auto"/>
        <w:jc w:val="right"/>
        <w:rPr>
          <w:rFonts w:ascii="Arial" w:hAnsi="Arial" w:cs="Arial"/>
          <w:b/>
          <w:sz w:val="26"/>
          <w:szCs w:val="24"/>
          <w:u w:val="single"/>
        </w:rPr>
      </w:pPr>
    </w:p>
    <w:p w:rsidR="00661022" w:rsidRDefault="00661022" w:rsidP="00661022">
      <w:pPr>
        <w:spacing w:after="0" w:line="240" w:lineRule="auto"/>
        <w:jc w:val="right"/>
        <w:rPr>
          <w:rFonts w:ascii="Arial" w:hAnsi="Arial" w:cs="Arial"/>
          <w:b/>
          <w:sz w:val="26"/>
          <w:szCs w:val="24"/>
          <w:u w:val="single"/>
        </w:rPr>
      </w:pPr>
    </w:p>
    <w:p w:rsidR="00661022" w:rsidRDefault="00661022" w:rsidP="00661022">
      <w:pPr>
        <w:spacing w:after="0" w:line="240" w:lineRule="auto"/>
        <w:jc w:val="right"/>
        <w:rPr>
          <w:rFonts w:ascii="Arial" w:hAnsi="Arial" w:cs="Arial"/>
          <w:b/>
          <w:sz w:val="26"/>
          <w:szCs w:val="24"/>
          <w:u w:val="single"/>
        </w:rPr>
      </w:pPr>
      <w:r>
        <w:rPr>
          <w:rFonts w:ascii="Arial" w:hAnsi="Arial" w:cs="Arial"/>
          <w:b/>
          <w:sz w:val="26"/>
          <w:szCs w:val="24"/>
          <w:u w:val="single"/>
        </w:rPr>
        <w:t>Pre.on 01.08.2016.</w:t>
      </w:r>
    </w:p>
    <w:p w:rsidR="0041528F" w:rsidRDefault="0041528F" w:rsidP="00661022">
      <w:pPr>
        <w:spacing w:after="0" w:line="240" w:lineRule="auto"/>
        <w:jc w:val="right"/>
        <w:rPr>
          <w:rFonts w:ascii="Arial" w:hAnsi="Arial" w:cs="Arial"/>
          <w:b/>
          <w:sz w:val="26"/>
          <w:szCs w:val="24"/>
          <w:u w:val="single"/>
        </w:rPr>
      </w:pPr>
    </w:p>
    <w:p w:rsidR="0041528F" w:rsidRDefault="0041528F" w:rsidP="00661022">
      <w:pPr>
        <w:spacing w:after="0" w:line="240" w:lineRule="auto"/>
        <w:jc w:val="right"/>
        <w:rPr>
          <w:rFonts w:ascii="Arial" w:hAnsi="Arial" w:cs="Arial"/>
          <w:b/>
          <w:sz w:val="26"/>
          <w:szCs w:val="24"/>
          <w:u w:val="single"/>
        </w:rPr>
      </w:pPr>
    </w:p>
    <w:p w:rsidR="0041528F" w:rsidRDefault="0041528F" w:rsidP="00661022">
      <w:pPr>
        <w:spacing w:after="0" w:line="240" w:lineRule="auto"/>
        <w:jc w:val="right"/>
        <w:rPr>
          <w:rFonts w:ascii="Arial" w:hAnsi="Arial" w:cs="Arial"/>
          <w:b/>
          <w:sz w:val="26"/>
          <w:szCs w:val="24"/>
          <w:u w:val="single"/>
        </w:rPr>
      </w:pPr>
    </w:p>
    <w:p w:rsidR="0041528F" w:rsidRDefault="0041528F" w:rsidP="00661022">
      <w:pPr>
        <w:spacing w:after="0" w:line="240" w:lineRule="auto"/>
        <w:jc w:val="right"/>
        <w:rPr>
          <w:rFonts w:ascii="Arial" w:hAnsi="Arial" w:cs="Arial"/>
          <w:b/>
          <w:sz w:val="26"/>
          <w:szCs w:val="24"/>
          <w:u w:val="single"/>
        </w:rPr>
      </w:pPr>
    </w:p>
    <w:p w:rsidR="0041528F" w:rsidRDefault="0041528F" w:rsidP="00661022">
      <w:pPr>
        <w:spacing w:after="0" w:line="240" w:lineRule="auto"/>
        <w:jc w:val="right"/>
        <w:rPr>
          <w:rFonts w:ascii="Arial" w:hAnsi="Arial" w:cs="Arial"/>
          <w:b/>
          <w:sz w:val="26"/>
          <w:szCs w:val="24"/>
          <w:u w:val="single"/>
        </w:rPr>
      </w:pPr>
    </w:p>
    <w:p w:rsidR="007A133B" w:rsidRDefault="007A133B" w:rsidP="00661022">
      <w:pPr>
        <w:spacing w:after="0" w:line="240" w:lineRule="auto"/>
        <w:jc w:val="right"/>
        <w:rPr>
          <w:rFonts w:ascii="Arial" w:hAnsi="Arial" w:cs="Arial"/>
          <w:b/>
          <w:sz w:val="26"/>
          <w:szCs w:val="24"/>
          <w:u w:val="single"/>
        </w:rPr>
      </w:pPr>
    </w:p>
    <w:p w:rsidR="007A133B" w:rsidRDefault="007A133B" w:rsidP="00661022">
      <w:pPr>
        <w:spacing w:after="0" w:line="240" w:lineRule="auto"/>
        <w:jc w:val="right"/>
        <w:rPr>
          <w:rFonts w:ascii="Arial" w:hAnsi="Arial" w:cs="Arial"/>
          <w:b/>
          <w:sz w:val="26"/>
          <w:szCs w:val="24"/>
          <w:u w:val="single"/>
        </w:rPr>
      </w:pPr>
    </w:p>
    <w:p w:rsidR="007A133B" w:rsidRDefault="007A133B" w:rsidP="00661022">
      <w:pPr>
        <w:spacing w:after="0" w:line="240" w:lineRule="auto"/>
        <w:jc w:val="right"/>
        <w:rPr>
          <w:rFonts w:ascii="Arial" w:hAnsi="Arial" w:cs="Arial"/>
          <w:b/>
          <w:sz w:val="26"/>
          <w:szCs w:val="24"/>
          <w:u w:val="single"/>
        </w:rPr>
      </w:pPr>
    </w:p>
    <w:p w:rsidR="007A133B" w:rsidRDefault="007A133B" w:rsidP="00661022">
      <w:pPr>
        <w:spacing w:after="0" w:line="240" w:lineRule="auto"/>
        <w:jc w:val="right"/>
        <w:rPr>
          <w:rFonts w:ascii="Arial" w:hAnsi="Arial" w:cs="Arial"/>
          <w:b/>
          <w:sz w:val="26"/>
          <w:szCs w:val="24"/>
          <w:u w:val="single"/>
        </w:rPr>
      </w:pPr>
    </w:p>
    <w:p w:rsidR="007A133B" w:rsidRDefault="007A133B" w:rsidP="00661022">
      <w:pPr>
        <w:spacing w:after="0" w:line="240" w:lineRule="auto"/>
        <w:jc w:val="right"/>
        <w:rPr>
          <w:rFonts w:ascii="Arial" w:hAnsi="Arial" w:cs="Arial"/>
          <w:b/>
          <w:sz w:val="26"/>
          <w:szCs w:val="24"/>
          <w:u w:val="single"/>
        </w:rPr>
      </w:pPr>
    </w:p>
    <w:p w:rsidR="0041528F" w:rsidRDefault="0041528F" w:rsidP="00661022">
      <w:pPr>
        <w:spacing w:after="0" w:line="240" w:lineRule="auto"/>
        <w:jc w:val="right"/>
        <w:rPr>
          <w:rFonts w:ascii="Arial" w:hAnsi="Arial" w:cs="Arial"/>
          <w:b/>
          <w:sz w:val="26"/>
          <w:szCs w:val="24"/>
          <w:u w:val="single"/>
        </w:rPr>
      </w:pPr>
    </w:p>
    <w:p w:rsidR="0041528F" w:rsidRDefault="0041528F" w:rsidP="00661022">
      <w:pPr>
        <w:spacing w:after="0" w:line="240" w:lineRule="auto"/>
        <w:jc w:val="right"/>
        <w:rPr>
          <w:rFonts w:ascii="Arial" w:hAnsi="Arial" w:cs="Arial"/>
          <w:b/>
          <w:sz w:val="26"/>
          <w:szCs w:val="24"/>
          <w:u w:val="single"/>
        </w:rPr>
      </w:pPr>
    </w:p>
    <w:p w:rsidR="0041528F" w:rsidRDefault="0041528F" w:rsidP="00661022">
      <w:pPr>
        <w:spacing w:after="0" w:line="240" w:lineRule="auto"/>
        <w:jc w:val="right"/>
        <w:rPr>
          <w:rFonts w:ascii="Arial" w:hAnsi="Arial" w:cs="Arial"/>
          <w:b/>
          <w:sz w:val="26"/>
          <w:szCs w:val="24"/>
          <w:u w:val="single"/>
        </w:rPr>
      </w:pPr>
    </w:p>
    <w:p w:rsidR="0041528F" w:rsidRDefault="0041528F" w:rsidP="00661022">
      <w:pPr>
        <w:spacing w:after="0" w:line="240" w:lineRule="auto"/>
        <w:jc w:val="right"/>
        <w:rPr>
          <w:rFonts w:ascii="Arial" w:hAnsi="Arial" w:cs="Arial"/>
          <w:b/>
          <w:sz w:val="26"/>
          <w:szCs w:val="24"/>
          <w:u w:val="single"/>
        </w:rPr>
      </w:pPr>
    </w:p>
    <w:p w:rsidR="0041528F" w:rsidRDefault="0041528F" w:rsidP="00661022">
      <w:pPr>
        <w:spacing w:after="0" w:line="240" w:lineRule="auto"/>
        <w:jc w:val="right"/>
        <w:rPr>
          <w:rFonts w:ascii="Arial" w:hAnsi="Arial" w:cs="Arial"/>
          <w:b/>
          <w:sz w:val="26"/>
          <w:szCs w:val="24"/>
          <w:u w:val="single"/>
        </w:rPr>
      </w:pPr>
    </w:p>
    <w:p w:rsidR="0041528F" w:rsidRDefault="0041528F" w:rsidP="00661022">
      <w:pPr>
        <w:spacing w:after="0" w:line="240" w:lineRule="auto"/>
        <w:jc w:val="right"/>
        <w:rPr>
          <w:rFonts w:ascii="Arial" w:hAnsi="Arial" w:cs="Arial"/>
          <w:b/>
          <w:sz w:val="26"/>
          <w:szCs w:val="24"/>
          <w:u w:val="single"/>
        </w:rPr>
      </w:pPr>
    </w:p>
    <w:p w:rsidR="0041528F" w:rsidRDefault="0041528F" w:rsidP="00661022">
      <w:pPr>
        <w:spacing w:after="0" w:line="240" w:lineRule="auto"/>
        <w:jc w:val="right"/>
        <w:rPr>
          <w:rFonts w:ascii="Arial" w:hAnsi="Arial" w:cs="Arial"/>
          <w:b/>
          <w:sz w:val="26"/>
          <w:szCs w:val="24"/>
          <w:u w:val="single"/>
        </w:rPr>
      </w:pPr>
      <w:r>
        <w:rPr>
          <w:rFonts w:ascii="Arial" w:hAnsi="Arial" w:cs="Arial"/>
          <w:b/>
          <w:sz w:val="26"/>
          <w:szCs w:val="24"/>
          <w:u w:val="single"/>
        </w:rPr>
        <w:t>Address for Service:-</w:t>
      </w:r>
    </w:p>
    <w:p w:rsidR="00D77037" w:rsidRPr="00D77037" w:rsidRDefault="00D77037" w:rsidP="00D77037">
      <w:pPr>
        <w:spacing w:after="0" w:line="240" w:lineRule="auto"/>
        <w:ind w:left="7200"/>
        <w:rPr>
          <w:rFonts w:ascii="Arial" w:hAnsi="Arial" w:cs="Arial"/>
          <w:sz w:val="26"/>
          <w:szCs w:val="24"/>
        </w:rPr>
      </w:pPr>
      <w:r w:rsidRPr="00D77037">
        <w:rPr>
          <w:rFonts w:ascii="Arial" w:hAnsi="Arial" w:cs="Arial"/>
          <w:sz w:val="26"/>
          <w:szCs w:val="24"/>
        </w:rPr>
        <w:t>S.Ugavani,</w:t>
      </w:r>
    </w:p>
    <w:p w:rsidR="00D77037" w:rsidRDefault="00D77037" w:rsidP="00D77037">
      <w:pPr>
        <w:spacing w:after="0" w:line="240" w:lineRule="auto"/>
        <w:ind w:left="7200"/>
        <w:rPr>
          <w:rFonts w:ascii="Arial" w:hAnsi="Arial" w:cs="Arial"/>
          <w:sz w:val="26"/>
          <w:szCs w:val="24"/>
        </w:rPr>
      </w:pPr>
      <w:r w:rsidRPr="00D77037">
        <w:rPr>
          <w:rFonts w:ascii="Arial" w:hAnsi="Arial" w:cs="Arial"/>
          <w:sz w:val="26"/>
          <w:szCs w:val="24"/>
        </w:rPr>
        <w:t>No.9</w:t>
      </w:r>
      <w:r>
        <w:rPr>
          <w:rFonts w:ascii="Arial" w:hAnsi="Arial" w:cs="Arial"/>
          <w:sz w:val="26"/>
          <w:szCs w:val="24"/>
        </w:rPr>
        <w:t>, Natraj Layout,</w:t>
      </w:r>
    </w:p>
    <w:p w:rsidR="00D77037" w:rsidRDefault="00D77037" w:rsidP="00D77037">
      <w:pPr>
        <w:spacing w:after="0" w:line="240" w:lineRule="auto"/>
        <w:ind w:left="7200"/>
        <w:rPr>
          <w:rFonts w:ascii="Arial" w:hAnsi="Arial" w:cs="Arial"/>
          <w:sz w:val="26"/>
          <w:szCs w:val="24"/>
        </w:rPr>
      </w:pPr>
      <w:r>
        <w:rPr>
          <w:rFonts w:ascii="Arial" w:hAnsi="Arial" w:cs="Arial"/>
          <w:sz w:val="26"/>
          <w:szCs w:val="24"/>
        </w:rPr>
        <w:t>Sivaramnage,</w:t>
      </w:r>
      <w:r>
        <w:rPr>
          <w:rFonts w:ascii="Arial" w:hAnsi="Arial" w:cs="Arial"/>
          <w:sz w:val="26"/>
          <w:szCs w:val="24"/>
        </w:rPr>
        <w:br/>
        <w:t>Coimbatore-45.</w:t>
      </w:r>
    </w:p>
    <w:p w:rsidR="00D77037" w:rsidRPr="00D77037" w:rsidRDefault="00D77037" w:rsidP="00D77037">
      <w:pPr>
        <w:spacing w:after="0" w:line="240" w:lineRule="auto"/>
        <w:ind w:left="7200"/>
        <w:rPr>
          <w:rFonts w:ascii="Arial" w:hAnsi="Arial" w:cs="Arial"/>
          <w:sz w:val="26"/>
          <w:szCs w:val="24"/>
        </w:rPr>
      </w:pPr>
    </w:p>
    <w:p w:rsidR="004F6CB0" w:rsidRPr="007F1313" w:rsidRDefault="004F6CB0" w:rsidP="004F6CB0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sectPr w:rsidR="004F6CB0" w:rsidRPr="007F1313" w:rsidSect="00137BC8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137BC8"/>
    <w:rsid w:val="000C5B5F"/>
    <w:rsid w:val="00137BC8"/>
    <w:rsid w:val="00183E32"/>
    <w:rsid w:val="001A4C27"/>
    <w:rsid w:val="001C4974"/>
    <w:rsid w:val="00345DDD"/>
    <w:rsid w:val="003D5437"/>
    <w:rsid w:val="0041528F"/>
    <w:rsid w:val="004A34CB"/>
    <w:rsid w:val="004F6CB0"/>
    <w:rsid w:val="005D6C18"/>
    <w:rsid w:val="00661022"/>
    <w:rsid w:val="00664120"/>
    <w:rsid w:val="006D6300"/>
    <w:rsid w:val="006F7FF2"/>
    <w:rsid w:val="007A133B"/>
    <w:rsid w:val="007D41F3"/>
    <w:rsid w:val="007F1313"/>
    <w:rsid w:val="00870EB5"/>
    <w:rsid w:val="00884850"/>
    <w:rsid w:val="008C6588"/>
    <w:rsid w:val="00944974"/>
    <w:rsid w:val="0095112E"/>
    <w:rsid w:val="009E3080"/>
    <w:rsid w:val="00A842CC"/>
    <w:rsid w:val="00BA437C"/>
    <w:rsid w:val="00BE6AC9"/>
    <w:rsid w:val="00BE7B0C"/>
    <w:rsid w:val="00C40406"/>
    <w:rsid w:val="00D36DB1"/>
    <w:rsid w:val="00D77037"/>
    <w:rsid w:val="00DB514D"/>
    <w:rsid w:val="00E14508"/>
    <w:rsid w:val="00E9176B"/>
    <w:rsid w:val="00F60F5D"/>
    <w:rsid w:val="00F64F17"/>
    <w:rsid w:val="00FB7A3E"/>
    <w:rsid w:val="00FD18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63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437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27</cp:revision>
  <cp:lastPrinted>2016-08-01T04:44:00Z</cp:lastPrinted>
  <dcterms:created xsi:type="dcterms:W3CDTF">2016-03-04T04:24:00Z</dcterms:created>
  <dcterms:modified xsi:type="dcterms:W3CDTF">2016-08-01T04:44:00Z</dcterms:modified>
</cp:coreProperties>
</file>