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8D0" w:rsidRDefault="00A748D0" w:rsidP="00A748D0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:rsidR="00A748D0" w:rsidRPr="00A748D0" w:rsidRDefault="00A748D0" w:rsidP="00A748D0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A748D0">
        <w:rPr>
          <w:rFonts w:ascii="Arial" w:hAnsi="Arial" w:cs="Arial"/>
          <w:b/>
          <w:sz w:val="24"/>
          <w:szCs w:val="24"/>
        </w:rPr>
        <w:t>28.07.2016</w:t>
      </w:r>
    </w:p>
    <w:p w:rsidR="00101D12" w:rsidRPr="009C6226" w:rsidRDefault="009C6226" w:rsidP="009C622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6226">
        <w:rPr>
          <w:rFonts w:ascii="Arial" w:hAnsi="Arial" w:cs="Arial"/>
          <w:b/>
          <w:sz w:val="24"/>
          <w:szCs w:val="24"/>
          <w:u w:val="single"/>
        </w:rPr>
        <w:t>PUBLIC NOTICE</w:t>
      </w:r>
    </w:p>
    <w:p w:rsidR="002A455D" w:rsidRDefault="002A455D" w:rsidP="009C622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public notice is caused on behalf of my clients 1). M/s. North  Point Promoter India Private Limited,  having its office at 114, 11</w:t>
      </w:r>
      <w:r w:rsidRPr="002A455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cross street, </w:t>
      </w:r>
      <w:proofErr w:type="spellStart"/>
      <w:r>
        <w:rPr>
          <w:rFonts w:ascii="Arial" w:hAnsi="Arial" w:cs="Arial"/>
          <w:sz w:val="24"/>
          <w:szCs w:val="24"/>
        </w:rPr>
        <w:t>Tatabad</w:t>
      </w:r>
      <w:proofErr w:type="spellEnd"/>
      <w:r>
        <w:rPr>
          <w:rFonts w:ascii="Arial" w:hAnsi="Arial" w:cs="Arial"/>
          <w:sz w:val="24"/>
          <w:szCs w:val="24"/>
        </w:rPr>
        <w:t xml:space="preserve">, Coimbatore - 641012, represented by its Managing Director, </w:t>
      </w:r>
      <w:proofErr w:type="spellStart"/>
      <w:r>
        <w:rPr>
          <w:rFonts w:ascii="Arial" w:hAnsi="Arial" w:cs="Arial"/>
          <w:sz w:val="24"/>
          <w:szCs w:val="24"/>
        </w:rPr>
        <w:t>Mr.D.Senthilkumar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9C62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S/o. Late.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K.Dhruvakumar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No.A-11, </w:t>
      </w:r>
      <w:proofErr w:type="spellStart"/>
      <w:r>
        <w:rPr>
          <w:rFonts w:ascii="Arial" w:hAnsi="Arial" w:cs="Arial"/>
          <w:sz w:val="24"/>
          <w:szCs w:val="24"/>
        </w:rPr>
        <w:t>Srivari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Brindavan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M.G.Road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Avarampalayam</w:t>
      </w:r>
      <w:proofErr w:type="spellEnd"/>
      <w:r>
        <w:rPr>
          <w:rFonts w:ascii="Arial" w:hAnsi="Arial" w:cs="Arial"/>
          <w:sz w:val="24"/>
          <w:szCs w:val="24"/>
        </w:rPr>
        <w:t>, Coimbatore - 641006.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2). M/</w:t>
      </w:r>
      <w:proofErr w:type="spellStart"/>
      <w:r>
        <w:rPr>
          <w:rFonts w:ascii="Arial" w:hAnsi="Arial" w:cs="Arial"/>
          <w:sz w:val="24"/>
          <w:szCs w:val="24"/>
        </w:rPr>
        <w:t>s.Deecee</w:t>
      </w:r>
      <w:proofErr w:type="spellEnd"/>
      <w:r>
        <w:rPr>
          <w:rFonts w:ascii="Arial" w:hAnsi="Arial" w:cs="Arial"/>
          <w:sz w:val="24"/>
          <w:szCs w:val="24"/>
        </w:rPr>
        <w:t xml:space="preserve"> Builders, a partnership Firm, having its office at No. 22, South </w:t>
      </w:r>
      <w:proofErr w:type="spellStart"/>
      <w:r>
        <w:rPr>
          <w:rFonts w:ascii="Arial" w:hAnsi="Arial" w:cs="Arial"/>
          <w:sz w:val="24"/>
          <w:szCs w:val="24"/>
        </w:rPr>
        <w:t>Usman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T.Nagar</w:t>
      </w:r>
      <w:proofErr w:type="spellEnd"/>
      <w:r>
        <w:rPr>
          <w:rFonts w:ascii="Arial" w:hAnsi="Arial" w:cs="Arial"/>
          <w:sz w:val="24"/>
          <w:szCs w:val="24"/>
        </w:rPr>
        <w:t xml:space="preserve">, Chennai - 600017, represented by its </w:t>
      </w:r>
      <w:proofErr w:type="spellStart"/>
      <w:r>
        <w:rPr>
          <w:rFonts w:ascii="Arial" w:hAnsi="Arial" w:cs="Arial"/>
          <w:sz w:val="24"/>
          <w:szCs w:val="24"/>
        </w:rPr>
        <w:t>Authorised</w:t>
      </w:r>
      <w:proofErr w:type="spellEnd"/>
      <w:r>
        <w:rPr>
          <w:rFonts w:ascii="Arial" w:hAnsi="Arial" w:cs="Arial"/>
          <w:sz w:val="24"/>
          <w:szCs w:val="24"/>
        </w:rPr>
        <w:t xml:space="preserve"> Signatory </w:t>
      </w:r>
      <w:proofErr w:type="spellStart"/>
      <w:r>
        <w:rPr>
          <w:rFonts w:ascii="Arial" w:hAnsi="Arial" w:cs="Arial"/>
          <w:sz w:val="24"/>
          <w:szCs w:val="24"/>
        </w:rPr>
        <w:t>Mr.D.V.Subramanyam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D.Chenchiah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 22, East Road, West </w:t>
      </w:r>
      <w:proofErr w:type="spellStart"/>
      <w:r>
        <w:rPr>
          <w:rFonts w:ascii="Arial" w:hAnsi="Arial" w:cs="Arial"/>
          <w:sz w:val="24"/>
          <w:szCs w:val="24"/>
        </w:rPr>
        <w:t>C.I.T.Nagar</w:t>
      </w:r>
      <w:proofErr w:type="spellEnd"/>
      <w:r>
        <w:rPr>
          <w:rFonts w:ascii="Arial" w:hAnsi="Arial" w:cs="Arial"/>
          <w:sz w:val="24"/>
          <w:szCs w:val="24"/>
        </w:rPr>
        <w:t xml:space="preserve">, Chennai-600035 both have jointly entered into a joint development agreement dated 05.02.2012 and further superseded by a revised agreement dated  05.09.2012 towards Development of the Property measuring an extent of 7244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 bearing Site No.14 in </w:t>
      </w:r>
      <w:proofErr w:type="spellStart"/>
      <w:r>
        <w:rPr>
          <w:rFonts w:ascii="Arial" w:hAnsi="Arial" w:cs="Arial"/>
          <w:sz w:val="24"/>
          <w:szCs w:val="24"/>
        </w:rPr>
        <w:t>G.S.No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72, 73, 78 and</w:t>
      </w:r>
      <w:r w:rsidR="00F8129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79 </w:t>
      </w:r>
      <w:proofErr w:type="spellStart"/>
      <w:r>
        <w:rPr>
          <w:rFonts w:ascii="Arial" w:hAnsi="Arial" w:cs="Arial"/>
          <w:sz w:val="24"/>
          <w:szCs w:val="24"/>
        </w:rPr>
        <w:t>Thelungupalayam</w:t>
      </w:r>
      <w:proofErr w:type="spellEnd"/>
      <w:r>
        <w:rPr>
          <w:rFonts w:ascii="Arial" w:hAnsi="Arial" w:cs="Arial"/>
          <w:sz w:val="24"/>
          <w:szCs w:val="24"/>
        </w:rPr>
        <w:t xml:space="preserve"> Village, Coimbatore, which belongs to </w:t>
      </w:r>
      <w:proofErr w:type="spellStart"/>
      <w:r>
        <w:rPr>
          <w:rFonts w:ascii="Arial" w:hAnsi="Arial" w:cs="Arial"/>
          <w:sz w:val="24"/>
          <w:szCs w:val="24"/>
        </w:rPr>
        <w:t>Dr.M.Dhandayudham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Mr.D.Ramakrishnan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 Whereas, due to inconvenience</w:t>
      </w:r>
      <w:r w:rsidR="00F8129B">
        <w:rPr>
          <w:rFonts w:ascii="Arial" w:hAnsi="Arial" w:cs="Arial"/>
          <w:sz w:val="24"/>
          <w:szCs w:val="24"/>
        </w:rPr>
        <w:t xml:space="preserve">s of my clients, they </w:t>
      </w:r>
      <w:r>
        <w:rPr>
          <w:rFonts w:ascii="Arial" w:hAnsi="Arial" w:cs="Arial"/>
          <w:sz w:val="24"/>
          <w:szCs w:val="24"/>
        </w:rPr>
        <w:t xml:space="preserve">were unable to commence the project of multi -storied building construction in the said </w:t>
      </w:r>
      <w:proofErr w:type="gramStart"/>
      <w:r>
        <w:rPr>
          <w:rFonts w:ascii="Arial" w:hAnsi="Arial" w:cs="Arial"/>
          <w:sz w:val="24"/>
          <w:szCs w:val="24"/>
        </w:rPr>
        <w:t>property  as</w:t>
      </w:r>
      <w:proofErr w:type="gramEnd"/>
      <w:r>
        <w:rPr>
          <w:rFonts w:ascii="Arial" w:hAnsi="Arial" w:cs="Arial"/>
          <w:sz w:val="24"/>
          <w:szCs w:val="24"/>
        </w:rPr>
        <w:t xml:space="preserve"> agreed</w:t>
      </w:r>
      <w:r w:rsidR="00F8129B">
        <w:rPr>
          <w:rFonts w:ascii="Arial" w:hAnsi="Arial" w:cs="Arial"/>
          <w:sz w:val="24"/>
          <w:szCs w:val="24"/>
        </w:rPr>
        <w:t xml:space="preserve"> by them in Joint venture agreement</w:t>
      </w:r>
      <w:r>
        <w:rPr>
          <w:rFonts w:ascii="Arial" w:hAnsi="Arial" w:cs="Arial"/>
          <w:sz w:val="24"/>
          <w:szCs w:val="24"/>
        </w:rPr>
        <w:t xml:space="preserve">. Hence my clients hereby </w:t>
      </w:r>
      <w:r w:rsidR="00690C96">
        <w:rPr>
          <w:rFonts w:ascii="Arial" w:hAnsi="Arial" w:cs="Arial"/>
          <w:sz w:val="24"/>
          <w:szCs w:val="24"/>
        </w:rPr>
        <w:t xml:space="preserve">declare that the above JDA stands cancelled and they have </w:t>
      </w:r>
      <w:proofErr w:type="gramStart"/>
      <w:r w:rsidR="00690C96">
        <w:rPr>
          <w:rFonts w:ascii="Arial" w:hAnsi="Arial" w:cs="Arial"/>
          <w:sz w:val="24"/>
          <w:szCs w:val="24"/>
        </w:rPr>
        <w:t>mutually  agreed</w:t>
      </w:r>
      <w:proofErr w:type="gramEnd"/>
      <w:r w:rsidR="00690C96">
        <w:rPr>
          <w:rFonts w:ascii="Arial" w:hAnsi="Arial" w:cs="Arial"/>
          <w:sz w:val="24"/>
          <w:szCs w:val="24"/>
        </w:rPr>
        <w:t xml:space="preserve"> to settle the above through dissolution of agreement.  Hence it </w:t>
      </w:r>
      <w:proofErr w:type="gramStart"/>
      <w:r w:rsidR="00690C96">
        <w:rPr>
          <w:rFonts w:ascii="Arial" w:hAnsi="Arial" w:cs="Arial"/>
          <w:sz w:val="24"/>
          <w:szCs w:val="24"/>
        </w:rPr>
        <w:t>is  declared</w:t>
      </w:r>
      <w:proofErr w:type="gramEnd"/>
      <w:r w:rsidR="00690C96">
        <w:rPr>
          <w:rFonts w:ascii="Arial" w:hAnsi="Arial" w:cs="Arial"/>
          <w:sz w:val="24"/>
          <w:szCs w:val="24"/>
        </w:rPr>
        <w:t xml:space="preserve"> </w:t>
      </w:r>
      <w:r w:rsidR="00F8129B">
        <w:rPr>
          <w:rFonts w:ascii="Arial" w:hAnsi="Arial" w:cs="Arial"/>
          <w:sz w:val="24"/>
          <w:szCs w:val="24"/>
        </w:rPr>
        <w:t xml:space="preserve">by my clients </w:t>
      </w:r>
      <w:r w:rsidR="00690C96">
        <w:rPr>
          <w:rFonts w:ascii="Arial" w:hAnsi="Arial" w:cs="Arial"/>
          <w:sz w:val="24"/>
          <w:szCs w:val="24"/>
        </w:rPr>
        <w:t>that there is no claim to them on the property or on the individuals or anybody representing them in relation to the above referred joint Development Agreement”</w:t>
      </w:r>
      <w:r w:rsidR="00B00C22">
        <w:rPr>
          <w:rFonts w:ascii="Arial" w:hAnsi="Arial" w:cs="Arial"/>
          <w:sz w:val="24"/>
          <w:szCs w:val="24"/>
        </w:rPr>
        <w:t>.</w:t>
      </w:r>
    </w:p>
    <w:p w:rsidR="00B00C22" w:rsidRDefault="00B00C22" w:rsidP="009C622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00C22" w:rsidRPr="001356A1" w:rsidRDefault="00B00C22" w:rsidP="00B00C2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00C22" w:rsidRPr="001356A1" w:rsidRDefault="00B00C22" w:rsidP="00B00C22">
      <w:pPr>
        <w:spacing w:after="0"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 w:rsidRPr="001356A1">
        <w:rPr>
          <w:rFonts w:ascii="Arial" w:hAnsi="Arial" w:cs="Arial"/>
          <w:b/>
          <w:sz w:val="24"/>
          <w:szCs w:val="24"/>
        </w:rPr>
        <w:t>ADVOCATE</w:t>
      </w:r>
    </w:p>
    <w:p w:rsidR="00B00C22" w:rsidRPr="001356A1" w:rsidRDefault="00B00C22" w:rsidP="00B00C2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356A1">
        <w:rPr>
          <w:rFonts w:ascii="Arial" w:hAnsi="Arial" w:cs="Arial"/>
          <w:b/>
          <w:sz w:val="24"/>
          <w:szCs w:val="24"/>
        </w:rPr>
        <w:t>S.Chandrasekaran</w:t>
      </w:r>
      <w:proofErr w:type="spellEnd"/>
      <w:r w:rsidRPr="001356A1">
        <w:rPr>
          <w:rFonts w:ascii="Arial" w:hAnsi="Arial" w:cs="Arial"/>
          <w:b/>
          <w:sz w:val="24"/>
          <w:szCs w:val="24"/>
        </w:rPr>
        <w:t>, M.A.</w:t>
      </w:r>
      <w:proofErr w:type="gramStart"/>
      <w:r w:rsidRPr="001356A1">
        <w:rPr>
          <w:rFonts w:ascii="Arial" w:hAnsi="Arial" w:cs="Arial"/>
          <w:b/>
          <w:sz w:val="24"/>
          <w:szCs w:val="24"/>
        </w:rPr>
        <w:t>,B.L</w:t>
      </w:r>
      <w:proofErr w:type="gramEnd"/>
      <w:r w:rsidRPr="001356A1">
        <w:rPr>
          <w:rFonts w:ascii="Arial" w:hAnsi="Arial" w:cs="Arial"/>
          <w:b/>
          <w:sz w:val="24"/>
          <w:szCs w:val="24"/>
        </w:rPr>
        <w:t>.,DLL</w:t>
      </w:r>
      <w:r w:rsidRPr="001356A1">
        <w:rPr>
          <w:rFonts w:ascii="Arial" w:hAnsi="Arial" w:cs="Arial"/>
          <w:sz w:val="24"/>
          <w:szCs w:val="24"/>
        </w:rPr>
        <w:t xml:space="preserve">., </w:t>
      </w:r>
    </w:p>
    <w:p w:rsidR="00B00C22" w:rsidRPr="001356A1" w:rsidRDefault="00B00C22" w:rsidP="00B00C22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Advocate, Enrolment No</w:t>
      </w: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:595</w:t>
      </w:r>
      <w:proofErr w:type="gramEnd"/>
      <w:r w:rsidRPr="001356A1">
        <w:rPr>
          <w:rFonts w:ascii="Arial" w:hAnsi="Arial" w:cs="Arial"/>
          <w:b w:val="0"/>
          <w:sz w:val="24"/>
          <w:szCs w:val="24"/>
          <w:u w:val="none"/>
        </w:rPr>
        <w:t xml:space="preserve">/1986, </w:t>
      </w:r>
    </w:p>
    <w:p w:rsidR="00B00C22" w:rsidRPr="001356A1" w:rsidRDefault="00B00C22" w:rsidP="00B00C22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85/12, Third Floor, Govt. Arts College Road,</w:t>
      </w:r>
    </w:p>
    <w:p w:rsidR="00B00C22" w:rsidRPr="001356A1" w:rsidRDefault="00B00C22" w:rsidP="00B00C22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Coimbatore-641018.</w:t>
      </w:r>
      <w:proofErr w:type="gramEnd"/>
    </w:p>
    <w:p w:rsidR="00B00C22" w:rsidRPr="001356A1" w:rsidRDefault="00B00C22" w:rsidP="00B00C22">
      <w:pPr>
        <w:pStyle w:val="BodyText2"/>
        <w:ind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1356A1">
        <w:rPr>
          <w:rFonts w:ascii="Arial" w:hAnsi="Arial" w:cs="Arial"/>
          <w:b w:val="0"/>
          <w:sz w:val="24"/>
          <w:szCs w:val="24"/>
          <w:u w:val="none"/>
        </w:rPr>
        <w:t>Cell No. 9363120899</w:t>
      </w:r>
    </w:p>
    <w:p w:rsidR="00690C96" w:rsidRPr="002A455D" w:rsidRDefault="00B00C22" w:rsidP="00B00C22">
      <w:pPr>
        <w:pStyle w:val="BodyText2"/>
        <w:ind w:right="-1440"/>
        <w:jc w:val="left"/>
        <w:rPr>
          <w:rFonts w:ascii="Arial" w:hAnsi="Arial" w:cs="Arial"/>
          <w:sz w:val="24"/>
          <w:szCs w:val="24"/>
        </w:rPr>
      </w:pPr>
      <w:proofErr w:type="gramStart"/>
      <w:r w:rsidRPr="001356A1">
        <w:rPr>
          <w:rFonts w:ascii="Arial" w:hAnsi="Arial" w:cs="Arial"/>
          <w:b w:val="0"/>
          <w:sz w:val="24"/>
          <w:szCs w:val="24"/>
          <w:u w:val="none"/>
        </w:rPr>
        <w:t>Landline No.2200337.</w:t>
      </w:r>
      <w:proofErr w:type="gramEnd"/>
    </w:p>
    <w:sectPr w:rsidR="00690C96" w:rsidRPr="002A455D" w:rsidSect="00A748D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A455D"/>
    <w:rsid w:val="00030605"/>
    <w:rsid w:val="00087EBA"/>
    <w:rsid w:val="000E17DC"/>
    <w:rsid w:val="00101D12"/>
    <w:rsid w:val="00140021"/>
    <w:rsid w:val="001B35D5"/>
    <w:rsid w:val="00286696"/>
    <w:rsid w:val="00293F58"/>
    <w:rsid w:val="002A06CF"/>
    <w:rsid w:val="002A3AD7"/>
    <w:rsid w:val="002A455D"/>
    <w:rsid w:val="002F72E7"/>
    <w:rsid w:val="00303E2A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23210"/>
    <w:rsid w:val="00682A9C"/>
    <w:rsid w:val="00690C96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C6226"/>
    <w:rsid w:val="009D38E7"/>
    <w:rsid w:val="00A748D0"/>
    <w:rsid w:val="00A83D0C"/>
    <w:rsid w:val="00B00C22"/>
    <w:rsid w:val="00B826CA"/>
    <w:rsid w:val="00BA7240"/>
    <w:rsid w:val="00BF0843"/>
    <w:rsid w:val="00C310D9"/>
    <w:rsid w:val="00C60EBA"/>
    <w:rsid w:val="00C704C8"/>
    <w:rsid w:val="00CD6C87"/>
    <w:rsid w:val="00D41F1C"/>
    <w:rsid w:val="00EB22C3"/>
    <w:rsid w:val="00F04438"/>
    <w:rsid w:val="00F365B4"/>
    <w:rsid w:val="00F47FDF"/>
    <w:rsid w:val="00F56AA0"/>
    <w:rsid w:val="00F8129B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B00C22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B00C22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2016-07-28T06:00:00Z</cp:lastPrinted>
  <dcterms:created xsi:type="dcterms:W3CDTF">2016-07-28T05:21:00Z</dcterms:created>
  <dcterms:modified xsi:type="dcterms:W3CDTF">2016-07-28T06:04:00Z</dcterms:modified>
</cp:coreProperties>
</file>