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75C5" w:rsidRPr="00AA7A9A" w:rsidRDefault="00A675C5" w:rsidP="00A675C5">
      <w:pPr>
        <w:ind w:left="-960" w:right="-840"/>
        <w:jc w:val="center"/>
        <w:rPr>
          <w:rFonts w:ascii="Arial" w:hAnsi="Arial" w:cs="Arial"/>
          <w:b/>
          <w:bCs/>
          <w:u w:val="single"/>
        </w:rPr>
      </w:pPr>
      <w:r w:rsidRPr="00AA7A9A">
        <w:rPr>
          <w:rFonts w:ascii="Arial" w:hAnsi="Arial" w:cs="Arial"/>
          <w:b/>
          <w:bCs/>
          <w:u w:val="single"/>
        </w:rPr>
        <w:t>IN THE COURT OF THE</w:t>
      </w:r>
      <w:r w:rsidR="006F5EE8">
        <w:rPr>
          <w:rFonts w:ascii="Arial" w:hAnsi="Arial" w:cs="Arial"/>
          <w:b/>
          <w:bCs/>
          <w:u w:val="single"/>
        </w:rPr>
        <w:t xml:space="preserve"> III ADDL.</w:t>
      </w:r>
      <w:r w:rsidRPr="00AA7A9A">
        <w:rPr>
          <w:rFonts w:ascii="Arial" w:hAnsi="Arial" w:cs="Arial"/>
          <w:b/>
          <w:bCs/>
          <w:u w:val="single"/>
        </w:rPr>
        <w:t xml:space="preserve"> DISTRICT JUDGE OF COIMBATORE</w:t>
      </w:r>
    </w:p>
    <w:p w:rsidR="00A675C5" w:rsidRPr="00AA7A9A" w:rsidRDefault="00A675C5" w:rsidP="00A675C5">
      <w:pPr>
        <w:jc w:val="center"/>
        <w:rPr>
          <w:rFonts w:ascii="Arial" w:hAnsi="Arial" w:cs="Arial"/>
          <w:b/>
          <w:bCs/>
          <w:u w:val="single"/>
        </w:rPr>
      </w:pPr>
    </w:p>
    <w:p w:rsidR="00A675C5" w:rsidRDefault="0038742D" w:rsidP="0038742D">
      <w:pPr>
        <w:spacing w:line="360" w:lineRule="auto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I.A.NO.   839  OF 2016</w:t>
      </w:r>
    </w:p>
    <w:p w:rsidR="00A675C5" w:rsidRPr="00AA7A9A" w:rsidRDefault="0038742D" w:rsidP="0038742D">
      <w:pPr>
        <w:spacing w:line="360" w:lineRule="auto"/>
        <w:jc w:val="center"/>
        <w:rPr>
          <w:rFonts w:ascii="Arial" w:hAnsi="Arial" w:cs="Arial"/>
          <w:b/>
          <w:bCs/>
        </w:rPr>
      </w:pPr>
      <w:r w:rsidRPr="00AA7A9A">
        <w:rPr>
          <w:rFonts w:ascii="Arial" w:hAnsi="Arial" w:cs="Arial"/>
          <w:b/>
          <w:bCs/>
        </w:rPr>
        <w:t xml:space="preserve">O.S.NO. </w:t>
      </w:r>
      <w:r>
        <w:rPr>
          <w:rFonts w:ascii="Arial" w:hAnsi="Arial" w:cs="Arial"/>
          <w:b/>
          <w:bCs/>
        </w:rPr>
        <w:t>589</w:t>
      </w:r>
      <w:r w:rsidRPr="00AA7A9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OF</w:t>
      </w:r>
      <w:r w:rsidRPr="00AA7A9A">
        <w:rPr>
          <w:rFonts w:ascii="Arial" w:hAnsi="Arial" w:cs="Arial"/>
          <w:b/>
          <w:bCs/>
        </w:rPr>
        <w:t xml:space="preserve"> 2013</w:t>
      </w:r>
    </w:p>
    <w:p w:rsidR="00A675C5" w:rsidRPr="00AA7A9A" w:rsidRDefault="00A675C5" w:rsidP="00A675C5">
      <w:pPr>
        <w:ind w:left="2880"/>
        <w:rPr>
          <w:rFonts w:ascii="Arial" w:hAnsi="Arial" w:cs="Arial"/>
          <w:b/>
          <w:bCs/>
        </w:rPr>
      </w:pPr>
    </w:p>
    <w:p w:rsidR="00F52414" w:rsidRPr="00AA7A9A" w:rsidRDefault="00F52414" w:rsidP="00F52414">
      <w:pPr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1. </w:t>
      </w:r>
      <w:proofErr w:type="spellStart"/>
      <w:r w:rsidRPr="00AA7A9A">
        <w:rPr>
          <w:rFonts w:ascii="Arial" w:hAnsi="Arial" w:cs="Arial"/>
        </w:rPr>
        <w:t>Rangathal</w:t>
      </w:r>
      <w:proofErr w:type="spellEnd"/>
      <w:r w:rsidRPr="00AA7A9A">
        <w:rPr>
          <w:rFonts w:ascii="Arial" w:hAnsi="Arial" w:cs="Arial"/>
        </w:rPr>
        <w:tab/>
      </w:r>
      <w:r w:rsidRPr="00AA7A9A">
        <w:rPr>
          <w:rFonts w:ascii="Arial" w:hAnsi="Arial" w:cs="Arial"/>
        </w:rPr>
        <w:tab/>
      </w:r>
      <w:r w:rsidRPr="00AA7A9A">
        <w:rPr>
          <w:rFonts w:ascii="Arial" w:hAnsi="Arial" w:cs="Arial"/>
        </w:rPr>
        <w:tab/>
      </w:r>
    </w:p>
    <w:p w:rsidR="00F52414" w:rsidRPr="00AA7A9A" w:rsidRDefault="00F52414" w:rsidP="00F52414">
      <w:pPr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2. Rangasamy </w:t>
      </w:r>
      <w:proofErr w:type="spellStart"/>
      <w:r w:rsidRPr="00AA7A9A">
        <w:rPr>
          <w:rFonts w:ascii="Arial" w:hAnsi="Arial" w:cs="Arial"/>
        </w:rPr>
        <w:t>Gounder</w:t>
      </w:r>
      <w:proofErr w:type="spellEnd"/>
      <w:r w:rsidRPr="00AA7A9A">
        <w:rPr>
          <w:rFonts w:ascii="Arial" w:hAnsi="Arial" w:cs="Arial"/>
        </w:rPr>
        <w:t xml:space="preserve"> </w:t>
      </w:r>
    </w:p>
    <w:p w:rsidR="00F52414" w:rsidRPr="00AA7A9A" w:rsidRDefault="00F52414" w:rsidP="00F52414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Devanayagi</w:t>
      </w:r>
      <w:proofErr w:type="spellEnd"/>
    </w:p>
    <w:p w:rsidR="00F52414" w:rsidRPr="00AA7A9A" w:rsidRDefault="00F52414" w:rsidP="00F52414">
      <w:pPr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Menaga</w:t>
      </w:r>
      <w:proofErr w:type="spellEnd"/>
    </w:p>
    <w:p w:rsidR="00F52414" w:rsidRPr="00AA7A9A" w:rsidRDefault="00F52414" w:rsidP="00F52414">
      <w:pPr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Ramasamy</w:t>
      </w:r>
      <w:proofErr w:type="spellEnd"/>
      <w:r w:rsidRPr="00AA7A9A">
        <w:rPr>
          <w:rFonts w:ascii="Arial" w:hAnsi="Arial" w:cs="Arial"/>
        </w:rPr>
        <w:t xml:space="preserve"> @ </w:t>
      </w:r>
      <w:proofErr w:type="spellStart"/>
      <w:r w:rsidRPr="00AA7A9A">
        <w:rPr>
          <w:rFonts w:ascii="Arial" w:hAnsi="Arial" w:cs="Arial"/>
        </w:rPr>
        <w:t>Sivasamy</w:t>
      </w:r>
      <w:proofErr w:type="spellEnd"/>
    </w:p>
    <w:p w:rsidR="00F52414" w:rsidRPr="00AA7A9A" w:rsidRDefault="00F52414" w:rsidP="00F52414">
      <w:pPr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Karthick</w:t>
      </w:r>
      <w:proofErr w:type="spellEnd"/>
      <w:r w:rsidRPr="00AA7A9A">
        <w:rPr>
          <w:rFonts w:ascii="Arial" w:hAnsi="Arial" w:cs="Arial"/>
        </w:rPr>
        <w:tab/>
      </w:r>
    </w:p>
    <w:p w:rsidR="00F52414" w:rsidRPr="00AA7A9A" w:rsidRDefault="00F52414" w:rsidP="00F52414">
      <w:pPr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Krishnakumar</w:t>
      </w:r>
      <w:proofErr w:type="spellEnd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proofErr w:type="gramStart"/>
      <w:r>
        <w:rPr>
          <w:rFonts w:ascii="Arial" w:hAnsi="Arial" w:cs="Arial"/>
        </w:rPr>
        <w:tab/>
      </w:r>
      <w:r>
        <w:rPr>
          <w:rFonts w:ascii="Arial" w:hAnsi="Arial" w:cs="Arial"/>
        </w:rPr>
        <w:tab/>
        <w:t>:::</w:t>
      </w:r>
      <w:proofErr w:type="gramEnd"/>
      <w:r>
        <w:rPr>
          <w:rFonts w:ascii="Arial" w:hAnsi="Arial" w:cs="Arial"/>
        </w:rPr>
        <w:tab/>
        <w:t xml:space="preserve"> Pe</w:t>
      </w:r>
      <w:r w:rsidR="00064B86">
        <w:rPr>
          <w:rFonts w:ascii="Arial" w:hAnsi="Arial" w:cs="Arial"/>
        </w:rPr>
        <w:t>titioners/Defendants 1,2,4 to 8</w:t>
      </w:r>
    </w:p>
    <w:p w:rsidR="00A675C5" w:rsidRPr="00AA7A9A" w:rsidRDefault="00A675C5" w:rsidP="00A675C5">
      <w:pPr>
        <w:rPr>
          <w:rFonts w:ascii="Arial" w:hAnsi="Arial" w:cs="Arial"/>
        </w:rPr>
      </w:pPr>
    </w:p>
    <w:p w:rsidR="0038742D" w:rsidRDefault="0038742D" w:rsidP="0038742D">
      <w:pPr>
        <w:jc w:val="center"/>
        <w:rPr>
          <w:rFonts w:ascii="Arial" w:hAnsi="Arial" w:cs="Arial"/>
        </w:rPr>
      </w:pPr>
    </w:p>
    <w:p w:rsidR="00A675C5" w:rsidRDefault="00A675C5" w:rsidP="0038742D">
      <w:pPr>
        <w:jc w:val="center"/>
        <w:rPr>
          <w:rFonts w:ascii="Arial" w:hAnsi="Arial" w:cs="Arial"/>
        </w:rPr>
      </w:pPr>
      <w:r w:rsidRPr="00AA7A9A">
        <w:rPr>
          <w:rFonts w:ascii="Arial" w:hAnsi="Arial" w:cs="Arial"/>
        </w:rPr>
        <w:t>-Vs-</w:t>
      </w:r>
    </w:p>
    <w:p w:rsidR="0038742D" w:rsidRDefault="0038742D" w:rsidP="00A675C5">
      <w:pPr>
        <w:rPr>
          <w:rFonts w:ascii="Arial" w:hAnsi="Arial" w:cs="Arial"/>
        </w:rPr>
      </w:pPr>
    </w:p>
    <w:p w:rsidR="0038742D" w:rsidRDefault="0038742D" w:rsidP="00A675C5">
      <w:pPr>
        <w:rPr>
          <w:rFonts w:ascii="Arial" w:hAnsi="Arial" w:cs="Arial"/>
        </w:rPr>
      </w:pPr>
    </w:p>
    <w:p w:rsidR="00F52414" w:rsidRPr="00AA7A9A" w:rsidRDefault="00F52414" w:rsidP="00F52414">
      <w:pPr>
        <w:jc w:val="both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1. </w:t>
      </w:r>
      <w:proofErr w:type="spellStart"/>
      <w:r w:rsidRPr="00AA7A9A">
        <w:rPr>
          <w:rFonts w:ascii="Arial" w:hAnsi="Arial" w:cs="Arial"/>
        </w:rPr>
        <w:t>Parameshwari</w:t>
      </w:r>
      <w:proofErr w:type="spellEnd"/>
    </w:p>
    <w:p w:rsidR="00F52414" w:rsidRPr="00AA7A9A" w:rsidRDefault="00F52414" w:rsidP="00F52414">
      <w:pPr>
        <w:jc w:val="both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2. </w:t>
      </w:r>
      <w:proofErr w:type="spellStart"/>
      <w:r w:rsidRPr="00AA7A9A">
        <w:rPr>
          <w:rFonts w:ascii="Arial" w:hAnsi="Arial" w:cs="Arial"/>
        </w:rPr>
        <w:t>Ramasamy</w:t>
      </w:r>
      <w:proofErr w:type="spellEnd"/>
      <w:r w:rsidRPr="00AA7A9A">
        <w:rPr>
          <w:rFonts w:ascii="Arial" w:hAnsi="Arial" w:cs="Arial"/>
        </w:rPr>
        <w:t xml:space="preserve">@ </w:t>
      </w:r>
      <w:proofErr w:type="spellStart"/>
      <w:r w:rsidRPr="00AA7A9A">
        <w:rPr>
          <w:rFonts w:ascii="Arial" w:hAnsi="Arial" w:cs="Arial"/>
        </w:rPr>
        <w:t>Rajan</w:t>
      </w:r>
      <w:proofErr w:type="spellEnd"/>
      <w:r w:rsidR="00064B86">
        <w:rPr>
          <w:rFonts w:ascii="Arial" w:hAnsi="Arial" w:cs="Arial"/>
        </w:rPr>
        <w:t>.</w:t>
      </w:r>
      <w:r w:rsidR="00064B86">
        <w:rPr>
          <w:rFonts w:ascii="Arial" w:hAnsi="Arial" w:cs="Arial"/>
        </w:rPr>
        <w:tab/>
      </w:r>
      <w:r w:rsidR="00064B86">
        <w:rPr>
          <w:rFonts w:ascii="Arial" w:hAnsi="Arial" w:cs="Arial"/>
        </w:rPr>
        <w:tab/>
      </w:r>
      <w:r w:rsidR="00064B86">
        <w:rPr>
          <w:rFonts w:ascii="Arial" w:hAnsi="Arial" w:cs="Arial"/>
        </w:rPr>
        <w:tab/>
        <w:t>:::</w:t>
      </w:r>
      <w:r w:rsidR="00064B86">
        <w:rPr>
          <w:rFonts w:ascii="Arial" w:hAnsi="Arial" w:cs="Arial"/>
        </w:rPr>
        <w:tab/>
        <w:t>Respondents 1 &amp; 2 / Plaintiffs.</w:t>
      </w:r>
    </w:p>
    <w:p w:rsidR="00A675C5" w:rsidRPr="00AA7A9A" w:rsidRDefault="00064B86" w:rsidP="00A675C5">
      <w:pPr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="00A675C5" w:rsidRPr="00AA7A9A">
        <w:rPr>
          <w:rFonts w:ascii="Arial" w:hAnsi="Arial" w:cs="Arial"/>
        </w:rPr>
        <w:t xml:space="preserve">. </w:t>
      </w:r>
      <w:proofErr w:type="spellStart"/>
      <w:r w:rsidR="00A675C5" w:rsidRPr="00AA7A9A">
        <w:rPr>
          <w:rFonts w:ascii="Arial" w:hAnsi="Arial" w:cs="Arial"/>
        </w:rPr>
        <w:t>Karunya</w:t>
      </w:r>
      <w:proofErr w:type="spellEnd"/>
      <w:r w:rsidR="00A675C5" w:rsidRPr="00AA7A9A">
        <w:rPr>
          <w:rFonts w:ascii="Arial" w:hAnsi="Arial" w:cs="Arial"/>
        </w:rPr>
        <w:t xml:space="preserve"> Institute of </w:t>
      </w:r>
      <w:proofErr w:type="spellStart"/>
      <w:r w:rsidR="00A675C5" w:rsidRPr="00AA7A9A">
        <w:rPr>
          <w:rFonts w:ascii="Arial" w:hAnsi="Arial" w:cs="Arial"/>
        </w:rPr>
        <w:t>Tech</w:t>
      </w:r>
      <w:r>
        <w:rPr>
          <w:rFonts w:ascii="Arial" w:hAnsi="Arial" w:cs="Arial"/>
        </w:rPr>
        <w:t>.</w:t>
      </w:r>
      <w:r w:rsidR="00A675C5" w:rsidRPr="00AA7A9A">
        <w:rPr>
          <w:rFonts w:ascii="Arial" w:hAnsi="Arial" w:cs="Arial"/>
        </w:rPr>
        <w:t>and</w:t>
      </w:r>
      <w:proofErr w:type="spellEnd"/>
      <w:r w:rsidR="00A675C5" w:rsidRPr="00AA7A9A">
        <w:rPr>
          <w:rFonts w:ascii="Arial" w:hAnsi="Arial" w:cs="Arial"/>
        </w:rPr>
        <w:t xml:space="preserve"> Science</w:t>
      </w:r>
    </w:p>
    <w:p w:rsidR="00A675C5" w:rsidRDefault="00A675C5" w:rsidP="00A675C5">
      <w:pPr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    </w:t>
      </w:r>
      <w:proofErr w:type="gramStart"/>
      <w:r w:rsidRPr="00AA7A9A">
        <w:rPr>
          <w:rFonts w:ascii="Arial" w:hAnsi="Arial" w:cs="Arial"/>
        </w:rPr>
        <w:t xml:space="preserve">Rep. by its Trustee </w:t>
      </w:r>
      <w:proofErr w:type="spellStart"/>
      <w:r w:rsidRPr="00AA7A9A">
        <w:rPr>
          <w:rFonts w:ascii="Arial" w:hAnsi="Arial" w:cs="Arial"/>
        </w:rPr>
        <w:t>K.Sundaraj</w:t>
      </w:r>
      <w:proofErr w:type="spellEnd"/>
      <w:r w:rsidR="002F5265">
        <w:rPr>
          <w:rFonts w:ascii="Arial" w:hAnsi="Arial" w:cs="Arial"/>
        </w:rPr>
        <w:t>.</w:t>
      </w:r>
      <w:proofErr w:type="gramEnd"/>
      <w:r w:rsidR="00064B86">
        <w:rPr>
          <w:rFonts w:ascii="Arial" w:hAnsi="Arial" w:cs="Arial"/>
        </w:rPr>
        <w:tab/>
        <w:t>:::        Respondent 3 / Defendant No.9.</w:t>
      </w:r>
      <w:r w:rsidRPr="00AA7A9A">
        <w:rPr>
          <w:rFonts w:ascii="Arial" w:hAnsi="Arial" w:cs="Arial"/>
        </w:rPr>
        <w:tab/>
      </w:r>
    </w:p>
    <w:p w:rsidR="00CF3041" w:rsidRDefault="00CF3041" w:rsidP="00A675C5">
      <w:pPr>
        <w:rPr>
          <w:rFonts w:ascii="Arial" w:hAnsi="Arial" w:cs="Arial"/>
        </w:rPr>
      </w:pPr>
    </w:p>
    <w:p w:rsidR="00CF3041" w:rsidRDefault="00CF3041" w:rsidP="00A675C5">
      <w:pPr>
        <w:rPr>
          <w:rFonts w:ascii="Arial" w:hAnsi="Arial" w:cs="Arial"/>
        </w:rPr>
      </w:pPr>
    </w:p>
    <w:p w:rsidR="00CF3041" w:rsidRPr="00CF3041" w:rsidRDefault="00CF3041" w:rsidP="0038742D">
      <w:pPr>
        <w:spacing w:line="360" w:lineRule="auto"/>
        <w:jc w:val="center"/>
        <w:rPr>
          <w:rFonts w:ascii="Arial" w:hAnsi="Arial" w:cs="Arial"/>
          <w:b/>
          <w:u w:val="single"/>
        </w:rPr>
      </w:pPr>
      <w:r w:rsidRPr="00CF3041">
        <w:rPr>
          <w:rFonts w:ascii="Arial" w:hAnsi="Arial" w:cs="Arial"/>
          <w:b/>
          <w:u w:val="single"/>
        </w:rPr>
        <w:t xml:space="preserve">COUNTER STATEMENT FILED </w:t>
      </w:r>
      <w:r w:rsidR="002F5265">
        <w:rPr>
          <w:rFonts w:ascii="Arial" w:hAnsi="Arial" w:cs="Arial"/>
          <w:b/>
          <w:u w:val="single"/>
        </w:rPr>
        <w:t xml:space="preserve">BY </w:t>
      </w:r>
      <w:r w:rsidRPr="00CF3041">
        <w:rPr>
          <w:rFonts w:ascii="Arial" w:hAnsi="Arial" w:cs="Arial"/>
          <w:b/>
          <w:u w:val="single"/>
        </w:rPr>
        <w:t>RESPONDENT NO.1 AND ADOPTED BY RESPONDENT NO.2.</w:t>
      </w:r>
    </w:p>
    <w:p w:rsidR="00A675C5" w:rsidRDefault="00A675C5" w:rsidP="00A675C5">
      <w:pPr>
        <w:rPr>
          <w:rFonts w:ascii="Arial" w:hAnsi="Arial" w:cs="Arial"/>
        </w:rPr>
      </w:pPr>
    </w:p>
    <w:p w:rsidR="00477DC2" w:rsidRPr="002F2910" w:rsidRDefault="00477DC2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1.</w:t>
      </w:r>
      <w:r w:rsidRPr="002F2910">
        <w:rPr>
          <w:rFonts w:ascii="Arial" w:hAnsi="Arial" w:cs="Arial"/>
          <w:b w:val="0"/>
          <w:sz w:val="24"/>
          <w:szCs w:val="24"/>
        </w:rPr>
        <w:tab/>
        <w:t>The Petition is false, frivolous and unsustainable in law and on facts of the case.</w:t>
      </w:r>
    </w:p>
    <w:p w:rsidR="00477DC2" w:rsidRPr="002F2910" w:rsidRDefault="00477DC2" w:rsidP="002F2910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477DC2" w:rsidRPr="002F2910" w:rsidRDefault="00477DC2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2.</w:t>
      </w:r>
      <w:r w:rsidRPr="002F2910">
        <w:rPr>
          <w:rFonts w:ascii="Arial" w:hAnsi="Arial" w:cs="Arial"/>
          <w:b w:val="0"/>
          <w:sz w:val="24"/>
          <w:szCs w:val="24"/>
        </w:rPr>
        <w:tab/>
        <w:t>The petitioners are put to strict proof of all the allegations except those that are specifically admitted herein.</w:t>
      </w:r>
    </w:p>
    <w:p w:rsidR="00477DC2" w:rsidRPr="002F2910" w:rsidRDefault="00477DC2" w:rsidP="002F2910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DC72C8" w:rsidRPr="002F2910" w:rsidRDefault="00477DC2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3.</w:t>
      </w:r>
      <w:r w:rsidRPr="002F2910">
        <w:rPr>
          <w:rFonts w:ascii="Arial" w:hAnsi="Arial" w:cs="Arial"/>
          <w:b w:val="0"/>
          <w:sz w:val="24"/>
          <w:szCs w:val="24"/>
        </w:rPr>
        <w:tab/>
      </w:r>
      <w:r w:rsidR="00DC72C8" w:rsidRPr="002F2910">
        <w:rPr>
          <w:rFonts w:ascii="Arial" w:hAnsi="Arial" w:cs="Arial"/>
          <w:b w:val="0"/>
          <w:sz w:val="24"/>
          <w:szCs w:val="24"/>
        </w:rPr>
        <w:t xml:space="preserve">The averments in </w:t>
      </w:r>
      <w:proofErr w:type="spellStart"/>
      <w:r w:rsidR="00DC72C8" w:rsidRPr="002F2910">
        <w:rPr>
          <w:rFonts w:ascii="Arial" w:hAnsi="Arial" w:cs="Arial"/>
          <w:b w:val="0"/>
          <w:sz w:val="24"/>
          <w:szCs w:val="24"/>
        </w:rPr>
        <w:t>para</w:t>
      </w:r>
      <w:proofErr w:type="spellEnd"/>
      <w:r w:rsidR="00DC72C8" w:rsidRPr="002F2910">
        <w:rPr>
          <w:rFonts w:ascii="Arial" w:hAnsi="Arial" w:cs="Arial"/>
          <w:b w:val="0"/>
          <w:sz w:val="24"/>
          <w:szCs w:val="24"/>
        </w:rPr>
        <w:t xml:space="preserve"> 3 of the affidavit that these respondents have filed the above suit for the relief of declaration and injunction is admitted as true.  The averments that the petitioners/defendants have been contesting the suit on several ground</w:t>
      </w:r>
      <w:r w:rsidR="00D54E62">
        <w:rPr>
          <w:rFonts w:ascii="Arial" w:hAnsi="Arial" w:cs="Arial"/>
          <w:b w:val="0"/>
          <w:sz w:val="24"/>
          <w:szCs w:val="24"/>
        </w:rPr>
        <w:t>s</w:t>
      </w:r>
      <w:r w:rsidR="00DC72C8" w:rsidRPr="002F2910">
        <w:rPr>
          <w:rFonts w:ascii="Arial" w:hAnsi="Arial" w:cs="Arial"/>
          <w:b w:val="0"/>
          <w:sz w:val="24"/>
          <w:szCs w:val="24"/>
        </w:rPr>
        <w:t xml:space="preserve"> and one among is limitation i.e., the suit is barred </w:t>
      </w:r>
      <w:r w:rsidR="00D54E62">
        <w:rPr>
          <w:rFonts w:ascii="Arial" w:hAnsi="Arial" w:cs="Arial"/>
          <w:b w:val="0"/>
          <w:sz w:val="24"/>
          <w:szCs w:val="24"/>
        </w:rPr>
        <w:t>under</w:t>
      </w:r>
      <w:r w:rsidR="00DC72C8" w:rsidRPr="002F2910">
        <w:rPr>
          <w:rFonts w:ascii="Arial" w:hAnsi="Arial" w:cs="Arial"/>
          <w:b w:val="0"/>
          <w:sz w:val="24"/>
          <w:szCs w:val="24"/>
        </w:rPr>
        <w:t xml:space="preserve"> Articles 59 and 110 of The Limitation Act and thereby the suit is liable to be rejected etc., are all stoutly and categorically denied as false.</w:t>
      </w:r>
    </w:p>
    <w:p w:rsidR="00DC72C8" w:rsidRPr="002F2910" w:rsidRDefault="00DC72C8" w:rsidP="002F2910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DC72C8" w:rsidRPr="002F2910" w:rsidRDefault="00DC72C8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4.</w:t>
      </w:r>
      <w:r w:rsidRPr="002F2910">
        <w:rPr>
          <w:rFonts w:ascii="Arial" w:hAnsi="Arial" w:cs="Arial"/>
          <w:b w:val="0"/>
          <w:sz w:val="24"/>
          <w:szCs w:val="24"/>
        </w:rPr>
        <w:tab/>
        <w:t xml:space="preserve">The averments in the affidavit that the suit is barred by limitation as per the Plaint pleadings </w:t>
      </w:r>
      <w:proofErr w:type="gramStart"/>
      <w:r w:rsidRPr="002F2910">
        <w:rPr>
          <w:rFonts w:ascii="Arial" w:hAnsi="Arial" w:cs="Arial"/>
          <w:b w:val="0"/>
          <w:sz w:val="24"/>
          <w:szCs w:val="24"/>
        </w:rPr>
        <w:t>is</w:t>
      </w:r>
      <w:proofErr w:type="gramEnd"/>
      <w:r w:rsidRPr="002F2910">
        <w:rPr>
          <w:rFonts w:ascii="Arial" w:hAnsi="Arial" w:cs="Arial"/>
          <w:b w:val="0"/>
          <w:sz w:val="24"/>
          <w:szCs w:val="24"/>
        </w:rPr>
        <w:t xml:space="preserve"> also stoutly denied as false.  The prayer sought for in the petition is devoid of merits.</w:t>
      </w:r>
    </w:p>
    <w:p w:rsidR="00DC72C8" w:rsidRPr="002F2910" w:rsidRDefault="00DC72C8" w:rsidP="00DC72C8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38742D" w:rsidRDefault="00DC72C8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5.</w:t>
      </w:r>
      <w:r w:rsidRPr="002F2910">
        <w:rPr>
          <w:rFonts w:ascii="Arial" w:hAnsi="Arial" w:cs="Arial"/>
          <w:b w:val="0"/>
          <w:sz w:val="24"/>
          <w:szCs w:val="24"/>
        </w:rPr>
        <w:tab/>
        <w:t>These respondents submit that in their plaint pleadings they specifically alleged</w:t>
      </w:r>
      <w:r w:rsidR="00D54E62">
        <w:rPr>
          <w:rFonts w:ascii="Arial" w:hAnsi="Arial" w:cs="Arial"/>
          <w:b w:val="0"/>
          <w:sz w:val="24"/>
          <w:szCs w:val="24"/>
        </w:rPr>
        <w:t xml:space="preserve"> that they came to know</w:t>
      </w:r>
      <w:r w:rsidRPr="002F2910">
        <w:rPr>
          <w:rFonts w:ascii="Arial" w:hAnsi="Arial" w:cs="Arial"/>
          <w:b w:val="0"/>
          <w:sz w:val="24"/>
          <w:szCs w:val="24"/>
        </w:rPr>
        <w:t xml:space="preserve"> the fraud committed by defendants only during the month of April 2013 and August 2013 </w:t>
      </w:r>
      <w:r w:rsidR="00C30064" w:rsidRPr="002F2910">
        <w:rPr>
          <w:rFonts w:ascii="Arial" w:hAnsi="Arial" w:cs="Arial"/>
          <w:b w:val="0"/>
          <w:sz w:val="24"/>
          <w:szCs w:val="24"/>
        </w:rPr>
        <w:t xml:space="preserve">respectively and within three years from the date of knowledge, they have filed the suit.  The cause of action also discloses the same.  </w:t>
      </w:r>
    </w:p>
    <w:p w:rsidR="0038742D" w:rsidRDefault="0038742D" w:rsidP="00477DC2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38742D" w:rsidRDefault="0038742D" w:rsidP="00477DC2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38742D" w:rsidRDefault="0038742D" w:rsidP="0038742D">
      <w:pPr>
        <w:pStyle w:val="BodyText"/>
        <w:jc w:val="center"/>
        <w:rPr>
          <w:rFonts w:ascii="Arial" w:hAnsi="Arial" w:cs="Arial"/>
          <w:b w:val="0"/>
          <w:sz w:val="24"/>
          <w:szCs w:val="24"/>
        </w:rPr>
      </w:pPr>
      <w:r>
        <w:rPr>
          <w:rFonts w:ascii="Arial" w:hAnsi="Arial" w:cs="Arial"/>
          <w:b w:val="0"/>
          <w:sz w:val="24"/>
          <w:szCs w:val="24"/>
        </w:rPr>
        <w:lastRenderedPageBreak/>
        <w:t>-2-</w:t>
      </w:r>
    </w:p>
    <w:p w:rsidR="0038742D" w:rsidRDefault="0038742D" w:rsidP="0038742D">
      <w:pPr>
        <w:pStyle w:val="BodyText"/>
        <w:jc w:val="center"/>
        <w:rPr>
          <w:rFonts w:ascii="Arial" w:hAnsi="Arial" w:cs="Arial"/>
          <w:b w:val="0"/>
          <w:sz w:val="24"/>
          <w:szCs w:val="24"/>
        </w:rPr>
      </w:pPr>
    </w:p>
    <w:p w:rsidR="00477DC2" w:rsidRPr="002F2910" w:rsidRDefault="00C30064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 xml:space="preserve">The Para nos.16 and 18 </w:t>
      </w:r>
      <w:r w:rsidR="00D54E62">
        <w:rPr>
          <w:rFonts w:ascii="Arial" w:hAnsi="Arial" w:cs="Arial"/>
          <w:b w:val="0"/>
          <w:sz w:val="24"/>
          <w:szCs w:val="24"/>
        </w:rPr>
        <w:t xml:space="preserve">of the Plaint </w:t>
      </w:r>
      <w:r w:rsidRPr="002F2910">
        <w:rPr>
          <w:rFonts w:ascii="Arial" w:hAnsi="Arial" w:cs="Arial"/>
          <w:b w:val="0"/>
          <w:sz w:val="24"/>
          <w:szCs w:val="24"/>
        </w:rPr>
        <w:t>would clearly show that the suit is not barred by limitation.  Hence, the prese</w:t>
      </w:r>
      <w:r w:rsidR="00D54E62">
        <w:rPr>
          <w:rFonts w:ascii="Arial" w:hAnsi="Arial" w:cs="Arial"/>
          <w:b w:val="0"/>
          <w:sz w:val="24"/>
          <w:szCs w:val="24"/>
        </w:rPr>
        <w:t>nt petition is not maintainable as the plaint pleadings alone to be considered.</w:t>
      </w:r>
    </w:p>
    <w:p w:rsidR="00205387" w:rsidRPr="002F2910" w:rsidRDefault="00205387" w:rsidP="00205387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205387" w:rsidRPr="002F2910" w:rsidRDefault="00205387" w:rsidP="00477DC2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6.</w:t>
      </w:r>
      <w:r w:rsidRPr="002F2910">
        <w:rPr>
          <w:rFonts w:ascii="Arial" w:hAnsi="Arial" w:cs="Arial"/>
          <w:b w:val="0"/>
          <w:sz w:val="24"/>
          <w:szCs w:val="24"/>
        </w:rPr>
        <w:tab/>
        <w:t>Further, the issue of limitation is a mixed question of law and fact which cannot be decided under Order 7 Rule 11 petition.  Only based on oral evidence as well as documentary evidence</w:t>
      </w:r>
      <w:r w:rsidR="00D54E62">
        <w:rPr>
          <w:rFonts w:ascii="Arial" w:hAnsi="Arial" w:cs="Arial"/>
          <w:b w:val="0"/>
          <w:sz w:val="24"/>
          <w:szCs w:val="24"/>
        </w:rPr>
        <w:t>s</w:t>
      </w:r>
      <w:r w:rsidRPr="002F2910">
        <w:rPr>
          <w:rFonts w:ascii="Arial" w:hAnsi="Arial" w:cs="Arial"/>
          <w:b w:val="0"/>
          <w:sz w:val="24"/>
          <w:szCs w:val="24"/>
        </w:rPr>
        <w:t>, the issue of limitation may be decided.  As such, the present petition is devoid of merits.</w:t>
      </w:r>
    </w:p>
    <w:p w:rsidR="00205387" w:rsidRPr="002F2910" w:rsidRDefault="00205387" w:rsidP="00205387">
      <w:pPr>
        <w:pStyle w:val="BodyText"/>
        <w:spacing w:line="240" w:lineRule="auto"/>
        <w:rPr>
          <w:rFonts w:ascii="Arial" w:hAnsi="Arial" w:cs="Arial"/>
          <w:b w:val="0"/>
          <w:sz w:val="24"/>
          <w:szCs w:val="24"/>
        </w:rPr>
      </w:pPr>
    </w:p>
    <w:p w:rsidR="00205387" w:rsidRPr="002F2910" w:rsidRDefault="00205387" w:rsidP="00205387">
      <w:pPr>
        <w:pStyle w:val="BodyText"/>
        <w:ind w:firstLine="720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Therefore it is prayed that this Hon’ble Court may be pleased to dismiss the petition with costs.</w:t>
      </w:r>
    </w:p>
    <w:p w:rsidR="00205387" w:rsidRPr="002F2910" w:rsidRDefault="00205387" w:rsidP="00205387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205387" w:rsidRPr="002F2910" w:rsidRDefault="00205387" w:rsidP="00205387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38742D" w:rsidRDefault="0038742D" w:rsidP="00205387">
      <w:pPr>
        <w:pStyle w:val="BodyText"/>
        <w:rPr>
          <w:rFonts w:ascii="Arial" w:hAnsi="Arial" w:cs="Arial"/>
          <w:b w:val="0"/>
          <w:sz w:val="24"/>
          <w:szCs w:val="24"/>
        </w:rPr>
      </w:pPr>
    </w:p>
    <w:p w:rsidR="00205387" w:rsidRPr="002F2910" w:rsidRDefault="002F2910" w:rsidP="00205387">
      <w:pPr>
        <w:pStyle w:val="BodyText"/>
        <w:rPr>
          <w:rFonts w:ascii="Arial" w:hAnsi="Arial" w:cs="Arial"/>
          <w:b w:val="0"/>
          <w:sz w:val="24"/>
          <w:szCs w:val="24"/>
        </w:rPr>
      </w:pPr>
      <w:r w:rsidRPr="002F2910">
        <w:rPr>
          <w:rFonts w:ascii="Arial" w:hAnsi="Arial" w:cs="Arial"/>
          <w:b w:val="0"/>
          <w:sz w:val="24"/>
          <w:szCs w:val="24"/>
        </w:rPr>
        <w:t>ADVOCATE FOR RESPONDENT NO1.</w:t>
      </w:r>
      <w:r w:rsidRPr="002F2910">
        <w:rPr>
          <w:rFonts w:ascii="Arial" w:hAnsi="Arial" w:cs="Arial"/>
          <w:b w:val="0"/>
          <w:sz w:val="24"/>
          <w:szCs w:val="24"/>
        </w:rPr>
        <w:tab/>
        <w:t xml:space="preserve">            </w:t>
      </w:r>
      <w:r w:rsidR="003060B2">
        <w:rPr>
          <w:rFonts w:ascii="Arial" w:hAnsi="Arial" w:cs="Arial"/>
          <w:b w:val="0"/>
          <w:sz w:val="24"/>
          <w:szCs w:val="24"/>
        </w:rPr>
        <w:tab/>
        <w:t xml:space="preserve">      </w:t>
      </w:r>
      <w:r w:rsidR="0038742D">
        <w:rPr>
          <w:rFonts w:ascii="Arial" w:hAnsi="Arial" w:cs="Arial"/>
          <w:b w:val="0"/>
          <w:sz w:val="24"/>
          <w:szCs w:val="24"/>
        </w:rPr>
        <w:tab/>
        <w:t xml:space="preserve">    </w:t>
      </w:r>
      <w:r w:rsidRPr="002F2910">
        <w:rPr>
          <w:rFonts w:ascii="Arial" w:hAnsi="Arial" w:cs="Arial"/>
          <w:b w:val="0"/>
          <w:sz w:val="24"/>
          <w:szCs w:val="24"/>
        </w:rPr>
        <w:t>RESPONDENT NO.1</w:t>
      </w:r>
    </w:p>
    <w:p w:rsidR="00205387" w:rsidRPr="002F2910" w:rsidRDefault="00205387" w:rsidP="0038742D">
      <w:pPr>
        <w:pStyle w:val="BodyText"/>
        <w:jc w:val="center"/>
        <w:rPr>
          <w:rFonts w:ascii="Arial" w:hAnsi="Arial" w:cs="Arial"/>
          <w:sz w:val="24"/>
          <w:szCs w:val="24"/>
          <w:u w:val="single"/>
        </w:rPr>
      </w:pPr>
      <w:r w:rsidRPr="002F2910">
        <w:rPr>
          <w:rFonts w:ascii="Arial" w:hAnsi="Arial" w:cs="Arial"/>
          <w:sz w:val="24"/>
          <w:szCs w:val="24"/>
          <w:u w:val="single"/>
        </w:rPr>
        <w:t>VERIFICATION</w:t>
      </w:r>
    </w:p>
    <w:p w:rsidR="002F2910" w:rsidRPr="002F2910" w:rsidRDefault="002F2910" w:rsidP="0038742D">
      <w:pPr>
        <w:pStyle w:val="BodyText"/>
        <w:ind w:firstLine="720"/>
        <w:rPr>
          <w:rFonts w:ascii="Arial" w:hAnsi="Arial"/>
          <w:b w:val="0"/>
          <w:sz w:val="24"/>
          <w:szCs w:val="24"/>
        </w:rPr>
      </w:pPr>
      <w:r w:rsidRPr="002F2910">
        <w:rPr>
          <w:rFonts w:ascii="Arial" w:hAnsi="Arial"/>
          <w:b w:val="0"/>
          <w:sz w:val="24"/>
          <w:szCs w:val="24"/>
        </w:rPr>
        <w:t xml:space="preserve">I, the Respondent No.1 above named do hereby declare that the facts stated above are true and correct to the best of my knowledge and I signed this verification at Coimbatore on      </w:t>
      </w:r>
    </w:p>
    <w:p w:rsidR="002F2910" w:rsidRPr="002F2910" w:rsidRDefault="002F2910" w:rsidP="002F2910">
      <w:pPr>
        <w:spacing w:line="276" w:lineRule="auto"/>
        <w:jc w:val="right"/>
        <w:rPr>
          <w:rFonts w:ascii="Arial" w:hAnsi="Arial"/>
          <w:szCs w:val="24"/>
        </w:rPr>
      </w:pPr>
    </w:p>
    <w:p w:rsidR="002F2910" w:rsidRPr="002F2910" w:rsidRDefault="002F2910" w:rsidP="002F2910">
      <w:pPr>
        <w:spacing w:line="276" w:lineRule="auto"/>
        <w:jc w:val="right"/>
        <w:rPr>
          <w:rFonts w:ascii="Arial" w:hAnsi="Arial"/>
          <w:szCs w:val="24"/>
        </w:rPr>
      </w:pPr>
    </w:p>
    <w:p w:rsidR="002F2910" w:rsidRDefault="002F2910" w:rsidP="002F2910">
      <w:pPr>
        <w:spacing w:line="276" w:lineRule="auto"/>
        <w:jc w:val="right"/>
        <w:rPr>
          <w:rFonts w:ascii="Arial" w:hAnsi="Arial"/>
          <w:szCs w:val="24"/>
        </w:rPr>
      </w:pPr>
      <w:r w:rsidRPr="002F2910">
        <w:rPr>
          <w:rFonts w:ascii="Arial" w:hAnsi="Arial"/>
          <w:szCs w:val="24"/>
        </w:rPr>
        <w:t>RESPONDENT NO.1</w:t>
      </w:r>
    </w:p>
    <w:p w:rsidR="003060B2" w:rsidRDefault="003060B2" w:rsidP="002F2910">
      <w:pPr>
        <w:spacing w:line="276" w:lineRule="auto"/>
        <w:jc w:val="right"/>
        <w:rPr>
          <w:rFonts w:ascii="Arial" w:hAnsi="Arial"/>
          <w:szCs w:val="24"/>
        </w:rPr>
      </w:pPr>
    </w:p>
    <w:p w:rsidR="003060B2" w:rsidRDefault="00D77443" w:rsidP="0038742D">
      <w:pPr>
        <w:spacing w:line="360" w:lineRule="auto"/>
        <w:ind w:firstLine="720"/>
        <w:jc w:val="both"/>
        <w:rPr>
          <w:rFonts w:ascii="Arial" w:hAnsi="Arial"/>
          <w:szCs w:val="24"/>
        </w:rPr>
      </w:pPr>
      <w:r>
        <w:rPr>
          <w:rFonts w:ascii="Arial" w:hAnsi="Arial"/>
          <w:szCs w:val="24"/>
        </w:rPr>
        <w:t>This Counter statement filed by Respondent No.1 is adopted by Respondent No.2 in the above matter.</w:t>
      </w:r>
    </w:p>
    <w:p w:rsidR="00D77443" w:rsidRDefault="00D77443" w:rsidP="00D77443">
      <w:pPr>
        <w:spacing w:line="276" w:lineRule="auto"/>
        <w:jc w:val="both"/>
        <w:rPr>
          <w:rFonts w:ascii="Arial" w:hAnsi="Arial"/>
          <w:szCs w:val="24"/>
        </w:rPr>
      </w:pPr>
    </w:p>
    <w:p w:rsidR="00D77443" w:rsidRDefault="00D77443" w:rsidP="00D77443">
      <w:pPr>
        <w:spacing w:line="276" w:lineRule="auto"/>
        <w:jc w:val="both"/>
        <w:rPr>
          <w:rFonts w:ascii="Arial" w:hAnsi="Arial"/>
          <w:szCs w:val="24"/>
        </w:rPr>
      </w:pPr>
    </w:p>
    <w:p w:rsidR="00D77443" w:rsidRDefault="00D77443" w:rsidP="00D77443">
      <w:pPr>
        <w:spacing w:line="276" w:lineRule="auto"/>
        <w:jc w:val="both"/>
        <w:rPr>
          <w:rFonts w:ascii="Arial" w:hAnsi="Arial"/>
          <w:szCs w:val="24"/>
        </w:rPr>
      </w:pPr>
    </w:p>
    <w:p w:rsidR="00D77443" w:rsidRDefault="00D77443" w:rsidP="00C379B6">
      <w:pPr>
        <w:spacing w:line="276" w:lineRule="auto"/>
        <w:jc w:val="right"/>
        <w:rPr>
          <w:rFonts w:ascii="Arial" w:hAnsi="Arial" w:cs="Arial"/>
          <w:szCs w:val="24"/>
        </w:rPr>
      </w:pPr>
      <w:r w:rsidRPr="00D77443">
        <w:rPr>
          <w:rFonts w:ascii="Arial" w:hAnsi="Arial" w:cs="Arial"/>
          <w:szCs w:val="24"/>
        </w:rPr>
        <w:t>ADVOCATE FOR RESPONDENT NO 2.</w:t>
      </w: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Pr="00AA7A9A" w:rsidRDefault="0038742D" w:rsidP="0038742D">
      <w:pPr>
        <w:ind w:left="5040" w:right="-990"/>
        <w:jc w:val="center"/>
        <w:rPr>
          <w:rFonts w:ascii="Arial" w:hAnsi="Arial" w:cs="Arial"/>
          <w:b/>
          <w:bCs/>
          <w:u w:val="single"/>
        </w:rPr>
      </w:pPr>
      <w:r w:rsidRPr="00AA7A9A">
        <w:rPr>
          <w:rFonts w:ascii="Arial" w:hAnsi="Arial" w:cs="Arial"/>
          <w:b/>
          <w:bCs/>
          <w:u w:val="single"/>
        </w:rPr>
        <w:lastRenderedPageBreak/>
        <w:t>IN THE COURT OF THE</w:t>
      </w:r>
      <w:r>
        <w:rPr>
          <w:rFonts w:ascii="Arial" w:hAnsi="Arial" w:cs="Arial"/>
          <w:b/>
          <w:bCs/>
          <w:u w:val="single"/>
        </w:rPr>
        <w:t xml:space="preserve"> III ADDL.</w:t>
      </w:r>
      <w:r w:rsidRPr="00AA7A9A">
        <w:rPr>
          <w:rFonts w:ascii="Arial" w:hAnsi="Arial" w:cs="Arial"/>
          <w:b/>
          <w:bCs/>
          <w:u w:val="single"/>
        </w:rPr>
        <w:t xml:space="preserve"> DISTRICT JUDGE OF COIMBATORE</w:t>
      </w:r>
    </w:p>
    <w:p w:rsidR="0038742D" w:rsidRPr="00AA7A9A" w:rsidRDefault="0038742D" w:rsidP="0038742D">
      <w:pPr>
        <w:ind w:left="5040" w:right="-990"/>
        <w:jc w:val="center"/>
        <w:rPr>
          <w:rFonts w:ascii="Arial" w:hAnsi="Arial" w:cs="Arial"/>
          <w:b/>
          <w:bCs/>
          <w:u w:val="single"/>
        </w:rPr>
      </w:pPr>
    </w:p>
    <w:p w:rsidR="0038742D" w:rsidRDefault="0038742D" w:rsidP="0038742D">
      <w:pPr>
        <w:spacing w:line="360" w:lineRule="auto"/>
        <w:ind w:left="5040" w:right="-990"/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I.A.NO.   </w:t>
      </w:r>
      <w:proofErr w:type="gramStart"/>
      <w:r>
        <w:rPr>
          <w:rFonts w:ascii="Arial" w:hAnsi="Arial" w:cs="Arial"/>
          <w:b/>
          <w:bCs/>
        </w:rPr>
        <w:t>839  OF</w:t>
      </w:r>
      <w:proofErr w:type="gramEnd"/>
      <w:r>
        <w:rPr>
          <w:rFonts w:ascii="Arial" w:hAnsi="Arial" w:cs="Arial"/>
          <w:b/>
          <w:bCs/>
        </w:rPr>
        <w:t xml:space="preserve"> 2016</w:t>
      </w:r>
    </w:p>
    <w:p w:rsidR="0038742D" w:rsidRPr="00AA7A9A" w:rsidRDefault="0038742D" w:rsidP="0038742D">
      <w:pPr>
        <w:spacing w:line="360" w:lineRule="auto"/>
        <w:ind w:left="5040" w:right="-990"/>
        <w:jc w:val="center"/>
        <w:rPr>
          <w:rFonts w:ascii="Arial" w:hAnsi="Arial" w:cs="Arial"/>
          <w:b/>
          <w:bCs/>
        </w:rPr>
      </w:pPr>
      <w:r w:rsidRPr="00AA7A9A">
        <w:rPr>
          <w:rFonts w:ascii="Arial" w:hAnsi="Arial" w:cs="Arial"/>
          <w:b/>
          <w:bCs/>
        </w:rPr>
        <w:t xml:space="preserve">O.S.NO. </w:t>
      </w:r>
      <w:proofErr w:type="gramStart"/>
      <w:r>
        <w:rPr>
          <w:rFonts w:ascii="Arial" w:hAnsi="Arial" w:cs="Arial"/>
          <w:b/>
          <w:bCs/>
        </w:rPr>
        <w:t>589</w:t>
      </w:r>
      <w:r w:rsidRPr="00AA7A9A">
        <w:rPr>
          <w:rFonts w:ascii="Arial" w:hAnsi="Arial" w:cs="Arial"/>
          <w:b/>
          <w:bCs/>
        </w:rPr>
        <w:t xml:space="preserve"> </w:t>
      </w:r>
      <w:r>
        <w:rPr>
          <w:rFonts w:ascii="Arial" w:hAnsi="Arial" w:cs="Arial"/>
          <w:b/>
          <w:bCs/>
        </w:rPr>
        <w:t xml:space="preserve"> OF</w:t>
      </w:r>
      <w:proofErr w:type="gramEnd"/>
      <w:r w:rsidRPr="00AA7A9A">
        <w:rPr>
          <w:rFonts w:ascii="Arial" w:hAnsi="Arial" w:cs="Arial"/>
          <w:b/>
          <w:bCs/>
        </w:rPr>
        <w:t xml:space="preserve"> 2013</w:t>
      </w:r>
    </w:p>
    <w:p w:rsidR="0038742D" w:rsidRPr="00AA7A9A" w:rsidRDefault="0038742D" w:rsidP="0038742D">
      <w:pPr>
        <w:ind w:left="5040" w:right="-990"/>
        <w:rPr>
          <w:rFonts w:ascii="Arial" w:hAnsi="Arial" w:cs="Arial"/>
          <w:b/>
          <w:bCs/>
        </w:rPr>
      </w:pP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1. </w:t>
      </w:r>
      <w:proofErr w:type="spellStart"/>
      <w:r w:rsidRPr="00AA7A9A">
        <w:rPr>
          <w:rFonts w:ascii="Arial" w:hAnsi="Arial" w:cs="Arial"/>
        </w:rPr>
        <w:t>Rangathal</w:t>
      </w:r>
      <w:proofErr w:type="spellEnd"/>
      <w:r w:rsidRPr="00AA7A9A">
        <w:rPr>
          <w:rFonts w:ascii="Arial" w:hAnsi="Arial" w:cs="Arial"/>
        </w:rPr>
        <w:tab/>
      </w:r>
      <w:r w:rsidRPr="00AA7A9A">
        <w:rPr>
          <w:rFonts w:ascii="Arial" w:hAnsi="Arial" w:cs="Arial"/>
        </w:rPr>
        <w:tab/>
      </w:r>
      <w:r w:rsidRPr="00AA7A9A">
        <w:rPr>
          <w:rFonts w:ascii="Arial" w:hAnsi="Arial" w:cs="Arial"/>
        </w:rPr>
        <w:tab/>
      </w: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2. Rangasamy </w:t>
      </w:r>
      <w:proofErr w:type="spellStart"/>
      <w:r w:rsidRPr="00AA7A9A">
        <w:rPr>
          <w:rFonts w:ascii="Arial" w:hAnsi="Arial" w:cs="Arial"/>
        </w:rPr>
        <w:t>Gounder</w:t>
      </w:r>
      <w:proofErr w:type="spellEnd"/>
      <w:r w:rsidRPr="00AA7A9A">
        <w:rPr>
          <w:rFonts w:ascii="Arial" w:hAnsi="Arial" w:cs="Arial"/>
        </w:rPr>
        <w:t xml:space="preserve"> </w:t>
      </w: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Devanayagi</w:t>
      </w:r>
      <w:proofErr w:type="spellEnd"/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4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Menaga</w:t>
      </w:r>
      <w:proofErr w:type="spellEnd"/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5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Ramasamy</w:t>
      </w:r>
      <w:proofErr w:type="spellEnd"/>
      <w:r w:rsidRPr="00AA7A9A">
        <w:rPr>
          <w:rFonts w:ascii="Arial" w:hAnsi="Arial" w:cs="Arial"/>
        </w:rPr>
        <w:t xml:space="preserve"> @ </w:t>
      </w:r>
      <w:proofErr w:type="spellStart"/>
      <w:r w:rsidRPr="00AA7A9A">
        <w:rPr>
          <w:rFonts w:ascii="Arial" w:hAnsi="Arial" w:cs="Arial"/>
        </w:rPr>
        <w:t>Sivasamy</w:t>
      </w:r>
      <w:proofErr w:type="spellEnd"/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6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Karthick</w:t>
      </w:r>
      <w:proofErr w:type="spellEnd"/>
      <w:r w:rsidRPr="00AA7A9A">
        <w:rPr>
          <w:rFonts w:ascii="Arial" w:hAnsi="Arial" w:cs="Arial"/>
        </w:rPr>
        <w:tab/>
      </w:r>
    </w:p>
    <w:p w:rsidR="0038742D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7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Krishnakumar</w:t>
      </w:r>
      <w:proofErr w:type="spellEnd"/>
      <w:r>
        <w:rPr>
          <w:rFonts w:ascii="Arial" w:hAnsi="Arial" w:cs="Arial"/>
        </w:rPr>
        <w:tab/>
      </w:r>
    </w:p>
    <w:p w:rsidR="0038742D" w:rsidRDefault="0038742D" w:rsidP="0038742D">
      <w:pPr>
        <w:ind w:left="5040" w:right="-990"/>
        <w:rPr>
          <w:rFonts w:ascii="Arial" w:hAnsi="Arial" w:cs="Arial"/>
        </w:rPr>
      </w:pP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ab/>
        <w:t>:::</w:t>
      </w:r>
      <w:r>
        <w:rPr>
          <w:rFonts w:ascii="Arial" w:hAnsi="Arial" w:cs="Arial"/>
        </w:rPr>
        <w:tab/>
        <w:t xml:space="preserve"> Petitioners/Defendants 1</w:t>
      </w:r>
      <w:proofErr w:type="gramStart"/>
      <w:r>
        <w:rPr>
          <w:rFonts w:ascii="Arial" w:hAnsi="Arial" w:cs="Arial"/>
        </w:rPr>
        <w:t>,2,4</w:t>
      </w:r>
      <w:proofErr w:type="gramEnd"/>
      <w:r>
        <w:rPr>
          <w:rFonts w:ascii="Arial" w:hAnsi="Arial" w:cs="Arial"/>
        </w:rPr>
        <w:t xml:space="preserve"> to 8</w:t>
      </w: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</w:p>
    <w:p w:rsidR="0038742D" w:rsidRDefault="0038742D" w:rsidP="0038742D">
      <w:pPr>
        <w:ind w:left="5040" w:right="-990"/>
        <w:jc w:val="center"/>
        <w:rPr>
          <w:rFonts w:ascii="Arial" w:hAnsi="Arial" w:cs="Arial"/>
        </w:rPr>
      </w:pPr>
    </w:p>
    <w:p w:rsidR="0038742D" w:rsidRDefault="0038742D" w:rsidP="0038742D">
      <w:pPr>
        <w:ind w:left="5040" w:right="-990"/>
        <w:jc w:val="center"/>
        <w:rPr>
          <w:rFonts w:ascii="Arial" w:hAnsi="Arial" w:cs="Arial"/>
        </w:rPr>
      </w:pPr>
      <w:r w:rsidRPr="00AA7A9A">
        <w:rPr>
          <w:rFonts w:ascii="Arial" w:hAnsi="Arial" w:cs="Arial"/>
        </w:rPr>
        <w:t>-Vs-</w:t>
      </w:r>
    </w:p>
    <w:p w:rsidR="0038742D" w:rsidRDefault="0038742D" w:rsidP="0038742D">
      <w:pPr>
        <w:ind w:left="5040" w:right="-990"/>
        <w:rPr>
          <w:rFonts w:ascii="Arial" w:hAnsi="Arial" w:cs="Arial"/>
        </w:rPr>
      </w:pPr>
    </w:p>
    <w:p w:rsidR="0038742D" w:rsidRDefault="0038742D" w:rsidP="0038742D">
      <w:pPr>
        <w:ind w:left="5040" w:right="-990"/>
        <w:rPr>
          <w:rFonts w:ascii="Arial" w:hAnsi="Arial" w:cs="Arial"/>
        </w:rPr>
      </w:pPr>
    </w:p>
    <w:p w:rsidR="0038742D" w:rsidRPr="00AA7A9A" w:rsidRDefault="0038742D" w:rsidP="0038742D">
      <w:pPr>
        <w:ind w:left="5040" w:right="-990"/>
        <w:jc w:val="both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1. </w:t>
      </w:r>
      <w:proofErr w:type="spellStart"/>
      <w:r w:rsidRPr="00AA7A9A">
        <w:rPr>
          <w:rFonts w:ascii="Arial" w:hAnsi="Arial" w:cs="Arial"/>
        </w:rPr>
        <w:t>Parameshwari</w:t>
      </w:r>
      <w:proofErr w:type="spellEnd"/>
    </w:p>
    <w:p w:rsidR="0038742D" w:rsidRDefault="0038742D" w:rsidP="0038742D">
      <w:pPr>
        <w:ind w:left="5040" w:right="-990"/>
        <w:jc w:val="both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2. </w:t>
      </w:r>
      <w:proofErr w:type="spellStart"/>
      <w:r w:rsidRPr="00AA7A9A">
        <w:rPr>
          <w:rFonts w:ascii="Arial" w:hAnsi="Arial" w:cs="Arial"/>
        </w:rPr>
        <w:t>Ramasamy</w:t>
      </w:r>
      <w:proofErr w:type="spellEnd"/>
      <w:r w:rsidRPr="00AA7A9A">
        <w:rPr>
          <w:rFonts w:ascii="Arial" w:hAnsi="Arial" w:cs="Arial"/>
        </w:rPr>
        <w:t xml:space="preserve">@ </w:t>
      </w:r>
      <w:proofErr w:type="spellStart"/>
      <w:r w:rsidRPr="00AA7A9A">
        <w:rPr>
          <w:rFonts w:ascii="Arial" w:hAnsi="Arial" w:cs="Arial"/>
        </w:rPr>
        <w:t>Rajan</w:t>
      </w:r>
      <w:proofErr w:type="spellEnd"/>
      <w:r>
        <w:rPr>
          <w:rFonts w:ascii="Arial" w:hAnsi="Arial" w:cs="Arial"/>
        </w:rPr>
        <w:t>.</w:t>
      </w:r>
      <w:r>
        <w:rPr>
          <w:rFonts w:ascii="Arial" w:hAnsi="Arial" w:cs="Arial"/>
        </w:rPr>
        <w:tab/>
      </w:r>
    </w:p>
    <w:p w:rsidR="0038742D" w:rsidRPr="00AA7A9A" w:rsidRDefault="0038742D" w:rsidP="0038742D">
      <w:pPr>
        <w:ind w:left="5040" w:right="-990"/>
        <w:jc w:val="both"/>
        <w:rPr>
          <w:rFonts w:ascii="Arial" w:hAnsi="Arial" w:cs="Arial"/>
        </w:rPr>
      </w:pPr>
      <w:r>
        <w:rPr>
          <w:rFonts w:ascii="Arial" w:hAnsi="Arial" w:cs="Arial"/>
        </w:rPr>
        <w:tab/>
        <w:t>:::</w:t>
      </w:r>
      <w:r>
        <w:rPr>
          <w:rFonts w:ascii="Arial" w:hAnsi="Arial" w:cs="Arial"/>
        </w:rPr>
        <w:tab/>
        <w:t>Respondents 1 &amp; 2 / Plaintiffs.</w:t>
      </w:r>
    </w:p>
    <w:p w:rsidR="0038742D" w:rsidRPr="00AA7A9A" w:rsidRDefault="0038742D" w:rsidP="0038742D">
      <w:pPr>
        <w:ind w:left="5040" w:right="-990"/>
        <w:rPr>
          <w:rFonts w:ascii="Arial" w:hAnsi="Arial" w:cs="Arial"/>
        </w:rPr>
      </w:pPr>
      <w:r>
        <w:rPr>
          <w:rFonts w:ascii="Arial" w:hAnsi="Arial" w:cs="Arial"/>
        </w:rPr>
        <w:t>3</w:t>
      </w:r>
      <w:r w:rsidRPr="00AA7A9A">
        <w:rPr>
          <w:rFonts w:ascii="Arial" w:hAnsi="Arial" w:cs="Arial"/>
        </w:rPr>
        <w:t xml:space="preserve">. </w:t>
      </w:r>
      <w:proofErr w:type="spellStart"/>
      <w:r w:rsidRPr="00AA7A9A">
        <w:rPr>
          <w:rFonts w:ascii="Arial" w:hAnsi="Arial" w:cs="Arial"/>
        </w:rPr>
        <w:t>Karunya</w:t>
      </w:r>
      <w:proofErr w:type="spellEnd"/>
      <w:r w:rsidRPr="00AA7A9A">
        <w:rPr>
          <w:rFonts w:ascii="Arial" w:hAnsi="Arial" w:cs="Arial"/>
        </w:rPr>
        <w:t xml:space="preserve"> Institute of </w:t>
      </w:r>
      <w:proofErr w:type="spellStart"/>
      <w:r w:rsidRPr="00AA7A9A">
        <w:rPr>
          <w:rFonts w:ascii="Arial" w:hAnsi="Arial" w:cs="Arial"/>
        </w:rPr>
        <w:t>Tech</w:t>
      </w:r>
      <w:r>
        <w:rPr>
          <w:rFonts w:ascii="Arial" w:hAnsi="Arial" w:cs="Arial"/>
        </w:rPr>
        <w:t>.</w:t>
      </w:r>
      <w:r w:rsidRPr="00AA7A9A">
        <w:rPr>
          <w:rFonts w:ascii="Arial" w:hAnsi="Arial" w:cs="Arial"/>
        </w:rPr>
        <w:t>and</w:t>
      </w:r>
      <w:proofErr w:type="spellEnd"/>
      <w:r w:rsidRPr="00AA7A9A">
        <w:rPr>
          <w:rFonts w:ascii="Arial" w:hAnsi="Arial" w:cs="Arial"/>
        </w:rPr>
        <w:t xml:space="preserve"> Science</w:t>
      </w:r>
    </w:p>
    <w:p w:rsidR="00E33A91" w:rsidRDefault="0038742D" w:rsidP="0038742D">
      <w:pPr>
        <w:ind w:left="5040" w:right="-990"/>
        <w:rPr>
          <w:rFonts w:ascii="Arial" w:hAnsi="Arial" w:cs="Arial"/>
        </w:rPr>
      </w:pPr>
      <w:r w:rsidRPr="00AA7A9A">
        <w:rPr>
          <w:rFonts w:ascii="Arial" w:hAnsi="Arial" w:cs="Arial"/>
        </w:rPr>
        <w:t xml:space="preserve">    </w:t>
      </w:r>
      <w:proofErr w:type="gramStart"/>
      <w:r w:rsidRPr="00AA7A9A">
        <w:rPr>
          <w:rFonts w:ascii="Arial" w:hAnsi="Arial" w:cs="Arial"/>
        </w:rPr>
        <w:t xml:space="preserve">Rep. by its Trustee </w:t>
      </w:r>
      <w:proofErr w:type="spellStart"/>
      <w:r w:rsidRPr="00AA7A9A">
        <w:rPr>
          <w:rFonts w:ascii="Arial" w:hAnsi="Arial" w:cs="Arial"/>
        </w:rPr>
        <w:t>K.Sundaraj</w:t>
      </w:r>
      <w:proofErr w:type="spellEnd"/>
      <w:r>
        <w:rPr>
          <w:rFonts w:ascii="Arial" w:hAnsi="Arial" w:cs="Arial"/>
        </w:rPr>
        <w:t>.</w:t>
      </w:r>
      <w:proofErr w:type="gramEnd"/>
      <w:r>
        <w:rPr>
          <w:rFonts w:ascii="Arial" w:hAnsi="Arial" w:cs="Arial"/>
        </w:rPr>
        <w:tab/>
      </w:r>
    </w:p>
    <w:p w:rsidR="00E33A91" w:rsidRDefault="00E33A91" w:rsidP="0038742D">
      <w:pPr>
        <w:ind w:left="5040" w:right="-990"/>
        <w:rPr>
          <w:rFonts w:ascii="Arial" w:hAnsi="Arial" w:cs="Arial"/>
        </w:rPr>
      </w:pPr>
    </w:p>
    <w:p w:rsidR="0038742D" w:rsidRDefault="0038742D" w:rsidP="00E33A91">
      <w:pPr>
        <w:ind w:left="5040" w:right="-990" w:firstLine="720"/>
        <w:rPr>
          <w:rFonts w:ascii="Arial" w:hAnsi="Arial" w:cs="Arial"/>
        </w:rPr>
      </w:pPr>
      <w:r>
        <w:rPr>
          <w:rFonts w:ascii="Arial" w:hAnsi="Arial" w:cs="Arial"/>
        </w:rPr>
        <w:t>:::        Respondent 3 / Defendant No.9.</w:t>
      </w:r>
      <w:r w:rsidRPr="00AA7A9A">
        <w:rPr>
          <w:rFonts w:ascii="Arial" w:hAnsi="Arial" w:cs="Arial"/>
        </w:rPr>
        <w:tab/>
      </w:r>
    </w:p>
    <w:p w:rsidR="0038742D" w:rsidRDefault="0038742D" w:rsidP="0038742D">
      <w:pPr>
        <w:ind w:left="5040" w:right="-990"/>
        <w:rPr>
          <w:rFonts w:ascii="Arial" w:hAnsi="Arial" w:cs="Arial"/>
        </w:rPr>
      </w:pPr>
    </w:p>
    <w:p w:rsidR="0038742D" w:rsidRDefault="0038742D" w:rsidP="0038742D">
      <w:pPr>
        <w:ind w:left="5040" w:right="-990"/>
        <w:rPr>
          <w:rFonts w:ascii="Arial" w:hAnsi="Arial" w:cs="Arial"/>
        </w:rPr>
      </w:pPr>
    </w:p>
    <w:p w:rsidR="0038742D" w:rsidRDefault="0038742D" w:rsidP="00E33A91">
      <w:pPr>
        <w:spacing w:line="276" w:lineRule="auto"/>
        <w:ind w:left="5040" w:right="-990"/>
        <w:jc w:val="center"/>
        <w:rPr>
          <w:rFonts w:ascii="Arial" w:hAnsi="Arial" w:cs="Arial"/>
          <w:b/>
          <w:u w:val="single"/>
        </w:rPr>
      </w:pPr>
      <w:r w:rsidRPr="00CF3041">
        <w:rPr>
          <w:rFonts w:ascii="Arial" w:hAnsi="Arial" w:cs="Arial"/>
          <w:b/>
          <w:u w:val="single"/>
        </w:rPr>
        <w:t xml:space="preserve">COUNTER STATEMENT FILED </w:t>
      </w:r>
      <w:r>
        <w:rPr>
          <w:rFonts w:ascii="Arial" w:hAnsi="Arial" w:cs="Arial"/>
          <w:b/>
          <w:u w:val="single"/>
        </w:rPr>
        <w:t xml:space="preserve">BY </w:t>
      </w:r>
      <w:r w:rsidRPr="00CF3041">
        <w:rPr>
          <w:rFonts w:ascii="Arial" w:hAnsi="Arial" w:cs="Arial"/>
          <w:b/>
          <w:u w:val="single"/>
        </w:rPr>
        <w:t>RESPONDENT NO.1 AND ADOPTED BY RESPONDENT NO.2.</w:t>
      </w:r>
    </w:p>
    <w:p w:rsidR="00E33A91" w:rsidRDefault="00E33A91" w:rsidP="00E33A91">
      <w:pPr>
        <w:spacing w:line="276" w:lineRule="auto"/>
        <w:ind w:left="5040" w:right="-990"/>
        <w:jc w:val="center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040" w:right="-990"/>
        <w:jc w:val="center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040" w:right="-990"/>
        <w:jc w:val="center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 w:firstLine="720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PRE.ON:</w:t>
      </w:r>
    </w:p>
    <w:p w:rsidR="00E33A91" w:rsidRDefault="00E33A91" w:rsidP="00E33A91">
      <w:pPr>
        <w:spacing w:line="276" w:lineRule="auto"/>
        <w:ind w:left="5760" w:right="-990" w:firstLine="72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 w:firstLine="72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 w:firstLine="72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 w:firstLine="72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  <w:b/>
          <w:u w:val="single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</w:rPr>
      </w:pPr>
    </w:p>
    <w:p w:rsidR="00E33A91" w:rsidRDefault="00E33A91" w:rsidP="00E33A91">
      <w:pPr>
        <w:spacing w:line="276" w:lineRule="auto"/>
        <w:ind w:left="5760" w:right="-990"/>
        <w:rPr>
          <w:rFonts w:ascii="Arial" w:hAnsi="Arial" w:cs="Arial"/>
        </w:rPr>
      </w:pPr>
    </w:p>
    <w:p w:rsidR="00E33A91" w:rsidRPr="00E33A91" w:rsidRDefault="00E33A91" w:rsidP="00E33A91">
      <w:pPr>
        <w:spacing w:line="276" w:lineRule="auto"/>
        <w:ind w:left="5760" w:right="-990"/>
        <w:rPr>
          <w:rFonts w:ascii="Arial" w:hAnsi="Arial" w:cs="Arial"/>
          <w:szCs w:val="24"/>
        </w:rPr>
      </w:pPr>
      <w:r w:rsidRPr="00E33A91">
        <w:rPr>
          <w:rFonts w:ascii="Arial" w:hAnsi="Arial" w:cs="Arial"/>
          <w:b/>
          <w:u w:val="single"/>
        </w:rPr>
        <w:t>ADDRESS FOR SERVICE:</w:t>
      </w:r>
      <w:r w:rsidRPr="00E33A91">
        <w:rPr>
          <w:rFonts w:ascii="Arial" w:hAnsi="Arial" w:cs="Arial"/>
        </w:rPr>
        <w:t xml:space="preserve"> </w:t>
      </w:r>
      <w:r w:rsidRPr="00E33A91">
        <w:rPr>
          <w:rFonts w:ascii="Arial" w:hAnsi="Arial" w:cs="Arial"/>
          <w:b/>
        </w:rPr>
        <w:t>Mr.S.Chandrasekaran, M.A.</w:t>
      </w:r>
      <w:proofErr w:type="gramStart"/>
      <w:r w:rsidRPr="00E33A91">
        <w:rPr>
          <w:rFonts w:ascii="Arial" w:hAnsi="Arial" w:cs="Arial"/>
          <w:b/>
        </w:rPr>
        <w:t>,B.L</w:t>
      </w:r>
      <w:proofErr w:type="gramEnd"/>
      <w:r w:rsidRPr="00E33A91">
        <w:rPr>
          <w:rFonts w:ascii="Arial" w:hAnsi="Arial" w:cs="Arial"/>
          <w:b/>
        </w:rPr>
        <w:t xml:space="preserve">.,DLL., </w:t>
      </w:r>
      <w:r w:rsidRPr="00E33A91">
        <w:rPr>
          <w:rFonts w:ascii="Arial" w:hAnsi="Arial" w:cs="Arial"/>
        </w:rPr>
        <w:t xml:space="preserve">Advocate, Enrolment No:595/1986, Coimbatore.   </w:t>
      </w: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Default="0038742D" w:rsidP="00C379B6">
      <w:pPr>
        <w:spacing w:line="276" w:lineRule="auto"/>
        <w:jc w:val="right"/>
        <w:rPr>
          <w:rFonts w:ascii="Arial" w:hAnsi="Arial" w:cs="Arial"/>
          <w:szCs w:val="24"/>
        </w:rPr>
      </w:pPr>
    </w:p>
    <w:p w:rsidR="0038742D" w:rsidRPr="002F2910" w:rsidRDefault="0038742D" w:rsidP="00C379B6">
      <w:pPr>
        <w:spacing w:line="276" w:lineRule="auto"/>
        <w:jc w:val="right"/>
        <w:rPr>
          <w:rFonts w:ascii="Arial" w:hAnsi="Arial"/>
          <w:szCs w:val="24"/>
        </w:rPr>
      </w:pPr>
    </w:p>
    <w:sectPr w:rsidR="0038742D" w:rsidRPr="002F2910" w:rsidSect="0038742D">
      <w:headerReference w:type="default" r:id="rId8"/>
      <w:pgSz w:w="12240" w:h="20160" w:code="5"/>
      <w:pgMar w:top="1728" w:right="1440" w:bottom="1872" w:left="1440" w:header="720" w:footer="720" w:gutter="0"/>
      <w:cols w:space="720"/>
      <w:docGrid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44A2" w:rsidRDefault="00F644A2" w:rsidP="00E92E7E">
      <w:r>
        <w:separator/>
      </w:r>
    </w:p>
  </w:endnote>
  <w:endnote w:type="continuationSeparator" w:id="0">
    <w:p w:rsidR="00F644A2" w:rsidRDefault="00F644A2" w:rsidP="00E92E7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44A2" w:rsidRDefault="00F644A2" w:rsidP="00E92E7E">
      <w:r>
        <w:separator/>
      </w:r>
    </w:p>
  </w:footnote>
  <w:footnote w:type="continuationSeparator" w:id="0">
    <w:p w:rsidR="00F644A2" w:rsidRDefault="00F644A2" w:rsidP="00E92E7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F2910" w:rsidRDefault="002F2910">
    <w:pPr>
      <w:pStyle w:val="Header"/>
      <w:jc w:val="center"/>
    </w:pPr>
  </w:p>
  <w:p w:rsidR="002F2910" w:rsidRDefault="002F2910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5E21BB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9AB3C17"/>
    <w:multiLevelType w:val="hybridMultilevel"/>
    <w:tmpl w:val="ECA0477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70BDC"/>
    <w:rsid w:val="00030605"/>
    <w:rsid w:val="00064B86"/>
    <w:rsid w:val="00101D12"/>
    <w:rsid w:val="001B6B01"/>
    <w:rsid w:val="00205387"/>
    <w:rsid w:val="00224D6B"/>
    <w:rsid w:val="002723FF"/>
    <w:rsid w:val="00286696"/>
    <w:rsid w:val="00293F58"/>
    <w:rsid w:val="002A06CF"/>
    <w:rsid w:val="002A3AD7"/>
    <w:rsid w:val="002A67F8"/>
    <w:rsid w:val="002F2910"/>
    <w:rsid w:val="002F5265"/>
    <w:rsid w:val="002F72E7"/>
    <w:rsid w:val="003060B2"/>
    <w:rsid w:val="00346EC6"/>
    <w:rsid w:val="00372729"/>
    <w:rsid w:val="0038742D"/>
    <w:rsid w:val="003A0BE7"/>
    <w:rsid w:val="003E2710"/>
    <w:rsid w:val="00432942"/>
    <w:rsid w:val="00456898"/>
    <w:rsid w:val="00471062"/>
    <w:rsid w:val="00477DC2"/>
    <w:rsid w:val="00543A0D"/>
    <w:rsid w:val="005A1D4A"/>
    <w:rsid w:val="006F5EE8"/>
    <w:rsid w:val="00726AFA"/>
    <w:rsid w:val="00741DBE"/>
    <w:rsid w:val="007672AA"/>
    <w:rsid w:val="00775054"/>
    <w:rsid w:val="00782AB9"/>
    <w:rsid w:val="00795F86"/>
    <w:rsid w:val="0084263A"/>
    <w:rsid w:val="008B5565"/>
    <w:rsid w:val="0092647E"/>
    <w:rsid w:val="00934820"/>
    <w:rsid w:val="0095312E"/>
    <w:rsid w:val="0098014C"/>
    <w:rsid w:val="009A10CA"/>
    <w:rsid w:val="00A675C5"/>
    <w:rsid w:val="00A83D0C"/>
    <w:rsid w:val="00AA7A9A"/>
    <w:rsid w:val="00AB396A"/>
    <w:rsid w:val="00B135B1"/>
    <w:rsid w:val="00BF0843"/>
    <w:rsid w:val="00C10405"/>
    <w:rsid w:val="00C30064"/>
    <w:rsid w:val="00C310D9"/>
    <w:rsid w:val="00C379B6"/>
    <w:rsid w:val="00CC5208"/>
    <w:rsid w:val="00CF3041"/>
    <w:rsid w:val="00D41F1C"/>
    <w:rsid w:val="00D54E62"/>
    <w:rsid w:val="00D74D8D"/>
    <w:rsid w:val="00D77443"/>
    <w:rsid w:val="00DC72C8"/>
    <w:rsid w:val="00E262CD"/>
    <w:rsid w:val="00E33A91"/>
    <w:rsid w:val="00E51B81"/>
    <w:rsid w:val="00E67D18"/>
    <w:rsid w:val="00E92E7E"/>
    <w:rsid w:val="00F04438"/>
    <w:rsid w:val="00F10C2B"/>
    <w:rsid w:val="00F52414"/>
    <w:rsid w:val="00F644A2"/>
    <w:rsid w:val="00F70BDC"/>
    <w:rsid w:val="00F81A84"/>
    <w:rsid w:val="00FC3EC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0"/>
    <w:lsdException w:name="caption" w:uiPriority="35" w:qFormat="1"/>
    <w:lsdException w:name="page number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0BDC"/>
    <w:pPr>
      <w:spacing w:after="0" w:line="240" w:lineRule="auto"/>
    </w:pPr>
    <w:rPr>
      <w:rFonts w:ascii="Courier New" w:eastAsia="Times New Roman" w:hAnsi="Courier New" w:cs="Times New Roman"/>
      <w:sz w:val="24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F70BDC"/>
    <w:pPr>
      <w:spacing w:line="360" w:lineRule="auto"/>
      <w:ind w:right="180"/>
      <w:jc w:val="both"/>
    </w:pPr>
    <w:rPr>
      <w:b/>
      <w:sz w:val="26"/>
    </w:rPr>
  </w:style>
  <w:style w:type="character" w:customStyle="1" w:styleId="BodyTextChar">
    <w:name w:val="Body Text Char"/>
    <w:basedOn w:val="DefaultParagraphFont"/>
    <w:link w:val="BodyText"/>
    <w:rsid w:val="00F70BDC"/>
    <w:rPr>
      <w:rFonts w:ascii="Courier New" w:eastAsia="Times New Roman" w:hAnsi="Courier New" w:cs="Times New Roman"/>
      <w:b/>
      <w:sz w:val="26"/>
      <w:szCs w:val="20"/>
    </w:rPr>
  </w:style>
  <w:style w:type="paragraph" w:styleId="BodyTextIndent">
    <w:name w:val="Body Text Indent"/>
    <w:basedOn w:val="Normal"/>
    <w:link w:val="BodyTextIndentChar"/>
    <w:uiPriority w:val="99"/>
    <w:unhideWhenUsed/>
    <w:rsid w:val="00F70BDC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F70BDC"/>
    <w:rPr>
      <w:rFonts w:ascii="Courier New" w:eastAsia="Times New Roman" w:hAnsi="Courier New" w:cs="Times New Roman"/>
      <w:sz w:val="24"/>
      <w:szCs w:val="20"/>
    </w:rPr>
  </w:style>
  <w:style w:type="paragraph" w:styleId="Header">
    <w:name w:val="header"/>
    <w:basedOn w:val="Normal"/>
    <w:link w:val="HeaderChar"/>
    <w:unhideWhenUsed/>
    <w:rsid w:val="00E92E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E92E7E"/>
    <w:rPr>
      <w:rFonts w:ascii="Courier New" w:eastAsia="Times New Roman" w:hAnsi="Courier New" w:cs="Times New Roman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unhideWhenUsed/>
    <w:rsid w:val="00E92E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92E7E"/>
    <w:rPr>
      <w:rFonts w:ascii="Courier New" w:eastAsia="Times New Roman" w:hAnsi="Courier New" w:cs="Times New Roman"/>
      <w:sz w:val="24"/>
      <w:szCs w:val="20"/>
    </w:rPr>
  </w:style>
  <w:style w:type="character" w:styleId="PageNumber">
    <w:name w:val="page number"/>
    <w:basedOn w:val="DefaultParagraphFont"/>
    <w:rsid w:val="002F29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2B3B10E-E11A-4FCF-A47F-A7CC3D7408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513</Words>
  <Characters>2928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32</cp:revision>
  <cp:lastPrinted>2016-11-17T04:00:00Z</cp:lastPrinted>
  <dcterms:created xsi:type="dcterms:W3CDTF">2016-02-22T09:52:00Z</dcterms:created>
  <dcterms:modified xsi:type="dcterms:W3CDTF">2016-11-17T04:02:00Z</dcterms:modified>
</cp:coreProperties>
</file>